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>
          <w:rFonts w:ascii="Calibri" w:cs="Calibri" w:eastAsia="Calibri" w:hAnsi="Calibri"/>
        </w:rPr>
      </w:pPr>
      <w:bookmarkStart w:colFirst="0" w:colLast="0" w:name="_ts2a64j5yo50" w:id="0"/>
      <w:bookmarkEnd w:id="0"/>
      <w:r w:rsidDel="00000000" w:rsidR="00000000" w:rsidRPr="00000000">
        <w:rPr>
          <w:rFonts w:ascii="Calibri" w:cs="Calibri" w:eastAsia="Calibri" w:hAnsi="Calibri"/>
          <w:rtl w:val="0"/>
        </w:rPr>
        <w:t xml:space="preserve">Google Cloud Training</w:t>
        <w:br w:type="textWrapping"/>
        <w:t xml:space="preserve">Helpful Resources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18" w:val="single"/>
          <w:left w:color="000000" w:space="0" w:sz="18" w:val="single"/>
          <w:bottom w:color="000000" w:space="0" w:sz="18" w:val="single"/>
          <w:right w:color="000000" w:space="0" w:sz="18" w:val="single"/>
          <w:insideH w:color="000000" w:space="0" w:sz="18" w:val="single"/>
          <w:insideV w:color="000000" w:space="0" w:sz="18" w:val="single"/>
        </w:tblBorders>
        <w:tblLayout w:type="fixed"/>
        <w:tblLook w:val="0600"/>
      </w:tblPr>
      <w:tblGrid>
        <w:gridCol w:w="1785"/>
        <w:gridCol w:w="7575"/>
        <w:tblGridChange w:id="0">
          <w:tblGrid>
            <w:gridCol w:w="1785"/>
            <w:gridCol w:w="7575"/>
          </w:tblGrid>
        </w:tblGridChange>
      </w:tblGrid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Your Trainer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Trainer Name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: Patrick Haggerty</w:t>
            </w:r>
          </w:p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Email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: patrick@roitraining.com</w:t>
            </w:r>
          </w:p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Social Media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: </w:t>
            </w:r>
            <w:hyperlink r:id="rId6">
              <w:r w:rsidDel="00000000" w:rsidR="00000000" w:rsidRPr="00000000">
                <w:rPr>
                  <w:rFonts w:ascii="Calibri" w:cs="Calibri" w:eastAsia="Calibri" w:hAnsi="Calibri"/>
                  <w:color w:val="1155cc"/>
                  <w:sz w:val="24"/>
                  <w:szCs w:val="24"/>
                  <w:u w:val="single"/>
                  <w:rtl w:val="0"/>
                </w:rPr>
                <w:t xml:space="preserve">https://www.linkedin.com/in/patrickhaggerty/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cfe2f3" w:val="clear"/>
        <w:spacing w:after="240" w:before="240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Did you know, ROI Training provides training on Google Cloud, Amazon Web Services, Microsoft Azure, Python, Java, Security, Technology Project Management? 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Click </w:t>
      </w:r>
      <w:hyperlink r:id="rId7">
        <w:r w:rsidDel="00000000" w:rsidR="00000000" w:rsidRPr="00000000">
          <w:rPr>
            <w:rFonts w:ascii="Calibri" w:cs="Calibri" w:eastAsia="Calibri" w:hAnsi="Calibri"/>
            <w:b w:val="1"/>
            <w:color w:val="1155cc"/>
            <w:sz w:val="24"/>
            <w:szCs w:val="24"/>
            <w:u w:val="single"/>
            <w:rtl w:val="0"/>
          </w:rPr>
          <w:t xml:space="preserve">here</w:t>
        </w:r>
      </w:hyperlink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to learn more.</w:t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rPr>
          <w:rFonts w:ascii="Calibri" w:cs="Calibri" w:eastAsia="Calibri" w:hAnsi="Calibri"/>
        </w:rPr>
      </w:pPr>
      <w:bookmarkStart w:colFirst="0" w:colLast="0" w:name="_o5lqsmx3421o" w:id="1"/>
      <w:bookmarkEnd w:id="1"/>
      <w:r w:rsidDel="00000000" w:rsidR="00000000" w:rsidRPr="00000000">
        <w:rPr>
          <w:rFonts w:ascii="Calibri" w:cs="Calibri" w:eastAsia="Calibri" w:hAnsi="Calibri"/>
          <w:rtl w:val="0"/>
        </w:rPr>
        <w:t xml:space="preserve">Direct link to the classroom:</w:t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  <w:sz w:val="24"/>
          <w:szCs w:val="24"/>
        </w:rPr>
      </w:pPr>
      <w:hyperlink r:id="rId8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https://googlecloud.qwiklabs.com/classrooms/7983/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rPr>
          <w:rFonts w:ascii="Calibri" w:cs="Calibri" w:eastAsia="Calibri" w:hAnsi="Calibri"/>
        </w:rPr>
      </w:pPr>
      <w:bookmarkStart w:colFirst="0" w:colLast="0" w:name="_9f3pyvdndime" w:id="2"/>
      <w:bookmarkEnd w:id="2"/>
      <w:r w:rsidDel="00000000" w:rsidR="00000000" w:rsidRPr="00000000">
        <w:rPr>
          <w:rFonts w:ascii="Calibri" w:cs="Calibri" w:eastAsia="Calibri" w:hAnsi="Calibri"/>
          <w:rtl w:val="0"/>
        </w:rPr>
        <w:t xml:space="preserve">Direct link to the end of class survey:</w:t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  <w:sz w:val="24"/>
          <w:szCs w:val="24"/>
          <w:highlight w:val="white"/>
        </w:rPr>
      </w:pPr>
      <w:hyperlink r:id="rId9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highlight w:val="white"/>
            <w:u w:val="single"/>
            <w:rtl w:val="0"/>
          </w:rPr>
          <w:t xml:space="preserve">https://bit.ly/3iWUyL3</w:t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rPr>
          <w:rFonts w:ascii="Calibri" w:cs="Calibri" w:eastAsia="Calibri" w:hAnsi="Calibri"/>
        </w:rPr>
      </w:pPr>
      <w:bookmarkStart w:colFirst="0" w:colLast="0" w:name="_945bdbgmmpxb" w:id="3"/>
      <w:bookmarkEnd w:id="3"/>
      <w:r w:rsidDel="00000000" w:rsidR="00000000" w:rsidRPr="00000000">
        <w:rPr>
          <w:rFonts w:ascii="Calibri" w:cs="Calibri" w:eastAsia="Calibri" w:hAnsi="Calibri"/>
          <w:rtl w:val="0"/>
        </w:rPr>
        <w:t xml:space="preserve">How to start labs (replaces most “Task 0/setup” tasks):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Read the lab introduction and overview.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Click the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Start Lab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button.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Open a new Incognito window, and navigate to </w:t>
      </w:r>
      <w:hyperlink r:id="rId10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https://console.cloud.google.com</w:t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Log in with the temp credentials from the exercise (below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End Lab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button).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Agree/accept all the end-user agreement stuff.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Use the dropdown in the upper-left corner of the cloud console to set the project to the one that starts: qwiklabs-gcp-******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Activate Cloud Shell and wait for it to come up completely. </w:t>
      </w: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639854" cy="367189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9854" cy="3671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If Cloud Shell won’t open, close the Cloud Shell tab, refresh the page, and try again.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If it still won’t come up, close the incognito window, open a new one, log back into your project (step 3), and try again.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If that still won’t work, stop the lab and start it from scratch.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(Optional) Open Cloud Shell in its own tab using the </w:t>
      </w: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225375" cy="190702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5375" cy="1907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button.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Sanity check: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Is Cloud Shell in the qwiklabs-gcp-*** context (check the tab)?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Is the main console window using the qwiklabs-gcp-*** project?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Are you logged into the Console using the temp account from the exercise?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If a “Provisioning” message appears above your temp credentials in Qwiklabs, wait for it to go away before continuing with the exercise.</w:t>
      </w:r>
    </w:p>
    <w:p w:rsidR="00000000" w:rsidDel="00000000" w:rsidP="00000000" w:rsidRDefault="00000000" w:rsidRPr="00000000" w14:paraId="00000022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rPr>
          <w:rFonts w:ascii="Calibri" w:cs="Calibri" w:eastAsia="Calibri" w:hAnsi="Calibri"/>
          <w:b w:val="1"/>
          <w:sz w:val="24"/>
          <w:szCs w:val="24"/>
        </w:rPr>
      </w:pPr>
      <w:bookmarkStart w:colFirst="0" w:colLast="0" w:name="_s256hfdayl6e" w:id="4"/>
      <w:bookmarkEnd w:id="4"/>
      <w:r w:rsidDel="00000000" w:rsidR="00000000" w:rsidRPr="00000000">
        <w:rPr>
          <w:rFonts w:ascii="Calibri" w:cs="Calibri" w:eastAsia="Calibri" w:hAnsi="Calibri"/>
          <w:rtl w:val="0"/>
        </w:rPr>
        <w:t xml:space="preserve">Helpful Links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rPr>
          <w:rFonts w:ascii="Calibri" w:cs="Calibri" w:eastAsia="Calibri" w:hAnsi="Calibri"/>
        </w:rPr>
      </w:pPr>
      <w:bookmarkStart w:colFirst="0" w:colLast="0" w:name="_yrkbpcex2o0p" w:id="5"/>
      <w:bookmarkEnd w:id="5"/>
      <w:r w:rsidDel="00000000" w:rsidR="00000000" w:rsidRPr="00000000">
        <w:rPr>
          <w:rFonts w:ascii="Calibri" w:cs="Calibri" w:eastAsia="Calibri" w:hAnsi="Calibri"/>
          <w:rtl w:val="0"/>
        </w:rPr>
        <w:t xml:space="preserve">General: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Google Cloud Console: </w:t>
      </w:r>
      <w:hyperlink r:id="rId13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https://console.cloud.google.com/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GCP podcast: </w:t>
      </w:r>
      <w:hyperlink r:id="rId14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https://www.gcppodcast.com/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Kubernetes podcast: </w:t>
      </w:r>
      <w:hyperlink r:id="rId15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https://kubernetespodcast.com/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GCP blog: </w:t>
      </w:r>
      <w:hyperlink r:id="rId16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https://cloud.google.com/blog/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GCP newsletter: </w:t>
      </w:r>
      <w:hyperlink r:id="rId17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https://cloud.google.com/newsletter</w:t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Google Regions: </w:t>
      </w:r>
      <w:hyperlink r:id="rId18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https://cloud.google.com/about/locations</w:t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Google Cloud Release Notes: </w:t>
      </w:r>
      <w:hyperlink r:id="rId19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https://cloud.google.com/release-notes</w:t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Google cloud developer’s cheat sheet (product list): </w:t>
      </w:r>
      <w:hyperlink r:id="rId20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https://github.com/gregsramblings/google-cloud-4-words</w:t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GCP for AWS people: </w:t>
      </w:r>
      <w:hyperlink r:id="rId21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https://cloud.google.com/docs/compare/aws</w:t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after="0" w:afterAutospacing="0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GCP for Azure people: </w:t>
      </w:r>
      <w:hyperlink r:id="rId22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https://cloud.google.com/docs/compare/azure</w:t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Installing the GCP Cloud SDK: </w:t>
      </w:r>
      <w:hyperlink r:id="rId23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https://cloud.google.com/sdk/install</w:t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gcloud cheat sheet: </w:t>
      </w:r>
      <w:hyperlink r:id="rId24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https://cloud.google.com/sdk/docs/cheatsheet</w:t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Interactive cloud shell: </w:t>
      </w:r>
      <w:hyperlink r:id="rId25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https://cloud.google.com/sdk/docs/interactive-gcloud</w:t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Check latency from you to every GCP Region: </w:t>
      </w:r>
      <w:hyperlink r:id="rId26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http://www.gcping.com/</w:t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Info on GCP Certification: </w:t>
      </w:r>
      <w:hyperlink r:id="rId27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https://cloud.google.com/certification</w:t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Google microservice demo: </w:t>
      </w:r>
      <w:hyperlink r:id="rId28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https://github.com/GoogleCloudPlatform/microservices-demo</w:t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12 Factor app methodology (for microservices):</w:t>
        <w:br w:type="textWrapping"/>
      </w:r>
      <w:hyperlink r:id="rId29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https://en.wikipedia.org/wiki/Twelve-Factor_App_methodology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br w:type="textWrapping"/>
      </w:r>
      <w:hyperlink r:id="rId30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https://12factor.net/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3"/>
        <w:rPr>
          <w:rFonts w:ascii="Calibri" w:cs="Calibri" w:eastAsia="Calibri" w:hAnsi="Calibri"/>
        </w:rPr>
      </w:pPr>
      <w:bookmarkStart w:colFirst="0" w:colLast="0" w:name="_pcj3hgj6yrsc" w:id="6"/>
      <w:bookmarkEnd w:id="6"/>
      <w:r w:rsidDel="00000000" w:rsidR="00000000" w:rsidRPr="00000000">
        <w:rPr>
          <w:rFonts w:ascii="Calibri" w:cs="Calibri" w:eastAsia="Calibri" w:hAnsi="Calibri"/>
          <w:rtl w:val="0"/>
        </w:rPr>
        <w:t xml:space="preserve">Compute Technologies: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  <w:rPr>
          <w:rFonts w:ascii="Calibri" w:cs="Calibri" w:eastAsia="Calibri" w:hAnsi="Calibri"/>
          <w:color w:val="24292e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4292e"/>
          <w:sz w:val="24"/>
          <w:szCs w:val="24"/>
          <w:rtl w:val="0"/>
        </w:rPr>
        <w:t xml:space="preserve">Cloud Run: Serverless for containerized applications: </w:t>
      </w:r>
      <w:hyperlink r:id="rId31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https://cloud.google.com/run/docs/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color w:val="24292e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4292e"/>
          <w:sz w:val="24"/>
          <w:szCs w:val="24"/>
          <w:rtl w:val="0"/>
        </w:rPr>
        <w:t xml:space="preserve">Cloud Functions: Event-driven serverless functions: </w:t>
      </w:r>
      <w:hyperlink r:id="rId32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https://cloud.google.com/functions/docs/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color w:val="24292e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4292e"/>
          <w:sz w:val="24"/>
          <w:szCs w:val="24"/>
          <w:rtl w:val="0"/>
        </w:rPr>
        <w:t xml:space="preserve">Compute Engine: VMs, GPUs, TPUs, Disks: </w:t>
      </w:r>
      <w:hyperlink r:id="rId33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https://cloud.google.com/compute/docs/</w:t>
        </w:r>
      </w:hyperlink>
      <w:r w:rsidDel="00000000" w:rsidR="00000000" w:rsidRPr="00000000">
        <w:rPr>
          <w:rFonts w:ascii="Calibri" w:cs="Calibri" w:eastAsia="Calibri" w:hAnsi="Calibri"/>
          <w:color w:val="24292e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color w:val="24292e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Compute engine shielded VMs: </w:t>
      </w:r>
      <w:hyperlink r:id="rId34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https://cloud.google.com/security/shielded-cloud/shielded-vm</w:t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afterAutospacing="0" w:before="0" w:beforeAutospacing="0" w:line="276" w:lineRule="auto"/>
        <w:ind w:left="720" w:right="0" w:hanging="360"/>
        <w:jc w:val="left"/>
        <w:rPr>
          <w:rFonts w:ascii="Calibri" w:cs="Calibri" w:eastAsia="Calibri" w:hAnsi="Calibri"/>
          <w:color w:val="24292e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GCE Machine Types: </w:t>
      </w:r>
      <w:hyperlink r:id="rId35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https://cloud.google.com/compute/docs/machine-types</w:t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color w:val="24292e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4292e"/>
          <w:sz w:val="24"/>
          <w:szCs w:val="24"/>
          <w:rtl w:val="0"/>
        </w:rPr>
        <w:t xml:space="preserve">App Engine: Managed app platform: </w:t>
      </w:r>
      <w:hyperlink r:id="rId36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https://cloud.google.com/appengine/docs/</w:t>
        </w:r>
      </w:hyperlink>
      <w:r w:rsidDel="00000000" w:rsidR="00000000" w:rsidRPr="00000000">
        <w:rPr>
          <w:rFonts w:ascii="Calibri" w:cs="Calibri" w:eastAsia="Calibri" w:hAnsi="Calibri"/>
          <w:color w:val="2429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Cloud Endpoints: </w:t>
      </w:r>
      <w:hyperlink r:id="rId37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https://cloud.google.com/endpoints/docs/openapi/architecture-overview</w:t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Apigee overview: </w:t>
      </w:r>
      <w:hyperlink r:id="rId38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https://cloud.google.com/apigee/api-management</w:t>
        </w:r>
      </w:hyperlink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Migrate for Compute Engine: </w:t>
      </w:r>
      <w:hyperlink r:id="rId39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https://cloud.google.com/migrate/compute-engine/docs/4.10</w:t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4"/>
        <w:rPr>
          <w:rFonts w:ascii="Calibri" w:cs="Calibri" w:eastAsia="Calibri" w:hAnsi="Calibri"/>
        </w:rPr>
      </w:pPr>
      <w:bookmarkStart w:colFirst="0" w:colLast="0" w:name="_bo2z5rtbei0p" w:id="7"/>
      <w:bookmarkEnd w:id="7"/>
      <w:r w:rsidDel="00000000" w:rsidR="00000000" w:rsidRPr="00000000">
        <w:rPr>
          <w:rFonts w:ascii="Calibri" w:cs="Calibri" w:eastAsia="Calibri" w:hAnsi="Calibri"/>
          <w:rtl w:val="0"/>
        </w:rPr>
        <w:t xml:space="preserve">Kubernetes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shd w:fill="ffffff" w:val="clear"/>
        <w:spacing w:after="0" w:afterAutospacing="0" w:before="6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Children’s illustrated guide to Kubernetes: </w:t>
      </w:r>
      <w:hyperlink r:id="rId40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https://youtu.be/4ht22ReBjno</w:t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2">
      <w:pPr>
        <w:numPr>
          <w:ilvl w:val="1"/>
          <w:numId w:val="2"/>
        </w:numPr>
        <w:shd w:fill="ffffff" w:val="clear"/>
        <w:spacing w:after="0" w:afterAutospacing="0" w:before="0" w:beforeAutospacing="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Text version: </w:t>
      </w:r>
      <w:hyperlink r:id="rId41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https://www.cncf.io/the-childrens-illustrated-guide-to-kubernetes/</w:t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Google Kubernetes Engine docs: </w:t>
      </w:r>
      <w:hyperlink r:id="rId42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https://cloud.google.com/kubernetes-engine/docs</w:t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Docker Hub (base images):</w:t>
      </w:r>
      <w:r w:rsidDel="00000000" w:rsidR="00000000" w:rsidRPr="00000000">
        <w:rPr>
          <w:rFonts w:ascii="Calibri" w:cs="Calibri" w:eastAsia="Calibri" w:hAnsi="Calibri"/>
          <w:color w:val="1155cc"/>
          <w:sz w:val="24"/>
          <w:szCs w:val="24"/>
          <w:u w:val="single"/>
          <w:rtl w:val="0"/>
        </w:rPr>
        <w:t xml:space="preserve"> </w:t>
      </w:r>
      <w:hyperlink r:id="rId43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https://hub.docker.com/search/?type=image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GKE security overview: </w:t>
      </w:r>
      <w:hyperlink r:id="rId44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https://cloud.google.com/kubernetes-engine/docs/concepts/security-overview</w:t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GKE related IAM roles: </w:t>
      </w:r>
      <w:hyperlink r:id="rId45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https://cloud.google.com/iam/docs/understanding-roles#kubernetes-engine-roles</w:t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Kubernetes resource list: </w:t>
      </w:r>
      <w:hyperlink r:id="rId46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https://kubernetes.io/docs/reference/kubectl/overview/#resource-types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Kubectl cheat sheet: </w:t>
      </w:r>
      <w:hyperlink r:id="rId47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https://kubernetes.io/docs/reference/kubectl/cheatsheet/</w:t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Kubectl cheat sheet2: </w:t>
      </w:r>
      <w:hyperlink r:id="rId48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https://linuxacademy.com/blog/containers/kubernetes-cheat-sheet/</w:t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GKE Hardening your cluster (and links to other security articles): </w:t>
      </w:r>
      <w:hyperlink r:id="rId49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https://cloud.google.com/kubernetes-engine/docs/how-to/hardening-your-cluster</w:t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GKE Private clusters: </w:t>
      </w:r>
      <w:hyperlink r:id="rId50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https://cloud.google.com/kubernetes-engine/docs/concepts/private-cluster-concept</w:t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Info on pod resource specifications: </w:t>
      </w:r>
      <w:hyperlink r:id="rId51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https://kubernetes.io/docs/concepts/configuration/manage-resources-containers/</w:t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More info on pod resource specifications: </w:t>
      </w:r>
      <w:hyperlink r:id="rId52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https://cloud.google.com/blog/products/gcp/kubernetes-best-practices-resource-requests-and-limits</w:t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GKE docs on Windows Applications: </w:t>
      </w:r>
      <w:hyperlink r:id="rId53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https://cloud.google.com/kubernetes-engine/docs/how-to/deploying-windows-app</w:t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Info on deploying Windows pods: </w:t>
      </w:r>
      <w:hyperlink r:id="rId54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https://cloud.google.com/blog/products/containers-kubernetes/how-to-deploy-a-windows-container-on-google-kubernetes-engine</w:t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Binary Auth: </w:t>
      </w:r>
      <w:hyperlink r:id="rId55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https://cloud.google.com/binary-authorization/docs</w:t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GKE rolling updates: </w:t>
      </w:r>
      <w:hyperlink r:id="rId56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https://cloud.google.com/kubernetes-engine/docs/how-to/updating-apps</w:t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GKE quotas and limits: </w:t>
      </w:r>
      <w:hyperlink r:id="rId57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https://cloud.google.com/kubernetes-engine/quotas</w:t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GKE Cluster autoscaling: </w:t>
      </w:r>
      <w:hyperlink r:id="rId58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https://cloud.google.com/kubernetes-engine/docs/concepts/cluster-autoscaler</w:t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GKE node autoscaling: </w:t>
      </w:r>
      <w:hyperlink r:id="rId59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https://cloud.google.com/kubernetes-engine/docs/how-to/horizontal-pod-autoscaling</w:t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Using container-native load balancing: </w:t>
      </w:r>
      <w:hyperlink r:id="rId60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https://cloud.google.com/kubernetes-engine/docs/how-to/container-native-load-balancing</w:t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NetworkPolicy documentation: </w:t>
      </w:r>
      <w:hyperlink r:id="rId61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https://kubernetes.io/docs/concepts/services-networking/network-policies/</w:t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spacing w:after="0" w:afterAutospacing="0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StatefulSet demo: </w:t>
      </w:r>
      <w:hyperlink r:id="rId62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https://kubernetes.io/docs/concepts/workloads/controllers/statefulset/</w:t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58">
      <w:pPr>
        <w:pStyle w:val="Heading5"/>
        <w:numPr>
          <w:ilvl w:val="0"/>
          <w:numId w:val="2"/>
        </w:numPr>
        <w:spacing w:after="0" w:afterAutospacing="0" w:before="0" w:beforeAutospacing="0"/>
        <w:ind w:left="720" w:hanging="360"/>
        <w:rPr/>
      </w:pPr>
      <w:bookmarkStart w:colFirst="0" w:colLast="0" w:name="_f00g7s9ybhnv" w:id="8"/>
      <w:bookmarkEnd w:id="8"/>
      <w:r w:rsidDel="00000000" w:rsidR="00000000" w:rsidRPr="00000000">
        <w:rPr>
          <w:rtl w:val="0"/>
        </w:rPr>
        <w:t xml:space="preserve">Better control over Secrets:</w:t>
      </w:r>
    </w:p>
    <w:p w:rsidR="00000000" w:rsidDel="00000000" w:rsidP="00000000" w:rsidRDefault="00000000" w:rsidRPr="00000000" w14:paraId="00000059">
      <w:pPr>
        <w:numPr>
          <w:ilvl w:val="1"/>
          <w:numId w:val="2"/>
        </w:numPr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GKE Application layer secrets: </w:t>
      </w:r>
      <w:hyperlink r:id="rId63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https://cloud.google.com/kubernetes-engine/docs/how-to/encrypting-secrets</w:t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5A">
      <w:pPr>
        <w:numPr>
          <w:ilvl w:val="1"/>
          <w:numId w:val="2"/>
        </w:numPr>
        <w:spacing w:after="0" w:afterAutospacing="0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Hashicorp Vault: </w:t>
      </w:r>
      <w:hyperlink r:id="rId64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https://www.vaultproject.io/</w:t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5B">
      <w:pPr>
        <w:pStyle w:val="Heading5"/>
        <w:numPr>
          <w:ilvl w:val="0"/>
          <w:numId w:val="2"/>
        </w:numPr>
        <w:spacing w:after="0" w:afterAutospacing="0" w:before="0" w:beforeAutospacing="0"/>
        <w:ind w:left="720" w:hanging="360"/>
        <w:rPr/>
      </w:pPr>
      <w:bookmarkStart w:colFirst="0" w:colLast="0" w:name="_hi3kuzbkoi4g" w:id="9"/>
      <w:bookmarkEnd w:id="9"/>
      <w:r w:rsidDel="00000000" w:rsidR="00000000" w:rsidRPr="00000000">
        <w:rPr>
          <w:rtl w:val="0"/>
        </w:rPr>
        <w:t xml:space="preserve">Istio</w:t>
      </w:r>
    </w:p>
    <w:p w:rsidR="00000000" w:rsidDel="00000000" w:rsidP="00000000" w:rsidRDefault="00000000" w:rsidRPr="00000000" w14:paraId="0000005C">
      <w:pPr>
        <w:numPr>
          <w:ilvl w:val="1"/>
          <w:numId w:val="2"/>
        </w:numPr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Istio homepage: </w:t>
      </w:r>
      <w:hyperlink r:id="rId65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https://istio.io/</w:t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D">
      <w:pPr>
        <w:numPr>
          <w:ilvl w:val="1"/>
          <w:numId w:val="2"/>
        </w:numPr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Istio architecture overview: </w:t>
      </w:r>
      <w:hyperlink r:id="rId66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https://istio.io/latest/docs/ops/deployment/architecture/#:~:text=An%20Istio%20service%20mesh%20is,all%20network%20communication%20between%20microservices</w:t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E">
      <w:pPr>
        <w:numPr>
          <w:ilvl w:val="1"/>
          <w:numId w:val="2"/>
        </w:numPr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Istio deployment models: </w:t>
      </w:r>
      <w:hyperlink r:id="rId67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https://istio.io/docs/ops/deployment/deployment-models/</w:t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F">
      <w:pPr>
        <w:numPr>
          <w:ilvl w:val="1"/>
          <w:numId w:val="2"/>
        </w:numPr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Destination rule documentation: </w:t>
      </w:r>
      <w:hyperlink r:id="rId68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https://istio.io/docs/reference/config/networking/destination-rule/</w:t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0">
      <w:pPr>
        <w:numPr>
          <w:ilvl w:val="1"/>
          <w:numId w:val="2"/>
        </w:numPr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Some Istio performance info: </w:t>
      </w:r>
      <w:hyperlink r:id="rId69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https://istio.io/docs/ops/deployment/performance-and-scalability/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More than you ever wanted to know about mTLS (The Illustrated TLS Connection): </w:t>
      </w:r>
      <w:hyperlink r:id="rId70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https://tls.ulfheim.net/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Installing Prometheus: </w:t>
      </w:r>
      <w:hyperlink r:id="rId71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https://prometheus.io/docs/prometheus/latest/getting_started/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Adding the Prometheus collector for Stackdriver: </w:t>
      </w:r>
      <w:hyperlink r:id="rId72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https://cloud.google.com/stackdriver/docs/solutions/kubernetes-engine/prometheus</w:t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4">
      <w:pPr>
        <w:pStyle w:val="Heading5"/>
        <w:rPr>
          <w:rFonts w:ascii="Calibri" w:cs="Calibri" w:eastAsia="Calibri" w:hAnsi="Calibri"/>
        </w:rPr>
      </w:pPr>
      <w:bookmarkStart w:colFirst="0" w:colLast="0" w:name="_kvcz6gpazd88" w:id="10"/>
      <w:bookmarkEnd w:id="10"/>
      <w:r w:rsidDel="00000000" w:rsidR="00000000" w:rsidRPr="00000000">
        <w:rPr>
          <w:rFonts w:ascii="Calibri" w:cs="Calibri" w:eastAsia="Calibri" w:hAnsi="Calibri"/>
          <w:rtl w:val="0"/>
        </w:rPr>
        <w:t xml:space="preserve">Anthos</w:t>
      </w:r>
    </w:p>
    <w:p w:rsidR="00000000" w:rsidDel="00000000" w:rsidP="00000000" w:rsidRDefault="00000000" w:rsidRPr="00000000" w14:paraId="00000065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Anthos doc homepage: </w:t>
      </w:r>
      <w:hyperlink r:id="rId73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https://cloud.google.com/anthos/docs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Anthos technical overview: </w:t>
      </w:r>
      <w:hyperlink r:id="rId74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https://cloud.google.com/anthos/docs/concepts/overview</w:t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7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Anthos GKE (GKE on-prem) docs: </w:t>
      </w:r>
      <w:hyperlink r:id="rId75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https://cloud.google.com/anthos/gke/docs/on-prem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Anthos Service Mesh documentation: </w:t>
      </w:r>
      <w:hyperlink r:id="rId76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https://cloud.google.com/service-mesh/docs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Multi-cluster Anthos Ingress (to load balance over multiple clusters): </w:t>
      </w:r>
      <w:hyperlink r:id="rId77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https://cloud.google.com/kubernetes-engine/docs/concepts/ingress-for-anthos</w:t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A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Structure and layout of the ACM Git repository: </w:t>
      </w:r>
      <w:hyperlink r:id="rId78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https://cloud.google.com/anthos-config-management/docs/concepts/repo</w:t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B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Installing ACM: </w:t>
      </w:r>
      <w:hyperlink r:id="rId79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https://cloud.google.com/anthos-config-management/docs/how-to/installing</w:t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C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Anthos GKE (GKE On-Prem) docs: </w:t>
      </w:r>
      <w:hyperlink r:id="rId80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https://cloud.google.com/anthos/gke/docs/on-prem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Anthos GKE release notes: </w:t>
      </w:r>
      <w:hyperlink r:id="rId81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https://cloud.google.com/anthos/gke/docs/on-prem/release-notes</w:t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E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Anthos install guide (start here): </w:t>
      </w:r>
      <w:hyperlink r:id="rId82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https://cloud.google.com/anthos/gke/docs/on-prem/how-to/install-overview-basic</w:t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F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Example Anthos install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config.yaml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file: </w:t>
      </w:r>
      <w:hyperlink r:id="rId83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https://storage.cloud.google.com/patrick-haggerty/admin-uc1-config.yaml</w:t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0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Integrating your Anthos GKE cluster with ADFS: </w:t>
      </w:r>
      <w:hyperlink r:id="rId84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https://cloud.google.com/anthos/gke/docs/on-prem/how-to/oidc-adfs</w:t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1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Migrate for Anthos (GKE): </w:t>
      </w:r>
      <w:hyperlink r:id="rId85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https://cloud.google.com/migrate/anthos/docs/getting-started</w:t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3"/>
        <w:rPr>
          <w:rFonts w:ascii="Calibri" w:cs="Calibri" w:eastAsia="Calibri" w:hAnsi="Calibri"/>
        </w:rPr>
      </w:pPr>
      <w:bookmarkStart w:colFirst="0" w:colLast="0" w:name="_k9lxt4jhqzcn" w:id="11"/>
      <w:bookmarkEnd w:id="11"/>
      <w:r w:rsidDel="00000000" w:rsidR="00000000" w:rsidRPr="00000000">
        <w:rPr>
          <w:rFonts w:ascii="Calibri" w:cs="Calibri" w:eastAsia="Calibri" w:hAnsi="Calibri"/>
          <w:rtl w:val="0"/>
        </w:rPr>
        <w:t xml:space="preserve">Networking:</w:t>
      </w:r>
    </w:p>
    <w:p w:rsidR="00000000" w:rsidDel="00000000" w:rsidP="00000000" w:rsidRDefault="00000000" w:rsidRPr="00000000" w14:paraId="00000073">
      <w:pPr>
        <w:numPr>
          <w:ilvl w:val="0"/>
          <w:numId w:val="2"/>
        </w:numPr>
        <w:shd w:fill="ffffff" w:val="clear"/>
        <w:spacing w:after="0" w:afterAutospacing="0" w:before="6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Networking (VPC) in GCP: </w:t>
      </w:r>
      <w:hyperlink r:id="rId86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https://cloud.google.com/vpc/docs/</w:t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4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VPC Overview: </w:t>
      </w:r>
      <w:hyperlink r:id="rId87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https://cloud.google.com/vpc/docs/overview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Shared VPC Network docs: </w:t>
      </w:r>
      <w:hyperlink r:id="rId88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https://cloud.google.com/vpc/docs/shared-vpc</w:t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6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Shared VPC limits and quotas: </w:t>
      </w:r>
      <w:hyperlink r:id="rId89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https://cloud.google.com/vpc/docs/quota#shared-vpc</w:t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7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Network Pricing: </w:t>
      </w:r>
      <w:hyperlink r:id="rId90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https://cloud.google.com/compute/network-pricing</w:t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8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Cloud VPN: </w:t>
      </w:r>
      <w:hyperlink r:id="rId91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https://cloud.google.com/network-connectivity/docs/vpn/concepts/overview</w:t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9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Interconnect: </w:t>
      </w:r>
      <w:hyperlink r:id="rId92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https://cloud.google.com/network-connectivity/docs/interconnect/concepts/dedicated-overview</w:t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A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Choosing a Load Balancer: </w:t>
      </w:r>
      <w:hyperlink r:id="rId93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https://cloud.google.com/load-balancing/docs/choosing-load-balancer</w:t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B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VPC Flow Logs: </w:t>
      </w:r>
      <w:hyperlink r:id="rId94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https://cloud.google.com/vpc/docs/using-flow-logs</w:t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C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Packet Mirroring: </w:t>
      </w:r>
      <w:hyperlink r:id="rId95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https://cloud.google.com/vpc/docs/packet-mirroring</w:t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D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Serverless VPC connector (put Cloud Run, App Engine, Functions, etc. on VPC): </w:t>
      </w:r>
      <w:hyperlink r:id="rId96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https://cloud.google.com/vpc/docs/configure-serverless-vpc-access</w:t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E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Overview of VPC Service Controls: </w:t>
      </w:r>
      <w:hyperlink r:id="rId97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https://cloud.google.com/vpc-service-controls/docs/overview</w:t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F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Creating a VPC Service Control access level: </w:t>
      </w:r>
      <w:hyperlink r:id="rId98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https://cloud.google.com/access-context-manager/docs/create-basic-access-level</w:t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0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Firewall rule overview: </w:t>
      </w:r>
      <w:hyperlink r:id="rId99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https://cloud.google.com/vpc/docs/firewalls</w:t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1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Hierarchical firewall policies: </w:t>
      </w:r>
      <w:hyperlink r:id="rId100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https://cloud.google.com/vpc/docs/firewall-policies</w:t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2">
      <w:pPr>
        <w:numPr>
          <w:ilvl w:val="0"/>
          <w:numId w:val="2"/>
        </w:numPr>
        <w:shd w:fill="ffffff" w:val="clear"/>
        <w:spacing w:after="24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Network Intelligence Center: </w:t>
      </w:r>
      <w:hyperlink r:id="rId101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https://cloud.google.com/network-intelligence-center/docs</w:t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3">
      <w:pPr>
        <w:pStyle w:val="Heading3"/>
        <w:rPr>
          <w:rFonts w:ascii="Calibri" w:cs="Calibri" w:eastAsia="Calibri" w:hAnsi="Calibri"/>
        </w:rPr>
      </w:pPr>
      <w:bookmarkStart w:colFirst="0" w:colLast="0" w:name="_aa99l9w7frk" w:id="12"/>
      <w:bookmarkEnd w:id="12"/>
      <w:r w:rsidDel="00000000" w:rsidR="00000000" w:rsidRPr="00000000">
        <w:rPr>
          <w:rFonts w:ascii="Calibri" w:cs="Calibri" w:eastAsia="Calibri" w:hAnsi="Calibri"/>
          <w:rtl w:val="0"/>
        </w:rPr>
        <w:t xml:space="preserve">Storage and Databases:</w:t>
      </w:r>
    </w:p>
    <w:p w:rsidR="00000000" w:rsidDel="00000000" w:rsidP="00000000" w:rsidRDefault="00000000" w:rsidRPr="00000000" w14:paraId="00000084">
      <w:pPr>
        <w:numPr>
          <w:ilvl w:val="0"/>
          <w:numId w:val="2"/>
        </w:numPr>
        <w:shd w:fill="ffffff" w:val="clear"/>
        <w:spacing w:after="0" w:afterAutospacing="0" w:before="6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GCP Storage Products: </w:t>
      </w:r>
      <w:hyperlink r:id="rId102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https://cloud.google.com/products/storage</w:t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5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Cloud Storage pricing: </w:t>
      </w:r>
      <w:hyperlink r:id="rId103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https://cloud.google.com/storage/pricing</w:t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6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CDN: </w:t>
      </w:r>
      <w:hyperlink r:id="rId104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https://cloud.google.com/cdn/docs</w:t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7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Cloud Transfer Service Docs: </w:t>
      </w:r>
      <w:hyperlink r:id="rId105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https://cloud.google.com/storage-transfer/docs</w:t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8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On-prem transfer service: </w:t>
      </w:r>
      <w:hyperlink r:id="rId106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https://cloud.google.com/storage-transfer/docs/on-prem-overview</w:t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9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Cloud SQL documentation: </w:t>
      </w:r>
      <w:hyperlink r:id="rId107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https://cloud.google.com/sql/docs</w:t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A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Cloud SQL Pricing: </w:t>
      </w:r>
      <w:hyperlink r:id="rId108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https://cloud.google.com/sql/pricing</w:t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B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Spanner docs: </w:t>
      </w:r>
      <w:hyperlink r:id="rId109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https://cloud.google.com/spanner/docs</w:t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C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Firestore docs: </w:t>
      </w:r>
      <w:hyperlink r:id="rId110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https://cloud.google.com/firestore/docs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Firestore native vs Datastore (legacy) mode: </w:t>
      </w:r>
      <w:hyperlink r:id="rId111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https://cloud.google.com/datastore/docs/firestore-or-datastore</w:t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E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Firestore best practices (latency): </w:t>
      </w:r>
      <w:hyperlink r:id="rId112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https://cloud.google.com/firestore/docs/best-practices</w:t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F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Google data storage: Colossus: </w:t>
      </w:r>
      <w:hyperlink r:id="rId113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https://cloud.google.com/files/storage_architecture_and_challenges.pdf</w:t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0">
      <w:pPr>
        <w:numPr>
          <w:ilvl w:val="0"/>
          <w:numId w:val="2"/>
        </w:numPr>
        <w:shd w:fill="ffffff" w:val="clear"/>
        <w:spacing w:after="24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Nice video overview of Google’s storage infrastructure (Colossus): </w:t>
      </w:r>
      <w:hyperlink r:id="rId114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https://www.youtube.com/embed/q4WC_6SzBz4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3"/>
        <w:rPr>
          <w:rFonts w:ascii="Calibri" w:cs="Calibri" w:eastAsia="Calibri" w:hAnsi="Calibri"/>
        </w:rPr>
      </w:pPr>
      <w:bookmarkStart w:colFirst="0" w:colLast="0" w:name="_2299cvsa24i1" w:id="13"/>
      <w:bookmarkEnd w:id="13"/>
      <w:r w:rsidDel="00000000" w:rsidR="00000000" w:rsidRPr="00000000">
        <w:rPr>
          <w:rFonts w:ascii="Calibri" w:cs="Calibri" w:eastAsia="Calibri" w:hAnsi="Calibri"/>
          <w:rtl w:val="0"/>
        </w:rPr>
        <w:t xml:space="preserve">Operations (Stackdriver), SRE, and Billing:</w:t>
      </w:r>
    </w:p>
    <w:p w:rsidR="00000000" w:rsidDel="00000000" w:rsidP="00000000" w:rsidRDefault="00000000" w:rsidRPr="00000000" w14:paraId="00000092">
      <w:pPr>
        <w:pStyle w:val="Heading4"/>
        <w:numPr>
          <w:ilvl w:val="0"/>
          <w:numId w:val="2"/>
        </w:numPr>
        <w:shd w:fill="ffffff" w:val="clear"/>
        <w:spacing w:after="0" w:afterAutospacing="0" w:before="60" w:lineRule="auto"/>
        <w:ind w:left="720" w:hanging="360"/>
        <w:rPr/>
      </w:pPr>
      <w:bookmarkStart w:colFirst="0" w:colLast="0" w:name="_qnhqa8ehlm0u" w:id="14"/>
      <w:bookmarkEnd w:id="14"/>
      <w:r w:rsidDel="00000000" w:rsidR="00000000" w:rsidRPr="00000000">
        <w:rPr>
          <w:rtl w:val="0"/>
        </w:rPr>
        <w:t xml:space="preserve">Monitoring</w:t>
      </w:r>
    </w:p>
    <w:p w:rsidR="00000000" w:rsidDel="00000000" w:rsidP="00000000" w:rsidRDefault="00000000" w:rsidRPr="00000000" w14:paraId="00000093">
      <w:pPr>
        <w:numPr>
          <w:ilvl w:val="1"/>
          <w:numId w:val="2"/>
        </w:numPr>
        <w:shd w:fill="ffffff" w:val="clear"/>
        <w:spacing w:after="0" w:afterAutospacing="0" w:before="0" w:beforeAutospacing="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Monitoring documentation: </w:t>
      </w:r>
      <w:hyperlink r:id="rId115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https://cloud.google.com/monitoring/docs</w:t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4">
      <w:pPr>
        <w:numPr>
          <w:ilvl w:val="1"/>
          <w:numId w:val="2"/>
        </w:numPr>
        <w:shd w:fill="ffffff" w:val="clear"/>
        <w:spacing w:after="0" w:afterAutospacing="0" w:before="0" w:beforeAutospacing="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Alerting in GCP: </w:t>
      </w:r>
      <w:hyperlink r:id="rId116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https://cloud.google.com/monitoring/alerts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1"/>
          <w:numId w:val="2"/>
        </w:numPr>
        <w:shd w:fill="ffffff" w:val="clear"/>
        <w:spacing w:after="0" w:afterAutospacing="0" w:before="0" w:beforeAutospacing="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GCP monitoring metrics: </w:t>
      </w:r>
      <w:hyperlink r:id="rId117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https://cloud.google.com/monitoring/api/metrics_gcp</w:t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6">
      <w:pPr>
        <w:numPr>
          <w:ilvl w:val="1"/>
          <w:numId w:val="2"/>
        </w:numPr>
        <w:spacing w:after="0" w:afterAutospacing="0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Metrics, time series, and resources overview: </w:t>
      </w:r>
      <w:hyperlink r:id="rId118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https://cloud.google.com/monitoring/api/v3/metrics</w:t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7">
      <w:pPr>
        <w:numPr>
          <w:ilvl w:val="1"/>
          <w:numId w:val="2"/>
        </w:numPr>
        <w:shd w:fill="ffffff" w:val="clear"/>
        <w:spacing w:after="0" w:afterAutospacing="0" w:before="0" w:beforeAutospacing="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Custom metrics: </w:t>
      </w:r>
      <w:hyperlink r:id="rId119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https://cloud.google.com/monitoring/custom-metrics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1"/>
          <w:numId w:val="2"/>
        </w:numPr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Monitoring Query Language: </w:t>
      </w:r>
      <w:hyperlink r:id="rId120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https://cloud.google.com/monitoring/mql</w:t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9">
      <w:pPr>
        <w:numPr>
          <w:ilvl w:val="1"/>
          <w:numId w:val="2"/>
        </w:numPr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Monitoring IAM Roles: </w:t>
      </w:r>
      <w:hyperlink r:id="rId121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https://cloud.google.com/iam/docs/understanding-roles#monitoring-roles</w:t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A">
      <w:pPr>
        <w:numPr>
          <w:ilvl w:val="1"/>
          <w:numId w:val="2"/>
        </w:numPr>
        <w:spacing w:after="0" w:afterAutospacing="0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Monitoring official resource names: </w:t>
      </w:r>
      <w:hyperlink r:id="rId122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https://cloud.google.com/monitoring/api/resources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1"/>
          <w:numId w:val="2"/>
        </w:numPr>
        <w:shd w:fill="ffffff" w:val="clear"/>
        <w:spacing w:after="0" w:afterAutospacing="0" w:before="0" w:beforeAutospacing="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VM Monitoring Agent: </w:t>
      </w:r>
      <w:hyperlink r:id="rId123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https://cloud.google.com/monitoring/agent/install-agent</w:t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C">
      <w:pPr>
        <w:numPr>
          <w:ilvl w:val="1"/>
          <w:numId w:val="2"/>
        </w:numPr>
        <w:spacing w:after="0" w:afterAutospacing="0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Managing logging and monitoring agent policies: </w:t>
      </w:r>
      <w:hyperlink r:id="rId124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https://cloud.google.com/stackdriver/docs/solutions/managing-agent-policies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4"/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/>
      </w:pPr>
      <w:bookmarkStart w:colFirst="0" w:colLast="0" w:name="_3w62235qqtp9" w:id="15"/>
      <w:bookmarkEnd w:id="15"/>
      <w:r w:rsidDel="00000000" w:rsidR="00000000" w:rsidRPr="00000000">
        <w:rPr>
          <w:rtl w:val="0"/>
        </w:rPr>
        <w:t xml:space="preserve">Logging</w:t>
      </w:r>
    </w:p>
    <w:p w:rsidR="00000000" w:rsidDel="00000000" w:rsidP="00000000" w:rsidRDefault="00000000" w:rsidRPr="00000000" w14:paraId="0000009E">
      <w:pPr>
        <w:numPr>
          <w:ilvl w:val="1"/>
          <w:numId w:val="2"/>
        </w:numPr>
        <w:shd w:fill="ffffff" w:val="clear"/>
        <w:spacing w:after="0" w:afterAutospacing="0" w:before="0" w:beforeAutospacing="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Cloud Logging documentation: </w:t>
      </w:r>
      <w:hyperlink r:id="rId125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https://cloud.google.com/logging/docs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1"/>
          <w:numId w:val="2"/>
        </w:numPr>
        <w:shd w:fill="ffffff" w:val="clear"/>
        <w:spacing w:after="0" w:afterAutospacing="0" w:before="0" w:beforeAutospacing="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New Logs Viewer preview docs: </w:t>
      </w:r>
      <w:hyperlink r:id="rId126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https://cloud.google.com/logging/docs/view/logs-viewer-interface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1"/>
          <w:numId w:val="2"/>
        </w:numPr>
        <w:spacing w:after="0" w:afterAutospacing="0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LogEntry type docs: </w:t>
      </w:r>
      <w:hyperlink r:id="rId127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https://cloud.google.com/logging/docs/reference/v2/rest/v2/LogEntry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1"/>
          <w:numId w:val="2"/>
        </w:numPr>
        <w:shd w:fill="ffffff" w:val="clear"/>
        <w:spacing w:after="0" w:afterAutospacing="0" w:before="0" w:beforeAutospacing="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Using Log Queries: </w:t>
      </w:r>
      <w:hyperlink r:id="rId128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https://cloud.google.com/logging/docs/view/building-queries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1"/>
          <w:numId w:val="2"/>
        </w:numPr>
        <w:spacing w:after="0" w:afterAutospacing="0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Log query builder language ref: </w:t>
      </w:r>
      <w:hyperlink r:id="rId129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https://cloud.google.com/logging/docs/view/logging-query-language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1"/>
          <w:numId w:val="2"/>
        </w:numPr>
        <w:shd w:fill="ffffff" w:val="clear"/>
        <w:spacing w:after="0" w:afterAutospacing="0" w:before="0" w:beforeAutospacing="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Network telemetry: </w:t>
      </w:r>
      <w:hyperlink r:id="rId130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https://cloud.google.com/vpc/docs/using-flow-logs</w:t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A4">
      <w:pPr>
        <w:numPr>
          <w:ilvl w:val="1"/>
          <w:numId w:val="2"/>
        </w:numPr>
        <w:shd w:fill="ffffff" w:val="clear"/>
        <w:spacing w:after="0" w:afterAutospacing="0" w:before="0" w:beforeAutospacing="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Cloud Audit Logs: </w:t>
      </w:r>
      <w:hyperlink r:id="rId131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https://cloud.google.com/logging/docs/audit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1"/>
          <w:numId w:val="2"/>
        </w:numPr>
        <w:shd w:fill="ffffff" w:val="clear"/>
        <w:spacing w:after="0" w:afterAutospacing="0" w:before="0" w:beforeAutospacing="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VM Logging Agent: </w:t>
      </w:r>
      <w:hyperlink r:id="rId132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https://cloud.google.com/logging/docs/agent/installation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1"/>
          <w:numId w:val="2"/>
        </w:numPr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Load Balancer logging: </w:t>
      </w:r>
      <w:hyperlink r:id="rId133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https://cloud.google.com/load-balancing/docs/https/https-logging-monitoring</w:t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A7">
      <w:pPr>
        <w:numPr>
          <w:ilvl w:val="1"/>
          <w:numId w:val="2"/>
        </w:numPr>
        <w:spacing w:after="0" w:afterAutospacing="0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Storing logs in Cloud Storage: </w:t>
      </w:r>
      <w:hyperlink r:id="rId134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https://cloud.google.com/logging/docs/central-log-storage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1"/>
          <w:numId w:val="2"/>
        </w:numPr>
        <w:shd w:fill="ffffff" w:val="clear"/>
        <w:spacing w:after="0" w:afterAutospacing="0" w:before="0" w:beforeAutospacing="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Info on Access Transparency Logs: </w:t>
      </w:r>
      <w:hyperlink r:id="rId135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https://cloud.google.com/logging/docs/audit/access-transparency-overview</w:t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A9">
      <w:pPr>
        <w:numPr>
          <w:ilvl w:val="1"/>
          <w:numId w:val="2"/>
        </w:numPr>
        <w:shd w:fill="ffffff" w:val="clear"/>
        <w:spacing w:after="0" w:afterAutospacing="0" w:before="0" w:beforeAutospacing="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Exporting log data to Splunk: </w:t>
      </w:r>
      <w:hyperlink r:id="rId136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https://cloud.google.com/solutions/exporting-stackdriver-logging-for-splunk</w:t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AA">
      <w:pPr>
        <w:numPr>
          <w:ilvl w:val="1"/>
          <w:numId w:val="2"/>
        </w:numPr>
        <w:shd w:fill="ffffff" w:val="clear"/>
        <w:spacing w:after="0" w:afterAutospacing="0" w:before="0" w:beforeAutospacing="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Audit log aggregation sinks: </w:t>
      </w:r>
      <w:hyperlink r:id="rId137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https://cloud.google.com/logging/docs/export/aggregated_sinks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1"/>
          <w:numId w:val="2"/>
        </w:numPr>
        <w:spacing w:after="0" w:afterAutospacing="0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Managing logging and monitoring agent policies: </w:t>
      </w:r>
      <w:hyperlink r:id="rId138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https://cloud.google.com/stackdriver/docs/solutions/managing-agent-policies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1"/>
          <w:numId w:val="2"/>
        </w:numPr>
        <w:shd w:fill="ffffff" w:val="clear"/>
        <w:spacing w:after="0" w:afterAutospacing="0" w:before="0" w:beforeAutospacing="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VPC Flow Logs: </w:t>
      </w:r>
      <w:hyperlink r:id="rId139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https://cloud.google.com/vpc/docs/using-flow-logs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Heading4"/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/>
      </w:pPr>
      <w:bookmarkStart w:colFirst="0" w:colLast="0" w:name="_cgj14fwnuyhq" w:id="16"/>
      <w:bookmarkEnd w:id="16"/>
      <w:r w:rsidDel="00000000" w:rsidR="00000000" w:rsidRPr="00000000">
        <w:rPr>
          <w:rtl w:val="0"/>
        </w:rPr>
        <w:t xml:space="preserve">Error Reporting</w:t>
      </w:r>
    </w:p>
    <w:p w:rsidR="00000000" w:rsidDel="00000000" w:rsidP="00000000" w:rsidRDefault="00000000" w:rsidRPr="00000000" w14:paraId="000000AE">
      <w:pPr>
        <w:numPr>
          <w:ilvl w:val="1"/>
          <w:numId w:val="2"/>
        </w:numPr>
        <w:shd w:fill="ffffff" w:val="clear"/>
        <w:spacing w:after="0" w:afterAutospacing="0" w:before="0" w:beforeAutospacing="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Error Reporting: </w:t>
      </w:r>
      <w:hyperlink r:id="rId140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https://cloud.google.com/error-reporting/docs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Style w:val="Heading4"/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/>
      </w:pPr>
      <w:bookmarkStart w:colFirst="0" w:colLast="0" w:name="_nu2qjoum2urk" w:id="17"/>
      <w:bookmarkEnd w:id="17"/>
      <w:r w:rsidDel="00000000" w:rsidR="00000000" w:rsidRPr="00000000">
        <w:rPr>
          <w:rtl w:val="0"/>
        </w:rPr>
        <w:t xml:space="preserve">Debugger</w:t>
      </w:r>
    </w:p>
    <w:p w:rsidR="00000000" w:rsidDel="00000000" w:rsidP="00000000" w:rsidRDefault="00000000" w:rsidRPr="00000000" w14:paraId="000000B0">
      <w:pPr>
        <w:numPr>
          <w:ilvl w:val="1"/>
          <w:numId w:val="2"/>
        </w:numPr>
        <w:shd w:fill="ffffff" w:val="clear"/>
        <w:spacing w:after="0" w:afterAutospacing="0" w:before="0" w:beforeAutospacing="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Debugger: </w:t>
      </w:r>
      <w:hyperlink r:id="rId141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https://cloud.google.com/debugger/docs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1"/>
          <w:numId w:val="2"/>
        </w:numPr>
        <w:spacing w:after="0" w:afterAutospacing="0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Setting up the debugger: </w:t>
      </w:r>
      <w:hyperlink r:id="rId142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https://cloud.google.com/debugger/docs/setup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Style w:val="Heading4"/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/>
      </w:pPr>
      <w:bookmarkStart w:colFirst="0" w:colLast="0" w:name="_eaaoggkt5is3" w:id="18"/>
      <w:bookmarkEnd w:id="18"/>
      <w:r w:rsidDel="00000000" w:rsidR="00000000" w:rsidRPr="00000000">
        <w:rPr>
          <w:rtl w:val="0"/>
        </w:rPr>
        <w:t xml:space="preserve">Trace</w:t>
      </w:r>
    </w:p>
    <w:p w:rsidR="00000000" w:rsidDel="00000000" w:rsidP="00000000" w:rsidRDefault="00000000" w:rsidRPr="00000000" w14:paraId="000000B3">
      <w:pPr>
        <w:numPr>
          <w:ilvl w:val="1"/>
          <w:numId w:val="2"/>
        </w:numPr>
        <w:shd w:fill="ffffff" w:val="clear"/>
        <w:spacing w:after="0" w:afterAutospacing="0" w:before="0" w:beforeAutospacing="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Trace: </w:t>
      </w:r>
      <w:hyperlink r:id="rId143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https://cloud.google.com/trace/docs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1"/>
          <w:numId w:val="2"/>
        </w:numPr>
        <w:shd w:fill="ffffff" w:val="clear"/>
        <w:spacing w:after="0" w:afterAutospacing="0" w:before="0" w:beforeAutospacing="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Trace setup: </w:t>
      </w:r>
      <w:hyperlink r:id="rId144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https://cloud.google.com/trace/docs/setup</w:t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B5">
      <w:pPr>
        <w:pStyle w:val="Heading4"/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/>
      </w:pPr>
      <w:bookmarkStart w:colFirst="0" w:colLast="0" w:name="_wnubmswmycw" w:id="19"/>
      <w:bookmarkEnd w:id="19"/>
      <w:r w:rsidDel="00000000" w:rsidR="00000000" w:rsidRPr="00000000">
        <w:rPr>
          <w:rtl w:val="0"/>
        </w:rPr>
        <w:t xml:space="preserve">Profiler</w:t>
      </w:r>
    </w:p>
    <w:p w:rsidR="00000000" w:rsidDel="00000000" w:rsidP="00000000" w:rsidRDefault="00000000" w:rsidRPr="00000000" w14:paraId="000000B6">
      <w:pPr>
        <w:numPr>
          <w:ilvl w:val="1"/>
          <w:numId w:val="2"/>
        </w:numPr>
        <w:shd w:fill="ffffff" w:val="clear"/>
        <w:spacing w:after="0" w:afterAutospacing="0" w:before="0" w:beforeAutospacing="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Profiler: </w:t>
      </w:r>
      <w:hyperlink r:id="rId145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https://cloud.google.com/profiler/docs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1"/>
          <w:numId w:val="2"/>
        </w:numPr>
        <w:shd w:fill="ffffff" w:val="clear"/>
        <w:spacing w:after="0" w:afterAutospacing="0" w:before="0" w:beforeAutospacing="0" w:lineRule="auto"/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About Profiler: </w:t>
      </w:r>
      <w:hyperlink r:id="rId146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https://cloud.google.com/profiler/docs/about-profiler</w:t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B8">
      <w:pPr>
        <w:numPr>
          <w:ilvl w:val="1"/>
          <w:numId w:val="2"/>
        </w:numPr>
        <w:shd w:fill="ffffff" w:val="clear"/>
        <w:spacing w:after="0" w:afterAutospacing="0" w:before="0" w:beforeAutospacing="0" w:lineRule="auto"/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Reading Flame graphs: </w:t>
      </w:r>
      <w:hyperlink r:id="rId147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https://cloud.google.com/profiler/docs/concepts-flame</w:t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Style w:val="Heading4"/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/>
      </w:pPr>
      <w:bookmarkStart w:colFirst="0" w:colLast="0" w:name="_ad8vhvnkdl8i" w:id="20"/>
      <w:bookmarkEnd w:id="20"/>
      <w:r w:rsidDel="00000000" w:rsidR="00000000" w:rsidRPr="00000000">
        <w:rPr>
          <w:rtl w:val="0"/>
        </w:rPr>
        <w:t xml:space="preserve">Pricing, SRE, etc.</w:t>
      </w:r>
    </w:p>
    <w:p w:rsidR="00000000" w:rsidDel="00000000" w:rsidP="00000000" w:rsidRDefault="00000000" w:rsidRPr="00000000" w14:paraId="000000BA">
      <w:pPr>
        <w:numPr>
          <w:ilvl w:val="1"/>
          <w:numId w:val="2"/>
        </w:numPr>
        <w:shd w:fill="ffffff" w:val="clear"/>
        <w:spacing w:after="0" w:afterAutospacing="0" w:before="0" w:beforeAutospacing="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Operations suite doc homepage: </w:t>
      </w:r>
      <w:hyperlink r:id="rId148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https://cloud.google.com/stackdriver/docs</w:t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BB">
      <w:pPr>
        <w:numPr>
          <w:ilvl w:val="1"/>
          <w:numId w:val="2"/>
        </w:numPr>
        <w:shd w:fill="ffffff" w:val="clear"/>
        <w:spacing w:after="0" w:afterAutospacing="0" w:before="0" w:beforeAutospacing="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GCP Billing: </w:t>
      </w:r>
      <w:hyperlink r:id="rId149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https://cloud.google.com/billing/docs</w:t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BC">
      <w:pPr>
        <w:numPr>
          <w:ilvl w:val="1"/>
          <w:numId w:val="2"/>
        </w:numPr>
        <w:shd w:fill="ffffff" w:val="clear"/>
        <w:spacing w:after="0" w:afterAutospacing="0" w:before="0" w:beforeAutospacing="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Operations Suite Pricing: </w:t>
      </w:r>
      <w:hyperlink r:id="rId150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https://cloud.google.com/stackdriver/pricing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1"/>
          <w:numId w:val="2"/>
        </w:numPr>
        <w:shd w:fill="ffffff" w:val="clear"/>
        <w:spacing w:after="0" w:afterAutospacing="0" w:before="0" w:beforeAutospacing="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Operations suite cost optimization: </w:t>
      </w:r>
      <w:hyperlink r:id="rId151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https://cloud.google.com/solutions/stackdriver-cost-optimization</w:t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BE">
      <w:pPr>
        <w:numPr>
          <w:ilvl w:val="1"/>
          <w:numId w:val="2"/>
        </w:numPr>
        <w:shd w:fill="ffffff" w:val="clear"/>
        <w:spacing w:after="0" w:afterAutospacing="0" w:before="0" w:beforeAutospacing="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GCP Current status information: </w:t>
      </w:r>
      <w:hyperlink r:id="rId152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https://status.cloud.google.com/</w:t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BF">
      <w:pPr>
        <w:numPr>
          <w:ilvl w:val="1"/>
          <w:numId w:val="2"/>
        </w:numPr>
        <w:shd w:fill="ffffff" w:val="clear"/>
        <w:spacing w:after="0" w:afterAutospacing="0" w:before="0" w:beforeAutospacing="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GCP Pricing Calculator: </w:t>
      </w:r>
      <w:hyperlink r:id="rId153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https://cloud.google.com/products/calculator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1"/>
          <w:numId w:val="2"/>
        </w:numPr>
        <w:shd w:fill="ffffff" w:val="clear"/>
        <w:spacing w:after="0" w:afterAutospacing="0" w:before="0" w:beforeAutospacing="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Google’s SRE books: </w:t>
      </w:r>
      <w:hyperlink r:id="rId154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https://landing.google.com/sre/books/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1"/>
          <w:numId w:val="2"/>
        </w:numPr>
        <w:shd w:fill="ffffff" w:val="clear"/>
        <w:spacing w:after="0" w:afterAutospacing="0" w:before="0" w:beforeAutospacing="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SLI/SLO handout: </w:t>
      </w:r>
      <w:hyperlink r:id="rId155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https://cre.page.link/art-of-slos-handbook-pdf-letter</w:t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C2">
      <w:pPr>
        <w:numPr>
          <w:ilvl w:val="1"/>
          <w:numId w:val="2"/>
        </w:numPr>
        <w:shd w:fill="ffffff" w:val="clear"/>
        <w:spacing w:after="0" w:afterAutospacing="0" w:before="0" w:beforeAutospacing="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High Availability: </w:t>
      </w:r>
      <w:hyperlink r:id="rId156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https://en.wikipedia.org/wiki/High_availability</w:t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C3">
      <w:pPr>
        <w:numPr>
          <w:ilvl w:val="1"/>
          <w:numId w:val="2"/>
        </w:numPr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Postmortem examples: </w:t>
      </w:r>
      <w:hyperlink r:id="rId157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https://landing.google.com/sre/sre-book/chapters/postmortem/</w:t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  <w:br w:type="textWrapping"/>
      </w:r>
      <w:hyperlink r:id="rId158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https://www.atlassian.com/incident-management/postmortem/templates</w:t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br w:type="textWrapping"/>
      </w:r>
      <w:hyperlink r:id="rId159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https://response.pagerduty.com/after/post_mortem_template/</w:t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C4">
      <w:pPr>
        <w:pStyle w:val="Heading3"/>
        <w:rPr>
          <w:rFonts w:ascii="Calibri" w:cs="Calibri" w:eastAsia="Calibri" w:hAnsi="Calibri"/>
        </w:rPr>
      </w:pPr>
      <w:bookmarkStart w:colFirst="0" w:colLast="0" w:name="_nlrscv2a789e" w:id="21"/>
      <w:bookmarkEnd w:id="21"/>
      <w:r w:rsidDel="00000000" w:rsidR="00000000" w:rsidRPr="00000000">
        <w:rPr>
          <w:rFonts w:ascii="Calibri" w:cs="Calibri" w:eastAsia="Calibri" w:hAnsi="Calibri"/>
          <w:rtl w:val="0"/>
        </w:rPr>
        <w:t xml:space="preserve">Big Data and AI/ML:</w:t>
      </w:r>
    </w:p>
    <w:p w:rsidR="00000000" w:rsidDel="00000000" w:rsidP="00000000" w:rsidRDefault="00000000" w:rsidRPr="00000000" w14:paraId="000000C5">
      <w:pPr>
        <w:numPr>
          <w:ilvl w:val="0"/>
          <w:numId w:val="2"/>
        </w:numPr>
        <w:shd w:fill="ffffff" w:val="clear"/>
        <w:spacing w:after="0" w:afterAutospacing="0" w:before="6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BigQuery Docs: </w:t>
      </w:r>
      <w:hyperlink r:id="rId160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https://cloud.google.com/bigquery/docs</w:t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C6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BigQuery pricing: </w:t>
      </w:r>
      <w:hyperlink r:id="rId161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https://cloud.google.com/bigquery/pricing</w:t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C7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 little history on BigQuery: </w:t>
      </w:r>
      <w:hyperlink r:id="rId162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https://towardsdatascience.com/bigquery-the-unlikely-birth-of-a-cloud-juggernaut-b5ad476525b7</w:t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C8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Running Big Queries over external data: </w:t>
      </w:r>
      <w:hyperlink r:id="rId163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https://cloud.google.com/bigquery/external-data-sources</w:t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C9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BigQuery permissions: </w:t>
      </w:r>
      <w:hyperlink r:id="rId164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https://cloud.google.com/bigquery/docs/access-control</w:t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CA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BigQuery table access control: </w:t>
      </w:r>
      <w:hyperlink r:id="rId165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https://cloud.google.com/bigquery/docs/table-access-controls-intro</w:t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CB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BigQuery column-level security: </w:t>
      </w:r>
      <w:hyperlink r:id="rId166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https://cloud.google.com/bigquery/docs/column-level-security</w:t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CC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BigQuery roles: </w:t>
      </w:r>
      <w:hyperlink r:id="rId167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https://cloud.google.com/iam/docs/understanding-roles#bigquery-roles</w:t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CD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Dataflow documentation: </w:t>
      </w:r>
      <w:hyperlink r:id="rId168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https://cloud.google.com/dataflow/docs</w:t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CE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Apache Beam programming guide: </w:t>
      </w:r>
      <w:hyperlink r:id="rId169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https://beam.apache.org/documentation/programming-guide/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DataPrep: </w:t>
      </w:r>
      <w:hyperlink r:id="rId170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https://cloud.google.com/dataprep/docs</w:t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D0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Data Fusion: </w:t>
      </w:r>
      <w:hyperlink r:id="rId171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https://cloud.google.com/data-fusion/docs</w:t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D1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Natural Language API home: </w:t>
      </w:r>
      <w:hyperlink r:id="rId172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https://cloud.google.com/natural-language</w:t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D2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NLP content categories: </w:t>
      </w:r>
      <w:hyperlink r:id="rId173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https://cloud.google.com/natural-language/docs/categories</w:t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D3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Data Loss Prevention API demo: </w:t>
      </w:r>
      <w:hyperlink r:id="rId174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https://cloud.google.com/dlp/demo/#!/</w:t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D4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Data Loss Prevention (DLP) documentation: </w:t>
      </w:r>
      <w:hyperlink r:id="rId175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https://cloud.google.com/dlp/docs</w:t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D5">
      <w:pPr>
        <w:numPr>
          <w:ilvl w:val="0"/>
          <w:numId w:val="2"/>
        </w:numPr>
        <w:shd w:fill="ffffff" w:val="clear"/>
        <w:spacing w:after="24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Auto scanning a bucket with DLP, send results to Security Command Center: </w:t>
      </w:r>
      <w:hyperlink r:id="rId176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https://cloud.google.com/dlp/docs/sending-results-to-scc</w:t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D6">
      <w:pPr>
        <w:pStyle w:val="Heading3"/>
        <w:rPr>
          <w:rFonts w:ascii="Calibri" w:cs="Calibri" w:eastAsia="Calibri" w:hAnsi="Calibri"/>
        </w:rPr>
      </w:pPr>
      <w:bookmarkStart w:colFirst="0" w:colLast="0" w:name="_1znk17amgcii" w:id="22"/>
      <w:bookmarkEnd w:id="22"/>
      <w:r w:rsidDel="00000000" w:rsidR="00000000" w:rsidRPr="00000000">
        <w:rPr>
          <w:rFonts w:ascii="Calibri" w:cs="Calibri" w:eastAsia="Calibri" w:hAnsi="Calibri"/>
          <w:rtl w:val="0"/>
        </w:rPr>
        <w:t xml:space="preserve">Tools:</w:t>
      </w:r>
    </w:p>
    <w:p w:rsidR="00000000" w:rsidDel="00000000" w:rsidP="00000000" w:rsidRDefault="00000000" w:rsidRPr="00000000" w14:paraId="000000D7">
      <w:pPr>
        <w:numPr>
          <w:ilvl w:val="0"/>
          <w:numId w:val="2"/>
        </w:numPr>
        <w:shd w:fill="ffffff" w:val="clear"/>
        <w:spacing w:after="0" w:afterAutospacing="0" w:before="6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GCP Cloud Build: </w:t>
      </w:r>
      <w:hyperlink r:id="rId177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https://cloud.google.com/cloud-build/docs</w:t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D8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Cloud Build example: </w:t>
      </w:r>
      <w:hyperlink r:id="rId178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https://cloud.google.com/cloud-build/docs/quickstart-build</w:t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D9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Binary Auth: </w:t>
      </w:r>
      <w:hyperlink r:id="rId179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https://cloud.google.com/binary-authorization/docs</w:t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DA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4292e"/>
          <w:sz w:val="24"/>
          <w:szCs w:val="24"/>
          <w:rtl w:val="0"/>
        </w:rPr>
        <w:t xml:space="preserve">Interaction with Google through the APIs: </w:t>
      </w:r>
      <w:hyperlink r:id="rId180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https://cloud.google.com/apis/docs/overview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Cloud Foundation Toolkit, infrastructure automation examples: </w:t>
      </w:r>
      <w:hyperlink r:id="rId181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https://cloud.google.com/foundation-toolkit</w:t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DC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Deployment Manager Quickstart: </w:t>
      </w:r>
      <w:hyperlink r:id="rId182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https://cloud.google.com/deployment-manager/docs/quickstart</w:t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DD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Terraform for GCP: </w:t>
      </w:r>
      <w:hyperlink r:id="rId183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https://www.terraform.io/docs/providers/google/index.html</w:t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DE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GCP Private Catalog (private app store or marketplace): </w:t>
      </w:r>
      <w:hyperlink r:id="rId184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https://cloud.google.com/private-catalog/docs</w:t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DF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Pub/Sub documentation home page: </w:t>
      </w:r>
      <w:hyperlink r:id="rId185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https://cloud.google.com/pubsub/docs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Creating and managing labels: </w:t>
      </w:r>
      <w:hyperlink r:id="rId186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https://cloud.google.com/resource-manager/docs/creating-managing-labels</w:t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E1">
      <w:pPr>
        <w:numPr>
          <w:ilvl w:val="0"/>
          <w:numId w:val="2"/>
        </w:numPr>
        <w:shd w:fill="ffffff" w:val="clear"/>
        <w:spacing w:after="24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GCP Resource Names: </w:t>
      </w:r>
      <w:hyperlink r:id="rId187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https://cloud.google.com/iam/docs/full-resource-names</w:t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E2">
      <w:pPr>
        <w:pStyle w:val="Heading3"/>
        <w:rPr>
          <w:rFonts w:ascii="Calibri" w:cs="Calibri" w:eastAsia="Calibri" w:hAnsi="Calibri"/>
        </w:rPr>
      </w:pPr>
      <w:bookmarkStart w:colFirst="0" w:colLast="0" w:name="_o7s7llr2n1uc" w:id="23"/>
      <w:bookmarkEnd w:id="23"/>
      <w:r w:rsidDel="00000000" w:rsidR="00000000" w:rsidRPr="00000000">
        <w:rPr>
          <w:rFonts w:ascii="Calibri" w:cs="Calibri" w:eastAsia="Calibri" w:hAnsi="Calibri"/>
          <w:rtl w:val="0"/>
        </w:rPr>
        <w:t xml:space="preserve">Security:</w:t>
      </w:r>
    </w:p>
    <w:p w:rsidR="00000000" w:rsidDel="00000000" w:rsidP="00000000" w:rsidRDefault="00000000" w:rsidRPr="00000000" w14:paraId="000000E3">
      <w:pPr>
        <w:numPr>
          <w:ilvl w:val="0"/>
          <w:numId w:val="2"/>
        </w:numPr>
        <w:shd w:fill="ffffff" w:val="clear"/>
        <w:spacing w:after="0" w:afterAutospacing="0" w:before="6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Understanding Google Cloud IAM Roles: </w:t>
      </w:r>
      <w:hyperlink r:id="rId188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https://cloud.google.com/iam/docs/understanding-roles</w:t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E4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Identity Aware Proxy (IAP) docs: </w:t>
      </w:r>
      <w:hyperlink r:id="rId189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https://cloud.google.com/iap/docs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TCP Forwarding through IAP (substitute for jump boxes): </w:t>
      </w:r>
      <w:hyperlink r:id="rId190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https://cloud.google.com/iap/docs/tcp-forwarding-overview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GCP Compliance info: </w:t>
      </w:r>
      <w:hyperlink r:id="rId191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https://cloud.google.com/security/compliance</w:t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E7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Video on getting into a Google Data Center: </w:t>
      </w:r>
      <w:hyperlink r:id="rId192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https://youtu.be/kd33UVZhnAA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Cloud Armor: </w:t>
      </w:r>
      <w:hyperlink r:id="rId193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https://cloud.google.com/armor/docs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Encryption in transit: </w:t>
      </w:r>
      <w:hyperlink r:id="rId194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https://cloud.google.com/security/encryption-in-transit</w:t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EA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Google Encryption at rest details: </w:t>
      </w:r>
      <w:hyperlink r:id="rId195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https://cloud.google.com/security/encryption-at-rest/default-encryption</w:t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EB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Google Cloud Key Management Service: </w:t>
      </w:r>
      <w:hyperlink r:id="rId196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https://cloud.google.com/kms/docs</w:t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EC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Federating GCP and AD: </w:t>
      </w:r>
      <w:hyperlink r:id="rId197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https://cloud.google.com/architecture/identity/federating-gcp-with-active-directory-introduction</w:t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ED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GCP Directory Sync: </w:t>
      </w:r>
      <w:hyperlink r:id="rId198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https://support.google.com/a/answer/106368?hl=en</w:t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EE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GCP Managed AD: </w:t>
      </w:r>
      <w:hyperlink r:id="rId199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https://cloud.google.com/managed-microsoft-ad/docs/quickstart-create-domain</w:t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EF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Understanding Service Accounts: </w:t>
      </w:r>
      <w:hyperlink r:id="rId200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https://cloud.google.com/iam/docs/understanding-service-accounts</w:t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F0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Service Account keys: </w:t>
      </w:r>
      <w:hyperlink r:id="rId201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https://cloud.google.com/iam/docs/creating-managing-service-account-keys</w:t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F1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Creating short-lived Service Accounts: </w:t>
      </w:r>
      <w:hyperlink r:id="rId202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https://cloud.google.com/iam/docs/creating-short-lived-service-account-credentials</w:t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F2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Intro to Org Policies: </w:t>
      </w:r>
      <w:hyperlink r:id="rId203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https://cloud.google.com/resource-manager/docs/organization-policy/overview</w:t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F3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Org policy constraints: </w:t>
      </w:r>
      <w:hyperlink r:id="rId204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https://cloud.google.com/resource-manager/docs/organization-policy/org-policy-constraints</w:t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F4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OWASP top 10: </w:t>
      </w:r>
      <w:hyperlink r:id="rId205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https://owasp.org/www-project-top-ten/</w:t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F5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Best practices for DDOS protection: </w:t>
      </w:r>
      <w:hyperlink r:id="rId206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https://cloud.google.com/files/GCPDDoSprotection-04122016.pdf</w:t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F6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Security partner info: </w:t>
      </w:r>
      <w:hyperlink r:id="rId207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https://cloud.google.com/security/partners/</w:t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F7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Security Command Center documentation: </w:t>
      </w:r>
      <w:hyperlink r:id="rId208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https://cloud.google.com/security-command-center/docs</w:t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F8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Forseti (security scanner) tutorials: </w:t>
      </w:r>
      <w:hyperlink r:id="rId209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https://cloud.google.com/community/tutorials/private-forseti-with-scc-integration</w:t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F9">
      <w:pPr>
        <w:numPr>
          <w:ilvl w:val="0"/>
          <w:numId w:val="2"/>
        </w:numPr>
        <w:shd w:fill="ffffff" w:val="clear"/>
        <w:spacing w:after="24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Forseti home page: </w:t>
      </w:r>
      <w:hyperlink r:id="rId210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https://forsetisecurity.org/</w:t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FA">
      <w:pPr>
        <w:pStyle w:val="Heading3"/>
        <w:rPr>
          <w:rFonts w:ascii="Calibri" w:cs="Calibri" w:eastAsia="Calibri" w:hAnsi="Calibri"/>
        </w:rPr>
      </w:pPr>
      <w:bookmarkStart w:colFirst="0" w:colLast="0" w:name="_jizxpr9deojg" w:id="24"/>
      <w:bookmarkEnd w:id="24"/>
      <w:r w:rsidDel="00000000" w:rsidR="00000000" w:rsidRPr="00000000">
        <w:rPr>
          <w:rFonts w:ascii="Calibri" w:cs="Calibri" w:eastAsia="Calibri" w:hAnsi="Calibri"/>
          <w:rtl w:val="0"/>
        </w:rPr>
        <w:t xml:space="preserve">Links added during class:</w:t>
      </w:r>
    </w:p>
    <w:p w:rsidR="00000000" w:rsidDel="00000000" w:rsidP="00000000" w:rsidRDefault="00000000" w:rsidRPr="00000000" w14:paraId="000000FB">
      <w:pPr>
        <w:numPr>
          <w:ilvl w:val="0"/>
          <w:numId w:val="2"/>
        </w:numPr>
        <w:shd w:fill="ffffff" w:val="clear"/>
        <w:spacing w:after="240" w:before="6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211" w:type="default"/>
      <w:headerReference r:id="rId212" w:type="first"/>
      <w:footerReference r:id="rId213" w:type="default"/>
      <w:footerReference r:id="rId214" w:type="first"/>
      <w:pgSz w:h="15840" w:w="12240"/>
      <w:pgMar w:bottom="1440" w:top="1440" w:left="1440" w:right="1440" w:header="431.99999999999994" w:footer="431.99999999999994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2">
    <w:pPr>
      <w:tabs>
        <w:tab w:val="right" w:pos="9450"/>
        <w:tab w:val="right" w:pos="9630"/>
      </w:tabs>
      <w:spacing w:line="276" w:lineRule="auto"/>
      <w:ind w:left="-360" w:right="-274" w:firstLine="0"/>
      <w:rPr>
        <w:rFonts w:ascii="Calibri" w:cs="Calibri" w:eastAsia="Calibri" w:hAnsi="Calibri"/>
        <w:b w:val="1"/>
        <w:color w:val="800000"/>
        <w:sz w:val="24"/>
        <w:szCs w:val="24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Fonts w:ascii="Calibri" w:cs="Calibri" w:eastAsia="Calibri" w:hAnsi="Calibri"/>
        <w:b w:val="1"/>
        <w:color w:val="800000"/>
        <w:sz w:val="20"/>
        <w:szCs w:val="20"/>
        <w:rtl w:val="0"/>
      </w:rPr>
      <w:t xml:space="preserve">Maximize Your Training Investment</w:t>
    </w:r>
    <w:r w:rsidDel="00000000" w:rsidR="00000000" w:rsidRPr="00000000">
      <w:rPr>
        <w:rFonts w:ascii="Calibri" w:cs="Calibri" w:eastAsia="Calibri" w:hAnsi="Calibri"/>
        <w:sz w:val="20"/>
        <w:szCs w:val="20"/>
        <w:rtl w:val="0"/>
      </w:rPr>
      <w:tab/>
    </w:r>
    <w:r w:rsidDel="00000000" w:rsidR="00000000" w:rsidRPr="00000000">
      <w:rPr>
        <w:rFonts w:ascii="Calibri" w:cs="Calibri" w:eastAsia="Calibri" w:hAnsi="Calibri"/>
        <w:b w:val="1"/>
        <w:color w:val="800000"/>
        <w:sz w:val="20"/>
        <w:szCs w:val="20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  <w:color w:val="800000"/>
        <w:sz w:val="20"/>
        <w:szCs w:val="2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03">
    <w:pPr>
      <w:tabs>
        <w:tab w:val="left" w:pos="8820"/>
        <w:tab w:val="right" w:pos="9630"/>
      </w:tabs>
      <w:spacing w:after="0" w:line="276" w:lineRule="auto"/>
      <w:ind w:left="-360" w:right="-274" w:firstLine="0"/>
      <w:rPr/>
    </w:pPr>
    <w:r w:rsidDel="00000000" w:rsidR="00000000" w:rsidRPr="00000000">
      <w:rPr>
        <w:rFonts w:ascii="Calibri" w:cs="Calibri" w:eastAsia="Calibri" w:hAnsi="Calibri"/>
        <w:sz w:val="20"/>
        <w:szCs w:val="20"/>
        <w:rtl w:val="0"/>
      </w:rPr>
      <w:t xml:space="preserve">1-800-ROI-9877 </w:t>
    </w:r>
    <w:r w:rsidDel="00000000" w:rsidR="00000000" w:rsidRPr="00000000">
      <w:rPr>
        <w:rFonts w:ascii="Calibri" w:cs="Calibri" w:eastAsia="Calibri" w:hAnsi="Calibri"/>
        <w:b w:val="1"/>
        <w:sz w:val="20"/>
        <w:szCs w:val="20"/>
        <w:rtl w:val="0"/>
      </w:rPr>
      <w:t xml:space="preserve">|</w:t>
    </w:r>
    <w:r w:rsidDel="00000000" w:rsidR="00000000" w:rsidRPr="00000000">
      <w:rPr>
        <w:rFonts w:ascii="Calibri" w:cs="Calibri" w:eastAsia="Calibri" w:hAnsi="Calibri"/>
        <w:sz w:val="20"/>
        <w:szCs w:val="20"/>
        <w:rtl w:val="0"/>
      </w:rPr>
      <w:t xml:space="preserve"> </w:t>
    </w:r>
    <w:hyperlink r:id="rId1">
      <w:r w:rsidDel="00000000" w:rsidR="00000000" w:rsidRPr="00000000">
        <w:rPr>
          <w:rFonts w:ascii="Calibri" w:cs="Calibri" w:eastAsia="Calibri" w:hAnsi="Calibri"/>
          <w:color w:val="000080"/>
          <w:sz w:val="20"/>
          <w:szCs w:val="20"/>
          <w:u w:val="single"/>
          <w:rtl w:val="0"/>
        </w:rPr>
        <w:t xml:space="preserve">customer.service@roitraining.com</w:t>
      </w:r>
    </w:hyperlink>
    <w:r w:rsidDel="00000000" w:rsidR="00000000" w:rsidRPr="00000000">
      <w:rPr>
        <w:rFonts w:ascii="Calibri" w:cs="Calibri" w:eastAsia="Calibri" w:hAnsi="Calibri"/>
        <w:sz w:val="20"/>
        <w:szCs w:val="20"/>
        <w:rtl w:val="0"/>
      </w:rPr>
      <w:t xml:space="preserve"> </w:t>
    </w:r>
    <w:r w:rsidDel="00000000" w:rsidR="00000000" w:rsidRPr="00000000">
      <w:rPr>
        <w:rFonts w:ascii="Calibri" w:cs="Calibri" w:eastAsia="Calibri" w:hAnsi="Calibri"/>
        <w:b w:val="1"/>
        <w:sz w:val="20"/>
        <w:szCs w:val="20"/>
        <w:rtl w:val="0"/>
      </w:rPr>
      <w:t xml:space="preserve">|</w:t>
    </w:r>
    <w:r w:rsidDel="00000000" w:rsidR="00000000" w:rsidRPr="00000000">
      <w:rPr>
        <w:rFonts w:ascii="Calibri" w:cs="Calibri" w:eastAsia="Calibri" w:hAnsi="Calibri"/>
        <w:sz w:val="20"/>
        <w:szCs w:val="20"/>
        <w:rtl w:val="0"/>
      </w:rPr>
      <w:t xml:space="preserve"> </w:t>
    </w:r>
    <w:hyperlink r:id="rId2">
      <w:r w:rsidDel="00000000" w:rsidR="00000000" w:rsidRPr="00000000">
        <w:rPr>
          <w:rFonts w:ascii="Calibri" w:cs="Calibri" w:eastAsia="Calibri" w:hAnsi="Calibri"/>
          <w:color w:val="000080"/>
          <w:sz w:val="20"/>
          <w:szCs w:val="20"/>
          <w:u w:val="single"/>
          <w:rtl w:val="0"/>
        </w:rPr>
        <w:t xml:space="preserve">www.roitraining.com</w:t>
      </w:r>
    </w:hyperlink>
    <w:r w:rsidDel="00000000" w:rsidR="00000000" w:rsidRPr="00000000">
      <w:rPr>
        <w:rFonts w:ascii="Calibri" w:cs="Calibri" w:eastAsia="Calibri" w:hAnsi="Calibri"/>
        <w:sz w:val="20"/>
        <w:szCs w:val="20"/>
        <w:rtl w:val="0"/>
      </w:rPr>
      <w:t xml:space="preserve"> </w:t>
    </w:r>
    <w:r w:rsidDel="00000000" w:rsidR="00000000" w:rsidRPr="00000000">
      <w:rPr>
        <w:rFonts w:ascii="Calibri" w:cs="Calibri" w:eastAsia="Calibri" w:hAnsi="Calibri"/>
        <w:b w:val="1"/>
        <w:sz w:val="20"/>
        <w:szCs w:val="20"/>
        <w:rtl w:val="0"/>
      </w:rPr>
      <w:t xml:space="preserve">|</w:t>
    </w:r>
    <w:r w:rsidDel="00000000" w:rsidR="00000000" w:rsidRPr="00000000">
      <w:rPr>
        <w:rFonts w:ascii="Calibri" w:cs="Calibri" w:eastAsia="Calibri" w:hAnsi="Calibri"/>
        <w:sz w:val="20"/>
        <w:szCs w:val="20"/>
        <w:rtl w:val="0"/>
      </w:rPr>
      <w:t xml:space="preserve"> Stay Connected: </w:t>
    </w:r>
    <w:hyperlink r:id="rId3">
      <w:r w:rsidDel="00000000" w:rsidR="00000000" w:rsidRPr="00000000">
        <w:rPr>
          <w:rFonts w:ascii="Times New Roman" w:cs="Times New Roman" w:eastAsia="Times New Roman" w:hAnsi="Times New Roman"/>
          <w:color w:val="1155cc"/>
          <w:sz w:val="24"/>
          <w:szCs w:val="24"/>
          <w:u w:val="single"/>
        </w:rPr>
        <w:drawing>
          <wp:inline distB="0" distT="0" distL="0" distR="0">
            <wp:extent cx="192024" cy="192024"/>
            <wp:effectExtent b="0" l="0" r="0" t="0"/>
            <wp:docPr descr="cid:image002.png@01D118A2.63D09E40" id="2" name="image5.png"/>
            <a:graphic>
              <a:graphicData uri="http://schemas.openxmlformats.org/drawingml/2006/picture">
                <pic:pic>
                  <pic:nvPicPr>
                    <pic:cNvPr descr="cid:image002.png@01D118A2.63D09E40" id="0" name="image5.png"/>
                    <pic:cNvPicPr preferRelativeResize="0"/>
                  </pic:nvPicPr>
                  <pic:blipFill>
                    <a:blip r:embed="rId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2024" cy="1920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</w:hyperlink>
    <w:r w:rsidDel="00000000" w:rsidR="00000000" w:rsidRPr="00000000">
      <w:rPr>
        <w:rFonts w:ascii="Calibri" w:cs="Calibri" w:eastAsia="Calibri" w:hAnsi="Calibri"/>
        <w:sz w:val="2"/>
        <w:szCs w:val="2"/>
        <w:rtl w:val="0"/>
      </w:rPr>
      <w:t xml:space="preserve"> </w:t>
    </w:r>
    <w:hyperlink r:id="rId5">
      <w:r w:rsidDel="00000000" w:rsidR="00000000" w:rsidRPr="00000000">
        <w:rPr>
          <w:rFonts w:ascii="Times New Roman" w:cs="Times New Roman" w:eastAsia="Times New Roman" w:hAnsi="Times New Roman"/>
          <w:color w:val="1155cc"/>
          <w:sz w:val="24"/>
          <w:szCs w:val="24"/>
          <w:u w:val="single"/>
        </w:rPr>
        <w:drawing>
          <wp:inline distB="0" distT="0" distL="0" distR="0">
            <wp:extent cx="192024" cy="192024"/>
            <wp:effectExtent b="0" l="0" r="0" t="0"/>
            <wp:docPr descr="cid:image003.png@01D118A2.63D09E40" id="1" name="image2.png"/>
            <a:graphic>
              <a:graphicData uri="http://schemas.openxmlformats.org/drawingml/2006/picture">
                <pic:pic>
                  <pic:nvPicPr>
                    <pic:cNvPr descr="cid:image003.png@01D118A2.63D09E40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2024" cy="1920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</w:hyperlink>
    <w:hyperlink r:id="rId7">
      <w:r w:rsidDel="00000000" w:rsidR="00000000" w:rsidRPr="00000000">
        <w:rPr>
          <w:rFonts w:ascii="Times New Roman" w:cs="Times New Roman" w:eastAsia="Times New Roman" w:hAnsi="Times New Roman"/>
          <w:color w:val="1155cc"/>
          <w:sz w:val="24"/>
          <w:szCs w:val="24"/>
          <w:u w:val="single"/>
        </w:rPr>
        <w:drawing>
          <wp:inline distB="0" distT="0" distL="0" distR="0">
            <wp:extent cx="192024" cy="192024"/>
            <wp:effectExtent b="0" l="0" r="0" t="0"/>
            <wp:docPr descr="cid:image004.png@01D118A2.63D09E40" id="8" name="image6.png"/>
            <a:graphic>
              <a:graphicData uri="http://schemas.openxmlformats.org/drawingml/2006/picture">
                <pic:pic>
                  <pic:nvPicPr>
                    <pic:cNvPr descr="cid:image004.png@01D118A2.63D09E40"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2024" cy="1920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</w:hyperlink>
    <w:r w:rsidDel="00000000" w:rsidR="00000000" w:rsidRPr="00000000">
      <w:rPr>
        <w:rFonts w:ascii="Open Sans" w:cs="Open Sans" w:eastAsia="Open Sans" w:hAnsi="Open Sans"/>
        <w:color w:val="0000ff"/>
        <w:sz w:val="24"/>
        <w:szCs w:val="24"/>
        <w:rtl w:val="0"/>
      </w:rPr>
      <w:t xml:space="preserve"> </w:t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4">
    <w:pPr>
      <w:tabs>
        <w:tab w:val="right" w:pos="9450"/>
        <w:tab w:val="right" w:pos="9630"/>
      </w:tabs>
      <w:spacing w:line="276" w:lineRule="auto"/>
      <w:ind w:left="-360" w:right="-274" w:firstLine="0"/>
      <w:rPr>
        <w:rFonts w:ascii="Calibri" w:cs="Calibri" w:eastAsia="Calibri" w:hAnsi="Calibri"/>
        <w:b w:val="1"/>
        <w:color w:val="800000"/>
        <w:sz w:val="24"/>
        <w:szCs w:val="24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Fonts w:ascii="Calibri" w:cs="Calibri" w:eastAsia="Calibri" w:hAnsi="Calibri"/>
        <w:b w:val="1"/>
        <w:color w:val="800000"/>
        <w:sz w:val="20"/>
        <w:szCs w:val="20"/>
        <w:rtl w:val="0"/>
      </w:rPr>
      <w:t xml:space="preserve">Maximize Your Training Investment</w:t>
    </w:r>
    <w:r w:rsidDel="00000000" w:rsidR="00000000" w:rsidRPr="00000000">
      <w:rPr>
        <w:rFonts w:ascii="Calibri" w:cs="Calibri" w:eastAsia="Calibri" w:hAnsi="Calibri"/>
        <w:sz w:val="20"/>
        <w:szCs w:val="20"/>
        <w:rtl w:val="0"/>
      </w:rPr>
      <w:tab/>
    </w:r>
    <w:r w:rsidDel="00000000" w:rsidR="00000000" w:rsidRPr="00000000">
      <w:rPr>
        <w:rFonts w:ascii="Calibri" w:cs="Calibri" w:eastAsia="Calibri" w:hAnsi="Calibri"/>
        <w:b w:val="1"/>
        <w:color w:val="800000"/>
        <w:sz w:val="20"/>
        <w:szCs w:val="20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  <w:color w:val="800000"/>
        <w:sz w:val="20"/>
        <w:szCs w:val="2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05">
    <w:pPr>
      <w:tabs>
        <w:tab w:val="left" w:pos="8820"/>
        <w:tab w:val="right" w:pos="9630"/>
      </w:tabs>
      <w:ind w:left="-360" w:right="-274" w:firstLine="0"/>
      <w:rPr/>
    </w:pPr>
    <w:r w:rsidDel="00000000" w:rsidR="00000000" w:rsidRPr="00000000">
      <w:rPr>
        <w:rFonts w:ascii="Calibri" w:cs="Calibri" w:eastAsia="Calibri" w:hAnsi="Calibri"/>
        <w:sz w:val="20"/>
        <w:szCs w:val="20"/>
        <w:rtl w:val="0"/>
      </w:rPr>
      <w:t xml:space="preserve">1-800-ROI-9877 </w:t>
    </w:r>
    <w:r w:rsidDel="00000000" w:rsidR="00000000" w:rsidRPr="00000000">
      <w:rPr>
        <w:rFonts w:ascii="Calibri" w:cs="Calibri" w:eastAsia="Calibri" w:hAnsi="Calibri"/>
        <w:b w:val="1"/>
        <w:sz w:val="20"/>
        <w:szCs w:val="20"/>
        <w:rtl w:val="0"/>
      </w:rPr>
      <w:t xml:space="preserve">|</w:t>
    </w:r>
    <w:r w:rsidDel="00000000" w:rsidR="00000000" w:rsidRPr="00000000">
      <w:rPr>
        <w:rFonts w:ascii="Calibri" w:cs="Calibri" w:eastAsia="Calibri" w:hAnsi="Calibri"/>
        <w:sz w:val="20"/>
        <w:szCs w:val="20"/>
        <w:rtl w:val="0"/>
      </w:rPr>
      <w:t xml:space="preserve"> </w:t>
    </w:r>
    <w:hyperlink r:id="rId1">
      <w:r w:rsidDel="00000000" w:rsidR="00000000" w:rsidRPr="00000000">
        <w:rPr>
          <w:rFonts w:ascii="Calibri" w:cs="Calibri" w:eastAsia="Calibri" w:hAnsi="Calibri"/>
          <w:color w:val="000080"/>
          <w:sz w:val="20"/>
          <w:szCs w:val="20"/>
          <w:u w:val="single"/>
          <w:rtl w:val="0"/>
        </w:rPr>
        <w:t xml:space="preserve">customer.service@roitraining.com</w:t>
      </w:r>
    </w:hyperlink>
    <w:r w:rsidDel="00000000" w:rsidR="00000000" w:rsidRPr="00000000">
      <w:rPr>
        <w:rFonts w:ascii="Calibri" w:cs="Calibri" w:eastAsia="Calibri" w:hAnsi="Calibri"/>
        <w:sz w:val="20"/>
        <w:szCs w:val="20"/>
        <w:rtl w:val="0"/>
      </w:rPr>
      <w:t xml:space="preserve"> </w:t>
    </w:r>
    <w:r w:rsidDel="00000000" w:rsidR="00000000" w:rsidRPr="00000000">
      <w:rPr>
        <w:rFonts w:ascii="Calibri" w:cs="Calibri" w:eastAsia="Calibri" w:hAnsi="Calibri"/>
        <w:b w:val="1"/>
        <w:sz w:val="20"/>
        <w:szCs w:val="20"/>
        <w:rtl w:val="0"/>
      </w:rPr>
      <w:t xml:space="preserve">|</w:t>
    </w:r>
    <w:r w:rsidDel="00000000" w:rsidR="00000000" w:rsidRPr="00000000">
      <w:rPr>
        <w:rFonts w:ascii="Calibri" w:cs="Calibri" w:eastAsia="Calibri" w:hAnsi="Calibri"/>
        <w:sz w:val="20"/>
        <w:szCs w:val="20"/>
        <w:rtl w:val="0"/>
      </w:rPr>
      <w:t xml:space="preserve"> </w:t>
    </w:r>
    <w:hyperlink r:id="rId2">
      <w:r w:rsidDel="00000000" w:rsidR="00000000" w:rsidRPr="00000000">
        <w:rPr>
          <w:rFonts w:ascii="Calibri" w:cs="Calibri" w:eastAsia="Calibri" w:hAnsi="Calibri"/>
          <w:color w:val="000080"/>
          <w:sz w:val="20"/>
          <w:szCs w:val="20"/>
          <w:u w:val="single"/>
          <w:rtl w:val="0"/>
        </w:rPr>
        <w:t xml:space="preserve">www.roitraining.com</w:t>
      </w:r>
    </w:hyperlink>
    <w:r w:rsidDel="00000000" w:rsidR="00000000" w:rsidRPr="00000000">
      <w:rPr>
        <w:rFonts w:ascii="Calibri" w:cs="Calibri" w:eastAsia="Calibri" w:hAnsi="Calibri"/>
        <w:sz w:val="20"/>
        <w:szCs w:val="20"/>
        <w:rtl w:val="0"/>
      </w:rPr>
      <w:t xml:space="preserve"> </w:t>
    </w:r>
    <w:r w:rsidDel="00000000" w:rsidR="00000000" w:rsidRPr="00000000">
      <w:rPr>
        <w:rFonts w:ascii="Calibri" w:cs="Calibri" w:eastAsia="Calibri" w:hAnsi="Calibri"/>
        <w:b w:val="1"/>
        <w:sz w:val="20"/>
        <w:szCs w:val="20"/>
        <w:rtl w:val="0"/>
      </w:rPr>
      <w:t xml:space="preserve">|</w:t>
    </w:r>
    <w:r w:rsidDel="00000000" w:rsidR="00000000" w:rsidRPr="00000000">
      <w:rPr>
        <w:rFonts w:ascii="Calibri" w:cs="Calibri" w:eastAsia="Calibri" w:hAnsi="Calibri"/>
        <w:sz w:val="20"/>
        <w:szCs w:val="20"/>
        <w:rtl w:val="0"/>
      </w:rPr>
      <w:t xml:space="preserve"> Stay Connected: </w:t>
    </w:r>
    <w:hyperlink r:id="rId3">
      <w:r w:rsidDel="00000000" w:rsidR="00000000" w:rsidRPr="00000000">
        <w:rPr>
          <w:rFonts w:ascii="Times New Roman" w:cs="Times New Roman" w:eastAsia="Times New Roman" w:hAnsi="Times New Roman"/>
          <w:color w:val="1155cc"/>
          <w:sz w:val="24"/>
          <w:szCs w:val="24"/>
          <w:u w:val="single"/>
        </w:rPr>
        <w:drawing>
          <wp:inline distB="0" distT="0" distL="0" distR="0">
            <wp:extent cx="192024" cy="192024"/>
            <wp:effectExtent b="0" l="0" r="0" t="0"/>
            <wp:docPr descr="cid:image002.png@01D118A2.63D09E40" id="3" name="image5.png"/>
            <a:graphic>
              <a:graphicData uri="http://schemas.openxmlformats.org/drawingml/2006/picture">
                <pic:pic>
                  <pic:nvPicPr>
                    <pic:cNvPr descr="cid:image002.png@01D118A2.63D09E40" id="0" name="image5.png"/>
                    <pic:cNvPicPr preferRelativeResize="0"/>
                  </pic:nvPicPr>
                  <pic:blipFill>
                    <a:blip r:embed="rId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2024" cy="1920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</w:hyperlink>
    <w:r w:rsidDel="00000000" w:rsidR="00000000" w:rsidRPr="00000000">
      <w:rPr>
        <w:rFonts w:ascii="Calibri" w:cs="Calibri" w:eastAsia="Calibri" w:hAnsi="Calibri"/>
        <w:sz w:val="2"/>
        <w:szCs w:val="2"/>
        <w:rtl w:val="0"/>
      </w:rPr>
      <w:t xml:space="preserve"> </w:t>
    </w:r>
    <w:hyperlink r:id="rId5">
      <w:r w:rsidDel="00000000" w:rsidR="00000000" w:rsidRPr="00000000">
        <w:rPr>
          <w:rFonts w:ascii="Times New Roman" w:cs="Times New Roman" w:eastAsia="Times New Roman" w:hAnsi="Times New Roman"/>
          <w:color w:val="1155cc"/>
          <w:sz w:val="24"/>
          <w:szCs w:val="24"/>
          <w:u w:val="single"/>
        </w:rPr>
        <w:drawing>
          <wp:inline distB="0" distT="0" distL="0" distR="0">
            <wp:extent cx="192024" cy="192024"/>
            <wp:effectExtent b="0" l="0" r="0" t="0"/>
            <wp:docPr descr="cid:image003.png@01D118A2.63D09E40" id="9" name="image2.png"/>
            <a:graphic>
              <a:graphicData uri="http://schemas.openxmlformats.org/drawingml/2006/picture">
                <pic:pic>
                  <pic:nvPicPr>
                    <pic:cNvPr descr="cid:image003.png@01D118A2.63D09E40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2024" cy="1920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</w:hyperlink>
    <w:hyperlink r:id="rId7">
      <w:r w:rsidDel="00000000" w:rsidR="00000000" w:rsidRPr="00000000">
        <w:rPr>
          <w:rFonts w:ascii="Times New Roman" w:cs="Times New Roman" w:eastAsia="Times New Roman" w:hAnsi="Times New Roman"/>
          <w:color w:val="1155cc"/>
          <w:sz w:val="24"/>
          <w:szCs w:val="24"/>
          <w:u w:val="single"/>
        </w:rPr>
        <w:drawing>
          <wp:inline distB="0" distT="0" distL="0" distR="0">
            <wp:extent cx="192024" cy="192024"/>
            <wp:effectExtent b="0" l="0" r="0" t="0"/>
            <wp:docPr descr="cid:image004.png@01D118A2.63D09E40" id="10" name="image6.png"/>
            <a:graphic>
              <a:graphicData uri="http://schemas.openxmlformats.org/drawingml/2006/picture">
                <pic:pic>
                  <pic:nvPicPr>
                    <pic:cNvPr descr="cid:image004.png@01D118A2.63D09E40"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2024" cy="1920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</w:hyperlink>
    <w:r w:rsidDel="00000000" w:rsidR="00000000" w:rsidRPr="00000000">
      <w:rPr>
        <w:rFonts w:ascii="Open Sans" w:cs="Open Sans" w:eastAsia="Open Sans" w:hAnsi="Open Sans"/>
        <w:color w:val="0000ff"/>
        <w:sz w:val="24"/>
        <w:szCs w:val="24"/>
        <w:rtl w:val="0"/>
      </w:rPr>
      <w:t xml:space="preserve"> 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C">
    <w:pPr>
      <w:tabs>
        <w:tab w:val="center" w:pos="4320"/>
        <w:tab w:val="right" w:pos="8640"/>
      </w:tabs>
      <w:spacing w:line="240" w:lineRule="auto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4238625</wp:posOffset>
          </wp:positionH>
          <wp:positionV relativeFrom="paragraph">
            <wp:posOffset>-114299</wp:posOffset>
          </wp:positionV>
          <wp:extent cx="1938338" cy="477642"/>
          <wp:effectExtent b="0" l="0" r="0" t="0"/>
          <wp:wrapSquare wrapText="bothSides" distB="0" distT="0" distL="114300" distR="114300"/>
          <wp:docPr descr="32341_logo_final" id="7" name="image4.png"/>
          <a:graphic>
            <a:graphicData uri="http://schemas.openxmlformats.org/drawingml/2006/picture">
              <pic:pic>
                <pic:nvPicPr>
                  <pic:cNvPr descr="32341_logo_final"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938338" cy="477642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FD">
    <w:pPr>
      <w:tabs>
        <w:tab w:val="center" w:pos="4320"/>
        <w:tab w:val="right" w:pos="8640"/>
      </w:tabs>
      <w:spacing w:line="240" w:lineRule="auto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FE">
    <w:pPr>
      <w:tabs>
        <w:tab w:val="left" w:pos="2708"/>
        <w:tab w:val="right" w:pos="9810"/>
      </w:tabs>
      <w:spacing w:after="240" w:line="240" w:lineRule="auto"/>
      <w:ind w:left="-360" w:right="-450" w:firstLine="0"/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F">
    <w:pPr>
      <w:tabs>
        <w:tab w:val="center" w:pos="4320"/>
        <w:tab w:val="right" w:pos="8640"/>
      </w:tabs>
      <w:spacing w:before="720" w:line="240" w:lineRule="auto"/>
      <w:jc w:val="center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1419225</wp:posOffset>
          </wp:positionH>
          <wp:positionV relativeFrom="paragraph">
            <wp:posOffset>-142874</wp:posOffset>
          </wp:positionV>
          <wp:extent cx="3326392" cy="816293"/>
          <wp:effectExtent b="0" l="0" r="0" t="0"/>
          <wp:wrapSquare wrapText="bothSides" distB="0" distT="0" distL="114300" distR="114300"/>
          <wp:docPr descr="32341_logo_final" id="4" name="image4.png"/>
          <a:graphic>
            <a:graphicData uri="http://schemas.openxmlformats.org/drawingml/2006/picture">
              <pic:pic>
                <pic:nvPicPr>
                  <pic:cNvPr descr="32341_logo_final"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326392" cy="816293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100">
    <w:pPr>
      <w:tabs>
        <w:tab w:val="center" w:pos="4320"/>
        <w:tab w:val="right" w:pos="8640"/>
      </w:tabs>
      <w:spacing w:line="240" w:lineRule="auto"/>
      <w:rPr>
        <w:rFonts w:ascii="Times New Roman" w:cs="Times New Roman" w:eastAsia="Times New Roman" w:hAnsi="Times New Roman"/>
        <w:sz w:val="2"/>
        <w:szCs w:val="2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01">
    <w:pPr>
      <w:tabs>
        <w:tab w:val="left" w:pos="2708"/>
        <w:tab w:val="right" w:pos="9810"/>
      </w:tabs>
      <w:spacing w:after="240" w:line="240" w:lineRule="auto"/>
      <w:ind w:left="-360" w:right="-450" w:firstLine="0"/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Calibri" w:cs="Calibri" w:eastAsia="Calibri" w:hAnsi="Calibri"/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Calibri" w:cs="Calibri" w:eastAsia="Calibri" w:hAnsi="Calibri"/>
        <w:b w:val="0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youtu.be/4ht22ReBjno" TargetMode="External"/><Relationship Id="rId190" Type="http://schemas.openxmlformats.org/officeDocument/2006/relationships/hyperlink" Target="https://cloud.google.com/iap/docs/tcp-forwarding-overview" TargetMode="External"/><Relationship Id="rId42" Type="http://schemas.openxmlformats.org/officeDocument/2006/relationships/hyperlink" Target="https://cloud.google.com/kubernetes-engine/docs" TargetMode="External"/><Relationship Id="rId41" Type="http://schemas.openxmlformats.org/officeDocument/2006/relationships/hyperlink" Target="https://www.cncf.io/the-childrens-illustrated-guide-to-kubernetes/" TargetMode="External"/><Relationship Id="rId44" Type="http://schemas.openxmlformats.org/officeDocument/2006/relationships/hyperlink" Target="https://cloud.google.com/kubernetes-engine/docs/concepts/security-overview" TargetMode="External"/><Relationship Id="rId194" Type="http://schemas.openxmlformats.org/officeDocument/2006/relationships/hyperlink" Target="https://cloud.google.com/security/encryption-in-transit" TargetMode="External"/><Relationship Id="rId43" Type="http://schemas.openxmlformats.org/officeDocument/2006/relationships/hyperlink" Target="https://hub.docker.com/search/?type=image" TargetMode="External"/><Relationship Id="rId193" Type="http://schemas.openxmlformats.org/officeDocument/2006/relationships/hyperlink" Target="https://cloud.google.com/armor/docs" TargetMode="External"/><Relationship Id="rId46" Type="http://schemas.openxmlformats.org/officeDocument/2006/relationships/hyperlink" Target="https://kubernetes.io/docs/reference/kubectl/overview/#resource-types" TargetMode="External"/><Relationship Id="rId192" Type="http://schemas.openxmlformats.org/officeDocument/2006/relationships/hyperlink" Target="https://youtu.be/kd33UVZhnAA" TargetMode="External"/><Relationship Id="rId45" Type="http://schemas.openxmlformats.org/officeDocument/2006/relationships/hyperlink" Target="https://cloud.google.com/iam/docs/understanding-roles#kubernetes-engine-roles" TargetMode="External"/><Relationship Id="rId191" Type="http://schemas.openxmlformats.org/officeDocument/2006/relationships/hyperlink" Target="https://cloud.google.com/security/compliance" TargetMode="External"/><Relationship Id="rId48" Type="http://schemas.openxmlformats.org/officeDocument/2006/relationships/hyperlink" Target="https://linuxacademy.com/blog/containers/kubernetes-cheat-sheet/" TargetMode="External"/><Relationship Id="rId187" Type="http://schemas.openxmlformats.org/officeDocument/2006/relationships/hyperlink" Target="https://cloud.google.com/iam/docs/full-resource-names" TargetMode="External"/><Relationship Id="rId47" Type="http://schemas.openxmlformats.org/officeDocument/2006/relationships/hyperlink" Target="https://kubernetes.io/docs/reference/kubectl/cheatsheet/" TargetMode="External"/><Relationship Id="rId186" Type="http://schemas.openxmlformats.org/officeDocument/2006/relationships/hyperlink" Target="https://cloud.google.com/resource-manager/docs/creating-managing-labels" TargetMode="External"/><Relationship Id="rId185" Type="http://schemas.openxmlformats.org/officeDocument/2006/relationships/hyperlink" Target="https://cloud.google.com/pubsub/docs" TargetMode="External"/><Relationship Id="rId49" Type="http://schemas.openxmlformats.org/officeDocument/2006/relationships/hyperlink" Target="https://cloud.google.com/kubernetes-engine/docs/how-to/hardening-your-cluster" TargetMode="External"/><Relationship Id="rId184" Type="http://schemas.openxmlformats.org/officeDocument/2006/relationships/hyperlink" Target="https://cloud.google.com/private-catalog/docs" TargetMode="External"/><Relationship Id="rId189" Type="http://schemas.openxmlformats.org/officeDocument/2006/relationships/hyperlink" Target="https://cloud.google.com/iap/docs" TargetMode="External"/><Relationship Id="rId188" Type="http://schemas.openxmlformats.org/officeDocument/2006/relationships/hyperlink" Target="https://cloud.google.com/iam/docs/understanding-roles" TargetMode="External"/><Relationship Id="rId31" Type="http://schemas.openxmlformats.org/officeDocument/2006/relationships/hyperlink" Target="https://cloud.google.com/run/docs/" TargetMode="External"/><Relationship Id="rId30" Type="http://schemas.openxmlformats.org/officeDocument/2006/relationships/hyperlink" Target="https://12factor.net/" TargetMode="External"/><Relationship Id="rId33" Type="http://schemas.openxmlformats.org/officeDocument/2006/relationships/hyperlink" Target="https://cloud.google.com/compute/docs/" TargetMode="External"/><Relationship Id="rId183" Type="http://schemas.openxmlformats.org/officeDocument/2006/relationships/hyperlink" Target="https://www.terraform.io/docs/providers/google/index.html" TargetMode="External"/><Relationship Id="rId32" Type="http://schemas.openxmlformats.org/officeDocument/2006/relationships/hyperlink" Target="https://cloud.google.com/functions/docs/" TargetMode="External"/><Relationship Id="rId182" Type="http://schemas.openxmlformats.org/officeDocument/2006/relationships/hyperlink" Target="https://cloud.google.com/deployment-manager/docs/quickstart" TargetMode="External"/><Relationship Id="rId35" Type="http://schemas.openxmlformats.org/officeDocument/2006/relationships/hyperlink" Target="https://cloud.google.com/compute/docs/machine-types" TargetMode="External"/><Relationship Id="rId181" Type="http://schemas.openxmlformats.org/officeDocument/2006/relationships/hyperlink" Target="https://cloud.google.com/foundation-toolkit" TargetMode="External"/><Relationship Id="rId34" Type="http://schemas.openxmlformats.org/officeDocument/2006/relationships/hyperlink" Target="https://cloud.google.com/security/shielded-cloud/shielded-vm" TargetMode="External"/><Relationship Id="rId180" Type="http://schemas.openxmlformats.org/officeDocument/2006/relationships/hyperlink" Target="https://cloud.google.com/apis/docs/overview" TargetMode="External"/><Relationship Id="rId37" Type="http://schemas.openxmlformats.org/officeDocument/2006/relationships/hyperlink" Target="https://cloud.google.com/endpoints/docs/openapi/architecture-overview" TargetMode="External"/><Relationship Id="rId176" Type="http://schemas.openxmlformats.org/officeDocument/2006/relationships/hyperlink" Target="https://cloud.google.com/dlp/docs/sending-results-to-scc" TargetMode="External"/><Relationship Id="rId36" Type="http://schemas.openxmlformats.org/officeDocument/2006/relationships/hyperlink" Target="https://cloud.google.com/appengine/docs/" TargetMode="External"/><Relationship Id="rId175" Type="http://schemas.openxmlformats.org/officeDocument/2006/relationships/hyperlink" Target="https://cloud.google.com/dlp/docs" TargetMode="External"/><Relationship Id="rId39" Type="http://schemas.openxmlformats.org/officeDocument/2006/relationships/hyperlink" Target="https://cloud.google.com/migrate/compute-engine/docs/4.10" TargetMode="External"/><Relationship Id="rId174" Type="http://schemas.openxmlformats.org/officeDocument/2006/relationships/hyperlink" Target="https://cloud.google.com/dlp/demo/#!/" TargetMode="External"/><Relationship Id="rId38" Type="http://schemas.openxmlformats.org/officeDocument/2006/relationships/hyperlink" Target="https://cloud.google.com/apigee/api-management" TargetMode="External"/><Relationship Id="rId173" Type="http://schemas.openxmlformats.org/officeDocument/2006/relationships/hyperlink" Target="https://cloud.google.com/natural-language/docs/categories" TargetMode="External"/><Relationship Id="rId179" Type="http://schemas.openxmlformats.org/officeDocument/2006/relationships/hyperlink" Target="https://cloud.google.com/binary-authorization/docs" TargetMode="External"/><Relationship Id="rId178" Type="http://schemas.openxmlformats.org/officeDocument/2006/relationships/hyperlink" Target="https://cloud.google.com/cloud-build/docs/quickstart-build" TargetMode="External"/><Relationship Id="rId177" Type="http://schemas.openxmlformats.org/officeDocument/2006/relationships/hyperlink" Target="https://cloud.google.com/cloud-build/docs" TargetMode="External"/><Relationship Id="rId20" Type="http://schemas.openxmlformats.org/officeDocument/2006/relationships/hyperlink" Target="https://github.com/gregsramblings/google-cloud-4-words" TargetMode="External"/><Relationship Id="rId22" Type="http://schemas.openxmlformats.org/officeDocument/2006/relationships/hyperlink" Target="https://cloud.google.com/docs/compare/azure" TargetMode="External"/><Relationship Id="rId21" Type="http://schemas.openxmlformats.org/officeDocument/2006/relationships/hyperlink" Target="https://cloud.google.com/docs/compare/aws" TargetMode="External"/><Relationship Id="rId24" Type="http://schemas.openxmlformats.org/officeDocument/2006/relationships/hyperlink" Target="https://cloud.google.com/sdk/docs/cheatsheet" TargetMode="External"/><Relationship Id="rId23" Type="http://schemas.openxmlformats.org/officeDocument/2006/relationships/hyperlink" Target="https://cloud.google.com/sdk/install" TargetMode="External"/><Relationship Id="rId26" Type="http://schemas.openxmlformats.org/officeDocument/2006/relationships/hyperlink" Target="http://www.gcping.com/" TargetMode="External"/><Relationship Id="rId25" Type="http://schemas.openxmlformats.org/officeDocument/2006/relationships/hyperlink" Target="https://cloud.google.com/sdk/docs/interactive-gcloud" TargetMode="External"/><Relationship Id="rId28" Type="http://schemas.openxmlformats.org/officeDocument/2006/relationships/hyperlink" Target="https://github.com/GoogleCloudPlatform/microservices-demo" TargetMode="External"/><Relationship Id="rId27" Type="http://schemas.openxmlformats.org/officeDocument/2006/relationships/hyperlink" Target="https://cloud.google.com/certification" TargetMode="External"/><Relationship Id="rId29" Type="http://schemas.openxmlformats.org/officeDocument/2006/relationships/hyperlink" Target="https://en.wikipedia.org/wiki/Twelve-Factor_App_methodology" TargetMode="External"/><Relationship Id="rId11" Type="http://schemas.openxmlformats.org/officeDocument/2006/relationships/image" Target="media/image3.png"/><Relationship Id="rId10" Type="http://schemas.openxmlformats.org/officeDocument/2006/relationships/hyperlink" Target="https://console.cloud.google.com" TargetMode="External"/><Relationship Id="rId13" Type="http://schemas.openxmlformats.org/officeDocument/2006/relationships/hyperlink" Target="https://console.cloud.google.com/" TargetMode="External"/><Relationship Id="rId12" Type="http://schemas.openxmlformats.org/officeDocument/2006/relationships/image" Target="media/image1.png"/><Relationship Id="rId15" Type="http://schemas.openxmlformats.org/officeDocument/2006/relationships/hyperlink" Target="https://kubernetespodcast.com/" TargetMode="External"/><Relationship Id="rId198" Type="http://schemas.openxmlformats.org/officeDocument/2006/relationships/hyperlink" Target="https://support.google.com/a/answer/106368?hl=en" TargetMode="External"/><Relationship Id="rId14" Type="http://schemas.openxmlformats.org/officeDocument/2006/relationships/hyperlink" Target="https://www.gcppodcast.com/" TargetMode="External"/><Relationship Id="rId197" Type="http://schemas.openxmlformats.org/officeDocument/2006/relationships/hyperlink" Target="https://cloud.google.com/architecture/identity/federating-gcp-with-active-directory-introduction" TargetMode="External"/><Relationship Id="rId17" Type="http://schemas.openxmlformats.org/officeDocument/2006/relationships/hyperlink" Target="https://cloud.google.com/newsletter" TargetMode="External"/><Relationship Id="rId196" Type="http://schemas.openxmlformats.org/officeDocument/2006/relationships/hyperlink" Target="https://cloud.google.com/kms/docs" TargetMode="External"/><Relationship Id="rId16" Type="http://schemas.openxmlformats.org/officeDocument/2006/relationships/hyperlink" Target="https://cloud.google.com/blog/" TargetMode="External"/><Relationship Id="rId195" Type="http://schemas.openxmlformats.org/officeDocument/2006/relationships/hyperlink" Target="https://cloud.google.com/security/encryption-at-rest/default-encryption" TargetMode="External"/><Relationship Id="rId19" Type="http://schemas.openxmlformats.org/officeDocument/2006/relationships/hyperlink" Target="https://cloud.google.com/release-notes" TargetMode="External"/><Relationship Id="rId18" Type="http://schemas.openxmlformats.org/officeDocument/2006/relationships/hyperlink" Target="https://cloud.google.com/about/locations" TargetMode="External"/><Relationship Id="rId199" Type="http://schemas.openxmlformats.org/officeDocument/2006/relationships/hyperlink" Target="https://cloud.google.com/managed-microsoft-ad/docs/quickstart-create-domain" TargetMode="External"/><Relationship Id="rId84" Type="http://schemas.openxmlformats.org/officeDocument/2006/relationships/hyperlink" Target="https://cloud.google.com/anthos/gke/docs/on-prem/how-to/oidc-adfs" TargetMode="External"/><Relationship Id="rId83" Type="http://schemas.openxmlformats.org/officeDocument/2006/relationships/hyperlink" Target="https://storage.cloud.google.com/patrick-haggerty/admin-uc1-config.yaml" TargetMode="External"/><Relationship Id="rId86" Type="http://schemas.openxmlformats.org/officeDocument/2006/relationships/hyperlink" Target="https://cloud.google.com/vpc/docs/" TargetMode="External"/><Relationship Id="rId85" Type="http://schemas.openxmlformats.org/officeDocument/2006/relationships/hyperlink" Target="https://cloud.google.com/migrate/anthos/docs/getting-started" TargetMode="External"/><Relationship Id="rId88" Type="http://schemas.openxmlformats.org/officeDocument/2006/relationships/hyperlink" Target="https://cloud.google.com/vpc/docs/shared-vpc" TargetMode="External"/><Relationship Id="rId150" Type="http://schemas.openxmlformats.org/officeDocument/2006/relationships/hyperlink" Target="https://cloud.google.com/stackdriver/pricing" TargetMode="External"/><Relationship Id="rId87" Type="http://schemas.openxmlformats.org/officeDocument/2006/relationships/hyperlink" Target="https://cloud.google.com/vpc/docs/overview" TargetMode="External"/><Relationship Id="rId89" Type="http://schemas.openxmlformats.org/officeDocument/2006/relationships/hyperlink" Target="https://cloud.google.com/vpc/docs/quota#shared-vpc" TargetMode="External"/><Relationship Id="rId80" Type="http://schemas.openxmlformats.org/officeDocument/2006/relationships/hyperlink" Target="https://cloud.google.com/anthos/gke/docs/on-prem" TargetMode="External"/><Relationship Id="rId82" Type="http://schemas.openxmlformats.org/officeDocument/2006/relationships/hyperlink" Target="https://cloud.google.com/anthos/gke/docs/on-prem/how-to/install-overview-basic" TargetMode="External"/><Relationship Id="rId81" Type="http://schemas.openxmlformats.org/officeDocument/2006/relationships/hyperlink" Target="https://cloud.google.com/anthos/gke/docs/on-prem/release-note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s://cloud.google.com/billing/docs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s://cloud.google.com/stackdriver/docs" TargetMode="External"/><Relationship Id="rId9" Type="http://schemas.openxmlformats.org/officeDocument/2006/relationships/hyperlink" Target="https://bit.ly/3iWUyL3" TargetMode="External"/><Relationship Id="rId143" Type="http://schemas.openxmlformats.org/officeDocument/2006/relationships/hyperlink" Target="https://cloud.google.com/trace/docs" TargetMode="External"/><Relationship Id="rId142" Type="http://schemas.openxmlformats.org/officeDocument/2006/relationships/hyperlink" Target="https://cloud.google.com/debugger/docs/setup" TargetMode="External"/><Relationship Id="rId141" Type="http://schemas.openxmlformats.org/officeDocument/2006/relationships/hyperlink" Target="https://cloud.google.com/debugger/docs" TargetMode="External"/><Relationship Id="rId140" Type="http://schemas.openxmlformats.org/officeDocument/2006/relationships/hyperlink" Target="https://cloud.google.com/error-reporting/docs" TargetMode="External"/><Relationship Id="rId5" Type="http://schemas.openxmlformats.org/officeDocument/2006/relationships/styles" Target="styles.xml"/><Relationship Id="rId147" Type="http://schemas.openxmlformats.org/officeDocument/2006/relationships/hyperlink" Target="https://cloud.google.com/profiler/docs/concepts-flame" TargetMode="External"/><Relationship Id="rId6" Type="http://schemas.openxmlformats.org/officeDocument/2006/relationships/hyperlink" Target="https://www.linkedin.com/in/patrickhaggerty/" TargetMode="External"/><Relationship Id="rId146" Type="http://schemas.openxmlformats.org/officeDocument/2006/relationships/hyperlink" Target="https://cloud.google.com/profiler/docs/about-profiler" TargetMode="External"/><Relationship Id="rId7" Type="http://schemas.openxmlformats.org/officeDocument/2006/relationships/hyperlink" Target="https://www.roitraining.com/google-cloud-platform-training/" TargetMode="External"/><Relationship Id="rId145" Type="http://schemas.openxmlformats.org/officeDocument/2006/relationships/hyperlink" Target="https://cloud.google.com/profiler/docs" TargetMode="External"/><Relationship Id="rId8" Type="http://schemas.openxmlformats.org/officeDocument/2006/relationships/hyperlink" Target="https://googlecloud.qwiklabs.com/classrooms/7983/" TargetMode="External"/><Relationship Id="rId144" Type="http://schemas.openxmlformats.org/officeDocument/2006/relationships/hyperlink" Target="https://cloud.google.com/trace/docs/setup" TargetMode="External"/><Relationship Id="rId73" Type="http://schemas.openxmlformats.org/officeDocument/2006/relationships/hyperlink" Target="https://cloud.google.com/anthos/docs" TargetMode="External"/><Relationship Id="rId72" Type="http://schemas.openxmlformats.org/officeDocument/2006/relationships/hyperlink" Target="https://cloud.google.com/stackdriver/docs/solutions/kubernetes-engine/prometheus" TargetMode="External"/><Relationship Id="rId75" Type="http://schemas.openxmlformats.org/officeDocument/2006/relationships/hyperlink" Target="https://cloud.google.com/anthos/gke/docs/on-prem" TargetMode="External"/><Relationship Id="rId74" Type="http://schemas.openxmlformats.org/officeDocument/2006/relationships/hyperlink" Target="https://cloud.google.com/anthos/docs/concepts/overview" TargetMode="External"/><Relationship Id="rId77" Type="http://schemas.openxmlformats.org/officeDocument/2006/relationships/hyperlink" Target="https://cloud.google.com/kubernetes-engine/docs/concepts/ingress-for-anthos" TargetMode="External"/><Relationship Id="rId76" Type="http://schemas.openxmlformats.org/officeDocument/2006/relationships/hyperlink" Target="https://cloud.google.com/service-mesh/docs" TargetMode="External"/><Relationship Id="rId79" Type="http://schemas.openxmlformats.org/officeDocument/2006/relationships/hyperlink" Target="https://cloud.google.com/anthos-config-management/docs/how-to/installing" TargetMode="External"/><Relationship Id="rId78" Type="http://schemas.openxmlformats.org/officeDocument/2006/relationships/hyperlink" Target="https://cloud.google.com/anthos-config-management/docs/concepts/repo" TargetMode="External"/><Relationship Id="rId71" Type="http://schemas.openxmlformats.org/officeDocument/2006/relationships/hyperlink" Target="https://prometheus.io/docs/prometheus/latest/getting_started/" TargetMode="External"/><Relationship Id="rId70" Type="http://schemas.openxmlformats.org/officeDocument/2006/relationships/hyperlink" Target="https://tls.ulfheim.net/" TargetMode="External"/><Relationship Id="rId139" Type="http://schemas.openxmlformats.org/officeDocument/2006/relationships/hyperlink" Target="https://cloud.google.com/vpc/docs/using-flow-logs" TargetMode="External"/><Relationship Id="rId138" Type="http://schemas.openxmlformats.org/officeDocument/2006/relationships/hyperlink" Target="https://cloud.google.com/stackdriver/docs/solutions/managing-agent-policies" TargetMode="External"/><Relationship Id="rId137" Type="http://schemas.openxmlformats.org/officeDocument/2006/relationships/hyperlink" Target="https://cloud.google.com/logging/docs/export/aggregated_sinks" TargetMode="External"/><Relationship Id="rId132" Type="http://schemas.openxmlformats.org/officeDocument/2006/relationships/hyperlink" Target="https://cloud.google.com/logging/docs/agent/installation" TargetMode="External"/><Relationship Id="rId131" Type="http://schemas.openxmlformats.org/officeDocument/2006/relationships/hyperlink" Target="https://cloud.google.com/logging/docs/audit" TargetMode="External"/><Relationship Id="rId130" Type="http://schemas.openxmlformats.org/officeDocument/2006/relationships/hyperlink" Target="https://cloud.google.com/vpc/docs/using-flow-logs" TargetMode="External"/><Relationship Id="rId136" Type="http://schemas.openxmlformats.org/officeDocument/2006/relationships/hyperlink" Target="https://cloud.google.com/solutions/exporting-stackdriver-logging-for-splunk" TargetMode="External"/><Relationship Id="rId135" Type="http://schemas.openxmlformats.org/officeDocument/2006/relationships/hyperlink" Target="https://cloud.google.com/logging/docs/audit/access-transparency-overview" TargetMode="External"/><Relationship Id="rId134" Type="http://schemas.openxmlformats.org/officeDocument/2006/relationships/hyperlink" Target="https://cloud.google.com/logging/docs/central-log-storage" TargetMode="External"/><Relationship Id="rId133" Type="http://schemas.openxmlformats.org/officeDocument/2006/relationships/hyperlink" Target="https://cloud.google.com/load-balancing/docs/https/https-logging-monitoring" TargetMode="External"/><Relationship Id="rId62" Type="http://schemas.openxmlformats.org/officeDocument/2006/relationships/hyperlink" Target="https://kubernetes.io/docs/concepts/workloads/controllers/statefulset/" TargetMode="External"/><Relationship Id="rId61" Type="http://schemas.openxmlformats.org/officeDocument/2006/relationships/hyperlink" Target="https://kubernetes.io/docs/concepts/services-networking/network-policies/" TargetMode="External"/><Relationship Id="rId64" Type="http://schemas.openxmlformats.org/officeDocument/2006/relationships/hyperlink" Target="https://www.vaultproject.io/" TargetMode="External"/><Relationship Id="rId63" Type="http://schemas.openxmlformats.org/officeDocument/2006/relationships/hyperlink" Target="https://cloud.google.com/kubernetes-engine/docs/how-to/encrypting-secrets" TargetMode="External"/><Relationship Id="rId66" Type="http://schemas.openxmlformats.org/officeDocument/2006/relationships/hyperlink" Target="https://istio.io/latest/docs/ops/deployment/architecture/#:~:text=An%20Istio%20service%20mesh%20is,all%20network%20communication%20between%20microservices" TargetMode="External"/><Relationship Id="rId172" Type="http://schemas.openxmlformats.org/officeDocument/2006/relationships/hyperlink" Target="https://cloud.google.com/natural-language" TargetMode="External"/><Relationship Id="rId65" Type="http://schemas.openxmlformats.org/officeDocument/2006/relationships/hyperlink" Target="https://istio.io/" TargetMode="External"/><Relationship Id="rId171" Type="http://schemas.openxmlformats.org/officeDocument/2006/relationships/hyperlink" Target="https://cloud.google.com/data-fusion/docs" TargetMode="External"/><Relationship Id="rId68" Type="http://schemas.openxmlformats.org/officeDocument/2006/relationships/hyperlink" Target="https://istio.io/docs/reference/config/networking/destination-rule/" TargetMode="External"/><Relationship Id="rId170" Type="http://schemas.openxmlformats.org/officeDocument/2006/relationships/hyperlink" Target="https://cloud.google.com/dataprep/docs" TargetMode="External"/><Relationship Id="rId67" Type="http://schemas.openxmlformats.org/officeDocument/2006/relationships/hyperlink" Target="https://istio.io/docs/ops/deployment/deployment-models/" TargetMode="External"/><Relationship Id="rId60" Type="http://schemas.openxmlformats.org/officeDocument/2006/relationships/hyperlink" Target="https://cloud.google.com/kubernetes-engine/docs/how-to/container-native-load-balancing" TargetMode="External"/><Relationship Id="rId165" Type="http://schemas.openxmlformats.org/officeDocument/2006/relationships/hyperlink" Target="https://cloud.google.com/bigquery/docs/table-access-controls-intro" TargetMode="External"/><Relationship Id="rId69" Type="http://schemas.openxmlformats.org/officeDocument/2006/relationships/hyperlink" Target="https://istio.io/docs/ops/deployment/performance-and-scalability/" TargetMode="External"/><Relationship Id="rId164" Type="http://schemas.openxmlformats.org/officeDocument/2006/relationships/hyperlink" Target="https://cloud.google.com/bigquery/docs/access-control" TargetMode="External"/><Relationship Id="rId163" Type="http://schemas.openxmlformats.org/officeDocument/2006/relationships/hyperlink" Target="https://cloud.google.com/bigquery/external-data-sources" TargetMode="External"/><Relationship Id="rId162" Type="http://schemas.openxmlformats.org/officeDocument/2006/relationships/hyperlink" Target="https://towardsdatascience.com/bigquery-the-unlikely-birth-of-a-cloud-juggernaut-b5ad476525b7" TargetMode="External"/><Relationship Id="rId169" Type="http://schemas.openxmlformats.org/officeDocument/2006/relationships/hyperlink" Target="https://beam.apache.org/documentation/programming-guide/" TargetMode="External"/><Relationship Id="rId168" Type="http://schemas.openxmlformats.org/officeDocument/2006/relationships/hyperlink" Target="https://cloud.google.com/dataflow/docs" TargetMode="External"/><Relationship Id="rId167" Type="http://schemas.openxmlformats.org/officeDocument/2006/relationships/hyperlink" Target="https://cloud.google.com/iam/docs/understanding-roles#bigquery-roles" TargetMode="External"/><Relationship Id="rId166" Type="http://schemas.openxmlformats.org/officeDocument/2006/relationships/hyperlink" Target="https://cloud.google.com/bigquery/docs/column-level-security" TargetMode="External"/><Relationship Id="rId51" Type="http://schemas.openxmlformats.org/officeDocument/2006/relationships/hyperlink" Target="https://kubernetes.io/docs/concepts/configuration/manage-resources-containers/" TargetMode="External"/><Relationship Id="rId50" Type="http://schemas.openxmlformats.org/officeDocument/2006/relationships/hyperlink" Target="https://cloud.google.com/kubernetes-engine/docs/concepts/private-cluster-concept" TargetMode="External"/><Relationship Id="rId53" Type="http://schemas.openxmlformats.org/officeDocument/2006/relationships/hyperlink" Target="https://cloud.google.com/kubernetes-engine/docs/how-to/deploying-windows-app" TargetMode="External"/><Relationship Id="rId52" Type="http://schemas.openxmlformats.org/officeDocument/2006/relationships/hyperlink" Target="https://cloud.google.com/blog/products/gcp/kubernetes-best-practices-resource-requests-and-limits" TargetMode="External"/><Relationship Id="rId55" Type="http://schemas.openxmlformats.org/officeDocument/2006/relationships/hyperlink" Target="https://cloud.google.com/binary-authorization/docs" TargetMode="External"/><Relationship Id="rId161" Type="http://schemas.openxmlformats.org/officeDocument/2006/relationships/hyperlink" Target="https://cloud.google.com/bigquery/pricing" TargetMode="External"/><Relationship Id="rId54" Type="http://schemas.openxmlformats.org/officeDocument/2006/relationships/hyperlink" Target="https://cloud.google.com/blog/products/containers-kubernetes/how-to-deploy-a-windows-container-on-google-kubernetes-engine" TargetMode="External"/><Relationship Id="rId160" Type="http://schemas.openxmlformats.org/officeDocument/2006/relationships/hyperlink" Target="https://cloud.google.com/bigquery/docs" TargetMode="External"/><Relationship Id="rId57" Type="http://schemas.openxmlformats.org/officeDocument/2006/relationships/hyperlink" Target="https://cloud.google.com/kubernetes-engine/quotas" TargetMode="External"/><Relationship Id="rId56" Type="http://schemas.openxmlformats.org/officeDocument/2006/relationships/hyperlink" Target="https://cloud.google.com/kubernetes-engine/docs/how-to/updating-apps" TargetMode="External"/><Relationship Id="rId159" Type="http://schemas.openxmlformats.org/officeDocument/2006/relationships/hyperlink" Target="https://response.pagerduty.com/after/post_mortem_template/" TargetMode="External"/><Relationship Id="rId59" Type="http://schemas.openxmlformats.org/officeDocument/2006/relationships/hyperlink" Target="https://cloud.google.com/kubernetes-engine/docs/how-to/horizontal-pod-autoscaling" TargetMode="External"/><Relationship Id="rId154" Type="http://schemas.openxmlformats.org/officeDocument/2006/relationships/hyperlink" Target="https://landing.google.com/sre/books/" TargetMode="External"/><Relationship Id="rId58" Type="http://schemas.openxmlformats.org/officeDocument/2006/relationships/hyperlink" Target="https://cloud.google.com/kubernetes-engine/docs/concepts/cluster-autoscaler" TargetMode="External"/><Relationship Id="rId153" Type="http://schemas.openxmlformats.org/officeDocument/2006/relationships/hyperlink" Target="https://cloud.google.com/products/calculator" TargetMode="External"/><Relationship Id="rId152" Type="http://schemas.openxmlformats.org/officeDocument/2006/relationships/hyperlink" Target="https://status.cloud.google.com/" TargetMode="External"/><Relationship Id="rId151" Type="http://schemas.openxmlformats.org/officeDocument/2006/relationships/hyperlink" Target="https://cloud.google.com/solutions/stackdriver-cost-optimization" TargetMode="External"/><Relationship Id="rId158" Type="http://schemas.openxmlformats.org/officeDocument/2006/relationships/hyperlink" Target="https://www.atlassian.com/incident-management/postmortem/templates" TargetMode="External"/><Relationship Id="rId157" Type="http://schemas.openxmlformats.org/officeDocument/2006/relationships/hyperlink" Target="https://landing.google.com/sre/sre-book/chapters/postmortem/" TargetMode="External"/><Relationship Id="rId156" Type="http://schemas.openxmlformats.org/officeDocument/2006/relationships/hyperlink" Target="https://en.wikipedia.org/wiki/High_availability" TargetMode="External"/><Relationship Id="rId155" Type="http://schemas.openxmlformats.org/officeDocument/2006/relationships/hyperlink" Target="https://cre.page.link/art-of-slos-handbook-pdf-letter" TargetMode="External"/><Relationship Id="rId107" Type="http://schemas.openxmlformats.org/officeDocument/2006/relationships/hyperlink" Target="https://cloud.google.com/sql/docs" TargetMode="External"/><Relationship Id="rId106" Type="http://schemas.openxmlformats.org/officeDocument/2006/relationships/hyperlink" Target="https://cloud.google.com/storage-transfer/docs/on-prem-overview" TargetMode="External"/><Relationship Id="rId105" Type="http://schemas.openxmlformats.org/officeDocument/2006/relationships/hyperlink" Target="https://cloud.google.com/storage-transfer/docs" TargetMode="External"/><Relationship Id="rId104" Type="http://schemas.openxmlformats.org/officeDocument/2006/relationships/hyperlink" Target="https://cloud.google.com/cdn/docs" TargetMode="External"/><Relationship Id="rId109" Type="http://schemas.openxmlformats.org/officeDocument/2006/relationships/hyperlink" Target="https://cloud.google.com/spanner/docs" TargetMode="External"/><Relationship Id="rId108" Type="http://schemas.openxmlformats.org/officeDocument/2006/relationships/hyperlink" Target="https://cloud.google.com/sql/pricing" TargetMode="External"/><Relationship Id="rId103" Type="http://schemas.openxmlformats.org/officeDocument/2006/relationships/hyperlink" Target="https://cloud.google.com/storage/pricing" TargetMode="External"/><Relationship Id="rId102" Type="http://schemas.openxmlformats.org/officeDocument/2006/relationships/hyperlink" Target="https://cloud.google.com/products/storage" TargetMode="External"/><Relationship Id="rId101" Type="http://schemas.openxmlformats.org/officeDocument/2006/relationships/hyperlink" Target="https://cloud.google.com/network-intelligence-center/docs" TargetMode="External"/><Relationship Id="rId100" Type="http://schemas.openxmlformats.org/officeDocument/2006/relationships/hyperlink" Target="https://cloud.google.com/vpc/docs/firewall-policies" TargetMode="External"/><Relationship Id="rId214" Type="http://schemas.openxmlformats.org/officeDocument/2006/relationships/footer" Target="footer1.xml"/><Relationship Id="rId213" Type="http://schemas.openxmlformats.org/officeDocument/2006/relationships/footer" Target="footer2.xml"/><Relationship Id="rId212" Type="http://schemas.openxmlformats.org/officeDocument/2006/relationships/header" Target="header2.xml"/><Relationship Id="rId211" Type="http://schemas.openxmlformats.org/officeDocument/2006/relationships/header" Target="header1.xml"/><Relationship Id="rId210" Type="http://schemas.openxmlformats.org/officeDocument/2006/relationships/hyperlink" Target="https://forsetisecurity.org/" TargetMode="External"/><Relationship Id="rId129" Type="http://schemas.openxmlformats.org/officeDocument/2006/relationships/hyperlink" Target="https://cloud.google.com/logging/docs/view/logging-query-language" TargetMode="External"/><Relationship Id="rId128" Type="http://schemas.openxmlformats.org/officeDocument/2006/relationships/hyperlink" Target="https://cloud.google.com/logging/docs/view/building-queries" TargetMode="External"/><Relationship Id="rId127" Type="http://schemas.openxmlformats.org/officeDocument/2006/relationships/hyperlink" Target="https://cloud.google.com/logging/docs/reference/v2/rest/v2/LogEntry" TargetMode="External"/><Relationship Id="rId126" Type="http://schemas.openxmlformats.org/officeDocument/2006/relationships/hyperlink" Target="https://cloud.google.com/logging/docs/view/logs-viewer-interface" TargetMode="External"/><Relationship Id="rId121" Type="http://schemas.openxmlformats.org/officeDocument/2006/relationships/hyperlink" Target="https://cloud.google.com/iam/docs/understanding-roles#monitoring-roles" TargetMode="External"/><Relationship Id="rId120" Type="http://schemas.openxmlformats.org/officeDocument/2006/relationships/hyperlink" Target="https://cloud.google.com/monitoring/mql" TargetMode="External"/><Relationship Id="rId125" Type="http://schemas.openxmlformats.org/officeDocument/2006/relationships/hyperlink" Target="https://cloud.google.com/logging/docs" TargetMode="External"/><Relationship Id="rId124" Type="http://schemas.openxmlformats.org/officeDocument/2006/relationships/hyperlink" Target="https://cloud.google.com/stackdriver/docs/solutions/managing-agent-policies" TargetMode="External"/><Relationship Id="rId123" Type="http://schemas.openxmlformats.org/officeDocument/2006/relationships/hyperlink" Target="https://cloud.google.com/monitoring/agent/install-agent" TargetMode="External"/><Relationship Id="rId122" Type="http://schemas.openxmlformats.org/officeDocument/2006/relationships/hyperlink" Target="https://cloud.google.com/monitoring/api/resources" TargetMode="External"/><Relationship Id="rId95" Type="http://schemas.openxmlformats.org/officeDocument/2006/relationships/hyperlink" Target="https://cloud.google.com/vpc/docs/packet-mirroring" TargetMode="External"/><Relationship Id="rId94" Type="http://schemas.openxmlformats.org/officeDocument/2006/relationships/hyperlink" Target="https://cloud.google.com/vpc/docs/using-flow-logs" TargetMode="External"/><Relationship Id="rId97" Type="http://schemas.openxmlformats.org/officeDocument/2006/relationships/hyperlink" Target="https://cloud.google.com/vpc-service-controls/docs/overview" TargetMode="External"/><Relationship Id="rId96" Type="http://schemas.openxmlformats.org/officeDocument/2006/relationships/hyperlink" Target="https://cloud.google.com/vpc/docs/configure-serverless-vpc-access" TargetMode="External"/><Relationship Id="rId99" Type="http://schemas.openxmlformats.org/officeDocument/2006/relationships/hyperlink" Target="https://cloud.google.com/vpc/docs/firewalls" TargetMode="External"/><Relationship Id="rId98" Type="http://schemas.openxmlformats.org/officeDocument/2006/relationships/hyperlink" Target="https://cloud.google.com/access-context-manager/docs/create-basic-access-level" TargetMode="External"/><Relationship Id="rId91" Type="http://schemas.openxmlformats.org/officeDocument/2006/relationships/hyperlink" Target="https://cloud.google.com/network-connectivity/docs/vpn/concepts/overview" TargetMode="External"/><Relationship Id="rId90" Type="http://schemas.openxmlformats.org/officeDocument/2006/relationships/hyperlink" Target="https://cloud.google.com/compute/network-pricing" TargetMode="External"/><Relationship Id="rId93" Type="http://schemas.openxmlformats.org/officeDocument/2006/relationships/hyperlink" Target="https://cloud.google.com/load-balancing/docs/choosing-load-balancer" TargetMode="External"/><Relationship Id="rId92" Type="http://schemas.openxmlformats.org/officeDocument/2006/relationships/hyperlink" Target="https://cloud.google.com/network-connectivity/docs/interconnect/concepts/dedicated-overview" TargetMode="External"/><Relationship Id="rId118" Type="http://schemas.openxmlformats.org/officeDocument/2006/relationships/hyperlink" Target="https://cloud.google.com/monitoring/api/v3/metrics" TargetMode="External"/><Relationship Id="rId117" Type="http://schemas.openxmlformats.org/officeDocument/2006/relationships/hyperlink" Target="https://cloud.google.com/monitoring/api/metrics_gcp" TargetMode="External"/><Relationship Id="rId116" Type="http://schemas.openxmlformats.org/officeDocument/2006/relationships/hyperlink" Target="https://cloud.google.com/monitoring/alerts" TargetMode="External"/><Relationship Id="rId115" Type="http://schemas.openxmlformats.org/officeDocument/2006/relationships/hyperlink" Target="https://cloud.google.com/monitoring/docs" TargetMode="External"/><Relationship Id="rId119" Type="http://schemas.openxmlformats.org/officeDocument/2006/relationships/hyperlink" Target="https://cloud.google.com/monitoring/custom-metrics" TargetMode="External"/><Relationship Id="rId110" Type="http://schemas.openxmlformats.org/officeDocument/2006/relationships/hyperlink" Target="https://cloud.google.com/firestore/docs" TargetMode="External"/><Relationship Id="rId114" Type="http://schemas.openxmlformats.org/officeDocument/2006/relationships/hyperlink" Target="https://www.youtube.com/embed/q4WC_6SzBz4" TargetMode="External"/><Relationship Id="rId113" Type="http://schemas.openxmlformats.org/officeDocument/2006/relationships/hyperlink" Target="https://cloud.google.com/files/storage_architecture_and_challenges.pdf" TargetMode="External"/><Relationship Id="rId112" Type="http://schemas.openxmlformats.org/officeDocument/2006/relationships/hyperlink" Target="https://cloud.google.com/firestore/docs/best-practices" TargetMode="External"/><Relationship Id="rId111" Type="http://schemas.openxmlformats.org/officeDocument/2006/relationships/hyperlink" Target="https://cloud.google.com/datastore/docs/firestore-or-datastore" TargetMode="External"/><Relationship Id="rId206" Type="http://schemas.openxmlformats.org/officeDocument/2006/relationships/hyperlink" Target="https://cloud.google.com/files/GCPDDoSprotection-04122016.pdf" TargetMode="External"/><Relationship Id="rId205" Type="http://schemas.openxmlformats.org/officeDocument/2006/relationships/hyperlink" Target="https://owasp.org/www-project-top-ten/" TargetMode="External"/><Relationship Id="rId204" Type="http://schemas.openxmlformats.org/officeDocument/2006/relationships/hyperlink" Target="https://cloud.google.com/resource-manager/docs/organization-policy/org-policy-constraints" TargetMode="External"/><Relationship Id="rId203" Type="http://schemas.openxmlformats.org/officeDocument/2006/relationships/hyperlink" Target="https://cloud.google.com/resource-manager/docs/organization-policy/overview" TargetMode="External"/><Relationship Id="rId209" Type="http://schemas.openxmlformats.org/officeDocument/2006/relationships/hyperlink" Target="https://cloud.google.com/community/tutorials/private-forseti-with-scc-integration" TargetMode="External"/><Relationship Id="rId208" Type="http://schemas.openxmlformats.org/officeDocument/2006/relationships/hyperlink" Target="https://cloud.google.com/security-command-center/docs" TargetMode="External"/><Relationship Id="rId207" Type="http://schemas.openxmlformats.org/officeDocument/2006/relationships/hyperlink" Target="https://cloud.google.com/security/partners/" TargetMode="External"/><Relationship Id="rId202" Type="http://schemas.openxmlformats.org/officeDocument/2006/relationships/hyperlink" Target="https://cloud.google.com/iam/docs/creating-short-lived-service-account-credentials" TargetMode="External"/><Relationship Id="rId201" Type="http://schemas.openxmlformats.org/officeDocument/2006/relationships/hyperlink" Target="https://cloud.google.com/iam/docs/creating-managing-service-account-keys" TargetMode="External"/><Relationship Id="rId200" Type="http://schemas.openxmlformats.org/officeDocument/2006/relationships/hyperlink" Target="https://cloud.google.com/iam/docs/understanding-service-account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mailto:customer.service@roitraining.com" TargetMode="External"/><Relationship Id="rId2" Type="http://schemas.openxmlformats.org/officeDocument/2006/relationships/hyperlink" Target="http://www.roitraining.com" TargetMode="External"/><Relationship Id="rId3" Type="http://schemas.openxmlformats.org/officeDocument/2006/relationships/hyperlink" Target="https://twitter.com/roitraining" TargetMode="External"/><Relationship Id="rId4" Type="http://schemas.openxmlformats.org/officeDocument/2006/relationships/image" Target="media/image5.png"/><Relationship Id="rId5" Type="http://schemas.openxmlformats.org/officeDocument/2006/relationships/hyperlink" Target="https://www.linkedin.com/company/roi-training?trk=tyah" TargetMode="External"/><Relationship Id="rId6" Type="http://schemas.openxmlformats.org/officeDocument/2006/relationships/image" Target="media/image2.png"/><Relationship Id="rId7" Type="http://schemas.openxmlformats.org/officeDocument/2006/relationships/hyperlink" Target="https://www.facebook.com/ROITraining/timeline/" TargetMode="External"/><Relationship Id="rId8" Type="http://schemas.openxmlformats.org/officeDocument/2006/relationships/image" Target="media/image6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hyperlink" Target="mailto:customer.service@roitraining.com" TargetMode="External"/><Relationship Id="rId2" Type="http://schemas.openxmlformats.org/officeDocument/2006/relationships/hyperlink" Target="http://www.roitraining.com" TargetMode="External"/><Relationship Id="rId3" Type="http://schemas.openxmlformats.org/officeDocument/2006/relationships/hyperlink" Target="https://twitter.com/roitraining" TargetMode="External"/><Relationship Id="rId4" Type="http://schemas.openxmlformats.org/officeDocument/2006/relationships/image" Target="media/image5.png"/><Relationship Id="rId5" Type="http://schemas.openxmlformats.org/officeDocument/2006/relationships/hyperlink" Target="https://www.linkedin.com/company/roi-training?trk=tyah" TargetMode="External"/><Relationship Id="rId6" Type="http://schemas.openxmlformats.org/officeDocument/2006/relationships/image" Target="media/image2.png"/><Relationship Id="rId7" Type="http://schemas.openxmlformats.org/officeDocument/2006/relationships/hyperlink" Target="https://www.facebook.com/ROITraining/timeline/" TargetMode="External"/><Relationship Id="rId8" Type="http://schemas.openxmlformats.org/officeDocument/2006/relationships/image" Target="media/image6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