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proofErr w:type="spellStart"/>
      <w:r w:rsidRPr="000C4204">
        <w:t>Hadi</w:t>
      </w:r>
      <w:proofErr w:type="spellEnd"/>
      <w:r w:rsidRPr="000C4204">
        <w:t xml:space="preserve"> </w:t>
      </w:r>
      <w:proofErr w:type="spellStart"/>
      <w:r w:rsidRPr="000C4204">
        <w:t>Nobahari</w:t>
      </w:r>
      <w:proofErr w:type="spellEnd"/>
      <w:r w:rsidR="00C24498">
        <w:rPr>
          <w:vertAlign w:val="superscript"/>
        </w:rPr>
        <w:t>*</w:t>
      </w:r>
      <w:r w:rsidRPr="000C4204">
        <w:t>, Ali</w:t>
      </w:r>
      <w:r w:rsidR="008A67AB" w:rsidRPr="000C4204">
        <w:t>reza</w:t>
      </w:r>
      <w:r w:rsidRPr="000C4204">
        <w:t xml:space="preserve"> Sharifi</w:t>
      </w:r>
      <w:r w:rsidR="00D51E87">
        <w:t xml:space="preserve"> and Ali </w:t>
      </w:r>
      <w:proofErr w:type="spellStart"/>
      <w:r w:rsidR="00D51E87">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2524D868"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6FDC246A"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370FE1">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370FE1">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07B4F9BE"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370FE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370FE1">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370FE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370FE1">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7A5BAD82"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370FE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370FE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370FE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370FE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370FE1">
            <w:rPr>
              <w:noProof/>
            </w:rPr>
            <w:t>(P. Ghiglino, 2013)</w:t>
          </w:r>
          <w:r w:rsidR="00E62458">
            <w:fldChar w:fldCharType="end"/>
          </w:r>
        </w:sdtContent>
      </w:sdt>
      <w:r w:rsidR="00E62458">
        <w:t xml:space="preserve"> </w:t>
      </w:r>
      <w:r w:rsidRPr="00CF7B34">
        <w:t>have been utilized to regulate the quadrotor's attitude.</w:t>
      </w:r>
    </w:p>
    <w:p w14:paraId="7B140DF7" w14:textId="763D5CD8"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370FE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370FE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370FE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A649C2" w:rsidRPr="00327A07">
        <w:rPr>
          <w:noProof/>
          <w:position w:val="-12"/>
        </w:rPr>
        <w:object w:dxaOrig="340" w:dyaOrig="360" w14:anchorId="6A02A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6.85pt;height:18.4pt;mso-width-percent:0;mso-height-percent:0;mso-width-percent:0;mso-height-percent:0" o:ole="">
            <v:imagedata r:id="rId9" o:title=""/>
          </v:shape>
          <o:OLEObject Type="Embed" ProgID="Equation.DSMT4" ShapeID="_x0000_i1147" DrawAspect="Content" ObjectID="_1730640242"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370FE1">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370FE1">
            <w:rPr>
              <w:noProof/>
            </w:rPr>
            <w:t>(El-Badawy)</w:t>
          </w:r>
          <w:r w:rsidR="007358F8" w:rsidRPr="00C72356">
            <w:fldChar w:fldCharType="end"/>
          </w:r>
        </w:sdtContent>
      </w:sdt>
      <w:r w:rsidRPr="00DE0F98">
        <w:t xml:space="preserve"> and</w:t>
      </w:r>
      <w:r w:rsidR="00C72356" w:rsidRPr="00DE0F98">
        <w:t xml:space="preserve"> </w:t>
      </w:r>
      <w:r w:rsidR="00A649C2" w:rsidRPr="00327A07">
        <w:rPr>
          <w:noProof/>
          <w:position w:val="-10"/>
        </w:rPr>
        <w:object w:dxaOrig="1280" w:dyaOrig="279" w14:anchorId="20D968EE">
          <v:shape id="_x0000_i1146" type="#_x0000_t75" alt="" style="width:65.1pt;height:13.8pt;mso-width-percent:0;mso-height-percent:0;mso-width-percent:0;mso-height-percent:0" o:ole="">
            <v:imagedata r:id="rId11" o:title=""/>
          </v:shape>
          <o:OLEObject Type="Embed" ProgID="Equation.DSMT4" ShapeID="_x0000_i1146" DrawAspect="Content" ObjectID="_1730640243"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370FE1">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370FE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370FE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5988CC5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370FE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370FE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370FE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0FE1">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370FE1">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370FE1">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6BB9715"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370FE1">
        <w:rPr>
          <w:cs/>
        </w:rPr>
        <w:t>‎</w:t>
      </w:r>
      <w:r w:rsidR="00370FE1">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370FE1">
        <w:rPr>
          <w:cs/>
        </w:rPr>
        <w:t>‎</w:t>
      </w:r>
      <w:r w:rsidR="00370FE1">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370FE1">
        <w:rPr>
          <w:cs/>
        </w:rPr>
        <w:t>‎</w:t>
      </w:r>
      <w:r w:rsidR="00370FE1">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370FE1">
        <w:rPr>
          <w:cs/>
        </w:rPr>
        <w:t>‎</w:t>
      </w:r>
      <w:r w:rsidR="00370FE1">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4FCDC8F4"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370FE1" w:rsidRPr="00370FE1">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370FE1" w:rsidRPr="00370FE1">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A649C2" w:rsidP="00B56ABD">
                              <w:pPr>
                                <w:jc w:val="center"/>
                                <w:rPr>
                                  <w:i/>
                                  <w:iCs/>
                                </w:rPr>
                              </w:pPr>
                              <w:r w:rsidRPr="00CF34D9">
                                <w:rPr>
                                  <w:noProof/>
                                  <w:position w:val="-8"/>
                                  <w:lang w:bidi="fa-IR"/>
                                </w:rPr>
                                <w:object w:dxaOrig="320" w:dyaOrig="180" w14:anchorId="7DA0C418">
                                  <v:shape id="_x0000_i1156" type="#_x0000_t75" alt="" style="width:41.35pt;height:23.75pt;mso-width-percent:0;mso-height-percent:0;mso-width-percent:0;mso-height-percent:0" o:ole="">
                                    <v:imagedata r:id="rId16" o:title=""/>
                                  </v:shape>
                                  <o:OLEObject Type="Embed" ProgID="Equation.DSMT4" ShapeID="_x0000_i1156" DrawAspect="Content" ObjectID="_1730640365"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A649C2" w:rsidP="00B56ABD">
                              <w:pPr>
                                <w:rPr>
                                  <w:i/>
                                  <w:iCs/>
                                </w:rPr>
                              </w:pPr>
                              <w:r w:rsidRPr="00CF34D9">
                                <w:rPr>
                                  <w:noProof/>
                                  <w:position w:val="-10"/>
                                  <w:lang w:bidi="fa-IR"/>
                                </w:rPr>
                                <w:object w:dxaOrig="620" w:dyaOrig="300" w14:anchorId="11D63C94">
                                  <v:shape id="_x0000_i1155" type="#_x0000_t75" alt="" style="width:30.65pt;height:13.8pt;mso-width-percent:0;mso-height-percent:0;mso-width-percent:0;mso-height-percent:0" o:ole="">
                                    <v:imagedata r:id="rId18" o:title=""/>
                                  </v:shape>
                                  <o:OLEObject Type="Embed" ProgID="Equation.DSMT4" ShapeID="_x0000_i1155" DrawAspect="Content" ObjectID="_1730640366"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A649C2" w:rsidP="00B56ABD">
                        <w:pPr>
                          <w:jc w:val="center"/>
                          <w:rPr>
                            <w:i/>
                            <w:iCs/>
                          </w:rPr>
                        </w:pPr>
                        <w:r w:rsidRPr="00CF34D9">
                          <w:rPr>
                            <w:noProof/>
                            <w:position w:val="-8"/>
                            <w:lang w:bidi="fa-IR"/>
                          </w:rPr>
                          <w:object w:dxaOrig="320" w:dyaOrig="180" w14:anchorId="7DA0C418">
                            <v:shape id="_x0000_i1156" type="#_x0000_t75" alt="" style="width:41.35pt;height:23.75pt;mso-width-percent:0;mso-height-percent:0;mso-width-percent:0;mso-height-percent:0" o:ole="">
                              <v:imagedata r:id="rId16" o:title=""/>
                            </v:shape>
                            <o:OLEObject Type="Embed" ProgID="Equation.DSMT4" ShapeID="_x0000_i1156" DrawAspect="Content" ObjectID="_1730640365"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A649C2" w:rsidP="00B56ABD">
                        <w:pPr>
                          <w:rPr>
                            <w:i/>
                            <w:iCs/>
                          </w:rPr>
                        </w:pPr>
                        <w:r w:rsidRPr="00CF34D9">
                          <w:rPr>
                            <w:noProof/>
                            <w:position w:val="-10"/>
                            <w:lang w:bidi="fa-IR"/>
                          </w:rPr>
                          <w:object w:dxaOrig="620" w:dyaOrig="300" w14:anchorId="11D63C94">
                            <v:shape id="_x0000_i1155" type="#_x0000_t75" alt="" style="width:30.65pt;height:13.8pt;mso-width-percent:0;mso-height-percent:0;mso-width-percent:0;mso-height-percent:0" o:ole="">
                              <v:imagedata r:id="rId18" o:title=""/>
                            </v:shape>
                            <o:OLEObject Type="Embed" ProgID="Equation.DSMT4" ShapeID="_x0000_i1155" DrawAspect="Content" ObjectID="_1730640366"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23E646B4"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370FE1" w:rsidRPr="00370FE1">
        <w:t xml:space="preserve">Fig. </w:t>
      </w:r>
      <w:r w:rsidR="00370FE1" w:rsidRPr="00370FE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A649C2" w:rsidRPr="00A53137">
        <w:rPr>
          <w:noProof/>
          <w:position w:val="-12"/>
        </w:rPr>
        <w:object w:dxaOrig="340" w:dyaOrig="360" w14:anchorId="3D61166D">
          <v:shape id="_x0000_i1145" type="#_x0000_t75" alt="" style="width:16.85pt;height:18.4pt;mso-width-percent:0;mso-height-percent:0;mso-width-percent:0;mso-height-percent:0" o:ole="">
            <v:imagedata r:id="rId23" o:title=""/>
          </v:shape>
          <o:OLEObject Type="Embed" ProgID="Equation.DSMT4" ShapeID="_x0000_i1145" DrawAspect="Content" ObjectID="_1730640244" r:id="rId24"/>
        </w:object>
      </w:r>
      <w:r w:rsidR="00C052E5" w:rsidRPr="00C052E5">
        <w:t xml:space="preserve">, rotating about the </w:t>
      </w:r>
      <w:r w:rsidR="00A649C2" w:rsidRPr="00A53137">
        <w:rPr>
          <w:noProof/>
          <w:position w:val="-12"/>
        </w:rPr>
        <w:object w:dxaOrig="320" w:dyaOrig="360" w14:anchorId="1D566843">
          <v:shape id="_x0000_i1144" type="#_x0000_t75" alt="" style="width:16.85pt;height:18.4pt;mso-width-percent:0;mso-height-percent:0;mso-width-percent:0;mso-height-percent:0" o:ole="">
            <v:imagedata r:id="rId25" o:title=""/>
          </v:shape>
          <o:OLEObject Type="Embed" ProgID="Equation.DSMT4" ShapeID="_x0000_i1144" DrawAspect="Content" ObjectID="_1730640245"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512"/>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512"/>
                          <a:chOff x="0" y="-191283"/>
                          <a:chExt cx="4660266" cy="2316512"/>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73"/>
                            <a:ext cx="3073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A649C2" w:rsidP="009A12AD">
                              <w:pPr>
                                <w:pStyle w:val="InPicture"/>
                                <w:rPr>
                                  <w:lang w:bidi="fa-IR"/>
                                </w:rPr>
                              </w:pPr>
                              <w:r>
                                <w:rPr>
                                  <w:noProof/>
                                  <w:position w:val="-6"/>
                                  <w:lang w:bidi="fa-IR"/>
                                </w:rPr>
                                <w:object w:dxaOrig="210" w:dyaOrig="285" w14:anchorId="3A6992FD">
                                  <v:shape id="_x0000_i1154" type="#_x0000_t75" alt="" style="width:9.95pt;height:13.8pt;mso-width-percent:0;mso-height-percent:0;mso-width-percent:0;mso-height-percent:0" o:ole="">
                                    <v:imagedata r:id="rId27" o:title=""/>
                                  </v:shape>
                                  <o:OLEObject Type="Embed" ProgID="Equation.3" ShapeID="_x0000_i1154" DrawAspect="Content" ObjectID="_1730640367"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37"/>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A649C2" w:rsidP="009A12AD">
                              <w:pPr>
                                <w:rPr>
                                  <w:lang w:bidi="fa-IR"/>
                                </w:rPr>
                              </w:pPr>
                              <w:r>
                                <w:rPr>
                                  <w:noProof/>
                                  <w:position w:val="-10"/>
                                  <w:lang w:bidi="fa-IR"/>
                                </w:rPr>
                                <w:object w:dxaOrig="240" w:dyaOrig="285" w14:anchorId="1B4054AE">
                                  <v:shape id="_x0000_i1153" type="#_x0000_t75" alt="" style="width:12.25pt;height:13.8pt;mso-width-percent:0;mso-height-percent:0;mso-width-percent:0;mso-height-percent:0" o:ole="">
                                    <v:imagedata r:id="rId29" o:title=""/>
                                  </v:shape>
                                  <o:OLEObject Type="Embed" ProgID="Equation.3" ShapeID="_x0000_i1153" DrawAspect="Content" ObjectID="_1730640368"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63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A649C2" w:rsidP="009A12AD">
                              <w:pPr>
                                <w:rPr>
                                  <w:lang w:bidi="fa-IR"/>
                                </w:rPr>
                              </w:pPr>
                              <w:r>
                                <w:rPr>
                                  <w:noProof/>
                                  <w:position w:val="-10"/>
                                  <w:lang w:bidi="fa-IR"/>
                                </w:rPr>
                                <w:object w:dxaOrig="240" w:dyaOrig="285" w14:anchorId="40438998">
                                  <v:shape id="_x0000_i1152" type="#_x0000_t75" alt="" style="width:12.25pt;height:13.8pt;mso-width-percent:0;mso-height-percent:0;mso-width-percent:0;mso-height-percent:0" o:ole="">
                                    <v:imagedata r:id="rId31" o:title=""/>
                                  </v:shape>
                                  <o:OLEObject Type="Embed" ProgID="Equation.3" ShapeID="_x0000_i1152" DrawAspect="Content" ObjectID="_1730640369"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A649C2" w:rsidP="009A12AD">
                              <w:pPr>
                                <w:pStyle w:val="InPicture"/>
                                <w:rPr>
                                  <w:lang w:bidi="fa-IR"/>
                                </w:rPr>
                              </w:pPr>
                              <w:r>
                                <w:rPr>
                                  <w:noProof/>
                                  <w:position w:val="-10"/>
                                  <w:lang w:bidi="fa-IR"/>
                                </w:rPr>
                                <w:object w:dxaOrig="300" w:dyaOrig="330" w14:anchorId="6E753941">
                                  <v:shape id="_x0000_i1151" type="#_x0000_t75" alt="" style="width:13.8pt;height:16.85pt;mso-width-percent:0;mso-height-percent:0;mso-width-percent:0;mso-height-percent:0" o:ole="">
                                    <v:imagedata r:id="rId33" o:title=""/>
                                  </v:shape>
                                  <o:OLEObject Type="Embed" ProgID="Equation.3" ShapeID="_x0000_i1151" DrawAspect="Content" ObjectID="_1730640370"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39" y="1622309"/>
                            <a:ext cx="40195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A649C2" w:rsidP="009A12AD">
                              <w:pPr>
                                <w:pStyle w:val="InPicture"/>
                                <w:rPr>
                                  <w:lang w:bidi="fa-IR"/>
                                </w:rPr>
                              </w:pPr>
                              <w:r>
                                <w:rPr>
                                  <w:noProof/>
                                  <w:position w:val="-12"/>
                                  <w:lang w:bidi="fa-IR"/>
                                </w:rPr>
                                <w:object w:dxaOrig="315" w:dyaOrig="360" w14:anchorId="4E9ED37A">
                                  <v:shape id="_x0000_i1150" type="#_x0000_t75" alt="" style="width:16.85pt;height:18.4pt;mso-width-percent:0;mso-height-percent:0;mso-width-percent:0;mso-height-percent:0" o:ole="">
                                    <v:imagedata r:id="rId35" o:title=""/>
                                  </v:shape>
                                  <o:OLEObject Type="Embed" ProgID="Equation.3" ShapeID="_x0000_i1150" DrawAspect="Content" ObjectID="_1730640371"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A649C2" w:rsidP="009A12AD">
                              <w:pPr>
                                <w:pStyle w:val="InPicture"/>
                                <w:rPr>
                                  <w:lang w:bidi="fa-IR"/>
                                </w:rPr>
                              </w:pPr>
                              <w:r>
                                <w:rPr>
                                  <w:noProof/>
                                  <w:position w:val="-10"/>
                                  <w:lang w:bidi="fa-IR"/>
                                </w:rPr>
                                <w:object w:dxaOrig="315" w:dyaOrig="330" w14:anchorId="4BC094AE">
                                  <v:shape id="_x0000_i1149" type="#_x0000_t75" alt="" style="width:16.85pt;height:16.85pt;mso-width-percent:0;mso-height-percent:0;mso-width-percent:0;mso-height-percent:0" o:ole="">
                                    <v:imagedata r:id="rId37" o:title=""/>
                                  </v:shape>
                                  <o:OLEObject Type="Embed" ProgID="Equation.3" ShapeID="_x0000_i1149" DrawAspect="Content" ObjectID="_1730640372"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A649C2" w:rsidP="009A12AD">
                              <w:pPr>
                                <w:pStyle w:val="InPicture"/>
                                <w:rPr>
                                  <w:lang w:bidi="fa-IR"/>
                                </w:rPr>
                              </w:pPr>
                              <w:r>
                                <w:rPr>
                                  <w:noProof/>
                                  <w:position w:val="-10"/>
                                  <w:lang w:bidi="fa-IR"/>
                                </w:rPr>
                                <w:object w:dxaOrig="315" w:dyaOrig="330" w14:anchorId="535FDE56">
                                  <v:shape id="_x0000_i1148" type="#_x0000_t75" alt="" style="width:16.85pt;height:16.85pt;mso-width-percent:0;mso-height-percent:0;mso-width-percent:0;mso-height-percent:0" o:ole="">
                                    <v:imagedata r:id="rId39" o:title=""/>
                                  </v:shape>
                                  <o:OLEObject Type="Embed" ProgID="Equation.3" ShapeID="_x0000_i1148" DrawAspect="Content" ObjectID="_1730640373"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073;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A649C2" w:rsidP="009A12AD">
                        <w:pPr>
                          <w:pStyle w:val="InPicture"/>
                          <w:rPr>
                            <w:lang w:bidi="fa-IR"/>
                          </w:rPr>
                        </w:pPr>
                        <w:r>
                          <w:rPr>
                            <w:noProof/>
                            <w:position w:val="-6"/>
                            <w:lang w:bidi="fa-IR"/>
                          </w:rPr>
                          <w:object w:dxaOrig="210" w:dyaOrig="285" w14:anchorId="3A6992FD">
                            <v:shape id="_x0000_i1154" type="#_x0000_t75" alt="" style="width:9.95pt;height:13.8pt;mso-width-percent:0;mso-height-percent:0;mso-width-percent:0;mso-height-percent:0" o:ole="">
                              <v:imagedata r:id="rId27" o:title=""/>
                            </v:shape>
                            <o:OLEObject Type="Embed" ProgID="Equation.3" ShapeID="_x0000_i1154" DrawAspect="Content" ObjectID="_1730640367" r:id="rId41"/>
                          </w:object>
                        </w:r>
                      </w:p>
                    </w:txbxContent>
                  </v:textbox>
                </v:shape>
                <v:shape id="Text Box 158" o:spid="_x0000_s1085" type="#_x0000_t202" style="position:absolute;left:13951;top:4015;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A649C2" w:rsidP="009A12AD">
                        <w:pPr>
                          <w:rPr>
                            <w:lang w:bidi="fa-IR"/>
                          </w:rPr>
                        </w:pPr>
                        <w:r>
                          <w:rPr>
                            <w:noProof/>
                            <w:position w:val="-10"/>
                            <w:lang w:bidi="fa-IR"/>
                          </w:rPr>
                          <w:object w:dxaOrig="240" w:dyaOrig="285" w14:anchorId="1B4054AE">
                            <v:shape id="_x0000_i1153" type="#_x0000_t75" alt="" style="width:12.25pt;height:13.8pt;mso-width-percent:0;mso-height-percent:0;mso-width-percent:0;mso-height-percent:0" o:ole="">
                              <v:imagedata r:id="rId29" o:title=""/>
                            </v:shape>
                            <o:OLEObject Type="Embed" ProgID="Equation.3" ShapeID="_x0000_i1153" DrawAspect="Content" ObjectID="_1730640368" r:id="rId42"/>
                          </w:object>
                        </w:r>
                      </w:p>
                    </w:txbxContent>
                  </v:textbox>
                </v:shape>
                <v:shape id="Text Box 159" o:spid="_x0000_s1086" type="#_x0000_t202" style="position:absolute;left:12026;top:12916;width:3359;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A649C2" w:rsidP="009A12AD">
                        <w:pPr>
                          <w:rPr>
                            <w:lang w:bidi="fa-IR"/>
                          </w:rPr>
                        </w:pPr>
                        <w:r>
                          <w:rPr>
                            <w:noProof/>
                            <w:position w:val="-10"/>
                            <w:lang w:bidi="fa-IR"/>
                          </w:rPr>
                          <w:object w:dxaOrig="240" w:dyaOrig="285" w14:anchorId="40438998">
                            <v:shape id="_x0000_i1152" type="#_x0000_t75" alt="" style="width:12.25pt;height:13.8pt;mso-width-percent:0;mso-height-percent:0;mso-width-percent:0;mso-height-percent:0" o:ole="">
                              <v:imagedata r:id="rId31" o:title=""/>
                            </v:shape>
                            <o:OLEObject Type="Embed" ProgID="Equation.3" ShapeID="_x0000_i1152" DrawAspect="Content" ObjectID="_1730640369"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A649C2" w:rsidP="009A12AD">
                        <w:pPr>
                          <w:pStyle w:val="InPicture"/>
                          <w:rPr>
                            <w:lang w:bidi="fa-IR"/>
                          </w:rPr>
                        </w:pPr>
                        <w:r>
                          <w:rPr>
                            <w:noProof/>
                            <w:position w:val="-10"/>
                            <w:lang w:bidi="fa-IR"/>
                          </w:rPr>
                          <w:object w:dxaOrig="300" w:dyaOrig="330" w14:anchorId="6E753941">
                            <v:shape id="_x0000_i1151" type="#_x0000_t75" alt="" style="width:13.8pt;height:16.85pt;mso-width-percent:0;mso-height-percent:0;mso-width-percent:0;mso-height-percent:0" o:ole="">
                              <v:imagedata r:id="rId33" o:title=""/>
                            </v:shape>
                            <o:OLEObject Type="Embed" ProgID="Equation.3" ShapeID="_x0000_i1151" DrawAspect="Content" ObjectID="_1730640370" r:id="rId44"/>
                          </w:object>
                        </w:r>
                      </w:p>
                    </w:txbxContent>
                  </v:textbox>
                </v:shape>
                <v:shape id="Text Box 179" o:spid="_x0000_s1106" type="#_x0000_t202" style="position:absolute;left:33629;top:16223;width:4019;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A649C2" w:rsidP="009A12AD">
                        <w:pPr>
                          <w:pStyle w:val="InPicture"/>
                          <w:rPr>
                            <w:lang w:bidi="fa-IR"/>
                          </w:rPr>
                        </w:pPr>
                        <w:r>
                          <w:rPr>
                            <w:noProof/>
                            <w:position w:val="-12"/>
                            <w:lang w:bidi="fa-IR"/>
                          </w:rPr>
                          <w:object w:dxaOrig="315" w:dyaOrig="360" w14:anchorId="4E9ED37A">
                            <v:shape id="_x0000_i1150" type="#_x0000_t75" alt="" style="width:16.85pt;height:18.4pt;mso-width-percent:0;mso-height-percent:0;mso-width-percent:0;mso-height-percent:0" o:ole="">
                              <v:imagedata r:id="rId35" o:title=""/>
                            </v:shape>
                            <o:OLEObject Type="Embed" ProgID="Equation.3" ShapeID="_x0000_i1150" DrawAspect="Content" ObjectID="_1730640371"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A649C2" w:rsidP="009A12AD">
                        <w:pPr>
                          <w:pStyle w:val="InPicture"/>
                          <w:rPr>
                            <w:lang w:bidi="fa-IR"/>
                          </w:rPr>
                        </w:pPr>
                        <w:r>
                          <w:rPr>
                            <w:noProof/>
                            <w:position w:val="-10"/>
                            <w:lang w:bidi="fa-IR"/>
                          </w:rPr>
                          <w:object w:dxaOrig="315" w:dyaOrig="330" w14:anchorId="4BC094AE">
                            <v:shape id="_x0000_i1149" type="#_x0000_t75" alt="" style="width:16.85pt;height:16.85pt;mso-width-percent:0;mso-height-percent:0;mso-width-percent:0;mso-height-percent:0" o:ole="">
                              <v:imagedata r:id="rId37" o:title=""/>
                            </v:shape>
                            <o:OLEObject Type="Embed" ProgID="Equation.3" ShapeID="_x0000_i1149" DrawAspect="Content" ObjectID="_1730640372"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A649C2" w:rsidP="009A12AD">
                        <w:pPr>
                          <w:pStyle w:val="InPicture"/>
                          <w:rPr>
                            <w:lang w:bidi="fa-IR"/>
                          </w:rPr>
                        </w:pPr>
                        <w:r>
                          <w:rPr>
                            <w:noProof/>
                            <w:position w:val="-10"/>
                            <w:lang w:bidi="fa-IR"/>
                          </w:rPr>
                          <w:object w:dxaOrig="315" w:dyaOrig="330" w14:anchorId="535FDE56">
                            <v:shape id="_x0000_i1148" type="#_x0000_t75" alt="" style="width:16.85pt;height:16.85pt;mso-width-percent:0;mso-height-percent:0;mso-width-percent:0;mso-height-percent:0" o:ole="">
                              <v:imagedata r:id="rId39" o:title=""/>
                            </v:shape>
                            <o:OLEObject Type="Embed" ProgID="Equation.3" ShapeID="_x0000_i1148" DrawAspect="Content" ObjectID="_1730640373"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162F4A37"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370FE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370FE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A649C2" w:rsidP="00D51E87">
            <w:pPr>
              <w:jc w:val="center"/>
            </w:pPr>
            <w:r w:rsidRPr="00A53137">
              <w:rPr>
                <w:noProof/>
                <w:position w:val="-30"/>
              </w:rPr>
              <w:object w:dxaOrig="3840" w:dyaOrig="700" w14:anchorId="3832913C">
                <v:shape id="_x0000_i1143" type="#_x0000_t75" alt="" style="width:192.25pt;height:35.25pt;mso-width-percent:0;mso-height-percent:0;mso-width-percent:0;mso-height-percent:0" o:ole="">
                  <v:imagedata r:id="rId48" o:title=""/>
                </v:shape>
                <o:OLEObject Type="Embed" ProgID="Equation.DSMT4" ShapeID="_x0000_i1143" DrawAspect="Content" ObjectID="_1730640246" r:id="rId49"/>
              </w:object>
            </w:r>
          </w:p>
        </w:tc>
        <w:tc>
          <w:tcPr>
            <w:tcW w:w="768" w:type="dxa"/>
            <w:shd w:val="clear" w:color="auto" w:fill="auto"/>
            <w:vAlign w:val="center"/>
          </w:tcPr>
          <w:p w14:paraId="34A22383" w14:textId="47EC1D0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A649C2" w:rsidP="00D51E87">
            <w:pPr>
              <w:jc w:val="center"/>
            </w:pPr>
            <w:r w:rsidRPr="00A53137">
              <w:rPr>
                <w:noProof/>
                <w:position w:val="-32"/>
              </w:rPr>
              <w:object w:dxaOrig="4000" w:dyaOrig="720" w14:anchorId="71832B0C">
                <v:shape id="_x0000_i1142" type="#_x0000_t75" alt="" style="width:199.15pt;height:36.75pt;mso-width-percent:0;mso-height-percent:0;mso-width-percent:0;mso-height-percent:0" o:ole="">
                  <v:imagedata r:id="rId50" o:title=""/>
                </v:shape>
                <o:OLEObject Type="Embed" ProgID="Equation.DSMT4" ShapeID="_x0000_i1142" DrawAspect="Content" ObjectID="_1730640247" r:id="rId51"/>
              </w:object>
            </w:r>
          </w:p>
        </w:tc>
        <w:tc>
          <w:tcPr>
            <w:tcW w:w="768" w:type="dxa"/>
            <w:shd w:val="clear" w:color="auto" w:fill="auto"/>
            <w:vAlign w:val="center"/>
          </w:tcPr>
          <w:p w14:paraId="200C4467" w14:textId="1BAC8BA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A649C2" w:rsidP="00D51E87">
            <w:pPr>
              <w:jc w:val="center"/>
            </w:pPr>
            <w:r w:rsidRPr="00A53137">
              <w:rPr>
                <w:noProof/>
                <w:position w:val="-30"/>
              </w:rPr>
              <w:object w:dxaOrig="2840" w:dyaOrig="700" w14:anchorId="1198F337">
                <v:shape id="_x0000_i1141" type="#_x0000_t75" alt="" style="width:143.25pt;height:35.25pt;mso-width-percent:0;mso-height-percent:0;mso-width-percent:0;mso-height-percent:0" o:ole="">
                  <v:imagedata r:id="rId52" o:title=""/>
                </v:shape>
                <o:OLEObject Type="Embed" ProgID="Equation.DSMT4" ShapeID="_x0000_i1141" DrawAspect="Content" ObjectID="_1730640248" r:id="rId53"/>
              </w:object>
            </w:r>
          </w:p>
        </w:tc>
        <w:tc>
          <w:tcPr>
            <w:tcW w:w="768" w:type="dxa"/>
            <w:shd w:val="clear" w:color="auto" w:fill="auto"/>
            <w:vAlign w:val="center"/>
          </w:tcPr>
          <w:p w14:paraId="5E2C5BA8" w14:textId="5685081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A649C2" w:rsidRPr="00A53137">
        <w:rPr>
          <w:noProof/>
          <w:position w:val="-10"/>
        </w:rPr>
        <w:object w:dxaOrig="840" w:dyaOrig="320" w14:anchorId="7B4F4130">
          <v:shape id="_x0000_i1140" type="#_x0000_t75" alt="" style="width:41.35pt;height:16.85pt;mso-width-percent:0;mso-height-percent:0;mso-width-percent:0;mso-height-percent:0" o:ole="">
            <v:imagedata r:id="rId54" o:title=""/>
          </v:shape>
          <o:OLEObject Type="Embed" ProgID="Equation.DSMT4" ShapeID="_x0000_i1140" DrawAspect="Content" ObjectID="_1730640249" r:id="rId55"/>
        </w:object>
      </w:r>
      <w:r w:rsidRPr="00F72734">
        <w:rPr>
          <w:lang w:val="x-none"/>
        </w:rPr>
        <w:t xml:space="preserve"> are the angular velocities. </w:t>
      </w:r>
      <w:r w:rsidR="00A649C2" w:rsidRPr="00A53137">
        <w:rPr>
          <w:noProof/>
          <w:position w:val="-12"/>
        </w:rPr>
        <w:object w:dxaOrig="400" w:dyaOrig="360" w14:anchorId="138316E9">
          <v:shape id="_x0000_i1139" type="#_x0000_t75" alt="" style="width:19.9pt;height:18.4pt;mso-width-percent:0;mso-height-percent:0;mso-width-percent:0;mso-height-percent:0" o:ole="">
            <v:imagedata r:id="rId56" o:title=""/>
          </v:shape>
          <o:OLEObject Type="Embed" ProgID="Equation.DSMT4" ShapeID="_x0000_i1139" DrawAspect="Content" ObjectID="_1730640250" r:id="rId57"/>
        </w:object>
      </w:r>
      <w:r w:rsidRPr="00F72734">
        <w:rPr>
          <w:lang w:val="x-none"/>
        </w:rPr>
        <w:t xml:space="preserve">, </w:t>
      </w:r>
      <w:r w:rsidR="00A649C2" w:rsidRPr="00A53137">
        <w:rPr>
          <w:noProof/>
          <w:position w:val="-14"/>
        </w:rPr>
        <w:object w:dxaOrig="499" w:dyaOrig="380" w14:anchorId="3545F6A8">
          <v:shape id="_x0000_i1138" type="#_x0000_t75" alt="" style="width:23.75pt;height:19.15pt;mso-width-percent:0;mso-height-percent:0;mso-width-percent:0;mso-height-percent:0" o:ole="">
            <v:imagedata r:id="rId58" o:title=""/>
          </v:shape>
          <o:OLEObject Type="Embed" ProgID="Equation.DSMT4" ShapeID="_x0000_i1138" DrawAspect="Content" ObjectID="_1730640251" r:id="rId59"/>
        </w:object>
      </w:r>
      <w:r w:rsidRPr="00F72734">
        <w:rPr>
          <w:lang w:val="x-none"/>
        </w:rPr>
        <w:t xml:space="preserve">, and </w:t>
      </w:r>
      <w:r w:rsidR="00A649C2" w:rsidRPr="00A53137">
        <w:rPr>
          <w:noProof/>
          <w:position w:val="-14"/>
        </w:rPr>
        <w:object w:dxaOrig="440" w:dyaOrig="380" w14:anchorId="1CF69409">
          <v:shape id="_x0000_i1137" type="#_x0000_t75" alt="" style="width:22.2pt;height:19.15pt;mso-width-percent:0;mso-height-percent:0;mso-width-percent:0;mso-height-percent:0" o:ole="">
            <v:imagedata r:id="rId60" o:title=""/>
          </v:shape>
          <o:OLEObject Type="Embed" ProgID="Equation.DSMT4" ShapeID="_x0000_i1137" DrawAspect="Content" ObjectID="_1730640252" r:id="rId61"/>
        </w:object>
      </w:r>
      <w:r w:rsidRPr="00F72734">
        <w:rPr>
          <w:lang w:val="x-none"/>
        </w:rPr>
        <w:t xml:space="preserve"> are the disturbances, generated in </w:t>
      </w:r>
      <w:r w:rsidR="00A649C2" w:rsidRPr="00A53137">
        <w:rPr>
          <w:noProof/>
          <w:position w:val="-12"/>
        </w:rPr>
        <w:object w:dxaOrig="340" w:dyaOrig="360" w14:anchorId="6DAF5551">
          <v:shape id="_x0000_i1136" type="#_x0000_t75" alt="" style="width:16.85pt;height:18.4pt;mso-width-percent:0;mso-height-percent:0;mso-width-percent:0;mso-height-percent:0" o:ole="">
            <v:imagedata r:id="rId62" o:title=""/>
          </v:shape>
          <o:OLEObject Type="Embed" ProgID="Equation.DSMT4" ShapeID="_x0000_i1136" DrawAspect="Content" ObjectID="_1730640253" r:id="rId63"/>
        </w:object>
      </w:r>
      <w:r w:rsidR="00F91E47">
        <w:rPr>
          <w:lang w:val="x-none"/>
        </w:rPr>
        <w:t>,</w:t>
      </w:r>
      <w:r w:rsidR="00F91E47">
        <w:t xml:space="preserve"> </w:t>
      </w:r>
      <w:r w:rsidR="00A649C2" w:rsidRPr="00A53137">
        <w:rPr>
          <w:noProof/>
          <w:position w:val="-12"/>
        </w:rPr>
        <w:object w:dxaOrig="360" w:dyaOrig="360" w14:anchorId="3147304F">
          <v:shape id="_x0000_i1135" type="#_x0000_t75" alt="" style="width:18.4pt;height:18.4pt;mso-width-percent:0;mso-height-percent:0;mso-width-percent:0;mso-height-percent:0" o:ole="">
            <v:imagedata r:id="rId64" o:title=""/>
          </v:shape>
          <o:OLEObject Type="Embed" ProgID="Equation.DSMT4" ShapeID="_x0000_i1135" DrawAspect="Content" ObjectID="_1730640254" r:id="rId65"/>
        </w:object>
      </w:r>
      <w:r w:rsidR="00F91E47">
        <w:rPr>
          <w:lang w:val="x-none"/>
        </w:rPr>
        <w:t>.</w:t>
      </w:r>
      <w:r w:rsidRPr="00F72734">
        <w:rPr>
          <w:lang w:val="x-none"/>
        </w:rPr>
        <w:t xml:space="preserve"> and </w:t>
      </w:r>
      <w:r w:rsidR="00A649C2" w:rsidRPr="00A53137">
        <w:rPr>
          <w:noProof/>
          <w:position w:val="-12"/>
        </w:rPr>
        <w:object w:dxaOrig="320" w:dyaOrig="360" w14:anchorId="5BEBE7E6">
          <v:shape id="_x0000_i1134" type="#_x0000_t75" alt="" style="width:16.85pt;height:18.4pt;mso-width-percent:0;mso-height-percent:0;mso-width-percent:0;mso-height-percent:0" o:ole="">
            <v:imagedata r:id="rId66" o:title=""/>
          </v:shape>
          <o:OLEObject Type="Embed" ProgID="Equation.DSMT4" ShapeID="_x0000_i1134" DrawAspect="Content" ObjectID="_1730640255" r:id="rId67"/>
        </w:object>
      </w:r>
      <w:r w:rsidRPr="00F72734">
        <w:rPr>
          <w:lang w:val="x-none"/>
        </w:rPr>
        <w:t xml:space="preserve">, respectively. Moreover, </w:t>
      </w:r>
      <w:r w:rsidR="00A649C2" w:rsidRPr="00A53137">
        <w:rPr>
          <w:noProof/>
          <w:position w:val="-12"/>
        </w:rPr>
        <w:object w:dxaOrig="320" w:dyaOrig="360" w14:anchorId="77AB3B7D">
          <v:shape id="_x0000_i1133" type="#_x0000_t75" alt="" style="width:16.85pt;height:18.4pt;mso-width-percent:0;mso-height-percent:0;mso-width-percent:0;mso-height-percent:0" o:ole="">
            <v:imagedata r:id="rId68" o:title=""/>
          </v:shape>
          <o:OLEObject Type="Embed" ProgID="Equation.DSMT4" ShapeID="_x0000_i1133" DrawAspect="Content" ObjectID="_1730640256" r:id="rId69"/>
        </w:object>
      </w:r>
      <w:r w:rsidRPr="00F72734">
        <w:rPr>
          <w:lang w:val="x-none"/>
        </w:rPr>
        <w:t xml:space="preserve">, </w:t>
      </w:r>
      <w:r w:rsidR="00A649C2" w:rsidRPr="00A53137">
        <w:rPr>
          <w:noProof/>
          <w:position w:val="-14"/>
        </w:rPr>
        <w:object w:dxaOrig="320" w:dyaOrig="380" w14:anchorId="3AF3686A">
          <v:shape id="_x0000_i1132" type="#_x0000_t75" alt="" style="width:16.85pt;height:19.15pt;mso-width-percent:0;mso-height-percent:0;mso-width-percent:0;mso-height-percent:0" o:ole="">
            <v:imagedata r:id="rId70" o:title=""/>
          </v:shape>
          <o:OLEObject Type="Embed" ProgID="Equation.DSMT4" ShapeID="_x0000_i1132" DrawAspect="Content" ObjectID="_1730640257" r:id="rId71"/>
        </w:object>
      </w:r>
      <w:r w:rsidRPr="00F72734">
        <w:rPr>
          <w:lang w:val="x-none"/>
        </w:rPr>
        <w:t xml:space="preserve">, and </w:t>
      </w:r>
      <w:r w:rsidR="00A649C2" w:rsidRPr="00A53137">
        <w:rPr>
          <w:noProof/>
          <w:position w:val="-12"/>
        </w:rPr>
        <w:object w:dxaOrig="300" w:dyaOrig="360" w14:anchorId="3F1B791D">
          <v:shape id="_x0000_i1131" type="#_x0000_t75" alt="" style="width:13.8pt;height:18.4pt;mso-width-percent:0;mso-height-percent:0;mso-width-percent:0;mso-height-percent:0" o:ole="">
            <v:imagedata r:id="rId72" o:title=""/>
          </v:shape>
          <o:OLEObject Type="Embed" ProgID="Equation.DSMT4" ShapeID="_x0000_i1131" DrawAspect="Content" ObjectID="_1730640258" r:id="rId73"/>
        </w:object>
      </w:r>
      <w:r w:rsidRPr="00F72734">
        <w:rPr>
          <w:lang w:val="x-none"/>
        </w:rPr>
        <w:t xml:space="preserve"> are the principal moment of inertia and </w:t>
      </w:r>
      <w:r w:rsidR="00A649C2" w:rsidRPr="00A53137">
        <w:rPr>
          <w:noProof/>
          <w:position w:val="-12"/>
        </w:rPr>
        <w:object w:dxaOrig="440" w:dyaOrig="360" w14:anchorId="59537A40">
          <v:shape id="_x0000_i1130" type="#_x0000_t75" alt="" style="width:22.2pt;height:18.4pt;mso-width-percent:0;mso-height-percent:0;mso-width-percent:0;mso-height-percent:0" o:ole="">
            <v:imagedata r:id="rId74" o:title=""/>
          </v:shape>
          <o:OLEObject Type="Embed" ProgID="Equation.DSMT4" ShapeID="_x0000_i1130" DrawAspect="Content" ObjectID="_1730640259"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A649C2" w:rsidP="00D51E87">
            <w:pPr>
              <w:jc w:val="center"/>
            </w:pPr>
            <w:r w:rsidRPr="00A53137">
              <w:rPr>
                <w:noProof/>
                <w:position w:val="-10"/>
              </w:rPr>
              <w:object w:dxaOrig="3360" w:dyaOrig="380" w14:anchorId="0C96CAA3">
                <v:shape id="_x0000_i1129" type="#_x0000_t75" alt="" style="width:167.75pt;height:19.15pt;mso-width-percent:0;mso-height-percent:0;mso-width-percent:0;mso-height-percent:0" o:ole="">
                  <v:imagedata r:id="rId76" o:title=""/>
                </v:shape>
                <o:OLEObject Type="Embed" ProgID="Equation.DSMT4" ShapeID="_x0000_i1129" DrawAspect="Content" ObjectID="_1730640260" r:id="rId77"/>
              </w:object>
            </w:r>
          </w:p>
        </w:tc>
        <w:tc>
          <w:tcPr>
            <w:tcW w:w="768" w:type="dxa"/>
            <w:shd w:val="clear" w:color="auto" w:fill="auto"/>
            <w:vAlign w:val="center"/>
          </w:tcPr>
          <w:p w14:paraId="6F71764F" w14:textId="0A9F6AC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A649C2" w:rsidP="00D51E87">
            <w:pPr>
              <w:jc w:val="center"/>
            </w:pPr>
            <w:r w:rsidRPr="00A53137">
              <w:rPr>
                <w:noProof/>
                <w:position w:val="-10"/>
              </w:rPr>
              <w:object w:dxaOrig="2180" w:dyaOrig="380" w14:anchorId="0A7DAA1E">
                <v:shape id="_x0000_i1128" type="#_x0000_t75" alt="" style="width:108.75pt;height:19.15pt;mso-width-percent:0;mso-height-percent:0;mso-width-percent:0;mso-height-percent:0" o:ole="">
                  <v:imagedata r:id="rId78" o:title=""/>
                </v:shape>
                <o:OLEObject Type="Embed" ProgID="Equation.DSMT4" ShapeID="_x0000_i1128" DrawAspect="Content" ObjectID="_1730640261" r:id="rId79"/>
              </w:object>
            </w:r>
          </w:p>
        </w:tc>
        <w:tc>
          <w:tcPr>
            <w:tcW w:w="768" w:type="dxa"/>
            <w:shd w:val="clear" w:color="auto" w:fill="auto"/>
            <w:vAlign w:val="center"/>
          </w:tcPr>
          <w:p w14:paraId="6E15AB4D" w14:textId="05E0EAB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A649C2" w:rsidP="00D51E87">
            <w:pPr>
              <w:jc w:val="center"/>
            </w:pPr>
            <w:r w:rsidRPr="00A53137">
              <w:rPr>
                <w:noProof/>
                <w:position w:val="-10"/>
              </w:rPr>
              <w:object w:dxaOrig="3159" w:dyaOrig="320" w14:anchorId="1F75AE70">
                <v:shape id="_x0000_i1127" type="#_x0000_t75" alt="" style="width:157.8pt;height:16.85pt;mso-width-percent:0;mso-height-percent:0;mso-width-percent:0;mso-height-percent:0" o:ole="">
                  <v:imagedata r:id="rId80" o:title=""/>
                </v:shape>
                <o:OLEObject Type="Embed" ProgID="Equation.DSMT4" ShapeID="_x0000_i1127" DrawAspect="Content" ObjectID="_1730640262" r:id="rId81"/>
              </w:object>
            </w:r>
          </w:p>
        </w:tc>
        <w:tc>
          <w:tcPr>
            <w:tcW w:w="768" w:type="dxa"/>
            <w:shd w:val="clear" w:color="auto" w:fill="auto"/>
            <w:vAlign w:val="center"/>
          </w:tcPr>
          <w:p w14:paraId="340325EE" w14:textId="7AEBAE6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A649C2" w:rsidRPr="00A53137">
        <w:rPr>
          <w:noProof/>
          <w:position w:val="-10"/>
        </w:rPr>
        <w:object w:dxaOrig="840" w:dyaOrig="320" w14:anchorId="74753892">
          <v:shape id="_x0000_i1126" type="#_x0000_t75" alt="" style="width:41.35pt;height:16.85pt;mso-width-percent:0;mso-height-percent:0;mso-width-percent:0;mso-height-percent:0" o:ole="">
            <v:imagedata r:id="rId82" o:title=""/>
          </v:shape>
          <o:OLEObject Type="Embed" ProgID="Equation.DSMT4" ShapeID="_x0000_i1126" DrawAspect="Content" ObjectID="_1730640263" r:id="rId83"/>
        </w:object>
      </w:r>
      <w:r>
        <w:t xml:space="preserve"> a</w:t>
      </w:r>
      <w:r w:rsidR="00F91E47">
        <w:t xml:space="preserve">re roll, pitch, and yaw angles. </w:t>
      </w:r>
      <w:r>
        <w:t xml:space="preserve">Moreover, </w:t>
      </w:r>
      <w:r w:rsidR="00A649C2" w:rsidRPr="00A53137">
        <w:rPr>
          <w:noProof/>
          <w:position w:val="-12"/>
        </w:rPr>
        <w:object w:dxaOrig="340" w:dyaOrig="360" w14:anchorId="797E6637">
          <v:shape id="_x0000_i1125" type="#_x0000_t75" alt="" style="width:16.85pt;height:18.4pt;mso-width-percent:0;mso-height-percent:0;mso-width-percent:0;mso-height-percent:0" o:ole="">
            <v:imagedata r:id="rId84" o:title=""/>
          </v:shape>
          <o:OLEObject Type="Embed" ProgID="Equation.DSMT4" ShapeID="_x0000_i1125" DrawAspect="Content" ObjectID="_1730640264"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A649C2" w:rsidP="00D51E87">
            <w:pPr>
              <w:jc w:val="center"/>
            </w:pPr>
            <w:r w:rsidRPr="00A53137">
              <w:rPr>
                <w:noProof/>
                <w:position w:val="-12"/>
              </w:rPr>
              <w:object w:dxaOrig="2500" w:dyaOrig="360" w14:anchorId="15011EE1">
                <v:shape id="_x0000_i1124" type="#_x0000_t75" alt="" style="width:126.4pt;height:18.4pt;mso-width-percent:0;mso-height-percent:0;mso-width-percent:0;mso-height-percent:0" o:ole="">
                  <v:imagedata r:id="rId86" o:title=""/>
                </v:shape>
                <o:OLEObject Type="Embed" ProgID="Equation.DSMT4" ShapeID="_x0000_i1124" DrawAspect="Content" ObjectID="_1730640265" r:id="rId87"/>
              </w:object>
            </w:r>
          </w:p>
        </w:tc>
        <w:tc>
          <w:tcPr>
            <w:tcW w:w="768" w:type="dxa"/>
            <w:shd w:val="clear" w:color="auto" w:fill="auto"/>
            <w:vAlign w:val="center"/>
          </w:tcPr>
          <w:p w14:paraId="184B1C5F" w14:textId="0DBF67A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A649C2" w:rsidRPr="00A53137">
        <w:rPr>
          <w:noProof/>
          <w:position w:val="-12"/>
        </w:rPr>
        <w:object w:dxaOrig="380" w:dyaOrig="360" w14:anchorId="0605C187">
          <v:shape id="_x0000_i1123" type="#_x0000_t75" alt="" style="width:19.15pt;height:18.4pt;mso-width-percent:0;mso-height-percent:0;mso-width-percent:0;mso-height-percent:0" o:ole="">
            <v:imagedata r:id="rId88" o:title=""/>
          </v:shape>
          <o:OLEObject Type="Embed" ProgID="Equation.DSMT4" ShapeID="_x0000_i1123" DrawAspect="Content" ObjectID="_1730640266" r:id="rId89"/>
        </w:object>
      </w:r>
      <w:r w:rsidR="00F91E47">
        <w:t>,</w:t>
      </w:r>
      <w:r w:rsidRPr="00F72734">
        <w:rPr>
          <w:lang w:val="x-none"/>
        </w:rPr>
        <w:t xml:space="preserve"> </w:t>
      </w:r>
      <w:r w:rsidR="00A649C2" w:rsidRPr="00A53137">
        <w:rPr>
          <w:noProof/>
          <w:position w:val="-14"/>
        </w:rPr>
        <w:object w:dxaOrig="480" w:dyaOrig="380" w14:anchorId="3A27EFFF">
          <v:shape id="_x0000_i1122" type="#_x0000_t75" alt="" style="width:23.75pt;height:19.15pt;mso-width-percent:0;mso-height-percent:0;mso-width-percent:0;mso-height-percent:0" o:ole="">
            <v:imagedata r:id="rId90" o:title=""/>
          </v:shape>
          <o:OLEObject Type="Embed" ProgID="Equation.DSMT4" ShapeID="_x0000_i1122" DrawAspect="Content" ObjectID="_1730640267" r:id="rId91"/>
        </w:object>
      </w:r>
      <w:r w:rsidRPr="00F72734">
        <w:rPr>
          <w:lang w:val="x-none"/>
        </w:rPr>
        <w:t xml:space="preserve">, and </w:t>
      </w:r>
      <w:r w:rsidR="00A649C2" w:rsidRPr="00A53137">
        <w:rPr>
          <w:noProof/>
          <w:position w:val="-14"/>
        </w:rPr>
        <w:object w:dxaOrig="420" w:dyaOrig="380" w14:anchorId="43FD209F">
          <v:shape id="_x0000_i1121" type="#_x0000_t75" alt="" style="width:22.2pt;height:19.15pt;mso-width-percent:0;mso-height-percent:0;mso-width-percent:0;mso-height-percent:0" o:ole="">
            <v:imagedata r:id="rId92" o:title=""/>
          </v:shape>
          <o:OLEObject Type="Embed" ProgID="Equation.DSMT4" ShapeID="_x0000_i1121" DrawAspect="Content" ObjectID="_1730640268"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A649C2" w:rsidP="00D51E87">
            <w:pPr>
              <w:jc w:val="center"/>
            </w:pPr>
            <w:r w:rsidRPr="00A53137">
              <w:rPr>
                <w:noProof/>
                <w:position w:val="-14"/>
              </w:rPr>
              <w:object w:dxaOrig="2020" w:dyaOrig="400" w14:anchorId="4B6155D8">
                <v:shape id="_x0000_i1120" type="#_x0000_t75" alt="" style="width:101.1pt;height:19.9pt;mso-width-percent:0;mso-height-percent:0;mso-width-percent:0;mso-height-percent:0" o:ole="">
                  <v:imagedata r:id="rId94" o:title=""/>
                </v:shape>
                <o:OLEObject Type="Embed" ProgID="Equation.DSMT4" ShapeID="_x0000_i1120" DrawAspect="Content" ObjectID="_1730640269" r:id="rId95"/>
              </w:object>
            </w:r>
          </w:p>
        </w:tc>
        <w:tc>
          <w:tcPr>
            <w:tcW w:w="768" w:type="dxa"/>
            <w:shd w:val="clear" w:color="auto" w:fill="auto"/>
            <w:vAlign w:val="center"/>
          </w:tcPr>
          <w:p w14:paraId="55D4B60D" w14:textId="4FE4692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A649C2" w:rsidP="00D51E87">
            <w:pPr>
              <w:jc w:val="center"/>
            </w:pPr>
            <w:r w:rsidRPr="00A53137">
              <w:rPr>
                <w:noProof/>
                <w:position w:val="-14"/>
              </w:rPr>
              <w:object w:dxaOrig="2120" w:dyaOrig="400" w14:anchorId="544D7620">
                <v:shape id="_x0000_i1119" type="#_x0000_t75" alt="" style="width:104.95pt;height:19.9pt;mso-width-percent:0;mso-height-percent:0;mso-width-percent:0;mso-height-percent:0" o:ole="">
                  <v:imagedata r:id="rId96" o:title=""/>
                </v:shape>
                <o:OLEObject Type="Embed" ProgID="Equation.DSMT4" ShapeID="_x0000_i1119" DrawAspect="Content" ObjectID="_1730640270" r:id="rId97"/>
              </w:object>
            </w:r>
          </w:p>
        </w:tc>
        <w:tc>
          <w:tcPr>
            <w:tcW w:w="768" w:type="dxa"/>
            <w:shd w:val="clear" w:color="auto" w:fill="auto"/>
            <w:vAlign w:val="center"/>
          </w:tcPr>
          <w:p w14:paraId="6AC26194" w14:textId="03855A3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A649C2" w:rsidP="00D51E87">
            <w:pPr>
              <w:jc w:val="center"/>
            </w:pPr>
            <w:r w:rsidRPr="00A53137">
              <w:rPr>
                <w:noProof/>
                <w:position w:val="-14"/>
              </w:rPr>
              <w:object w:dxaOrig="2780" w:dyaOrig="400" w14:anchorId="5414A46F">
                <v:shape id="_x0000_i1118" type="#_x0000_t75" alt="" style="width:138.65pt;height:19.9pt;mso-width-percent:0;mso-height-percent:0;mso-width-percent:0;mso-height-percent:0" o:ole="">
                  <v:imagedata r:id="rId98" o:title=""/>
                </v:shape>
                <o:OLEObject Type="Embed" ProgID="Equation.DSMT4" ShapeID="_x0000_i1118" DrawAspect="Content" ObjectID="_1730640271" r:id="rId99"/>
              </w:object>
            </w:r>
          </w:p>
        </w:tc>
        <w:tc>
          <w:tcPr>
            <w:tcW w:w="768" w:type="dxa"/>
            <w:shd w:val="clear" w:color="auto" w:fill="auto"/>
            <w:vAlign w:val="center"/>
          </w:tcPr>
          <w:p w14:paraId="1C4FCE9A" w14:textId="079291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A649C2" w:rsidRPr="00A53137">
        <w:rPr>
          <w:noProof/>
          <w:position w:val="-14"/>
        </w:rPr>
        <w:object w:dxaOrig="340" w:dyaOrig="380" w14:anchorId="7726E1CF">
          <v:shape id="_x0000_i1117" type="#_x0000_t75" alt="" style="width:16.85pt;height:19.15pt;mso-width-percent:0;mso-height-percent:0;mso-width-percent:0;mso-height-percent:0" o:ole="">
            <v:imagedata r:id="rId100" o:title=""/>
          </v:shape>
          <o:OLEObject Type="Embed" ProgID="Equation.DSMT4" ShapeID="_x0000_i1117" DrawAspect="Content" ObjectID="_1730640272"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A649C2" w:rsidP="00D51E87">
            <w:pPr>
              <w:jc w:val="center"/>
            </w:pPr>
            <w:r w:rsidRPr="00A53137">
              <w:rPr>
                <w:noProof/>
                <w:position w:val="-32"/>
              </w:rPr>
              <w:object w:dxaOrig="3379" w:dyaOrig="700" w14:anchorId="77FE82E2">
                <v:shape id="_x0000_i1116" type="#_x0000_t75" alt="" style="width:167.75pt;height:35.25pt;mso-width-percent:0;mso-height-percent:0;mso-width-percent:0;mso-height-percent:0" o:ole="">
                  <v:imagedata r:id="rId102" o:title=""/>
                </v:shape>
                <o:OLEObject Type="Embed" ProgID="Equation.DSMT4" ShapeID="_x0000_i1116" DrawAspect="Content" ObjectID="_1730640273" r:id="rId103"/>
              </w:object>
            </w:r>
          </w:p>
        </w:tc>
        <w:tc>
          <w:tcPr>
            <w:tcW w:w="877" w:type="dxa"/>
            <w:shd w:val="clear" w:color="auto" w:fill="auto"/>
            <w:vAlign w:val="center"/>
          </w:tcPr>
          <w:p w14:paraId="3DC39E5C" w14:textId="4C45D4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A649C2" w:rsidP="00D51E87">
            <w:pPr>
              <w:jc w:val="center"/>
            </w:pPr>
            <w:r w:rsidRPr="00A53137">
              <w:rPr>
                <w:noProof/>
                <w:position w:val="-32"/>
              </w:rPr>
              <w:object w:dxaOrig="3320" w:dyaOrig="700" w14:anchorId="68BAC2D1">
                <v:shape id="_x0000_i1115" type="#_x0000_t75" alt="" style="width:166.2pt;height:35.25pt;mso-width-percent:0;mso-height-percent:0;mso-width-percent:0;mso-height-percent:0" o:ole="">
                  <v:imagedata r:id="rId104" o:title=""/>
                </v:shape>
                <o:OLEObject Type="Embed" ProgID="Equation.DSMT4" ShapeID="_x0000_i1115" DrawAspect="Content" ObjectID="_1730640274" r:id="rId105"/>
              </w:object>
            </w:r>
          </w:p>
        </w:tc>
        <w:tc>
          <w:tcPr>
            <w:tcW w:w="877" w:type="dxa"/>
            <w:shd w:val="clear" w:color="auto" w:fill="auto"/>
            <w:vAlign w:val="center"/>
          </w:tcPr>
          <w:p w14:paraId="47482A72" w14:textId="6B8BDEB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A649C2" w:rsidP="00D51E87">
            <w:pPr>
              <w:jc w:val="center"/>
            </w:pPr>
            <w:r w:rsidRPr="00A53137">
              <w:rPr>
                <w:noProof/>
                <w:position w:val="-32"/>
              </w:rPr>
              <w:object w:dxaOrig="3400" w:dyaOrig="700" w14:anchorId="59C839BB">
                <v:shape id="_x0000_i1114" type="#_x0000_t75" alt="" style="width:170.8pt;height:35.25pt;mso-width-percent:0;mso-height-percent:0;mso-width-percent:0;mso-height-percent:0" o:ole="">
                  <v:imagedata r:id="rId106" o:title=""/>
                </v:shape>
                <o:OLEObject Type="Embed" ProgID="Equation.DSMT4" ShapeID="_x0000_i1114" DrawAspect="Content" ObjectID="_1730640275" r:id="rId107"/>
              </w:object>
            </w:r>
          </w:p>
        </w:tc>
        <w:tc>
          <w:tcPr>
            <w:tcW w:w="877" w:type="dxa"/>
            <w:shd w:val="clear" w:color="auto" w:fill="auto"/>
            <w:vAlign w:val="center"/>
          </w:tcPr>
          <w:p w14:paraId="7C0886EF" w14:textId="501C03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A649C2" w:rsidP="00D51E87">
            <w:pPr>
              <w:jc w:val="center"/>
            </w:pPr>
            <w:r w:rsidRPr="00A53137">
              <w:rPr>
                <w:noProof/>
                <w:position w:val="-32"/>
              </w:rPr>
              <w:object w:dxaOrig="3300" w:dyaOrig="700" w14:anchorId="0A171511">
                <v:shape id="_x0000_i1113" type="#_x0000_t75" alt="" style="width:166.2pt;height:35.25pt;mso-width-percent:0;mso-height-percent:0;mso-width-percent:0;mso-height-percent:0" o:ole="">
                  <v:imagedata r:id="rId108" o:title=""/>
                </v:shape>
                <o:OLEObject Type="Embed" ProgID="Equation.DSMT4" ShapeID="_x0000_i1113" DrawAspect="Content" ObjectID="_1730640276" r:id="rId109"/>
              </w:object>
            </w:r>
          </w:p>
        </w:tc>
        <w:tc>
          <w:tcPr>
            <w:tcW w:w="877" w:type="dxa"/>
            <w:shd w:val="clear" w:color="auto" w:fill="auto"/>
            <w:vAlign w:val="center"/>
          </w:tcPr>
          <w:p w14:paraId="132B8CC5" w14:textId="154AF6A7"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A649C2" w:rsidRPr="00A53137">
        <w:rPr>
          <w:noProof/>
          <w:position w:val="-12"/>
        </w:rPr>
        <w:object w:dxaOrig="580" w:dyaOrig="360" w14:anchorId="0245AC29">
          <v:shape id="_x0000_i1112" type="#_x0000_t75" alt="" style="width:29.1pt;height:18.4pt;mso-width-percent:0;mso-height-percent:0;mso-width-percent:0;mso-height-percent:0" o:ole="">
            <v:imagedata r:id="rId110" o:title=""/>
          </v:shape>
          <o:OLEObject Type="Embed" ProgID="Equation.DSMT4" ShapeID="_x0000_i1112" DrawAspect="Content" ObjectID="_1730640277"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A649C2" w:rsidRPr="00A53137">
        <w:rPr>
          <w:noProof/>
          <w:position w:val="-12"/>
        </w:rPr>
        <w:object w:dxaOrig="700" w:dyaOrig="360" w14:anchorId="41E246B9">
          <v:shape id="_x0000_i1111" type="#_x0000_t75" alt="" style="width:35.25pt;height:18.4pt;mso-width-percent:0;mso-height-percent:0;mso-width-percent:0;mso-height-percent:0" o:ole="">
            <v:imagedata r:id="rId112" o:title=""/>
          </v:shape>
          <o:OLEObject Type="Embed" ProgID="Equation.DSMT4" ShapeID="_x0000_i1111" DrawAspect="Content" ObjectID="_1730640278" r:id="rId113"/>
        </w:object>
      </w:r>
      <w:r w:rsidRPr="00F72734">
        <w:t xml:space="preserve">, </w:t>
      </w:r>
      <w:r w:rsidR="00A649C2" w:rsidRPr="00A53137">
        <w:rPr>
          <w:noProof/>
          <w:position w:val="-12"/>
        </w:rPr>
        <w:object w:dxaOrig="700" w:dyaOrig="360" w14:anchorId="755025CD">
          <v:shape id="_x0000_i1110" type="#_x0000_t75" alt="" style="width:35.25pt;height:18.4pt;mso-width-percent:0;mso-height-percent:0;mso-width-percent:0;mso-height-percent:0" o:ole="">
            <v:imagedata r:id="rId114" o:title=""/>
          </v:shape>
          <o:OLEObject Type="Embed" ProgID="Equation.DSMT4" ShapeID="_x0000_i1110" DrawAspect="Content" ObjectID="_1730640279" r:id="rId115"/>
        </w:object>
      </w:r>
      <w:r w:rsidRPr="00F72734">
        <w:t xml:space="preserve">, </w:t>
      </w:r>
      <w:r w:rsidR="00A649C2" w:rsidRPr="00A53137">
        <w:rPr>
          <w:noProof/>
          <w:position w:val="-12"/>
        </w:rPr>
        <w:object w:dxaOrig="680" w:dyaOrig="360" w14:anchorId="78ACB05D">
          <v:shape id="_x0000_i1109" type="#_x0000_t75" alt="" style="width:32.95pt;height:18.4pt;mso-width-percent:0;mso-height-percent:0;mso-width-percent:0;mso-height-percent:0" o:ole="">
            <v:imagedata r:id="rId116" o:title=""/>
          </v:shape>
          <o:OLEObject Type="Embed" ProgID="Equation.DSMT4" ShapeID="_x0000_i1109" DrawAspect="Content" ObjectID="_1730640280" r:id="rId117"/>
        </w:object>
      </w:r>
      <w:r w:rsidRPr="00F72734">
        <w:t xml:space="preserve">, </w:t>
      </w:r>
      <w:r w:rsidR="00A649C2" w:rsidRPr="00A53137">
        <w:rPr>
          <w:noProof/>
          <w:position w:val="-12"/>
        </w:rPr>
        <w:object w:dxaOrig="680" w:dyaOrig="360" w14:anchorId="0A1482CB">
          <v:shape id="_x0000_i1108" type="#_x0000_t75" alt="" style="width:32.95pt;height:18.4pt;mso-width-percent:0;mso-height-percent:0;mso-width-percent:0;mso-height-percent:0" o:ole="">
            <v:imagedata r:id="rId118" o:title=""/>
          </v:shape>
          <o:OLEObject Type="Embed" ProgID="Equation.DSMT4" ShapeID="_x0000_i1108" DrawAspect="Content" ObjectID="_1730640281" r:id="rId119"/>
        </w:object>
      </w:r>
      <w:r w:rsidRPr="00F72734">
        <w:t xml:space="preserve">, </w:t>
      </w:r>
      <w:r w:rsidR="00A649C2" w:rsidRPr="00A53137">
        <w:rPr>
          <w:noProof/>
          <w:position w:val="-12"/>
        </w:rPr>
        <w:object w:dxaOrig="700" w:dyaOrig="360" w14:anchorId="2A931D6E">
          <v:shape id="_x0000_i1107" type="#_x0000_t75" alt="" style="width:35.25pt;height:18.4pt;mso-width-percent:0;mso-height-percent:0;mso-width-percent:0;mso-height-percent:0" o:ole="">
            <v:imagedata r:id="rId120" o:title=""/>
          </v:shape>
          <o:OLEObject Type="Embed" ProgID="Equation.DSMT4" ShapeID="_x0000_i1107" DrawAspect="Content" ObjectID="_1730640282" r:id="rId121"/>
        </w:object>
      </w:r>
      <w:r w:rsidRPr="00F72734">
        <w:t xml:space="preserve">, and </w:t>
      </w:r>
      <w:r w:rsidR="00A649C2" w:rsidRPr="00A53137">
        <w:rPr>
          <w:noProof/>
          <w:position w:val="-12"/>
        </w:rPr>
        <w:object w:dxaOrig="720" w:dyaOrig="360" w14:anchorId="08FC1EFC">
          <v:shape id="_x0000_i1106" type="#_x0000_t75" alt="" style="width:36.75pt;height:18.4pt;mso-width-percent:0;mso-height-percent:0;mso-width-percent:0;mso-height-percent:0" o:ole="">
            <v:imagedata r:id="rId122" o:title=""/>
          </v:shape>
          <o:OLEObject Type="Embed" ProgID="Equation.DSMT4" ShapeID="_x0000_i1106" DrawAspect="Content" ObjectID="_1730640283"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A649C2" w:rsidP="00D8749A">
            <w:pPr>
              <w:jc w:val="center"/>
            </w:pPr>
            <w:r w:rsidRPr="00A53137">
              <w:rPr>
                <w:noProof/>
                <w:position w:val="-30"/>
              </w:rPr>
              <w:object w:dxaOrig="4239" w:dyaOrig="700" w14:anchorId="6CDF3C48">
                <v:shape id="_x0000_i1105" type="#_x0000_t75" alt="" style="width:212.15pt;height:35.25pt;mso-width-percent:0;mso-height-percent:0;mso-width-percent:0;mso-height-percent:0" o:ole="">
                  <v:imagedata r:id="rId124" o:title=""/>
                </v:shape>
                <o:OLEObject Type="Embed" ProgID="Equation.DSMT4" ShapeID="_x0000_i1105" DrawAspect="Content" ObjectID="_1730640284" r:id="rId125"/>
              </w:object>
            </w:r>
          </w:p>
        </w:tc>
        <w:tc>
          <w:tcPr>
            <w:tcW w:w="980" w:type="dxa"/>
            <w:shd w:val="clear" w:color="auto" w:fill="auto"/>
            <w:vAlign w:val="center"/>
          </w:tcPr>
          <w:p w14:paraId="739FB325" w14:textId="55FFA3F4"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A649C2" w:rsidP="00D51E87">
            <w:pPr>
              <w:jc w:val="center"/>
            </w:pPr>
            <w:r w:rsidRPr="00A53137">
              <w:rPr>
                <w:noProof/>
                <w:position w:val="-32"/>
              </w:rPr>
              <w:object w:dxaOrig="4380" w:dyaOrig="720" w14:anchorId="732EEA33">
                <v:shape id="_x0000_i1104" type="#_x0000_t75" alt="" style="width:219.05pt;height:36.75pt;mso-width-percent:0;mso-height-percent:0;mso-width-percent:0;mso-height-percent:0" o:ole="">
                  <v:imagedata r:id="rId126" o:title=""/>
                </v:shape>
                <o:OLEObject Type="Embed" ProgID="Equation.DSMT4" ShapeID="_x0000_i1104" DrawAspect="Content" ObjectID="_1730640285" r:id="rId127"/>
              </w:object>
            </w:r>
          </w:p>
        </w:tc>
        <w:tc>
          <w:tcPr>
            <w:tcW w:w="980" w:type="dxa"/>
            <w:shd w:val="clear" w:color="auto" w:fill="auto"/>
            <w:vAlign w:val="center"/>
          </w:tcPr>
          <w:p w14:paraId="59661618" w14:textId="0640EC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A649C2" w:rsidP="00D51E87">
            <w:pPr>
              <w:jc w:val="center"/>
            </w:pPr>
            <w:r w:rsidRPr="00A53137">
              <w:rPr>
                <w:noProof/>
                <w:position w:val="-30"/>
              </w:rPr>
              <w:object w:dxaOrig="3100" w:dyaOrig="700" w14:anchorId="622DFDD1">
                <v:shape id="_x0000_i1103" type="#_x0000_t75" alt="" style="width:154.7pt;height:35.25pt;mso-width-percent:0;mso-height-percent:0;mso-width-percent:0;mso-height-percent:0" o:ole="">
                  <v:imagedata r:id="rId128" o:title=""/>
                </v:shape>
                <o:OLEObject Type="Embed" ProgID="Equation.DSMT4" ShapeID="_x0000_i1103" DrawAspect="Content" ObjectID="_1730640286" r:id="rId129"/>
              </w:object>
            </w:r>
          </w:p>
        </w:tc>
        <w:tc>
          <w:tcPr>
            <w:tcW w:w="980" w:type="dxa"/>
            <w:shd w:val="clear" w:color="auto" w:fill="auto"/>
            <w:vAlign w:val="center"/>
          </w:tcPr>
          <w:p w14:paraId="4C886ED3" w14:textId="4BEA19FA"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A649C2" w:rsidP="00D51E87">
            <w:pPr>
              <w:jc w:val="center"/>
            </w:pPr>
            <w:r w:rsidRPr="00A53137">
              <w:rPr>
                <w:noProof/>
                <w:position w:val="-12"/>
              </w:rPr>
              <w:object w:dxaOrig="4080" w:dyaOrig="360" w14:anchorId="0A891821">
                <v:shape id="_x0000_i1102" type="#_x0000_t75" alt="" style="width:203.75pt;height:18.4pt;mso-width-percent:0;mso-height-percent:0;mso-width-percent:0;mso-height-percent:0" o:ole="">
                  <v:imagedata r:id="rId130" o:title=""/>
                </v:shape>
                <o:OLEObject Type="Embed" ProgID="Equation.DSMT4" ShapeID="_x0000_i1102" DrawAspect="Content" ObjectID="_1730640287" r:id="rId131"/>
              </w:object>
            </w:r>
          </w:p>
        </w:tc>
        <w:tc>
          <w:tcPr>
            <w:tcW w:w="980" w:type="dxa"/>
            <w:shd w:val="clear" w:color="auto" w:fill="auto"/>
            <w:vAlign w:val="center"/>
          </w:tcPr>
          <w:p w14:paraId="65569699" w14:textId="19BB3C9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A649C2" w:rsidP="00D51E87">
            <w:pPr>
              <w:jc w:val="center"/>
            </w:pPr>
            <w:r w:rsidRPr="00A53137">
              <w:rPr>
                <w:noProof/>
                <w:position w:val="-12"/>
              </w:rPr>
              <w:object w:dxaOrig="2720" w:dyaOrig="360" w14:anchorId="56108A65">
                <v:shape id="_x0000_i1101" type="#_x0000_t75" alt="" style="width:136.35pt;height:18.4pt;mso-width-percent:0;mso-height-percent:0;mso-width-percent:0;mso-height-percent:0" o:ole="">
                  <v:imagedata r:id="rId132" o:title=""/>
                </v:shape>
                <o:OLEObject Type="Embed" ProgID="Equation.DSMT4" ShapeID="_x0000_i1101" DrawAspect="Content" ObjectID="_1730640288" r:id="rId133"/>
              </w:object>
            </w:r>
          </w:p>
        </w:tc>
        <w:tc>
          <w:tcPr>
            <w:tcW w:w="980" w:type="dxa"/>
            <w:shd w:val="clear" w:color="auto" w:fill="auto"/>
            <w:vAlign w:val="center"/>
          </w:tcPr>
          <w:p w14:paraId="1D32DFC7" w14:textId="7952E3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A649C2" w:rsidP="00D51E87">
            <w:pPr>
              <w:jc w:val="center"/>
            </w:pPr>
            <w:r w:rsidRPr="00A53137">
              <w:rPr>
                <w:noProof/>
                <w:position w:val="-12"/>
              </w:rPr>
              <w:object w:dxaOrig="3780" w:dyaOrig="360" w14:anchorId="5A38D53B">
                <v:shape id="_x0000_i1100" type="#_x0000_t75" alt="" style="width:188.45pt;height:18.4pt;mso-width-percent:0;mso-height-percent:0;mso-width-percent:0;mso-height-percent:0" o:ole="">
                  <v:imagedata r:id="rId134" o:title=""/>
                </v:shape>
                <o:OLEObject Type="Embed" ProgID="Equation.DSMT4" ShapeID="_x0000_i1100" DrawAspect="Content" ObjectID="_1730640289" r:id="rId135"/>
              </w:object>
            </w:r>
          </w:p>
        </w:tc>
        <w:tc>
          <w:tcPr>
            <w:tcW w:w="980" w:type="dxa"/>
            <w:shd w:val="clear" w:color="auto" w:fill="auto"/>
            <w:vAlign w:val="center"/>
          </w:tcPr>
          <w:p w14:paraId="65DB702F" w14:textId="29EF36A7"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39E38F90"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00370FE1" w:rsidRPr="00A32EA1">
              <w:rPr>
                <w:szCs w:val="20"/>
              </w:rPr>
              <w:t>(</w:t>
            </w:r>
            <w:r w:rsidR="00370FE1">
              <w:rPr>
                <w:b/>
                <w:bCs/>
                <w:noProof/>
                <w:szCs w:val="20"/>
              </w:rPr>
              <w:t>15</w:t>
            </w:r>
            <w:r w:rsidR="00370FE1"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370FE1" w:rsidRPr="00A32EA1">
              <w:rPr>
                <w:szCs w:val="20"/>
              </w:rPr>
              <w:t>(</w:t>
            </w:r>
            <w:r w:rsidR="00370FE1">
              <w:rPr>
                <w:b/>
                <w:bCs/>
                <w:noProof/>
                <w:szCs w:val="20"/>
              </w:rPr>
              <w:t>17</w:t>
            </w:r>
            <w:r w:rsidR="00370FE1"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A649C2" w:rsidP="003D0043">
            <w:pPr>
              <w:jc w:val="center"/>
              <w:rPr>
                <w:rStyle w:val="mjxassistivemathml"/>
              </w:rPr>
            </w:pPr>
            <w:r w:rsidRPr="002F7E60">
              <w:rPr>
                <w:noProof/>
                <w:position w:val="-12"/>
              </w:rPr>
              <w:object w:dxaOrig="3700" w:dyaOrig="360" w14:anchorId="53F89546">
                <v:shape id="_x0000_i1099" type="#_x0000_t75" alt="" style="width:185.35pt;height:18.4pt;mso-width-percent:0;mso-height-percent:0;mso-width-percent:0;mso-height-percent:0" o:ole="">
                  <v:imagedata r:id="rId136" o:title=""/>
                </v:shape>
                <o:OLEObject Type="Embed" ProgID="Equation.DSMT4" ShapeID="_x0000_i1099" DrawAspect="Content" ObjectID="_1730640290" r:id="rId137"/>
              </w:object>
            </w:r>
          </w:p>
          <w:p w14:paraId="6D943155" w14:textId="77777777" w:rsidR="003D0043" w:rsidRDefault="00A649C2" w:rsidP="003D0043">
            <w:pPr>
              <w:jc w:val="center"/>
            </w:pPr>
            <w:r w:rsidRPr="002F7E60">
              <w:rPr>
                <w:noProof/>
                <w:position w:val="-14"/>
              </w:rPr>
              <w:object w:dxaOrig="3860" w:dyaOrig="380" w14:anchorId="0E79F754">
                <v:shape id="_x0000_i1098" type="#_x0000_t75" alt="" style="width:193pt;height:19.15pt;mso-width-percent:0;mso-height-percent:0;mso-width-percent:0;mso-height-percent:0" o:ole="">
                  <v:imagedata r:id="rId138" o:title=""/>
                </v:shape>
                <o:OLEObject Type="Embed" ProgID="Equation.DSMT4" ShapeID="_x0000_i1098" DrawAspect="Content" ObjectID="_1730640291" r:id="rId139"/>
              </w:object>
            </w:r>
          </w:p>
          <w:p w14:paraId="56691BFE" w14:textId="5ABF079E" w:rsidR="00CF34D9" w:rsidRPr="00CF34D9" w:rsidRDefault="00A649C2" w:rsidP="003D0043">
            <w:pPr>
              <w:jc w:val="center"/>
              <w:rPr>
                <w:rStyle w:val="mjxassistivemathml"/>
              </w:rPr>
            </w:pPr>
            <w:r w:rsidRPr="002F7E60">
              <w:rPr>
                <w:noProof/>
                <w:position w:val="-14"/>
              </w:rPr>
              <w:object w:dxaOrig="2760" w:dyaOrig="380" w14:anchorId="71980B5F">
                <v:shape id="_x0000_i1097" type="#_x0000_t75" alt="" style="width:137.85pt;height:19.15pt;mso-width-percent:0;mso-height-percent:0;mso-width-percent:0;mso-height-percent:0" o:ole="">
                  <v:imagedata r:id="rId140" o:title=""/>
                </v:shape>
                <o:OLEObject Type="Embed" ProgID="Equation.DSMT4" ShapeID="_x0000_i1097" DrawAspect="Content" ObjectID="_1730640292"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A649C2" w:rsidP="00D51E87">
            <w:pPr>
              <w:jc w:val="center"/>
            </w:pPr>
            <w:r w:rsidRPr="00A53137">
              <w:rPr>
                <w:noProof/>
                <w:position w:val="-14"/>
              </w:rPr>
              <w:object w:dxaOrig="3400" w:dyaOrig="440" w14:anchorId="5AFD19A2">
                <v:shape id="_x0000_i1096" type="#_x0000_t75" alt="" style="width:170.8pt;height:22.2pt;mso-width-percent:0;mso-height-percent:0;mso-width-percent:0;mso-height-percent:0" o:ole="">
                  <v:imagedata r:id="rId142" o:title=""/>
                </v:shape>
                <o:OLEObject Type="Embed" ProgID="Equation.DSMT4" ShapeID="_x0000_i1096" DrawAspect="Content" ObjectID="_1730640293" r:id="rId143"/>
              </w:object>
            </w:r>
          </w:p>
        </w:tc>
        <w:tc>
          <w:tcPr>
            <w:tcW w:w="768" w:type="dxa"/>
            <w:shd w:val="clear" w:color="auto" w:fill="auto"/>
            <w:vAlign w:val="center"/>
          </w:tcPr>
          <w:p w14:paraId="2D9BF163" w14:textId="1F2331B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A649C2" w:rsidP="00D51E87">
            <w:pPr>
              <w:jc w:val="center"/>
            </w:pPr>
            <w:r w:rsidRPr="00A53137">
              <w:rPr>
                <w:noProof/>
                <w:position w:val="-12"/>
              </w:rPr>
              <w:object w:dxaOrig="2920" w:dyaOrig="499" w14:anchorId="3CC9B8DC">
                <v:shape id="_x0000_i1095" type="#_x0000_t75" alt="" style="width:146.3pt;height:23.75pt;mso-width-percent:0;mso-height-percent:0;mso-width-percent:0;mso-height-percent:0" o:ole="">
                  <v:imagedata r:id="rId144" o:title=""/>
                </v:shape>
                <o:OLEObject Type="Embed" ProgID="Equation.DSMT4" ShapeID="_x0000_i1095" DrawAspect="Content" ObjectID="_1730640294" r:id="rId145"/>
              </w:object>
            </w:r>
          </w:p>
        </w:tc>
        <w:tc>
          <w:tcPr>
            <w:tcW w:w="768" w:type="dxa"/>
            <w:shd w:val="clear" w:color="auto" w:fill="auto"/>
            <w:vAlign w:val="center"/>
          </w:tcPr>
          <w:p w14:paraId="55BFEE5F" w14:textId="555F3D60"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A649C2" w:rsidRPr="00025957">
        <w:rPr>
          <w:noProof/>
          <w:position w:val="-4"/>
        </w:rPr>
        <w:object w:dxaOrig="260" w:dyaOrig="260" w14:anchorId="35C8485F">
          <v:shape id="_x0000_i1094" type="#_x0000_t75" alt="" style="width:13pt;height:13pt;mso-width-percent:0;mso-height-percent:0;mso-width-percent:0;mso-height-percent:0" o:ole="">
            <v:imagedata r:id="rId146" o:title=""/>
          </v:shape>
          <o:OLEObject Type="Embed" ProgID="Equation.DSMT4" ShapeID="_x0000_i1094" DrawAspect="Content" ObjectID="_1730640295" r:id="rId147"/>
        </w:object>
      </w:r>
      <w:r w:rsidRPr="00370921">
        <w:rPr>
          <w:lang w:val="x-none"/>
        </w:rPr>
        <w:t xml:space="preserve">, </w:t>
      </w:r>
      <w:r w:rsidR="00A649C2" w:rsidRPr="00025957">
        <w:rPr>
          <w:noProof/>
          <w:position w:val="-4"/>
        </w:rPr>
        <w:object w:dxaOrig="240" w:dyaOrig="240" w14:anchorId="583EBDDA">
          <v:shape id="_x0000_i1093" type="#_x0000_t75" alt="" style="width:12.25pt;height:12.25pt;mso-width-percent:0;mso-height-percent:0;mso-width-percent:0;mso-height-percent:0" o:ole="">
            <v:imagedata r:id="rId148" o:title=""/>
          </v:shape>
          <o:OLEObject Type="Embed" ProgID="Equation.DSMT4" ShapeID="_x0000_i1093" DrawAspect="Content" ObjectID="_1730640296" r:id="rId149"/>
        </w:object>
      </w:r>
      <w:r w:rsidRPr="00370921">
        <w:rPr>
          <w:lang w:val="x-none"/>
        </w:rPr>
        <w:t xml:space="preserve">, and </w:t>
      </w:r>
      <w:r w:rsidR="00A649C2" w:rsidRPr="00A53137">
        <w:rPr>
          <w:noProof/>
          <w:position w:val="-12"/>
        </w:rPr>
        <w:object w:dxaOrig="320" w:dyaOrig="360" w14:anchorId="38D76FFC">
          <v:shape id="_x0000_i1092" type="#_x0000_t75" alt="" style="width:16.85pt;height:18.4pt;mso-width-percent:0;mso-height-percent:0;mso-width-percent:0;mso-height-percent:0" o:ole="">
            <v:imagedata r:id="rId150" o:title=""/>
          </v:shape>
          <o:OLEObject Type="Embed" ProgID="Equation.DSMT4" ShapeID="_x0000_i1092" DrawAspect="Content" ObjectID="_1730640297" r:id="rId151"/>
        </w:object>
      </w:r>
      <w:r w:rsidRPr="00370921">
        <w:rPr>
          <w:lang w:val="x-none"/>
        </w:rPr>
        <w:t xml:space="preserve"> are the system, input and disturbance matrices, respectively. Moreover, </w:t>
      </w:r>
      <w:r w:rsidR="00A649C2" w:rsidRPr="00A53137">
        <w:rPr>
          <w:noProof/>
          <w:position w:val="-6"/>
        </w:rPr>
        <w:object w:dxaOrig="200" w:dyaOrig="279" w14:anchorId="1431D9C5">
          <v:shape id="_x0000_i1091" type="#_x0000_t75" alt="" style="width:9.95pt;height:13.8pt;mso-width-percent:0;mso-height-percent:0;mso-width-percent:0;mso-height-percent:0" o:ole="">
            <v:imagedata r:id="rId152" o:title=""/>
          </v:shape>
          <o:OLEObject Type="Embed" ProgID="Equation.DSMT4" ShapeID="_x0000_i1091" DrawAspect="Content" ObjectID="_1730640298"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A649C2" w:rsidP="00D51E87">
            <w:pPr>
              <w:jc w:val="center"/>
            </w:pPr>
            <w:r w:rsidRPr="00A53137">
              <w:rPr>
                <w:noProof/>
                <w:position w:val="-10"/>
              </w:rPr>
              <w:object w:dxaOrig="1100" w:dyaOrig="320" w14:anchorId="4FF45902">
                <v:shape id="_x0000_i1090" type="#_x0000_t75" alt="" style="width:55.15pt;height:16.85pt;mso-width-percent:0;mso-height-percent:0;mso-width-percent:0;mso-height-percent:0" o:ole="">
                  <v:imagedata r:id="rId154" o:title=""/>
                </v:shape>
                <o:OLEObject Type="Embed" ProgID="Equation.DSMT4" ShapeID="_x0000_i1090" DrawAspect="Content" ObjectID="_1730640299" r:id="rId155"/>
              </w:object>
            </w:r>
          </w:p>
        </w:tc>
        <w:tc>
          <w:tcPr>
            <w:tcW w:w="768" w:type="dxa"/>
            <w:shd w:val="clear" w:color="auto" w:fill="auto"/>
            <w:vAlign w:val="center"/>
          </w:tcPr>
          <w:p w14:paraId="4EEB7CB5" w14:textId="54AE476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D4740D7" w:rsidR="00370921" w:rsidRPr="00520163" w:rsidRDefault="00370921" w:rsidP="00520163">
      <w:pPr>
        <w:rPr>
          <w:lang w:val="x-none"/>
        </w:rPr>
      </w:pPr>
      <w:r w:rsidRPr="00E6523F">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370FE1" w:rsidRPr="00370FE1">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370FE1" w:rsidRPr="00370FE1">
        <w:t>(20)</w:t>
      </w:r>
      <w:r w:rsidR="00F20F6B" w:rsidRPr="00E6523F">
        <w:fldChar w:fldCharType="end"/>
      </w:r>
      <w:r w:rsidRPr="00E6523F">
        <w:t xml:space="preserve"> the linear dynamic</w:t>
      </w:r>
      <w:r w:rsidRPr="00370921">
        <w:rPr>
          <w:lang w:val="x-none"/>
        </w:rPr>
        <w:t xml:space="preserve"> model around the equilibrium points </w:t>
      </w:r>
      <w:r w:rsidR="00A649C2" w:rsidRPr="00A53137">
        <w:rPr>
          <w:noProof/>
          <w:position w:val="-12"/>
        </w:rPr>
        <w:object w:dxaOrig="1900" w:dyaOrig="360" w14:anchorId="5EE7E636">
          <v:shape id="_x0000_i1089" type="#_x0000_t75" alt="" style="width:94.2pt;height:18.4pt;mso-width-percent:0;mso-height-percent:0;mso-width-percent:0;mso-height-percent:0" o:ole="">
            <v:imagedata r:id="rId156" o:title=""/>
          </v:shape>
          <o:OLEObject Type="Embed" ProgID="Equation.DSMT4" ShapeID="_x0000_i1089" DrawAspect="Content" ObjectID="_1730640300" r:id="rId15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lastRenderedPageBreak/>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A649C2" w:rsidRPr="00A53137">
        <w:rPr>
          <w:noProof/>
          <w:position w:val="-14"/>
        </w:rPr>
        <w:object w:dxaOrig="1440" w:dyaOrig="440" w14:anchorId="6D6584BF">
          <v:shape id="_x0000_i1088" type="#_x0000_t75" alt="" style="width:1in;height:22.2pt;mso-width-percent:0;mso-height-percent:0;mso-width-percent:0;mso-height-percent:0" o:ole="">
            <v:imagedata r:id="rId159" o:title=""/>
          </v:shape>
          <o:OLEObject Type="Embed" ProgID="Equation.DSMT4" ShapeID="_x0000_i1088" DrawAspect="Content" ObjectID="_1730640301" r:id="rId160"/>
        </w:object>
      </w:r>
      <w:r w:rsidRPr="00370921">
        <w:rPr>
          <w:lang w:val="x-none"/>
        </w:rPr>
        <w:t xml:space="preserve">, </w:t>
      </w:r>
      <w:r w:rsidR="00A649C2" w:rsidRPr="00A53137">
        <w:rPr>
          <w:noProof/>
          <w:position w:val="-14"/>
        </w:rPr>
        <w:object w:dxaOrig="1500" w:dyaOrig="440" w14:anchorId="285D3A2E">
          <v:shape id="_x0000_i1087" type="#_x0000_t75" alt="" style="width:75.05pt;height:22.2pt;mso-width-percent:0;mso-height-percent:0;mso-width-percent:0;mso-height-percent:0" o:ole="">
            <v:imagedata r:id="rId161" o:title=""/>
          </v:shape>
          <o:OLEObject Type="Embed" ProgID="Equation.DSMT4" ShapeID="_x0000_i1087" DrawAspect="Content" ObjectID="_1730640302" r:id="rId162"/>
        </w:object>
      </w:r>
      <w:r w:rsidRPr="00370921">
        <w:rPr>
          <w:lang w:val="x-none"/>
        </w:rPr>
        <w:t xml:space="preserve">, and </w:t>
      </w:r>
      <w:r w:rsidR="00A649C2" w:rsidRPr="00A53137">
        <w:rPr>
          <w:noProof/>
          <w:position w:val="-14"/>
        </w:rPr>
        <w:object w:dxaOrig="1480" w:dyaOrig="440" w14:anchorId="100E5616">
          <v:shape id="_x0000_i1086" type="#_x0000_t75" alt="" style="width:74.3pt;height:22.2pt;mso-width-percent:0;mso-height-percent:0;mso-width-percent:0;mso-height-percent:0" o:ole="">
            <v:imagedata r:id="rId163" o:title=""/>
          </v:shape>
          <o:OLEObject Type="Embed" ProgID="Equation.DSMT4" ShapeID="_x0000_i1086" DrawAspect="Content" ObjectID="_1730640303"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A649C2" w:rsidP="00D51E87">
            <w:pPr>
              <w:jc w:val="center"/>
            </w:pPr>
            <w:r w:rsidRPr="00A53137">
              <w:rPr>
                <w:noProof/>
                <w:position w:val="-30"/>
              </w:rPr>
              <w:object w:dxaOrig="2820" w:dyaOrig="720" w14:anchorId="237B8EE8">
                <v:shape id="_x0000_i1085" type="#_x0000_t75" alt="" style="width:140.15pt;height:36.75pt;mso-width-percent:0;mso-height-percent:0;mso-width-percent:0;mso-height-percent:0" o:ole="">
                  <v:imagedata r:id="rId165" o:title=""/>
                </v:shape>
                <o:OLEObject Type="Embed" ProgID="Equation.DSMT4" ShapeID="_x0000_i1085" DrawAspect="Content" ObjectID="_1730640304" r:id="rId166"/>
              </w:object>
            </w:r>
          </w:p>
        </w:tc>
        <w:tc>
          <w:tcPr>
            <w:tcW w:w="846" w:type="dxa"/>
            <w:shd w:val="clear" w:color="auto" w:fill="auto"/>
            <w:vAlign w:val="center"/>
          </w:tcPr>
          <w:p w14:paraId="0DDB9775" w14:textId="00E819F1"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A649C2" w:rsidP="00D51E87">
            <w:pPr>
              <w:jc w:val="center"/>
            </w:pPr>
            <w:r w:rsidRPr="005E5C8A">
              <w:rPr>
                <w:noProof/>
              </w:rPr>
              <w:object w:dxaOrig="3800" w:dyaOrig="1120" w14:anchorId="6B3602D6">
                <v:shape id="_x0000_i1084" type="#_x0000_t75" alt="" style="width:189.2pt;height:55.15pt;mso-width-percent:0;mso-height-percent:0;mso-width-percent:0;mso-height-percent:0" o:ole="">
                  <v:imagedata r:id="rId167" o:title=""/>
                </v:shape>
                <o:OLEObject Type="Embed" ProgID="Equation.DSMT4" ShapeID="_x0000_i1084" DrawAspect="Content" ObjectID="_1730640305" r:id="rId168"/>
              </w:object>
            </w:r>
          </w:p>
        </w:tc>
        <w:tc>
          <w:tcPr>
            <w:tcW w:w="846" w:type="dxa"/>
            <w:shd w:val="clear" w:color="auto" w:fill="auto"/>
            <w:vAlign w:val="center"/>
          </w:tcPr>
          <w:p w14:paraId="14CD31D1" w14:textId="3ABA8CA0"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A649C2" w:rsidRPr="002F7E60">
        <w:rPr>
          <w:noProof/>
          <w:position w:val="-14"/>
        </w:rPr>
        <w:object w:dxaOrig="4099" w:dyaOrig="440" w14:anchorId="321AA1E6">
          <v:shape id="_x0000_i1083" type="#_x0000_t75" alt="" style="width:205.3pt;height:22.2pt;mso-width-percent:0;mso-height-percent:0;mso-width-percent:0;mso-height-percent:0" o:ole="">
            <v:imagedata r:id="rId169" o:title=""/>
          </v:shape>
          <o:OLEObject Type="Embed" ProgID="Equation.DSMT4" ShapeID="_x0000_i1083" DrawAspect="Content" ObjectID="_1730640306"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A649C2" w:rsidP="003D0043">
      <w:pPr>
        <w:jc w:val="center"/>
      </w:pPr>
      <w:r w:rsidRPr="002F7E60">
        <w:rPr>
          <w:noProof/>
          <w:position w:val="-28"/>
        </w:rPr>
        <w:object w:dxaOrig="4459" w:dyaOrig="680" w14:anchorId="212D6AA9">
          <v:shape id="_x0000_i1082" type="#_x0000_t75" alt="" style="width:222.9pt;height:33.7pt;mso-width-percent:0;mso-height-percent:0;mso-width-percent:0;mso-height-percent:0" o:ole="">
            <v:imagedata r:id="rId171" o:title=""/>
          </v:shape>
          <o:OLEObject Type="Embed" ProgID="Equation.DSMT4" ShapeID="_x0000_i1082" DrawAspect="Content" ObjectID="_1730640307" r:id="rId172"/>
        </w:object>
      </w:r>
    </w:p>
    <w:p w14:paraId="4F18E6F3" w14:textId="6DFAE7C0" w:rsidR="004903E9" w:rsidRPr="003D0043" w:rsidRDefault="00A649C2" w:rsidP="004903E9">
      <w:r w:rsidRPr="002F7E60">
        <w:rPr>
          <w:noProof/>
          <w:position w:val="-10"/>
        </w:rPr>
        <w:object w:dxaOrig="260" w:dyaOrig="260" w14:anchorId="0A2DB24D">
          <v:shape id="_x0000_i1081" type="#_x0000_t75" alt="" style="width:13pt;height:13pt;mso-width-percent:0;mso-height-percent:0;mso-width-percent:0;mso-height-percent:0" o:ole="">
            <v:imagedata r:id="rId173" o:title=""/>
          </v:shape>
          <o:OLEObject Type="Embed" ProgID="Equation.DSMT4" ShapeID="_x0000_i1081" DrawAspect="Content" ObjectID="_1730640308" r:id="rId174"/>
        </w:object>
      </w:r>
      <w:r w:rsidR="004903E9" w:rsidRPr="003D0043">
        <w:t xml:space="preserve"> is a function of setup model parameters vector </w:t>
      </w:r>
      <w:r w:rsidRPr="002F7E60">
        <w:rPr>
          <w:noProof/>
          <w:position w:val="-10"/>
        </w:rPr>
        <w:object w:dxaOrig="240" w:dyaOrig="260" w14:anchorId="5A507B2B">
          <v:shape id="_x0000_i1080" type="#_x0000_t75" alt="" style="width:12.25pt;height:13pt;mso-width-percent:0;mso-height-percent:0;mso-width-percent:0;mso-height-percent:0" o:ole="">
            <v:imagedata r:id="rId175" o:title=""/>
          </v:shape>
          <o:OLEObject Type="Embed" ProgID="Equation.DSMT4" ShapeID="_x0000_i1080" DrawAspect="Content" ObjectID="_1730640309" r:id="rId176"/>
        </w:object>
      </w:r>
      <w:r w:rsidR="004903E9" w:rsidRPr="003D0043">
        <w:t xml:space="preserve">, and the system states </w:t>
      </w:r>
      <w:r w:rsidRPr="00025957">
        <w:rPr>
          <w:noProof/>
          <w:position w:val="-4"/>
        </w:rPr>
        <w:object w:dxaOrig="200" w:dyaOrig="200" w14:anchorId="3C65E592">
          <v:shape id="_x0000_i1079" type="#_x0000_t75" alt="" style="width:9.95pt;height:9.95pt;mso-width-percent:0;mso-height-percent:0;mso-width-percent:0;mso-height-percent:0" o:ole="">
            <v:imagedata r:id="rId177" o:title=""/>
          </v:shape>
          <o:OLEObject Type="Embed" ProgID="Equation.DSMT4" ShapeID="_x0000_i1079" DrawAspect="Content" ObjectID="_1730640310"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A649C2" w:rsidP="004903E9">
      <w:pPr>
        <w:jc w:val="center"/>
      </w:pPr>
      <w:r w:rsidRPr="002F7E60">
        <w:rPr>
          <w:noProof/>
          <w:position w:val="-12"/>
        </w:rPr>
        <w:object w:dxaOrig="1380" w:dyaOrig="360" w14:anchorId="1FF82D30">
          <v:shape id="_x0000_i1078" type="#_x0000_t75" alt="" style="width:68.15pt;height:18.4pt;mso-width-percent:0;mso-height-percent:0;mso-width-percent:0;mso-height-percent:0" o:ole="">
            <v:imagedata r:id="rId179" o:title=""/>
          </v:shape>
          <o:OLEObject Type="Embed" ProgID="Equation.DSMT4" ShapeID="_x0000_i1078" DrawAspect="Content" ObjectID="_1730640311"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A649C2" w:rsidRPr="002F7E60">
        <w:rPr>
          <w:noProof/>
          <w:position w:val="-10"/>
        </w:rPr>
        <w:object w:dxaOrig="240" w:dyaOrig="260" w14:anchorId="184CB74B">
          <v:shape id="_x0000_i1077" type="#_x0000_t75" alt="" style="width:12.25pt;height:13pt;mso-width-percent:0;mso-height-percent:0;mso-width-percent:0;mso-height-percent:0" o:ole="">
            <v:imagedata r:id="rId181" o:title=""/>
          </v:shape>
          <o:OLEObject Type="Embed" ProgID="Equation.DSMT4" ShapeID="_x0000_i1077" DrawAspect="Content" ObjectID="_1730640312" r:id="rId182"/>
        </w:object>
      </w:r>
      <w:r w:rsidRPr="003D0043">
        <w:t>, </w:t>
      </w:r>
      <w:r w:rsidRPr="003D0043">
        <w:rPr>
          <w:color w:val="0E101A"/>
        </w:rPr>
        <w:t xml:space="preserve"> then set the differentiation to zero and solve for </w:t>
      </w:r>
      <w:r w:rsidR="00A649C2" w:rsidRPr="002F7E60">
        <w:rPr>
          <w:noProof/>
          <w:position w:val="-10"/>
        </w:rPr>
        <w:object w:dxaOrig="240" w:dyaOrig="260" w14:anchorId="78498A74">
          <v:shape id="_x0000_i1076" type="#_x0000_t75" alt="" style="width:12.25pt;height:13pt;mso-width-percent:0;mso-height-percent:0;mso-width-percent:0;mso-height-percent:0" o:ole="">
            <v:imagedata r:id="rId183" o:title=""/>
          </v:shape>
          <o:OLEObject Type="Embed" ProgID="Equation.DSMT4" ShapeID="_x0000_i1076" DrawAspect="Content" ObjectID="_1730640313"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A649C2" w:rsidP="003D0043">
      <w:pPr>
        <w:jc w:val="center"/>
      </w:pPr>
      <w:r w:rsidRPr="002F7E60">
        <w:rPr>
          <w:noProof/>
          <w:position w:val="-32"/>
        </w:rPr>
        <w:object w:dxaOrig="2320" w:dyaOrig="700" w14:anchorId="7F3CE5B0">
          <v:shape id="_x0000_i1075" type="#_x0000_t75" alt="" style="width:115.65pt;height:35.25pt;mso-width-percent:0;mso-height-percent:0;mso-width-percent:0;mso-height-percent:0" o:ole="">
            <v:imagedata r:id="rId185" o:title=""/>
          </v:shape>
          <o:OLEObject Type="Embed" ProgID="Equation.DSMT4" ShapeID="_x0000_i1075" DrawAspect="Content" ObjectID="_1730640314" r:id="rId186"/>
        </w:object>
      </w:r>
    </w:p>
    <w:p w14:paraId="3D7D72DB" w14:textId="6FD92910" w:rsidR="00305E75" w:rsidRPr="003D0043" w:rsidRDefault="00B71E08" w:rsidP="00B71E08">
      <w:pPr>
        <w:jc w:val="both"/>
        <w:rPr>
          <w:lang w:bidi="fa-IR"/>
        </w:rPr>
      </w:pPr>
      <w:r w:rsidRPr="003D0043">
        <w:rPr>
          <w:color w:val="0E101A"/>
        </w:rPr>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A649C2" w:rsidRPr="002F7E60">
        <w:rPr>
          <w:noProof/>
          <w:position w:val="-10"/>
        </w:rPr>
        <w:object w:dxaOrig="240" w:dyaOrig="260" w14:anchorId="58BD669C">
          <v:shape id="_x0000_i1074" type="#_x0000_t75" alt="" style="width:12.25pt;height:13pt;mso-width-percent:0;mso-height-percent:0;mso-width-percent:0;mso-height-percent:0" o:ole="">
            <v:imagedata r:id="rId187" o:title=""/>
          </v:shape>
          <o:OLEObject Type="Embed" ProgID="Equation.DSMT4" ShapeID="_x0000_i1074" DrawAspect="Content" ObjectID="_1730640315"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A649C2" w:rsidP="00226331">
      <w:pPr>
        <w:jc w:val="center"/>
        <w:rPr>
          <w:lang w:val="x-none" w:bidi="fa-IR"/>
        </w:rPr>
      </w:pPr>
      <w:r w:rsidRPr="002F7E60">
        <w:rPr>
          <w:noProof/>
          <w:position w:val="-14"/>
        </w:rPr>
        <w:object w:dxaOrig="1560" w:dyaOrig="400" w14:anchorId="6E828E0E">
          <v:shape id="_x0000_i1073" type="#_x0000_t75" alt="" style="width:78.15pt;height:19.9pt;mso-width-percent:0;mso-height-percent:0;mso-width-percent:0;mso-height-percent:0" o:ole="">
            <v:imagedata r:id="rId189" o:title=""/>
          </v:shape>
          <o:OLEObject Type="Embed" ProgID="Equation.DSMT4" ShapeID="_x0000_i1073" DrawAspect="Content" ObjectID="_1730640316" r:id="rId190"/>
        </w:object>
      </w:r>
    </w:p>
    <w:p w14:paraId="6205BD1C" w14:textId="1363A865" w:rsidR="00144275" w:rsidRPr="003D0043" w:rsidRDefault="00144275" w:rsidP="00144275">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A649C2" w:rsidRPr="002F7E60">
        <w:rPr>
          <w:noProof/>
          <w:position w:val="-10"/>
        </w:rPr>
        <w:object w:dxaOrig="240" w:dyaOrig="260" w14:anchorId="34EACEEB">
          <v:shape id="_x0000_i1072" type="#_x0000_t75" alt="" style="width:12.25pt;height:13pt;mso-width-percent:0;mso-height-percent:0;mso-width-percent:0;mso-height-percent:0" o:ole="">
            <v:imagedata r:id="rId191" o:title=""/>
          </v:shape>
          <o:OLEObject Type="Embed" ProgID="Equation.DSMT4" ShapeID="_x0000_i1072" DrawAspect="Content" ObjectID="_1730640317" r:id="rId192"/>
        </w:object>
      </w:r>
      <w:r w:rsidRPr="003D0043">
        <w:t xml:space="preserve"> </w:t>
      </w:r>
      <w:r w:rsidRPr="003D0043">
        <w:rPr>
          <w:lang w:val="x-none"/>
        </w:rPr>
        <w:t>efficiently.</w:t>
      </w:r>
    </w:p>
    <w:p w14:paraId="5D19FA2C" w14:textId="1D066D2F" w:rsidR="00D0355E" w:rsidRPr="00D0355E" w:rsidRDefault="00D0355E" w:rsidP="00D0355E">
      <w:pPr>
        <w:rPr>
          <w:lang w:val="x-none"/>
        </w:rPr>
      </w:pPr>
      <w:r w:rsidRPr="003D0043">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w:t>
      </w:r>
      <w:r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A649C2" w:rsidP="00D51E87">
            <w:pPr>
              <w:jc w:val="center"/>
              <w:rPr>
                <w:rtl/>
                <w:lang w:bidi="fa-IR"/>
              </w:rPr>
            </w:pPr>
            <w:r w:rsidRPr="005E0479">
              <w:rPr>
                <w:noProof/>
                <w:position w:val="-20"/>
              </w:rPr>
              <w:object w:dxaOrig="1660" w:dyaOrig="560" w14:anchorId="218B57E4">
                <v:shape id="_x0000_i1071" type="#_x0000_t75" alt="" style="width:81.95pt;height:28.35pt;mso-width-percent:0;mso-height-percent:0;mso-width-percent:0;mso-height-percent:0" o:ole="">
                  <v:imagedata r:id="rId193" o:title=""/>
                </v:shape>
                <o:OLEObject Type="Embed" ProgID="Equation.DSMT4" ShapeID="_x0000_i1071" DrawAspect="Content" ObjectID="_1730640318" r:id="rId194"/>
              </w:object>
            </w:r>
          </w:p>
        </w:tc>
        <w:tc>
          <w:tcPr>
            <w:tcW w:w="768" w:type="dxa"/>
            <w:shd w:val="clear" w:color="auto" w:fill="auto"/>
            <w:vAlign w:val="center"/>
          </w:tcPr>
          <w:p w14:paraId="0F80B292" w14:textId="32051C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A649C2" w:rsidRPr="00025957">
        <w:rPr>
          <w:noProof/>
          <w:position w:val="-4"/>
        </w:rPr>
        <w:object w:dxaOrig="180" w:dyaOrig="260" w14:anchorId="358E2BF9">
          <v:shape id="_x0000_i1070" type="#_x0000_t75" alt="" style="width:9.2pt;height:13pt;mso-width-percent:0;mso-height-percent:0;mso-width-percent:0;mso-height-percent:0" o:ole="">
            <v:imagedata r:id="rId195" o:title=""/>
          </v:shape>
          <o:OLEObject Type="Embed" ProgID="Equation.DSMT4" ShapeID="_x0000_i1070" DrawAspect="Content" ObjectID="_1730640319" r:id="rId196"/>
        </w:object>
      </w:r>
      <w:r w:rsidRPr="00370921">
        <w:rPr>
          <w:lang w:val="x-none"/>
        </w:rPr>
        <w:t xml:space="preserve"> = roll, pitch, and yaw.</w:t>
      </w:r>
    </w:p>
    <w:p w14:paraId="30A17F49" w14:textId="690DE2DC"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370FE1" w:rsidRPr="00A32EA1">
        <w:rPr>
          <w:szCs w:val="20"/>
        </w:rPr>
        <w:t>(</w:t>
      </w:r>
      <w:r w:rsidR="00370FE1">
        <w:rPr>
          <w:b/>
          <w:bCs/>
          <w:noProof/>
          <w:szCs w:val="20"/>
        </w:rPr>
        <w:t>22</w:t>
      </w:r>
      <w:r w:rsidR="00370FE1" w:rsidRPr="00A32EA1">
        <w:rPr>
          <w:szCs w:val="20"/>
        </w:rPr>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A649C2" w:rsidP="00D51E87">
            <w:pPr>
              <w:jc w:val="center"/>
            </w:pPr>
            <w:r w:rsidRPr="00A53137">
              <w:rPr>
                <w:noProof/>
                <w:position w:val="-14"/>
              </w:rPr>
              <w:object w:dxaOrig="3340" w:dyaOrig="520" w14:anchorId="77DA52C4">
                <v:shape id="_x0000_i1069" type="#_x0000_t75" alt="" style="width:167pt;height:26.05pt;mso-width-percent:0;mso-height-percent:0;mso-width-percent:0;mso-height-percent:0" o:ole="">
                  <v:imagedata r:id="rId197" o:title=""/>
                </v:shape>
                <o:OLEObject Type="Embed" ProgID="Equation.DSMT4" ShapeID="_x0000_i1069" DrawAspect="Content" ObjectID="_1730640320" r:id="rId198"/>
              </w:object>
            </w:r>
          </w:p>
        </w:tc>
        <w:tc>
          <w:tcPr>
            <w:tcW w:w="768" w:type="dxa"/>
            <w:shd w:val="clear" w:color="auto" w:fill="auto"/>
            <w:vAlign w:val="center"/>
          </w:tcPr>
          <w:p w14:paraId="44AA273C" w14:textId="6C93DF1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A649C2" w:rsidRPr="00A53137">
        <w:rPr>
          <w:noProof/>
          <w:position w:val="-12"/>
        </w:rPr>
        <w:object w:dxaOrig="340" w:dyaOrig="360" w14:anchorId="19019CC9">
          <v:shape id="_x0000_i1068" type="#_x0000_t75" alt="" style="width:16.85pt;height:18.4pt;mso-width-percent:0;mso-height-percent:0;mso-width-percent:0;mso-height-percent:0" o:ole="">
            <v:imagedata r:id="rId199" o:title=""/>
          </v:shape>
          <o:OLEObject Type="Embed" ProgID="Equation.DSMT4" ShapeID="_x0000_i1068" DrawAspect="Content" ObjectID="_1730640321" r:id="rId200"/>
        </w:object>
      </w:r>
      <w:r w:rsidRPr="00370921">
        <w:rPr>
          <w:lang w:val="x-none"/>
        </w:rPr>
        <w:t xml:space="preserve"> and </w:t>
      </w:r>
      <w:r w:rsidR="00A649C2" w:rsidRPr="00A53137">
        <w:rPr>
          <w:noProof/>
          <w:position w:val="-12"/>
        </w:rPr>
        <w:object w:dxaOrig="300" w:dyaOrig="360" w14:anchorId="4FE857CD">
          <v:shape id="_x0000_i1067" type="#_x0000_t75" alt="" style="width:13.8pt;height:18.4pt;mso-width-percent:0;mso-height-percent:0;mso-width-percent:0;mso-height-percent:0" o:ole="">
            <v:imagedata r:id="rId201" o:title=""/>
          </v:shape>
          <o:OLEObject Type="Embed" ProgID="Equation.DSMT4" ShapeID="_x0000_i1067" DrawAspect="Content" ObjectID="_1730640322"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A649C2" w:rsidP="00D51E87">
            <w:pPr>
              <w:jc w:val="center"/>
            </w:pPr>
            <w:r w:rsidRPr="00A53137">
              <w:rPr>
                <w:noProof/>
                <w:position w:val="-30"/>
              </w:rPr>
              <w:object w:dxaOrig="1320" w:dyaOrig="720" w14:anchorId="6556BB17">
                <v:shape id="_x0000_i1066" type="#_x0000_t75" alt="" style="width:65.1pt;height:36.75pt;mso-width-percent:0;mso-height-percent:0;mso-width-percent:0;mso-height-percent:0" o:ole="">
                  <v:imagedata r:id="rId203" o:title=""/>
                </v:shape>
                <o:OLEObject Type="Embed" ProgID="Equation.DSMT4" ShapeID="_x0000_i1066" DrawAspect="Content" ObjectID="_1730640323" r:id="rId204"/>
              </w:object>
            </w:r>
          </w:p>
        </w:tc>
        <w:tc>
          <w:tcPr>
            <w:tcW w:w="768" w:type="dxa"/>
            <w:shd w:val="clear" w:color="auto" w:fill="auto"/>
            <w:vAlign w:val="center"/>
          </w:tcPr>
          <w:p w14:paraId="3680AEFC" w14:textId="569972F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A649C2" w:rsidP="00D51E87">
            <w:pPr>
              <w:jc w:val="center"/>
            </w:pPr>
            <w:r w:rsidRPr="00A53137">
              <w:rPr>
                <w:noProof/>
                <w:position w:val="-30"/>
              </w:rPr>
              <w:object w:dxaOrig="1520" w:dyaOrig="720" w14:anchorId="66F28DEF">
                <v:shape id="_x0000_i1065" type="#_x0000_t75" alt="" style="width:75.85pt;height:36.75pt;mso-width-percent:0;mso-height-percent:0;mso-width-percent:0;mso-height-percent:0" o:ole="">
                  <v:imagedata r:id="rId205" o:title=""/>
                </v:shape>
                <o:OLEObject Type="Embed" ProgID="Equation.DSMT4" ShapeID="_x0000_i1065" DrawAspect="Content" ObjectID="_1730640324" r:id="rId206"/>
              </w:object>
            </w:r>
          </w:p>
        </w:tc>
        <w:tc>
          <w:tcPr>
            <w:tcW w:w="768" w:type="dxa"/>
            <w:shd w:val="clear" w:color="auto" w:fill="auto"/>
            <w:vAlign w:val="center"/>
          </w:tcPr>
          <w:p w14:paraId="482536C6" w14:textId="685C78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A649C2" w:rsidRPr="00025957">
        <w:rPr>
          <w:noProof/>
          <w:position w:val="-4"/>
        </w:rPr>
        <w:object w:dxaOrig="160" w:dyaOrig="240" w14:anchorId="752B473D">
          <v:shape id="_x0000_i1064" type="#_x0000_t75" alt="" style="width:7.65pt;height:12.25pt;mso-width-percent:0;mso-height-percent:0;mso-width-percent:0;mso-height-percent:0" o:ole="">
            <v:imagedata r:id="rId207" o:title=""/>
          </v:shape>
          <o:OLEObject Type="Embed" ProgID="Equation.DSMT4" ShapeID="_x0000_i1064" DrawAspect="Content" ObjectID="_1730640325"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A649C2" w:rsidP="00370921">
      <w:pPr>
        <w:rPr>
          <w:lang w:val="x-none"/>
        </w:rPr>
      </w:pPr>
      <w:r w:rsidRPr="00A53137">
        <w:rPr>
          <w:noProof/>
          <w:position w:val="-18"/>
        </w:rPr>
        <w:object w:dxaOrig="8400" w:dyaOrig="520" w14:anchorId="4F2010B4">
          <v:shape id="_x0000_i1063" type="#_x0000_t75" alt="" style="width:419.75pt;height:26.05pt;mso-width-percent:0;mso-height-percent:0;mso-width-percent:0;mso-height-percent:0" o:ole="">
            <v:imagedata r:id="rId209" o:title=""/>
          </v:shape>
          <o:OLEObject Type="Embed" ProgID="Equation.DSMT4" ShapeID="_x0000_i1063" DrawAspect="Content" ObjectID="_1730640326"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6E9FB1C3" w:rsidR="00521DC6" w:rsidRPr="00A32EA1" w:rsidRDefault="00521DC6" w:rsidP="00B15B20">
            <w:pPr>
              <w:pStyle w:val="Caption"/>
              <w:keepNext/>
              <w:rPr>
                <w:b w:val="0"/>
                <w:bCs w:val="0"/>
                <w:color w:val="auto"/>
                <w:sz w:val="24"/>
                <w:szCs w:val="20"/>
              </w:rPr>
            </w:pPr>
            <w:r w:rsidRPr="00A32EA1">
              <w:rPr>
                <w:b w:val="0"/>
                <w:bCs w:val="0"/>
                <w:color w:val="auto"/>
                <w:sz w:val="24"/>
                <w:szCs w:val="20"/>
              </w:rPr>
              <w:lastRenderedPageBreak/>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24FA4D7A" w:rsidR="00370921" w:rsidRDefault="00370921" w:rsidP="005E5C8A">
      <w:pPr>
        <w:rPr>
          <w:lang w:val="x-none"/>
        </w:rPr>
      </w:pPr>
      <w:r w:rsidRPr="00370921">
        <w:rPr>
          <w:lang w:val="x-none"/>
        </w:rPr>
        <w:lastRenderedPageBreak/>
        <w:t xml:space="preserve">where </w:t>
      </w:r>
      <w:r w:rsidR="00A649C2" w:rsidRPr="00025957">
        <w:rPr>
          <w:noProof/>
          <w:position w:val="-4"/>
        </w:rPr>
        <w:object w:dxaOrig="240" w:dyaOrig="260" w14:anchorId="5D4E2A28">
          <v:shape id="_x0000_i1062" type="#_x0000_t75" alt="" style="width:12.25pt;height:13pt;mso-width-percent:0;mso-height-percent:0;mso-width-percent:0;mso-height-percent:0" o:ole="">
            <v:imagedata r:id="rId211" o:title=""/>
          </v:shape>
          <o:OLEObject Type="Embed" ProgID="Equation.DSMT4" ShapeID="_x0000_i1062" DrawAspect="Content" ObjectID="_1730640327" r:id="rId212"/>
        </w:object>
      </w:r>
      <w:r w:rsidRPr="00370921">
        <w:rPr>
          <w:lang w:val="x-none"/>
        </w:rPr>
        <w:t xml:space="preserve"> and </w:t>
      </w:r>
      <w:r w:rsidR="00A649C2" w:rsidRPr="00651B54">
        <w:rPr>
          <w:noProof/>
          <w:position w:val="-12"/>
        </w:rPr>
        <w:object w:dxaOrig="320" w:dyaOrig="360" w14:anchorId="15093526">
          <v:shape id="_x0000_i1061" type="#_x0000_t75" alt="" style="width:16.85pt;height:18.4pt;mso-width-percent:0;mso-height-percent:0;mso-width-percent:0;mso-height-percent:0" o:ole="">
            <v:imagedata r:id="rId213" o:title=""/>
          </v:shape>
          <o:OLEObject Type="Embed" ProgID="Equation.DSMT4" ShapeID="_x0000_i1061" DrawAspect="Content" ObjectID="_1730640328" r:id="rId214"/>
        </w:object>
      </w:r>
      <w:r w:rsidRPr="00370921">
        <w:rPr>
          <w:lang w:val="x-none"/>
        </w:rPr>
        <w:t xml:space="preserve"> are symmetric nonnegative definite matrices and </w:t>
      </w:r>
      <w:r w:rsidR="00A649C2" w:rsidRPr="00651B54">
        <w:rPr>
          <w:noProof/>
          <w:position w:val="-12"/>
        </w:rPr>
        <w:object w:dxaOrig="300" w:dyaOrig="360" w14:anchorId="1BE91FDD">
          <v:shape id="_x0000_i1060" type="#_x0000_t75" alt="" style="width:13.8pt;height:18.4pt;mso-width-percent:0;mso-height-percent:0;mso-width-percent:0;mso-height-percent:0" o:ole="">
            <v:imagedata r:id="rId215" o:title=""/>
          </v:shape>
          <o:OLEObject Type="Embed" ProgID="Equation.DSMT4" ShapeID="_x0000_i1060" DrawAspect="Content" ObjectID="_1730640329" r:id="rId216"/>
        </w:object>
      </w:r>
      <w:r w:rsidRPr="00370921">
        <w:rPr>
          <w:lang w:val="x-none"/>
        </w:rPr>
        <w:t xml:space="preserve"> is a symmetric positive definite matrix.  Moreover, </w:t>
      </w:r>
      <w:r w:rsidR="00A649C2" w:rsidRPr="00651B54">
        <w:rPr>
          <w:noProof/>
          <w:position w:val="-12"/>
        </w:rPr>
        <w:object w:dxaOrig="240" w:dyaOrig="360" w14:anchorId="051D445E">
          <v:shape id="_x0000_i1059" type="#_x0000_t75" alt="" style="width:12.25pt;height:18.4pt;mso-width-percent:0;mso-height-percent:0;mso-width-percent:0;mso-height-percent:0" o:ole="">
            <v:imagedata r:id="rId217" o:title=""/>
          </v:shape>
          <o:OLEObject Type="Embed" ProgID="Equation.DSMT4" ShapeID="_x0000_i1059" DrawAspect="Content" ObjectID="_1730640330"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370FE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A649C2" w:rsidP="00D51E87">
            <w:pPr>
              <w:jc w:val="center"/>
            </w:pPr>
            <w:r w:rsidRPr="00A53137">
              <w:rPr>
                <w:noProof/>
                <w:position w:val="-14"/>
              </w:rPr>
              <w:object w:dxaOrig="1980" w:dyaOrig="380" w14:anchorId="2AC96259">
                <v:shape id="_x0000_i1058" type="#_x0000_t75" alt="" style="width:98.8pt;height:19.15pt;mso-width-percent:0;mso-height-percent:0;mso-width-percent:0;mso-height-percent:0" o:ole="">
                  <v:imagedata r:id="rId219" o:title=""/>
                </v:shape>
                <o:OLEObject Type="Embed" ProgID="Equation.DSMT4" ShapeID="_x0000_i1058" DrawAspect="Content" ObjectID="_1730640331" r:id="rId220"/>
              </w:object>
            </w:r>
          </w:p>
        </w:tc>
        <w:tc>
          <w:tcPr>
            <w:tcW w:w="768" w:type="dxa"/>
            <w:shd w:val="clear" w:color="auto" w:fill="auto"/>
            <w:vAlign w:val="center"/>
          </w:tcPr>
          <w:p w14:paraId="2A1AB0CE" w14:textId="51F506D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A649C2" w:rsidP="00D51E87">
            <w:pPr>
              <w:jc w:val="center"/>
            </w:pPr>
            <w:r w:rsidRPr="00A53137">
              <w:rPr>
                <w:noProof/>
                <w:position w:val="-14"/>
              </w:rPr>
              <w:object w:dxaOrig="1860" w:dyaOrig="380" w14:anchorId="42E47751">
                <v:shape id="_x0000_i1057" type="#_x0000_t75" alt="" style="width:94.2pt;height:19.15pt;mso-width-percent:0;mso-height-percent:0;mso-width-percent:0;mso-height-percent:0" o:ole="">
                  <v:imagedata r:id="rId221" o:title=""/>
                </v:shape>
                <o:OLEObject Type="Embed" ProgID="Equation.DSMT4" ShapeID="_x0000_i1057" DrawAspect="Content" ObjectID="_1730640332" r:id="rId222"/>
              </w:object>
            </w:r>
          </w:p>
        </w:tc>
        <w:tc>
          <w:tcPr>
            <w:tcW w:w="768" w:type="dxa"/>
            <w:shd w:val="clear" w:color="auto" w:fill="auto"/>
            <w:vAlign w:val="center"/>
          </w:tcPr>
          <w:p w14:paraId="128D0F71" w14:textId="2B7D3610"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A649C2" w:rsidRPr="00A53137">
        <w:rPr>
          <w:noProof/>
          <w:position w:val="-12"/>
        </w:rPr>
        <w:object w:dxaOrig="300" w:dyaOrig="360" w14:anchorId="720BBDD0">
          <v:shape id="_x0000_i1056" type="#_x0000_t75" alt="" style="width:13.8pt;height:18.4pt;mso-width-percent:0;mso-height-percent:0;mso-width-percent:0;mso-height-percent:0" o:ole="">
            <v:imagedata r:id="rId223" o:title=""/>
          </v:shape>
          <o:OLEObject Type="Embed" ProgID="Equation.DSMT4" ShapeID="_x0000_i1056" DrawAspect="Content" ObjectID="_1730640333" r:id="rId224"/>
        </w:object>
      </w:r>
      <w:r w:rsidRPr="00370921">
        <w:rPr>
          <w:lang w:val="x-none"/>
        </w:rPr>
        <w:t xml:space="preserve"> and </w:t>
      </w:r>
      <w:r w:rsidR="00A649C2" w:rsidRPr="00A53137">
        <w:rPr>
          <w:noProof/>
          <w:position w:val="-14"/>
        </w:rPr>
        <w:object w:dxaOrig="380" w:dyaOrig="380" w14:anchorId="7F3D76E3">
          <v:shape id="_x0000_i1055" type="#_x0000_t75" alt="" style="width:19.15pt;height:19.15pt;mso-width-percent:0;mso-height-percent:0;mso-width-percent:0;mso-height-percent:0" o:ole="">
            <v:imagedata r:id="rId225" o:title=""/>
          </v:shape>
          <o:OLEObject Type="Embed" ProgID="Equation.DSMT4" ShapeID="_x0000_i1055" DrawAspect="Content" ObjectID="_1730640334"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A649C2" w:rsidP="00D51E87">
            <w:pPr>
              <w:jc w:val="center"/>
            </w:pPr>
            <w:r w:rsidRPr="00A53137">
              <w:rPr>
                <w:noProof/>
                <w:position w:val="-14"/>
              </w:rPr>
              <w:object w:dxaOrig="1719" w:dyaOrig="400" w14:anchorId="3F6C9FCF">
                <v:shape id="_x0000_i1054" type="#_x0000_t75" alt="" style="width:85.8pt;height:19.9pt;mso-width-percent:0;mso-height-percent:0;mso-width-percent:0;mso-height-percent:0" o:ole="">
                  <v:imagedata r:id="rId227" o:title=""/>
                </v:shape>
                <o:OLEObject Type="Embed" ProgID="Equation.DSMT4" ShapeID="_x0000_i1054" DrawAspect="Content" ObjectID="_1730640335" r:id="rId228"/>
              </w:object>
            </w:r>
          </w:p>
        </w:tc>
        <w:tc>
          <w:tcPr>
            <w:tcW w:w="768" w:type="dxa"/>
            <w:shd w:val="clear" w:color="auto" w:fill="auto"/>
            <w:vAlign w:val="center"/>
          </w:tcPr>
          <w:p w14:paraId="5A3250C3" w14:textId="3474051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A649C2" w:rsidP="00D51E87">
            <w:pPr>
              <w:jc w:val="center"/>
            </w:pPr>
            <w:r w:rsidRPr="00A53137">
              <w:rPr>
                <w:noProof/>
                <w:position w:val="-18"/>
              </w:rPr>
              <w:object w:dxaOrig="1939" w:dyaOrig="440" w14:anchorId="70B2EFD2">
                <v:shape id="_x0000_i1053" type="#_x0000_t75" alt="" style="width:95.75pt;height:22.2pt;mso-width-percent:0;mso-height-percent:0;mso-width-percent:0;mso-height-percent:0" o:ole="">
                  <v:imagedata r:id="rId229" o:title=""/>
                </v:shape>
                <o:OLEObject Type="Embed" ProgID="Equation.DSMT4" ShapeID="_x0000_i1053" DrawAspect="Content" ObjectID="_1730640336" r:id="rId230"/>
              </w:object>
            </w:r>
          </w:p>
        </w:tc>
        <w:tc>
          <w:tcPr>
            <w:tcW w:w="768" w:type="dxa"/>
            <w:shd w:val="clear" w:color="auto" w:fill="auto"/>
            <w:vAlign w:val="center"/>
          </w:tcPr>
          <w:p w14:paraId="06FEE17C" w14:textId="76C69C6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A649C2" w:rsidRPr="00A53137">
        <w:rPr>
          <w:noProof/>
          <w:position w:val="-14"/>
        </w:rPr>
        <w:object w:dxaOrig="600" w:dyaOrig="380" w14:anchorId="445ED71E">
          <v:shape id="_x0000_i1052" type="#_x0000_t75" alt="" style="width:30.65pt;height:19.15pt;mso-width-percent:0;mso-height-percent:0;mso-width-percent:0;mso-height-percent:0" o:ole="">
            <v:imagedata r:id="rId231" o:title=""/>
          </v:shape>
          <o:OLEObject Type="Embed" ProgID="Equation.DSMT4" ShapeID="_x0000_i1052" DrawAspect="Content" ObjectID="_1730640337" r:id="rId232"/>
        </w:object>
      </w:r>
      <w:r w:rsidRPr="00370921">
        <w:rPr>
          <w:lang w:val="x-none"/>
        </w:rPr>
        <w:t xml:space="preserve"> and </w:t>
      </w:r>
      <w:r w:rsidR="00A649C2" w:rsidRPr="00A53137">
        <w:rPr>
          <w:noProof/>
          <w:position w:val="-18"/>
        </w:rPr>
        <w:object w:dxaOrig="660" w:dyaOrig="420" w14:anchorId="04D95F08">
          <v:shape id="_x0000_i1051" type="#_x0000_t75" alt="" style="width:32.95pt;height:22.2pt;mso-width-percent:0;mso-height-percent:0;mso-width-percent:0;mso-height-percent:0" o:ole="">
            <v:imagedata r:id="rId233" o:title=""/>
          </v:shape>
          <o:OLEObject Type="Embed" ProgID="Equation.DSMT4" ShapeID="_x0000_i1051" DrawAspect="Content" ObjectID="_1730640338"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A649C2" w:rsidP="00D51E87">
            <w:pPr>
              <w:jc w:val="center"/>
            </w:pPr>
            <w:r w:rsidRPr="00A53137">
              <w:rPr>
                <w:noProof/>
                <w:position w:val="-18"/>
              </w:rPr>
              <w:object w:dxaOrig="6960" w:dyaOrig="560" w14:anchorId="1BD9C06A">
                <v:shape id="_x0000_i1050" type="#_x0000_t75" alt="" style="width:347.75pt;height:28.35pt;mso-width-percent:0;mso-height-percent:0;mso-width-percent:0;mso-height-percent:0" o:ole="">
                  <v:imagedata r:id="rId235" o:title=""/>
                </v:shape>
                <o:OLEObject Type="Embed" ProgID="Equation.DSMT4" ShapeID="_x0000_i1050" DrawAspect="Content" ObjectID="_1730640339" r:id="rId236"/>
              </w:object>
            </w:r>
          </w:p>
        </w:tc>
        <w:tc>
          <w:tcPr>
            <w:tcW w:w="846" w:type="dxa"/>
            <w:shd w:val="clear" w:color="auto" w:fill="auto"/>
            <w:vAlign w:val="center"/>
          </w:tcPr>
          <w:p w14:paraId="05FDF7AF" w14:textId="50417434"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A649C2" w:rsidP="00D51E87">
            <w:pPr>
              <w:jc w:val="center"/>
            </w:pPr>
            <w:r w:rsidRPr="007D34CE">
              <w:rPr>
                <w:noProof/>
                <w:position w:val="-18"/>
              </w:rPr>
              <w:object w:dxaOrig="7080" w:dyaOrig="560" w14:anchorId="748A340D">
                <v:shape id="_x0000_i1049" type="#_x0000_t75" alt="" style="width:353.1pt;height:28.35pt;mso-width-percent:0;mso-height-percent:0;mso-width-percent:0;mso-height-percent:0" o:ole="">
                  <v:imagedata r:id="rId237" o:title=""/>
                </v:shape>
                <o:OLEObject Type="Embed" ProgID="Equation.DSMT4" ShapeID="_x0000_i1049" DrawAspect="Content" ObjectID="_1730640340" r:id="rId238"/>
              </w:object>
            </w:r>
          </w:p>
        </w:tc>
        <w:tc>
          <w:tcPr>
            <w:tcW w:w="846" w:type="dxa"/>
            <w:shd w:val="clear" w:color="auto" w:fill="auto"/>
            <w:vAlign w:val="center"/>
          </w:tcPr>
          <w:p w14:paraId="32FE3FE8" w14:textId="1D031B0D"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A649C2" w:rsidRPr="00A53137">
        <w:rPr>
          <w:noProof/>
          <w:position w:val="-14"/>
        </w:rPr>
        <w:object w:dxaOrig="1480" w:dyaOrig="400" w14:anchorId="559053CC">
          <v:shape id="_x0000_i1048" type="#_x0000_t75" alt="" style="width:74.3pt;height:19.9pt;mso-width-percent:0;mso-height-percent:0;mso-width-percent:0;mso-height-percent:0" o:ole="">
            <v:imagedata r:id="rId239" o:title=""/>
          </v:shape>
          <o:OLEObject Type="Embed" ProgID="Equation.DSMT4" ShapeID="_x0000_i1048" DrawAspect="Content" ObjectID="_1730640341" r:id="rId240"/>
        </w:object>
      </w:r>
      <w:r w:rsidRPr="00370921">
        <w:rPr>
          <w:lang w:val="x-none"/>
        </w:rPr>
        <w:t xml:space="preserve"> and </w:t>
      </w:r>
      <w:r w:rsidR="00A649C2" w:rsidRPr="00A53137">
        <w:rPr>
          <w:noProof/>
          <w:position w:val="-18"/>
        </w:rPr>
        <w:object w:dxaOrig="1700" w:dyaOrig="440" w14:anchorId="5E408204">
          <v:shape id="_x0000_i1047" type="#_x0000_t75" alt="" style="width:85pt;height:22.2pt;mso-width-percent:0;mso-height-percent:0;mso-width-percent:0;mso-height-percent:0" o:ole="">
            <v:imagedata r:id="rId241" o:title=""/>
          </v:shape>
          <o:OLEObject Type="Embed" ProgID="Equation.DSMT4" ShapeID="_x0000_i1047" DrawAspect="Content" ObjectID="_1730640342"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A649C2" w:rsidRPr="00A53137">
        <w:rPr>
          <w:noProof/>
          <w:position w:val="-12"/>
        </w:rPr>
        <w:object w:dxaOrig="1400" w:dyaOrig="360" w14:anchorId="5FEFC522">
          <v:shape id="_x0000_i1046" type="#_x0000_t75" alt="" style="width:69.7pt;height:18.4pt;mso-width-percent:0;mso-height-percent:0;mso-width-percent:0;mso-height-percent:0" o:ole="">
            <v:imagedata r:id="rId243" o:title=""/>
          </v:shape>
          <o:OLEObject Type="Embed" ProgID="Equation.DSMT4" ShapeID="_x0000_i1046" DrawAspect="Content" ObjectID="_1730640343"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67D3F99A"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370FE1" w:rsidRPr="007856EE">
        <w:rPr>
          <w:b/>
          <w:bCs/>
          <w:sz w:val="22"/>
          <w:szCs w:val="22"/>
        </w:rPr>
        <w:t xml:space="preserve">Table </w:t>
      </w:r>
      <w:r w:rsidR="00370FE1">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370FE1" w:rsidRPr="007856EE">
        <w:rPr>
          <w:b/>
          <w:bCs/>
          <w:sz w:val="22"/>
          <w:szCs w:val="22"/>
        </w:rPr>
        <w:t xml:space="preserve">Table </w:t>
      </w:r>
      <w:r w:rsidR="00370FE1">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5BEA7F8D" w:rsidR="00300251" w:rsidRDefault="00300251" w:rsidP="00300251"/>
    <w:p w14:paraId="4E2C1B24" w14:textId="77777777" w:rsidR="00B760E0" w:rsidRDefault="00B760E0"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56F08E97" w:rsidR="00B5008E" w:rsidRPr="007856EE" w:rsidRDefault="00B5008E" w:rsidP="00B5008E">
      <w:pPr>
        <w:pStyle w:val="tablecaption"/>
        <w:rPr>
          <w:sz w:val="22"/>
          <w:szCs w:val="22"/>
        </w:rPr>
      </w:pPr>
      <w:bookmarkStart w:id="22" w:name="_Ref115185837"/>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A649C2" w:rsidP="00D51E87">
            <w:pPr>
              <w:spacing w:before="60" w:line="360" w:lineRule="auto"/>
              <w:ind w:left="-110" w:right="-196" w:firstLine="110"/>
              <w:jc w:val="center"/>
              <w:rPr>
                <w:sz w:val="20"/>
              </w:rPr>
            </w:pPr>
            <w:r w:rsidRPr="00C752A7">
              <w:rPr>
                <w:noProof/>
                <w:position w:val="-12"/>
              </w:rPr>
              <w:object w:dxaOrig="320" w:dyaOrig="360" w14:anchorId="4CFDF9AD">
                <v:shape id="_x0000_i1045" type="#_x0000_t75" alt="" style="width:16.85pt;height:18.4pt;mso-width-percent:0;mso-height-percent:0;mso-width-percent:0;mso-height-percent:0" o:ole="">
                  <v:imagedata r:id="rId245" o:title=""/>
                </v:shape>
                <o:OLEObject Type="Embed" ProgID="Equation.DSMT4" ShapeID="_x0000_i1045" DrawAspect="Content" ObjectID="_1730640344" r:id="rId246"/>
              </w:object>
            </w:r>
          </w:p>
        </w:tc>
        <w:tc>
          <w:tcPr>
            <w:tcW w:w="1592" w:type="pct"/>
            <w:tcBorders>
              <w:top w:val="nil"/>
              <w:bottom w:val="nil"/>
            </w:tcBorders>
          </w:tcPr>
          <w:p w14:paraId="3AF8464B" w14:textId="77C7A400" w:rsidR="00651B54" w:rsidRPr="007D5F25" w:rsidRDefault="00A649C2" w:rsidP="00D51E87">
            <w:pPr>
              <w:spacing w:before="60" w:line="360" w:lineRule="auto"/>
              <w:jc w:val="center"/>
              <w:rPr>
                <w:sz w:val="20"/>
              </w:rPr>
            </w:pPr>
            <w:r w:rsidRPr="00C752A7">
              <w:rPr>
                <w:noProof/>
                <w:position w:val="-10"/>
              </w:rPr>
              <w:object w:dxaOrig="639" w:dyaOrig="360" w14:anchorId="69DAA4CE">
                <v:shape id="_x0000_i1044" type="#_x0000_t75" alt="" style="width:32.15pt;height:18.4pt;mso-width-percent:0;mso-height-percent:0;mso-width-percent:0;mso-height-percent:0" o:ole="">
                  <v:imagedata r:id="rId247" o:title=""/>
                </v:shape>
                <o:OLEObject Type="Embed" ProgID="Equation.DSMT4" ShapeID="_x0000_i1044" DrawAspect="Content" ObjectID="_1730640345"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A649C2" w:rsidP="00D51E87">
            <w:pPr>
              <w:spacing w:before="60" w:line="360" w:lineRule="auto"/>
              <w:ind w:left="-110" w:right="-196" w:firstLine="110"/>
              <w:jc w:val="center"/>
              <w:rPr>
                <w:sz w:val="20"/>
              </w:rPr>
            </w:pPr>
            <w:r w:rsidRPr="00C752A7">
              <w:rPr>
                <w:noProof/>
                <w:position w:val="-14"/>
              </w:rPr>
              <w:object w:dxaOrig="320" w:dyaOrig="380" w14:anchorId="574B8140">
                <v:shape id="_x0000_i1043" type="#_x0000_t75" alt="" style="width:16.85pt;height:19.15pt;mso-width-percent:0;mso-height-percent:0;mso-width-percent:0;mso-height-percent:0" o:ole="">
                  <v:imagedata r:id="rId249" o:title=""/>
                </v:shape>
                <o:OLEObject Type="Embed" ProgID="Equation.DSMT4" ShapeID="_x0000_i1043" DrawAspect="Content" ObjectID="_1730640346" r:id="rId250"/>
              </w:object>
            </w:r>
          </w:p>
        </w:tc>
        <w:tc>
          <w:tcPr>
            <w:tcW w:w="1592" w:type="pct"/>
            <w:tcBorders>
              <w:top w:val="nil"/>
              <w:bottom w:val="nil"/>
            </w:tcBorders>
          </w:tcPr>
          <w:p w14:paraId="0A9B54D3" w14:textId="1506F5A6" w:rsidR="00651B54" w:rsidRPr="007D5F25" w:rsidRDefault="00A649C2" w:rsidP="00D51E87">
            <w:pPr>
              <w:spacing w:before="60" w:line="360" w:lineRule="auto"/>
              <w:jc w:val="center"/>
              <w:rPr>
                <w:sz w:val="20"/>
              </w:rPr>
            </w:pPr>
            <w:r w:rsidRPr="00C752A7">
              <w:rPr>
                <w:noProof/>
                <w:position w:val="-10"/>
              </w:rPr>
              <w:object w:dxaOrig="639" w:dyaOrig="360" w14:anchorId="0A13FFF7">
                <v:shape id="_x0000_i1042" type="#_x0000_t75" alt="" style="width:32.15pt;height:18.4pt;mso-width-percent:0;mso-height-percent:0;mso-width-percent:0;mso-height-percent:0" o:ole="">
                  <v:imagedata r:id="rId251" o:title=""/>
                </v:shape>
                <o:OLEObject Type="Embed" ProgID="Equation.DSMT4" ShapeID="_x0000_i1042" DrawAspect="Content" ObjectID="_1730640347"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A649C2" w:rsidP="00D51E87">
            <w:pPr>
              <w:spacing w:before="60" w:line="360" w:lineRule="auto"/>
              <w:ind w:left="-110" w:right="-196" w:firstLine="110"/>
              <w:jc w:val="center"/>
              <w:rPr>
                <w:sz w:val="20"/>
              </w:rPr>
            </w:pPr>
            <w:r w:rsidRPr="00C752A7">
              <w:rPr>
                <w:noProof/>
                <w:position w:val="-12"/>
              </w:rPr>
              <w:object w:dxaOrig="300" w:dyaOrig="360" w14:anchorId="5905923F">
                <v:shape id="_x0000_i1041" type="#_x0000_t75" alt="" style="width:13.8pt;height:18.4pt;mso-width-percent:0;mso-height-percent:0;mso-width-percent:0;mso-height-percent:0" o:ole="">
                  <v:imagedata r:id="rId253" o:title=""/>
                </v:shape>
                <o:OLEObject Type="Embed" ProgID="Equation.DSMT4" ShapeID="_x0000_i1041" DrawAspect="Content" ObjectID="_1730640348" r:id="rId254"/>
              </w:object>
            </w:r>
          </w:p>
        </w:tc>
        <w:tc>
          <w:tcPr>
            <w:tcW w:w="1592" w:type="pct"/>
            <w:tcBorders>
              <w:top w:val="nil"/>
              <w:bottom w:val="nil"/>
            </w:tcBorders>
          </w:tcPr>
          <w:p w14:paraId="6E2892AB" w14:textId="49F16BA3" w:rsidR="00651B54" w:rsidRPr="007D5F25" w:rsidRDefault="00A649C2" w:rsidP="00D51E87">
            <w:pPr>
              <w:spacing w:before="60" w:line="360" w:lineRule="auto"/>
              <w:jc w:val="center"/>
              <w:rPr>
                <w:sz w:val="20"/>
              </w:rPr>
            </w:pPr>
            <w:r w:rsidRPr="00C752A7">
              <w:rPr>
                <w:noProof/>
                <w:position w:val="-10"/>
              </w:rPr>
              <w:object w:dxaOrig="639" w:dyaOrig="360" w14:anchorId="7A310CE4">
                <v:shape id="_x0000_i1040" type="#_x0000_t75" alt="" style="width:32.15pt;height:18.4pt;mso-width-percent:0;mso-height-percent:0;mso-width-percent:0;mso-height-percent:0" o:ole="">
                  <v:imagedata r:id="rId255" o:title=""/>
                </v:shape>
                <o:OLEObject Type="Embed" ProgID="Equation.DSMT4" ShapeID="_x0000_i1040" DrawAspect="Content" ObjectID="_1730640349"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A649C2" w:rsidP="00D51E87">
            <w:pPr>
              <w:spacing w:before="60" w:line="360" w:lineRule="auto"/>
              <w:ind w:left="-110" w:right="-196" w:firstLine="110"/>
              <w:jc w:val="center"/>
              <w:rPr>
                <w:sz w:val="20"/>
              </w:rPr>
            </w:pPr>
            <w:r w:rsidRPr="00C752A7">
              <w:rPr>
                <w:noProof/>
                <w:position w:val="-12"/>
              </w:rPr>
              <w:object w:dxaOrig="440" w:dyaOrig="360" w14:anchorId="059F791A">
                <v:shape id="_x0000_i1039" type="#_x0000_t75" alt="" style="width:22.2pt;height:18.4pt;mso-width-percent:0;mso-height-percent:0;mso-width-percent:0;mso-height-percent:0" o:ole="">
                  <v:imagedata r:id="rId257" o:title=""/>
                </v:shape>
                <o:OLEObject Type="Embed" ProgID="Equation.DSMT4" ShapeID="_x0000_i1039" DrawAspect="Content" ObjectID="_1730640350" r:id="rId258"/>
              </w:object>
            </w:r>
          </w:p>
        </w:tc>
        <w:tc>
          <w:tcPr>
            <w:tcW w:w="1592" w:type="pct"/>
            <w:tcBorders>
              <w:top w:val="nil"/>
              <w:bottom w:val="nil"/>
            </w:tcBorders>
          </w:tcPr>
          <w:p w14:paraId="3B835DFA" w14:textId="77545983" w:rsidR="00651B54" w:rsidRPr="007D5F25" w:rsidRDefault="00A649C2" w:rsidP="00D51E87">
            <w:pPr>
              <w:spacing w:before="60" w:line="360" w:lineRule="auto"/>
              <w:jc w:val="center"/>
              <w:rPr>
                <w:sz w:val="20"/>
              </w:rPr>
            </w:pPr>
            <w:r w:rsidRPr="00C752A7">
              <w:rPr>
                <w:noProof/>
                <w:position w:val="-10"/>
              </w:rPr>
              <w:object w:dxaOrig="639" w:dyaOrig="360" w14:anchorId="6AEF604B">
                <v:shape id="_x0000_i1038" type="#_x0000_t75" alt="" style="width:32.15pt;height:18.4pt;mso-width-percent:0;mso-height-percent:0;mso-width-percent:0;mso-height-percent:0" o:ole="">
                  <v:imagedata r:id="rId259" o:title=""/>
                </v:shape>
                <o:OLEObject Type="Embed" ProgID="Equation.DSMT4" ShapeID="_x0000_i1038" DrawAspect="Content" ObjectID="_1730640351" r:id="rId260"/>
              </w:object>
            </w:r>
          </w:p>
        </w:tc>
        <w:tc>
          <w:tcPr>
            <w:tcW w:w="1305" w:type="pct"/>
            <w:tcBorders>
              <w:top w:val="nil"/>
              <w:bottom w:val="nil"/>
            </w:tcBorders>
            <w:shd w:val="clear" w:color="auto" w:fill="auto"/>
          </w:tcPr>
          <w:p w14:paraId="39B92473" w14:textId="6C78E884" w:rsidR="00651B54" w:rsidRPr="00784132" w:rsidRDefault="00A649C2" w:rsidP="00D51E87">
            <w:pPr>
              <w:spacing w:before="60" w:line="360" w:lineRule="auto"/>
              <w:jc w:val="center"/>
              <w:rPr>
                <w:sz w:val="20"/>
              </w:rPr>
            </w:pPr>
            <w:r w:rsidRPr="00C752A7">
              <w:rPr>
                <w:noProof/>
                <w:position w:val="-6"/>
              </w:rPr>
              <w:object w:dxaOrig="1300" w:dyaOrig="320" w14:anchorId="67C797C3">
                <v:shape id="_x0000_i1037" type="#_x0000_t75" alt="" style="width:64.35pt;height:16.85pt;mso-width-percent:0;mso-height-percent:0;mso-width-percent:0;mso-height-percent:0" o:ole="">
                  <v:imagedata r:id="rId261" o:title=""/>
                </v:shape>
                <o:OLEObject Type="Embed" ProgID="Equation.DSMT4" ShapeID="_x0000_i1037" DrawAspect="Content" ObjectID="_1730640352"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A649C2" w:rsidP="00D51E87">
            <w:pPr>
              <w:spacing w:before="60" w:line="360" w:lineRule="auto"/>
              <w:jc w:val="center"/>
              <w:rPr>
                <w:sz w:val="20"/>
              </w:rPr>
            </w:pPr>
            <w:r w:rsidRPr="00C752A7">
              <w:rPr>
                <w:noProof/>
                <w:position w:val="-6"/>
              </w:rPr>
              <w:object w:dxaOrig="1240" w:dyaOrig="320" w14:anchorId="6D0DEA96">
                <v:shape id="_x0000_i1036" type="#_x0000_t75" alt="" style="width:62.05pt;height:16.85pt;mso-width-percent:0;mso-height-percent:0;mso-width-percent:0;mso-height-percent:0" o:ole="">
                  <v:imagedata r:id="rId263" o:title=""/>
                </v:shape>
                <o:OLEObject Type="Embed" ProgID="Equation.DSMT4" ShapeID="_x0000_i1036" DrawAspect="Content" ObjectID="_1730640353" r:id="rId264"/>
              </w:object>
            </w:r>
          </w:p>
        </w:tc>
        <w:tc>
          <w:tcPr>
            <w:tcW w:w="1305" w:type="pct"/>
            <w:tcBorders>
              <w:top w:val="nil"/>
              <w:bottom w:val="nil"/>
            </w:tcBorders>
            <w:shd w:val="clear" w:color="auto" w:fill="auto"/>
          </w:tcPr>
          <w:p w14:paraId="55DE65CE" w14:textId="3CC15C09" w:rsidR="00651B54" w:rsidRPr="00784132" w:rsidRDefault="00A649C2" w:rsidP="00D51E87">
            <w:pPr>
              <w:spacing w:before="60" w:line="360" w:lineRule="auto"/>
              <w:jc w:val="center"/>
              <w:rPr>
                <w:sz w:val="20"/>
              </w:rPr>
            </w:pPr>
            <w:r w:rsidRPr="00C752A7">
              <w:rPr>
                <w:noProof/>
                <w:position w:val="-6"/>
              </w:rPr>
              <w:object w:dxaOrig="1060" w:dyaOrig="320" w14:anchorId="326645E1">
                <v:shape id="_x0000_i1035" type="#_x0000_t75" alt="" style="width:52.85pt;height:16.85pt;mso-width-percent:0;mso-height-percent:0;mso-width-percent:0;mso-height-percent:0" o:ole="">
                  <v:imagedata r:id="rId265" o:title=""/>
                </v:shape>
                <o:OLEObject Type="Embed" ProgID="Equation.DSMT4" ShapeID="_x0000_i1035" DrawAspect="Content" ObjectID="_1730640354"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A649C2" w:rsidP="00D51E87">
            <w:pPr>
              <w:spacing w:before="60" w:line="360" w:lineRule="auto"/>
              <w:jc w:val="center"/>
              <w:rPr>
                <w:sz w:val="20"/>
              </w:rPr>
            </w:pPr>
            <w:r w:rsidRPr="00C752A7">
              <w:rPr>
                <w:noProof/>
                <w:position w:val="-6"/>
              </w:rPr>
              <w:object w:dxaOrig="1480" w:dyaOrig="320" w14:anchorId="126F80A5">
                <v:shape id="_x0000_i1034" type="#_x0000_t75" alt="" style="width:74.3pt;height:16.85pt;mso-width-percent:0;mso-height-percent:0;mso-width-percent:0;mso-height-percent:0" o:ole="">
                  <v:imagedata r:id="rId267" o:title=""/>
                </v:shape>
                <o:OLEObject Type="Embed" ProgID="Equation.DSMT4" ShapeID="_x0000_i1034" DrawAspect="Content" ObjectID="_1730640355" r:id="rId268"/>
              </w:object>
            </w:r>
          </w:p>
        </w:tc>
        <w:tc>
          <w:tcPr>
            <w:tcW w:w="1305" w:type="pct"/>
            <w:tcBorders>
              <w:top w:val="nil"/>
              <w:bottom w:val="nil"/>
            </w:tcBorders>
            <w:shd w:val="clear" w:color="auto" w:fill="auto"/>
          </w:tcPr>
          <w:p w14:paraId="662C0AD8" w14:textId="5E46FBEA" w:rsidR="00651B54" w:rsidRPr="00784132" w:rsidRDefault="00A649C2" w:rsidP="00D51E87">
            <w:pPr>
              <w:spacing w:before="60" w:line="360" w:lineRule="auto"/>
              <w:jc w:val="center"/>
              <w:rPr>
                <w:sz w:val="20"/>
              </w:rPr>
            </w:pPr>
            <w:r w:rsidRPr="00C752A7">
              <w:rPr>
                <w:noProof/>
                <w:position w:val="-6"/>
              </w:rPr>
              <w:object w:dxaOrig="940" w:dyaOrig="320" w14:anchorId="420AFDEF">
                <v:shape id="_x0000_i1033" type="#_x0000_t75" alt="" style="width:48.25pt;height:16.85pt;mso-width-percent:0;mso-height-percent:0;mso-width-percent:0;mso-height-percent:0" o:ole="">
                  <v:imagedata r:id="rId269" o:title=""/>
                </v:shape>
                <o:OLEObject Type="Embed" ProgID="Equation.DSMT4" ShapeID="_x0000_i1033" DrawAspect="Content" ObjectID="_1730640356"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A649C2" w:rsidP="00D51E87">
            <w:pPr>
              <w:spacing w:before="60" w:line="360" w:lineRule="auto"/>
              <w:ind w:left="-110" w:right="-196" w:firstLine="110"/>
              <w:jc w:val="center"/>
              <w:rPr>
                <w:sz w:val="20"/>
              </w:rPr>
            </w:pPr>
            <w:r w:rsidRPr="00C752A7">
              <w:rPr>
                <w:noProof/>
                <w:position w:val="-12"/>
              </w:rPr>
              <w:object w:dxaOrig="580" w:dyaOrig="360" w14:anchorId="22BDDCD5">
                <v:shape id="_x0000_i1032" type="#_x0000_t75" alt="" style="width:29.1pt;height:18.4pt;mso-width-percent:0;mso-height-percent:0;mso-width-percent:0;mso-height-percent:0" o:ole="">
                  <v:imagedata r:id="rId271" o:title=""/>
                </v:shape>
                <o:OLEObject Type="Embed" ProgID="Equation.DSMT4" ShapeID="_x0000_i1032" DrawAspect="Content" ObjectID="_1730640357"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A649C2" w:rsidP="00D51E87">
            <w:pPr>
              <w:spacing w:before="60" w:line="360" w:lineRule="auto"/>
              <w:ind w:left="-110" w:right="-196" w:firstLine="110"/>
              <w:jc w:val="center"/>
              <w:rPr>
                <w:sz w:val="20"/>
              </w:rPr>
            </w:pPr>
            <w:r w:rsidRPr="00C752A7">
              <w:rPr>
                <w:noProof/>
                <w:position w:val="-14"/>
              </w:rPr>
              <w:object w:dxaOrig="340" w:dyaOrig="380" w14:anchorId="4FE1D87B">
                <v:shape id="_x0000_i1031" type="#_x0000_t75" alt="" style="width:16.85pt;height:19.15pt;mso-width-percent:0;mso-height-percent:0;mso-width-percent:0;mso-height-percent:0" o:ole="">
                  <v:imagedata r:id="rId273" o:title=""/>
                </v:shape>
                <o:OLEObject Type="Embed" ProgID="Equation.DSMT4" ShapeID="_x0000_i1031" DrawAspect="Content" ObjectID="_1730640358" r:id="rId274"/>
              </w:object>
            </w:r>
          </w:p>
        </w:tc>
        <w:tc>
          <w:tcPr>
            <w:tcW w:w="1592" w:type="pct"/>
            <w:tcBorders>
              <w:top w:val="nil"/>
              <w:bottom w:val="single" w:sz="4" w:space="0" w:color="auto"/>
            </w:tcBorders>
          </w:tcPr>
          <w:p w14:paraId="33DC7C22" w14:textId="15F689AD" w:rsidR="00651B54" w:rsidRPr="007D5F25" w:rsidRDefault="00A649C2" w:rsidP="00D51E87">
            <w:pPr>
              <w:spacing w:before="60" w:line="360" w:lineRule="auto"/>
              <w:jc w:val="center"/>
              <w:rPr>
                <w:sz w:val="20"/>
              </w:rPr>
            </w:pPr>
            <w:r w:rsidRPr="00025957">
              <w:rPr>
                <w:noProof/>
                <w:position w:val="-4"/>
              </w:rPr>
              <w:object w:dxaOrig="260" w:dyaOrig="200" w14:anchorId="40CB329C">
                <v:shape id="_x0000_i1030" type="#_x0000_t75" alt="" style="width:13pt;height:9.95pt;mso-width-percent:0;mso-height-percent:0;mso-width-percent:0;mso-height-percent:0" o:ole="">
                  <v:imagedata r:id="rId275" o:title=""/>
                </v:shape>
                <o:OLEObject Type="Embed" ProgID="Equation.DSMT4" ShapeID="_x0000_i1030" DrawAspect="Content" ObjectID="_1730640359"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539FDD94"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A649C2" w:rsidP="00D51E87">
            <w:pPr>
              <w:spacing w:before="60" w:line="360" w:lineRule="auto"/>
              <w:jc w:val="center"/>
              <w:rPr>
                <w:sz w:val="20"/>
              </w:rPr>
            </w:pPr>
            <w:r w:rsidRPr="00C752A7">
              <w:rPr>
                <w:noProof/>
                <w:position w:val="-12"/>
              </w:rPr>
              <w:object w:dxaOrig="460" w:dyaOrig="360" w14:anchorId="7B58B6AB">
                <v:shape id="_x0000_i1029" type="#_x0000_t75" alt="" style="width:22.2pt;height:18.4pt;mso-width-percent:0;mso-height-percent:0;mso-width-percent:0;mso-height-percent:0" o:ole="">
                  <v:imagedata r:id="rId277" o:title=""/>
                </v:shape>
                <o:OLEObject Type="Embed" ProgID="Equation.DSMT4" ShapeID="_x0000_i1029" DrawAspect="Content" ObjectID="_1730640360"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A649C2" w:rsidP="00D51E87">
            <w:pPr>
              <w:spacing w:before="60" w:line="360" w:lineRule="auto"/>
              <w:jc w:val="center"/>
              <w:rPr>
                <w:sz w:val="20"/>
              </w:rPr>
            </w:pPr>
            <w:r w:rsidRPr="00C752A7">
              <w:rPr>
                <w:noProof/>
                <w:position w:val="-14"/>
              </w:rPr>
              <w:object w:dxaOrig="540" w:dyaOrig="380" w14:anchorId="15B269F8">
                <v:shape id="_x0000_i1028" type="#_x0000_t75" alt="" style="width:26.8pt;height:19.15pt;mso-width-percent:0;mso-height-percent:0;mso-width-percent:0;mso-height-percent:0" o:ole="">
                  <v:imagedata r:id="rId279" o:title=""/>
                </v:shape>
                <o:OLEObject Type="Embed" ProgID="Equation.DSMT4" ShapeID="_x0000_i1028" DrawAspect="Content" ObjectID="_1730640361"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A649C2" w:rsidP="00D51E87">
            <w:pPr>
              <w:spacing w:before="60" w:line="360" w:lineRule="auto"/>
              <w:jc w:val="center"/>
              <w:rPr>
                <w:sz w:val="20"/>
              </w:rPr>
            </w:pPr>
            <w:r w:rsidRPr="00C752A7">
              <w:rPr>
                <w:noProof/>
                <w:position w:val="-14"/>
              </w:rPr>
              <w:object w:dxaOrig="499" w:dyaOrig="380" w14:anchorId="07BDDB8C">
                <v:shape id="_x0000_i1027" type="#_x0000_t75" alt="" style="width:23.75pt;height:19.15pt;mso-width-percent:0;mso-height-percent:0;mso-width-percent:0;mso-height-percent:0" o:ole="">
                  <v:imagedata r:id="rId281" o:title=""/>
                </v:shape>
                <o:OLEObject Type="Embed" ProgID="Equation.DSMT4" ShapeID="_x0000_i1027" DrawAspect="Content" ObjectID="_1730640362"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A649C2" w:rsidP="00D51E87">
            <w:pPr>
              <w:spacing w:before="60" w:line="360" w:lineRule="auto"/>
              <w:jc w:val="center"/>
              <w:rPr>
                <w:sz w:val="20"/>
              </w:rPr>
            </w:pPr>
            <w:r w:rsidRPr="00025957">
              <w:rPr>
                <w:noProof/>
                <w:position w:val="-4"/>
              </w:rPr>
              <w:object w:dxaOrig="260" w:dyaOrig="240" w14:anchorId="48C642CD">
                <v:shape id="_x0000_i1026" type="#_x0000_t75" alt="" style="width:13pt;height:12.25pt;mso-width-percent:0;mso-height-percent:0;mso-width-percent:0;mso-height-percent:0" o:ole="">
                  <v:imagedata r:id="rId283" o:title=""/>
                </v:shape>
                <o:OLEObject Type="Embed" ProgID="Equation.DSMT4" ShapeID="_x0000_i1026" DrawAspect="Content" ObjectID="_1730640363"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A649C2" w:rsidP="00D51E87">
            <w:pPr>
              <w:spacing w:before="60" w:line="360" w:lineRule="auto"/>
              <w:jc w:val="center"/>
              <w:rPr>
                <w:sz w:val="20"/>
              </w:rPr>
            </w:pPr>
            <w:r w:rsidRPr="00C752A7">
              <w:rPr>
                <w:noProof/>
                <w:position w:val="-12"/>
              </w:rPr>
              <w:object w:dxaOrig="340" w:dyaOrig="360" w14:anchorId="2E1E2DB6">
                <v:shape id="_x0000_i1025" type="#_x0000_t75" alt="" style="width:16.85pt;height:18.4pt;mso-width-percent:0;mso-height-percent:0;mso-width-percent:0;mso-height-percent:0" o:ole="">
                  <v:imagedata r:id="rId285" o:title=""/>
                </v:shape>
                <o:OLEObject Type="Embed" ProgID="Equation.DSMT4" ShapeID="_x0000_i1025" DrawAspect="Content" ObjectID="_1730640364"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6D4BCC95" w:rsidR="003917F2" w:rsidRDefault="003917F2" w:rsidP="00370921">
      <w:pPr>
        <w:rPr>
          <w:lang w:val="x-none"/>
        </w:rPr>
      </w:pPr>
    </w:p>
    <w:p w14:paraId="0FF45463" w14:textId="2B560EF1" w:rsidR="007D4960" w:rsidRDefault="007D4960" w:rsidP="00370921">
      <w:pPr>
        <w:rPr>
          <w:lang w:val="x-none"/>
        </w:rPr>
      </w:pPr>
    </w:p>
    <w:p w14:paraId="6EBE7261" w14:textId="12E980F8" w:rsidR="007D4960" w:rsidRDefault="007D4960" w:rsidP="007D4960">
      <w:pPr>
        <w:pStyle w:val="heading2"/>
      </w:pPr>
      <w:r w:rsidRPr="007D4960">
        <w:t xml:space="preserve">Evaluation of the 3DoF experimental setup model </w:t>
      </w:r>
    </w:p>
    <w:p w14:paraId="626F5A06" w14:textId="24931788" w:rsidR="00347EF2" w:rsidRPr="007D4960" w:rsidRDefault="0022005A" w:rsidP="00E4523E">
      <w:pPr>
        <w:rPr>
          <w:lang w:bidi="fa-IR"/>
        </w:rPr>
      </w:pPr>
      <w:r w:rsidRPr="0022005A">
        <w:rPr>
          <w:lang w:bidi="fa-IR"/>
        </w:rPr>
        <w:t>Here, the performance of the extracted model of the 3DoF experimental setup is evaluated under three scenarios: (</w:t>
      </w:r>
      <w:proofErr w:type="spellStart"/>
      <w:r w:rsidRPr="0022005A">
        <w:rPr>
          <w:lang w:bidi="fa-IR"/>
        </w:rPr>
        <w:t>i</w:t>
      </w:r>
      <w:proofErr w:type="spellEnd"/>
      <w:r w:rsidRPr="0022005A">
        <w:rPr>
          <w:lang w:bidi="fa-IR"/>
        </w:rPr>
        <w:t>) each channel separately, (ii) coupling between roll and pitch channel, and (iii) coupling between roll, pitch, and yaw channel. In the first scenario, each channel's parameters are changed</w:t>
      </w:r>
      <w:r w:rsidR="00B760E0">
        <w:rPr>
          <w:lang w:bidi="fa-IR"/>
        </w:rPr>
        <w:t>.</w:t>
      </w:r>
    </w:p>
    <w:p w14:paraId="0B750ADE" w14:textId="5FB8FC41" w:rsidR="007D4960" w:rsidRDefault="007D4960" w:rsidP="00370921">
      <w:pPr>
        <w:rPr>
          <w:lang w:val="x-none"/>
        </w:rPr>
      </w:pPr>
    </w:p>
    <w:p w14:paraId="0C099F2D" w14:textId="77777777" w:rsidR="00985EF6" w:rsidRPr="007856EE" w:rsidRDefault="00985EF6" w:rsidP="00985EF6">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731B7CF9" w14:textId="77777777" w:rsidTr="00B760E0">
        <w:trPr>
          <w:trHeight w:val="820"/>
          <w:jc w:val="center"/>
        </w:trPr>
        <w:tc>
          <w:tcPr>
            <w:tcW w:w="959" w:type="pct"/>
            <w:tcBorders>
              <w:top w:val="single" w:sz="8" w:space="0" w:color="auto"/>
            </w:tcBorders>
            <w:vAlign w:val="center"/>
          </w:tcPr>
          <w:p w14:paraId="682C411C" w14:textId="3C29EA7D" w:rsidR="00985EF6" w:rsidRPr="007D5F25" w:rsidRDefault="00985EF6"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04CABF1E" w14:textId="204A7073" w:rsidR="00985EF6" w:rsidRPr="007D5F25" w:rsidRDefault="00985EF6"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112A39C" w14:textId="12BD51FA" w:rsidR="00985EF6" w:rsidRPr="007D5F25" w:rsidRDefault="00985EF6"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486088C" w14:textId="77777777" w:rsidTr="00B760E0">
        <w:trPr>
          <w:trHeight w:val="458"/>
          <w:jc w:val="center"/>
        </w:trPr>
        <w:tc>
          <w:tcPr>
            <w:tcW w:w="1998" w:type="pct"/>
            <w:gridSpan w:val="2"/>
            <w:tcBorders>
              <w:top w:val="nil"/>
              <w:bottom w:val="single" w:sz="4" w:space="0" w:color="auto"/>
            </w:tcBorders>
            <w:shd w:val="clear" w:color="auto" w:fill="auto"/>
          </w:tcPr>
          <w:p w14:paraId="306815A5" w14:textId="77777777" w:rsidR="00985EF6" w:rsidRDefault="00985EF6" w:rsidP="00F435BE">
            <w:pPr>
              <w:spacing w:before="60" w:line="360" w:lineRule="auto"/>
              <w:ind w:left="-110" w:right="-196" w:firstLine="110"/>
              <w:jc w:val="center"/>
              <w:rPr>
                <w:sz w:val="20"/>
              </w:rPr>
            </w:pPr>
          </w:p>
          <w:p w14:paraId="0FA92829" w14:textId="77777777" w:rsidR="00B760E0" w:rsidRPr="00B760E0"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3</m:t>
                    </m:r>
                  </m:sub>
                </m:sSub>
              </m:oMath>
            </m:oMathPara>
          </w:p>
          <w:p w14:paraId="0A8080F0" w14:textId="2063B9A6" w:rsidR="00985EF6" w:rsidRPr="007D5F25" w:rsidRDefault="00985EF6" w:rsidP="00F435BE">
            <w:pPr>
              <w:spacing w:before="60" w:line="360" w:lineRule="auto"/>
              <w:ind w:left="-110" w:right="-196" w:firstLine="110"/>
              <w:jc w:val="center"/>
              <w:rPr>
                <w:sz w:val="20"/>
              </w:rPr>
            </w:pPr>
          </w:p>
        </w:tc>
        <w:tc>
          <w:tcPr>
            <w:tcW w:w="1141" w:type="pct"/>
            <w:tcBorders>
              <w:top w:val="nil"/>
              <w:bottom w:val="single" w:sz="4" w:space="0" w:color="auto"/>
            </w:tcBorders>
          </w:tcPr>
          <w:p w14:paraId="62050E28" w14:textId="175B0F55" w:rsidR="00985EF6" w:rsidRDefault="00985EF6" w:rsidP="00985EF6">
            <w:pPr>
              <w:spacing w:before="60" w:line="360" w:lineRule="auto"/>
              <w:rPr>
                <w:noProof/>
              </w:rPr>
            </w:pPr>
          </w:p>
          <w:p w14:paraId="015D007C" w14:textId="77777777" w:rsidR="00B760E0" w:rsidRDefault="00B760E0" w:rsidP="00B760E0">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65A12703" w14:textId="40EAC46B" w:rsidR="00985EF6" w:rsidRDefault="00985EF6" w:rsidP="00F435BE">
            <w:pPr>
              <w:spacing w:before="60" w:line="360" w:lineRule="auto"/>
              <w:jc w:val="center"/>
              <w:rPr>
                <w:noProof/>
              </w:rPr>
            </w:pPr>
          </w:p>
          <w:p w14:paraId="7EDF3DC4" w14:textId="76FD11CF" w:rsidR="00985EF6" w:rsidRPr="007D5F25" w:rsidRDefault="00985EF6"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1956214" w14:textId="77777777" w:rsidR="00985EF6" w:rsidRDefault="00985EF6" w:rsidP="00985EF6">
            <w:pPr>
              <w:spacing w:before="60" w:line="360" w:lineRule="auto"/>
              <w:rPr>
                <w:sz w:val="20"/>
              </w:rPr>
            </w:pPr>
          </w:p>
          <w:p w14:paraId="6B653CF6" w14:textId="77777777" w:rsidR="00B760E0" w:rsidRDefault="00B760E0" w:rsidP="00B760E0">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67A28114" w14:textId="03BE362A" w:rsidR="00985EF6" w:rsidRDefault="00985EF6" w:rsidP="00F435BE">
            <w:pPr>
              <w:spacing w:before="60" w:line="360" w:lineRule="auto"/>
              <w:jc w:val="center"/>
              <w:rPr>
                <w:sz w:val="20"/>
              </w:rPr>
            </w:pPr>
          </w:p>
          <w:p w14:paraId="55518C73" w14:textId="12D608EB" w:rsidR="00985EF6" w:rsidRPr="00784132" w:rsidRDefault="00985EF6" w:rsidP="00F435BE">
            <w:pPr>
              <w:spacing w:before="60" w:line="360" w:lineRule="auto"/>
              <w:jc w:val="center"/>
              <w:rPr>
                <w:sz w:val="20"/>
              </w:rPr>
            </w:pPr>
          </w:p>
        </w:tc>
      </w:tr>
    </w:tbl>
    <w:p w14:paraId="1502A480" w14:textId="77777777" w:rsidR="00985EF6" w:rsidRDefault="00985EF6" w:rsidP="00985EF6">
      <w:pPr>
        <w:rPr>
          <w:lang w:val="x-none"/>
        </w:rPr>
      </w:pPr>
    </w:p>
    <w:p w14:paraId="216D7A79" w14:textId="5CFB0F60" w:rsidR="00985EF6" w:rsidRDefault="00B760E0" w:rsidP="00B760E0">
      <w:pPr>
        <w:jc w:val="center"/>
        <w:rPr>
          <w:lang w:val="x-none"/>
        </w:rPr>
      </w:pPr>
      <w:r>
        <w:rPr>
          <w:noProof/>
          <w:lang w:val="x-none"/>
        </w:rPr>
        <w:drawing>
          <wp:inline distT="0" distB="0" distL="0" distR="0" wp14:anchorId="2689BCD4" wp14:editId="41212287">
            <wp:extent cx="3688773" cy="2764741"/>
            <wp:effectExtent l="0" t="0" r="0" b="4445"/>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3697292" cy="2771126"/>
                    </a:xfrm>
                    <a:prstGeom prst="rect">
                      <a:avLst/>
                    </a:prstGeom>
                  </pic:spPr>
                </pic:pic>
              </a:graphicData>
            </a:graphic>
          </wp:inline>
        </w:drawing>
      </w:r>
    </w:p>
    <w:p w14:paraId="7646DBD8" w14:textId="77777777" w:rsidR="00B760E0" w:rsidRPr="007856EE" w:rsidRDefault="00B760E0" w:rsidP="00B760E0">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3402"/>
        <w:gridCol w:w="2113"/>
      </w:tblGrid>
      <w:tr w:rsidR="00B760E0" w:rsidRPr="007D5F25" w14:paraId="6BADE42C" w14:textId="77777777" w:rsidTr="008D0230">
        <w:trPr>
          <w:trHeight w:val="820"/>
          <w:jc w:val="center"/>
        </w:trPr>
        <w:tc>
          <w:tcPr>
            <w:tcW w:w="959" w:type="pct"/>
            <w:tcBorders>
              <w:top w:val="single" w:sz="8" w:space="0" w:color="auto"/>
              <w:bottom w:val="single" w:sz="8" w:space="0" w:color="auto"/>
            </w:tcBorders>
            <w:vAlign w:val="center"/>
          </w:tcPr>
          <w:p w14:paraId="176CEB93" w14:textId="77777777" w:rsidR="00B760E0" w:rsidRPr="007D5F25" w:rsidRDefault="00B760E0" w:rsidP="008134B7">
            <w:pPr>
              <w:spacing w:before="60" w:line="360" w:lineRule="auto"/>
              <w:ind w:left="-110" w:right="-196" w:firstLine="110"/>
              <w:jc w:val="center"/>
              <w:rPr>
                <w:sz w:val="20"/>
              </w:rPr>
            </w:pPr>
            <w:r w:rsidRPr="00751F0D">
              <w:rPr>
                <w:sz w:val="20"/>
              </w:rPr>
              <w:t>Parameter</w:t>
            </w:r>
          </w:p>
        </w:tc>
        <w:tc>
          <w:tcPr>
            <w:tcW w:w="2493" w:type="pct"/>
            <w:tcBorders>
              <w:top w:val="single" w:sz="8" w:space="0" w:color="auto"/>
              <w:bottom w:val="single" w:sz="8" w:space="0" w:color="auto"/>
            </w:tcBorders>
            <w:vAlign w:val="center"/>
          </w:tcPr>
          <w:p w14:paraId="489634DA" w14:textId="77777777" w:rsidR="00B760E0" w:rsidRPr="007D5F25" w:rsidRDefault="00B760E0" w:rsidP="008134B7">
            <w:pPr>
              <w:spacing w:before="60" w:line="360" w:lineRule="auto"/>
              <w:jc w:val="center"/>
              <w:rPr>
                <w:sz w:val="20"/>
              </w:rPr>
            </w:pPr>
            <w:r w:rsidRPr="007D5F25">
              <w:rPr>
                <w:sz w:val="20"/>
              </w:rPr>
              <w:t>Value</w:t>
            </w:r>
          </w:p>
        </w:tc>
        <w:tc>
          <w:tcPr>
            <w:tcW w:w="1548" w:type="pct"/>
            <w:tcBorders>
              <w:top w:val="single" w:sz="8" w:space="0" w:color="auto"/>
              <w:bottom w:val="single" w:sz="8" w:space="0" w:color="auto"/>
            </w:tcBorders>
            <w:vAlign w:val="center"/>
          </w:tcPr>
          <w:p w14:paraId="45766FDA" w14:textId="77777777" w:rsidR="00B760E0" w:rsidRPr="007D5F25" w:rsidRDefault="00B760E0" w:rsidP="008134B7">
            <w:pPr>
              <w:spacing w:before="60" w:line="360" w:lineRule="auto"/>
              <w:jc w:val="center"/>
              <w:rPr>
                <w:sz w:val="20"/>
              </w:rPr>
            </w:pPr>
            <w:r w:rsidRPr="007D5F25">
              <w:rPr>
                <w:sz w:val="20"/>
              </w:rPr>
              <w:t>Value</w:t>
            </w:r>
            <w:r>
              <w:rPr>
                <w:sz w:val="20"/>
              </w:rPr>
              <w:t xml:space="preserve"> after evaluation</w:t>
            </w:r>
          </w:p>
        </w:tc>
      </w:tr>
      <w:tr w:rsidR="008D0230" w:rsidRPr="007D5F25" w14:paraId="6E7257CE" w14:textId="77777777" w:rsidTr="008D0230">
        <w:trPr>
          <w:trHeight w:val="820"/>
          <w:jc w:val="center"/>
        </w:trPr>
        <w:tc>
          <w:tcPr>
            <w:tcW w:w="959" w:type="pct"/>
            <w:tcBorders>
              <w:top w:val="single" w:sz="8" w:space="0" w:color="auto"/>
              <w:bottom w:val="single" w:sz="4" w:space="0" w:color="auto"/>
            </w:tcBorders>
          </w:tcPr>
          <w:p w14:paraId="5D0B46AE" w14:textId="77777777" w:rsidR="008D0230" w:rsidRDefault="008D0230" w:rsidP="008D0230">
            <w:pPr>
              <w:spacing w:before="60" w:line="360" w:lineRule="auto"/>
              <w:ind w:left="-110" w:right="-196" w:firstLine="110"/>
              <w:jc w:val="center"/>
              <w:rPr>
                <w:sz w:val="20"/>
              </w:rPr>
            </w:pPr>
          </w:p>
          <w:p w14:paraId="14A37A13" w14:textId="77777777" w:rsidR="008D0230" w:rsidRPr="00B760E0" w:rsidRDefault="00000000" w:rsidP="008D0230">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3</m:t>
                    </m:r>
                  </m:sub>
                </m:sSub>
              </m:oMath>
            </m:oMathPara>
          </w:p>
          <w:p w14:paraId="5E8EE951" w14:textId="77777777" w:rsidR="008D0230" w:rsidRPr="00B760E0" w:rsidRDefault="008D0230" w:rsidP="008D0230">
            <w:pPr>
              <w:spacing w:before="60" w:line="360" w:lineRule="auto"/>
              <w:ind w:left="-110" w:right="-196" w:firstLine="110"/>
              <w:jc w:val="center"/>
              <w:rPr>
                <w:sz w:val="20"/>
              </w:rPr>
            </w:pPr>
          </w:p>
          <w:p w14:paraId="58407844" w14:textId="77777777" w:rsidR="008D0230" w:rsidRPr="00751F0D" w:rsidRDefault="008D0230" w:rsidP="008D0230">
            <w:pPr>
              <w:spacing w:before="60" w:line="360" w:lineRule="auto"/>
              <w:ind w:left="-110" w:right="-196" w:firstLine="110"/>
              <w:jc w:val="center"/>
              <w:rPr>
                <w:sz w:val="20"/>
              </w:rPr>
            </w:pPr>
          </w:p>
        </w:tc>
        <w:tc>
          <w:tcPr>
            <w:tcW w:w="2493" w:type="pct"/>
            <w:tcBorders>
              <w:top w:val="single" w:sz="8" w:space="0" w:color="auto"/>
              <w:bottom w:val="single" w:sz="4" w:space="0" w:color="auto"/>
            </w:tcBorders>
          </w:tcPr>
          <w:p w14:paraId="2ACBB6C4" w14:textId="77777777" w:rsidR="008D0230" w:rsidRDefault="008D0230" w:rsidP="008D0230">
            <w:pPr>
              <w:spacing w:before="60" w:line="360" w:lineRule="auto"/>
              <w:jc w:val="center"/>
              <w:rPr>
                <w:noProof/>
              </w:rPr>
            </w:pPr>
          </w:p>
          <w:p w14:paraId="642F3925" w14:textId="77777777" w:rsidR="008D0230" w:rsidRDefault="008D0230" w:rsidP="008D0230">
            <w:pPr>
              <w:pStyle w:val="NormalWeb"/>
              <w:jc w:val="center"/>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4</w:t>
            </w:r>
          </w:p>
          <w:p w14:paraId="02B02646" w14:textId="77777777" w:rsidR="008D0230" w:rsidRDefault="008D0230" w:rsidP="008D0230">
            <w:pPr>
              <w:spacing w:before="60" w:line="360" w:lineRule="auto"/>
              <w:jc w:val="center"/>
              <w:rPr>
                <w:noProof/>
              </w:rPr>
            </w:pPr>
          </w:p>
          <w:p w14:paraId="3C52A35E" w14:textId="77777777" w:rsidR="008D0230" w:rsidRPr="007D5F25" w:rsidRDefault="008D0230" w:rsidP="008D0230">
            <w:pPr>
              <w:spacing w:before="60" w:line="360" w:lineRule="auto"/>
              <w:jc w:val="center"/>
              <w:rPr>
                <w:sz w:val="20"/>
              </w:rPr>
            </w:pPr>
          </w:p>
        </w:tc>
        <w:tc>
          <w:tcPr>
            <w:tcW w:w="1548" w:type="pct"/>
            <w:tcBorders>
              <w:top w:val="single" w:sz="8" w:space="0" w:color="auto"/>
              <w:bottom w:val="single" w:sz="4" w:space="0" w:color="auto"/>
            </w:tcBorders>
          </w:tcPr>
          <w:p w14:paraId="3AB8F923" w14:textId="77777777" w:rsidR="008D0230" w:rsidRDefault="008D0230" w:rsidP="008D0230">
            <w:pPr>
              <w:spacing w:before="60" w:line="360" w:lineRule="auto"/>
              <w:jc w:val="center"/>
              <w:rPr>
                <w:sz w:val="20"/>
              </w:rPr>
            </w:pPr>
          </w:p>
          <w:p w14:paraId="653A85E9" w14:textId="77777777" w:rsidR="008D0230" w:rsidRDefault="008D0230" w:rsidP="008D0230">
            <w:pPr>
              <w:pStyle w:val="NormalWeb"/>
              <w:jc w:val="center"/>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5</w:t>
            </w:r>
          </w:p>
          <w:p w14:paraId="11303675" w14:textId="77777777" w:rsidR="008D0230" w:rsidRDefault="008D0230" w:rsidP="008D0230">
            <w:pPr>
              <w:spacing w:before="60" w:line="360" w:lineRule="auto"/>
              <w:jc w:val="center"/>
              <w:rPr>
                <w:sz w:val="20"/>
              </w:rPr>
            </w:pPr>
          </w:p>
          <w:p w14:paraId="49521EBF" w14:textId="77777777" w:rsidR="008D0230" w:rsidRPr="007D5F25" w:rsidRDefault="008D0230" w:rsidP="008D0230">
            <w:pPr>
              <w:spacing w:before="60" w:line="360" w:lineRule="auto"/>
              <w:jc w:val="center"/>
              <w:rPr>
                <w:sz w:val="20"/>
              </w:rPr>
            </w:pPr>
          </w:p>
        </w:tc>
      </w:tr>
    </w:tbl>
    <w:p w14:paraId="20BF5F69" w14:textId="68BC0534" w:rsidR="00B760E0" w:rsidRDefault="00B760E0" w:rsidP="00370921">
      <w:pPr>
        <w:rPr>
          <w:lang w:val="x-none"/>
        </w:rPr>
      </w:pPr>
    </w:p>
    <w:p w14:paraId="1020865E" w14:textId="08CC19CD" w:rsidR="00B760E0" w:rsidRDefault="00B760E0" w:rsidP="00B760E0">
      <w:pPr>
        <w:jc w:val="center"/>
        <w:rPr>
          <w:lang w:val="x-none"/>
        </w:rPr>
      </w:pPr>
      <w:r>
        <w:rPr>
          <w:noProof/>
          <w:lang w:val="x-none"/>
        </w:rPr>
        <w:lastRenderedPageBreak/>
        <w:drawing>
          <wp:inline distT="0" distB="0" distL="0" distR="0" wp14:anchorId="19067FAD" wp14:editId="72D632CC">
            <wp:extent cx="3979718" cy="2982804"/>
            <wp:effectExtent l="0" t="0" r="0" b="1905"/>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3983920" cy="2985953"/>
                    </a:xfrm>
                    <a:prstGeom prst="rect">
                      <a:avLst/>
                    </a:prstGeom>
                  </pic:spPr>
                </pic:pic>
              </a:graphicData>
            </a:graphic>
          </wp:inline>
        </w:drawing>
      </w:r>
    </w:p>
    <w:p w14:paraId="14D0DF6E" w14:textId="58E0B205" w:rsidR="00B760E0" w:rsidRDefault="00B760E0" w:rsidP="00370921">
      <w:pPr>
        <w:rPr>
          <w:lang w:val="x-none"/>
        </w:rPr>
      </w:pPr>
    </w:p>
    <w:p w14:paraId="0E7B165F" w14:textId="77777777" w:rsidR="00077DEE" w:rsidRPr="007856EE" w:rsidRDefault="00077DEE" w:rsidP="00077DEE">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95188B7" w14:textId="77777777" w:rsidTr="00F435BE">
        <w:trPr>
          <w:trHeight w:val="820"/>
          <w:jc w:val="center"/>
        </w:trPr>
        <w:tc>
          <w:tcPr>
            <w:tcW w:w="959" w:type="pct"/>
            <w:tcBorders>
              <w:top w:val="single" w:sz="8" w:space="0" w:color="auto"/>
            </w:tcBorders>
            <w:vAlign w:val="center"/>
          </w:tcPr>
          <w:p w14:paraId="2315E7C5"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1A693F52"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52AEDC9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7C38A63F" w14:textId="77777777" w:rsidTr="00F435BE">
        <w:trPr>
          <w:trHeight w:val="458"/>
          <w:jc w:val="center"/>
        </w:trPr>
        <w:tc>
          <w:tcPr>
            <w:tcW w:w="1998" w:type="pct"/>
            <w:gridSpan w:val="2"/>
            <w:tcBorders>
              <w:top w:val="nil"/>
              <w:bottom w:val="single" w:sz="4" w:space="0" w:color="auto"/>
            </w:tcBorders>
            <w:shd w:val="clear" w:color="auto" w:fill="auto"/>
          </w:tcPr>
          <w:p w14:paraId="67F6919F" w14:textId="77777777" w:rsidR="00077DEE" w:rsidRDefault="00077DEE" w:rsidP="00F435BE">
            <w:pPr>
              <w:spacing w:before="60" w:line="360" w:lineRule="auto"/>
              <w:ind w:left="-110" w:right="-196" w:firstLine="110"/>
              <w:jc w:val="center"/>
              <w:rPr>
                <w:sz w:val="20"/>
              </w:rPr>
            </w:pPr>
          </w:p>
          <w:p w14:paraId="793D62FD" w14:textId="345FA443"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2</m:t>
                    </m:r>
                  </m:sub>
                </m:sSub>
              </m:oMath>
            </m:oMathPara>
          </w:p>
          <w:p w14:paraId="542D78C7" w14:textId="77777777" w:rsidR="00077DEE" w:rsidRPr="00077DEE" w:rsidRDefault="00077DEE" w:rsidP="00077DEE">
            <w:pPr>
              <w:spacing w:before="60" w:line="360" w:lineRule="auto"/>
              <w:ind w:right="-196"/>
              <w:rPr>
                <w:sz w:val="20"/>
              </w:rPr>
            </w:pPr>
          </w:p>
          <w:p w14:paraId="430B8922" w14:textId="77777777" w:rsidR="00077DEE" w:rsidRPr="00B760E0" w:rsidRDefault="00077DEE" w:rsidP="00F435BE">
            <w:pPr>
              <w:spacing w:before="60" w:line="360" w:lineRule="auto"/>
              <w:ind w:left="-110" w:right="-196" w:firstLine="110"/>
              <w:jc w:val="center"/>
              <w:rPr>
                <w:sz w:val="20"/>
              </w:rPr>
            </w:pPr>
          </w:p>
          <w:p w14:paraId="2C98B5B2"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797F270E" w14:textId="77777777" w:rsidR="00077DEE" w:rsidRDefault="00077DEE" w:rsidP="00F435BE">
            <w:pPr>
              <w:spacing w:before="60" w:line="360" w:lineRule="auto"/>
              <w:rPr>
                <w:noProof/>
              </w:rPr>
            </w:pPr>
          </w:p>
          <w:p w14:paraId="1E0A4989"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0BB3D395" w14:textId="77777777" w:rsidR="00077DEE" w:rsidRDefault="00077DEE" w:rsidP="00F435BE">
            <w:pPr>
              <w:spacing w:before="60" w:line="360" w:lineRule="auto"/>
              <w:jc w:val="center"/>
              <w:rPr>
                <w:noProof/>
              </w:rPr>
            </w:pPr>
          </w:p>
          <w:p w14:paraId="0CC8A132"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7DCB922" w14:textId="77777777" w:rsidR="00077DEE" w:rsidRDefault="00077DEE" w:rsidP="00F435BE">
            <w:pPr>
              <w:spacing w:before="60" w:line="360" w:lineRule="auto"/>
              <w:rPr>
                <w:sz w:val="20"/>
              </w:rPr>
            </w:pPr>
          </w:p>
          <w:p w14:paraId="39B70925"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DE6A855" w14:textId="77777777" w:rsidR="00077DEE" w:rsidRDefault="00077DEE" w:rsidP="00F435BE">
            <w:pPr>
              <w:spacing w:before="60" w:line="360" w:lineRule="auto"/>
              <w:jc w:val="center"/>
              <w:rPr>
                <w:sz w:val="20"/>
              </w:rPr>
            </w:pPr>
          </w:p>
          <w:p w14:paraId="54D4A131" w14:textId="77777777" w:rsidR="00077DEE" w:rsidRPr="00784132" w:rsidRDefault="00077DEE" w:rsidP="00F435BE">
            <w:pPr>
              <w:spacing w:before="60" w:line="360" w:lineRule="auto"/>
              <w:jc w:val="center"/>
              <w:rPr>
                <w:sz w:val="20"/>
              </w:rPr>
            </w:pPr>
          </w:p>
        </w:tc>
      </w:tr>
    </w:tbl>
    <w:p w14:paraId="244EA9BD" w14:textId="77777777" w:rsidR="00077DEE" w:rsidRDefault="00077DEE" w:rsidP="00077DEE">
      <w:pPr>
        <w:rPr>
          <w:lang w:val="x-none"/>
        </w:rPr>
      </w:pPr>
    </w:p>
    <w:p w14:paraId="3F1A5DBB" w14:textId="718AA8B2" w:rsidR="00077DEE" w:rsidRDefault="00077DEE" w:rsidP="00370921">
      <w:pPr>
        <w:rPr>
          <w:lang w:val="x-none"/>
        </w:rPr>
      </w:pPr>
    </w:p>
    <w:p w14:paraId="6F76A5BA" w14:textId="41A5C736" w:rsidR="00077DEE" w:rsidRDefault="00077DEE" w:rsidP="00077DEE">
      <w:pPr>
        <w:jc w:val="center"/>
        <w:rPr>
          <w:lang w:val="x-none"/>
        </w:rPr>
      </w:pPr>
      <w:r>
        <w:rPr>
          <w:noProof/>
          <w:lang w:val="x-none"/>
        </w:rPr>
        <w:drawing>
          <wp:inline distT="0" distB="0" distL="0" distR="0" wp14:anchorId="0FD834BE" wp14:editId="7F4D838A">
            <wp:extent cx="3784807" cy="2836718"/>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3791081" cy="2841420"/>
                    </a:xfrm>
                    <a:prstGeom prst="rect">
                      <a:avLst/>
                    </a:prstGeom>
                  </pic:spPr>
                </pic:pic>
              </a:graphicData>
            </a:graphic>
          </wp:inline>
        </w:drawing>
      </w:r>
    </w:p>
    <w:p w14:paraId="368D6D49" w14:textId="6F7F4D58" w:rsidR="00B760E0" w:rsidRDefault="00B760E0" w:rsidP="00370921">
      <w:pPr>
        <w:rPr>
          <w:lang w:val="x-none"/>
        </w:rPr>
      </w:pPr>
    </w:p>
    <w:p w14:paraId="44E3FB69"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3AA56C6" w14:textId="77777777" w:rsidTr="00F435BE">
        <w:trPr>
          <w:trHeight w:val="820"/>
          <w:jc w:val="center"/>
        </w:trPr>
        <w:tc>
          <w:tcPr>
            <w:tcW w:w="959" w:type="pct"/>
            <w:tcBorders>
              <w:top w:val="single" w:sz="8" w:space="0" w:color="auto"/>
            </w:tcBorders>
            <w:vAlign w:val="center"/>
          </w:tcPr>
          <w:p w14:paraId="7930B41F"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5C7B0651"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6AE316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75D9379" w14:textId="77777777" w:rsidTr="00F435BE">
        <w:trPr>
          <w:trHeight w:val="458"/>
          <w:jc w:val="center"/>
        </w:trPr>
        <w:tc>
          <w:tcPr>
            <w:tcW w:w="1998" w:type="pct"/>
            <w:gridSpan w:val="2"/>
            <w:tcBorders>
              <w:top w:val="nil"/>
              <w:bottom w:val="single" w:sz="4" w:space="0" w:color="auto"/>
            </w:tcBorders>
            <w:shd w:val="clear" w:color="auto" w:fill="auto"/>
          </w:tcPr>
          <w:p w14:paraId="08CFA44D" w14:textId="77777777" w:rsidR="00077DEE" w:rsidRDefault="00077DEE" w:rsidP="00F435BE">
            <w:pPr>
              <w:spacing w:before="60" w:line="360" w:lineRule="auto"/>
              <w:ind w:left="-110" w:right="-196" w:firstLine="110"/>
              <w:jc w:val="center"/>
              <w:rPr>
                <w:sz w:val="20"/>
              </w:rPr>
            </w:pPr>
          </w:p>
          <w:p w14:paraId="20DEE48F" w14:textId="429119D5"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2</m:t>
                    </m:r>
                  </m:sub>
                </m:sSub>
              </m:oMath>
            </m:oMathPara>
          </w:p>
          <w:p w14:paraId="0AB91EEB" w14:textId="7AE3D590"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2</m:t>
                    </m:r>
                  </m:sub>
                </m:sSub>
              </m:oMath>
            </m:oMathPara>
          </w:p>
          <w:p w14:paraId="21F2F979" w14:textId="77777777" w:rsidR="00077DEE" w:rsidRPr="00077DEE" w:rsidRDefault="00077DEE" w:rsidP="00F435BE">
            <w:pPr>
              <w:spacing w:before="60" w:line="360" w:lineRule="auto"/>
              <w:ind w:right="-196"/>
              <w:rPr>
                <w:sz w:val="20"/>
              </w:rPr>
            </w:pPr>
          </w:p>
          <w:p w14:paraId="0159614A" w14:textId="77777777" w:rsidR="00077DEE" w:rsidRPr="00B760E0" w:rsidRDefault="00077DEE" w:rsidP="00077DEE">
            <w:pPr>
              <w:spacing w:before="60" w:line="360" w:lineRule="auto"/>
              <w:ind w:right="-196"/>
              <w:rPr>
                <w:sz w:val="20"/>
              </w:rPr>
            </w:pPr>
          </w:p>
          <w:p w14:paraId="5CF60E8D"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669919AD" w14:textId="77777777" w:rsidR="00077DEE" w:rsidRDefault="00077DEE" w:rsidP="00F435BE">
            <w:pPr>
              <w:spacing w:before="60" w:line="360" w:lineRule="auto"/>
              <w:rPr>
                <w:noProof/>
              </w:rPr>
            </w:pPr>
          </w:p>
          <w:p w14:paraId="1A7B0114"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7BE52013" w14:textId="77777777" w:rsidR="00077DEE" w:rsidRDefault="00077DEE" w:rsidP="00F435BE">
            <w:pPr>
              <w:spacing w:before="60" w:line="360" w:lineRule="auto"/>
              <w:jc w:val="center"/>
              <w:rPr>
                <w:noProof/>
              </w:rPr>
            </w:pPr>
          </w:p>
          <w:p w14:paraId="200C6181"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16055B39" w14:textId="77777777" w:rsidR="00077DEE" w:rsidRDefault="00077DEE" w:rsidP="00F435BE">
            <w:pPr>
              <w:spacing w:before="60" w:line="360" w:lineRule="auto"/>
              <w:rPr>
                <w:sz w:val="20"/>
              </w:rPr>
            </w:pPr>
          </w:p>
          <w:p w14:paraId="66894683"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B630142" w14:textId="77777777" w:rsidR="00077DEE" w:rsidRDefault="00077DEE" w:rsidP="00F435BE">
            <w:pPr>
              <w:spacing w:before="60" w:line="360" w:lineRule="auto"/>
              <w:jc w:val="center"/>
              <w:rPr>
                <w:sz w:val="20"/>
              </w:rPr>
            </w:pPr>
          </w:p>
          <w:p w14:paraId="60340981" w14:textId="77777777" w:rsidR="00077DEE" w:rsidRPr="00784132" w:rsidRDefault="00077DEE" w:rsidP="00F435BE">
            <w:pPr>
              <w:spacing w:before="60" w:line="360" w:lineRule="auto"/>
              <w:jc w:val="center"/>
              <w:rPr>
                <w:sz w:val="20"/>
              </w:rPr>
            </w:pPr>
          </w:p>
        </w:tc>
      </w:tr>
    </w:tbl>
    <w:p w14:paraId="01C72E1F" w14:textId="51410632" w:rsidR="00077DEE" w:rsidRDefault="00077DEE" w:rsidP="00370921">
      <w:pPr>
        <w:rPr>
          <w:lang w:val="x-none"/>
        </w:rPr>
      </w:pPr>
    </w:p>
    <w:p w14:paraId="4C6D1028" w14:textId="0F11AE98" w:rsidR="00077DEE" w:rsidRDefault="00077DEE" w:rsidP="00370921">
      <w:pPr>
        <w:rPr>
          <w:lang w:val="x-none"/>
        </w:rPr>
      </w:pPr>
    </w:p>
    <w:p w14:paraId="3463AB73" w14:textId="18B48CE5" w:rsidR="00077DEE" w:rsidRDefault="00077DEE" w:rsidP="00077DEE">
      <w:pPr>
        <w:jc w:val="center"/>
        <w:rPr>
          <w:lang w:val="x-none"/>
        </w:rPr>
      </w:pPr>
      <w:r>
        <w:rPr>
          <w:noProof/>
          <w:lang w:val="x-none"/>
        </w:rPr>
        <w:drawing>
          <wp:inline distT="0" distB="0" distL="0" distR="0" wp14:anchorId="5202D0F5" wp14:editId="11BAC219">
            <wp:extent cx="3906982" cy="2928289"/>
            <wp:effectExtent l="0" t="0" r="5080" b="571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3919750" cy="2937858"/>
                    </a:xfrm>
                    <a:prstGeom prst="rect">
                      <a:avLst/>
                    </a:prstGeom>
                  </pic:spPr>
                </pic:pic>
              </a:graphicData>
            </a:graphic>
          </wp:inline>
        </w:drawing>
      </w:r>
      <w:r>
        <w:rPr>
          <w:noProof/>
          <w:lang w:val="x-none"/>
        </w:rPr>
        <w:drawing>
          <wp:inline distT="0" distB="0" distL="0" distR="0" wp14:anchorId="618DEEAD" wp14:editId="393B383B">
            <wp:extent cx="3978900" cy="2982191"/>
            <wp:effectExtent l="0" t="0" r="0" b="254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4005654" cy="3002243"/>
                    </a:xfrm>
                    <a:prstGeom prst="rect">
                      <a:avLst/>
                    </a:prstGeom>
                  </pic:spPr>
                </pic:pic>
              </a:graphicData>
            </a:graphic>
          </wp:inline>
        </w:drawing>
      </w:r>
    </w:p>
    <w:p w14:paraId="69C4F7D0"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043F741B" w14:textId="77777777" w:rsidTr="00F435BE">
        <w:trPr>
          <w:trHeight w:val="820"/>
          <w:jc w:val="center"/>
        </w:trPr>
        <w:tc>
          <w:tcPr>
            <w:tcW w:w="959" w:type="pct"/>
            <w:tcBorders>
              <w:top w:val="single" w:sz="8" w:space="0" w:color="auto"/>
            </w:tcBorders>
            <w:vAlign w:val="center"/>
          </w:tcPr>
          <w:p w14:paraId="4463E351"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71484D3"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93869CA"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0B80C62" w14:textId="77777777" w:rsidTr="00077DEE">
        <w:trPr>
          <w:trHeight w:val="458"/>
          <w:jc w:val="center"/>
        </w:trPr>
        <w:tc>
          <w:tcPr>
            <w:tcW w:w="1998" w:type="pct"/>
            <w:gridSpan w:val="2"/>
            <w:tcBorders>
              <w:top w:val="nil"/>
              <w:bottom w:val="nil"/>
            </w:tcBorders>
            <w:shd w:val="clear" w:color="auto" w:fill="auto"/>
          </w:tcPr>
          <w:p w14:paraId="1155DDE5" w14:textId="77777777" w:rsidR="00077DEE" w:rsidRDefault="00077DEE" w:rsidP="00F435BE">
            <w:pPr>
              <w:spacing w:before="60" w:line="360" w:lineRule="auto"/>
              <w:ind w:left="-110" w:right="-196" w:firstLine="110"/>
              <w:jc w:val="center"/>
              <w:rPr>
                <w:sz w:val="20"/>
              </w:rPr>
            </w:pPr>
          </w:p>
          <w:p w14:paraId="262E4281" w14:textId="2FBDD2A1"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1</m:t>
                    </m:r>
                  </m:sub>
                </m:sSub>
              </m:oMath>
            </m:oMathPara>
          </w:p>
          <w:p w14:paraId="1A20256E" w14:textId="48F46732"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1</m:t>
                    </m:r>
                  </m:sub>
                </m:sSub>
              </m:oMath>
            </m:oMathPara>
          </w:p>
          <w:p w14:paraId="6327BFEE" w14:textId="21D0F94E"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1</m:t>
                    </m:r>
                  </m:sub>
                </m:sSub>
              </m:oMath>
            </m:oMathPara>
          </w:p>
          <w:p w14:paraId="68F8E9E5" w14:textId="77777777" w:rsidR="00077DEE" w:rsidRPr="00077DEE" w:rsidRDefault="00077DEE" w:rsidP="00077DEE">
            <w:pPr>
              <w:spacing w:before="60" w:line="360" w:lineRule="auto"/>
              <w:ind w:left="-110" w:right="-196" w:firstLine="110"/>
              <w:jc w:val="center"/>
              <w:rPr>
                <w:sz w:val="20"/>
              </w:rPr>
            </w:pPr>
          </w:p>
          <w:p w14:paraId="5E48A9BA" w14:textId="77777777" w:rsidR="00077DEE" w:rsidRPr="00B760E0" w:rsidRDefault="00077DEE" w:rsidP="00F435BE">
            <w:pPr>
              <w:spacing w:before="60" w:line="360" w:lineRule="auto"/>
              <w:ind w:right="-196"/>
              <w:rPr>
                <w:sz w:val="20"/>
              </w:rPr>
            </w:pPr>
          </w:p>
          <w:p w14:paraId="24A42A53"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nil"/>
            </w:tcBorders>
          </w:tcPr>
          <w:p w14:paraId="48F87F41" w14:textId="77777777" w:rsidR="00077DEE" w:rsidRDefault="00077DEE" w:rsidP="00F435BE">
            <w:pPr>
              <w:spacing w:before="60" w:line="360" w:lineRule="auto"/>
              <w:rPr>
                <w:noProof/>
              </w:rPr>
            </w:pPr>
          </w:p>
          <w:p w14:paraId="0036B6EF"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4E14ABE4" w14:textId="77777777" w:rsidR="00077DEE" w:rsidRDefault="00077DEE" w:rsidP="00F435BE">
            <w:pPr>
              <w:spacing w:before="60" w:line="360" w:lineRule="auto"/>
              <w:jc w:val="center"/>
              <w:rPr>
                <w:noProof/>
              </w:rPr>
            </w:pPr>
          </w:p>
          <w:p w14:paraId="0A132519" w14:textId="77777777" w:rsidR="00077DEE" w:rsidRPr="007D5F25" w:rsidRDefault="00077DEE" w:rsidP="00F435BE">
            <w:pPr>
              <w:spacing w:before="60" w:line="360" w:lineRule="auto"/>
              <w:jc w:val="center"/>
              <w:rPr>
                <w:sz w:val="20"/>
              </w:rPr>
            </w:pPr>
          </w:p>
        </w:tc>
        <w:tc>
          <w:tcPr>
            <w:tcW w:w="1861" w:type="pct"/>
            <w:gridSpan w:val="2"/>
            <w:tcBorders>
              <w:top w:val="nil"/>
              <w:bottom w:val="nil"/>
            </w:tcBorders>
            <w:shd w:val="clear" w:color="auto" w:fill="auto"/>
          </w:tcPr>
          <w:p w14:paraId="1B82D4B9" w14:textId="77777777" w:rsidR="00077DEE" w:rsidRDefault="00077DEE" w:rsidP="00F435BE">
            <w:pPr>
              <w:spacing w:before="60" w:line="360" w:lineRule="auto"/>
              <w:rPr>
                <w:sz w:val="20"/>
              </w:rPr>
            </w:pPr>
          </w:p>
          <w:p w14:paraId="0527903B"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59D4E4CC" w14:textId="77777777" w:rsidR="00077DEE" w:rsidRDefault="00077DEE" w:rsidP="00F435BE">
            <w:pPr>
              <w:spacing w:before="60" w:line="360" w:lineRule="auto"/>
              <w:jc w:val="center"/>
              <w:rPr>
                <w:sz w:val="20"/>
              </w:rPr>
            </w:pPr>
          </w:p>
          <w:p w14:paraId="575A5D3F" w14:textId="77777777" w:rsidR="00077DEE" w:rsidRPr="00784132" w:rsidRDefault="00077DEE" w:rsidP="00F435BE">
            <w:pPr>
              <w:spacing w:before="60" w:line="360" w:lineRule="auto"/>
              <w:jc w:val="center"/>
              <w:rPr>
                <w:sz w:val="20"/>
              </w:rPr>
            </w:pPr>
          </w:p>
        </w:tc>
      </w:tr>
      <w:tr w:rsidR="00077DEE" w:rsidRPr="007D5F25" w14:paraId="11A9255F" w14:textId="77777777" w:rsidTr="00F435BE">
        <w:trPr>
          <w:trHeight w:val="458"/>
          <w:jc w:val="center"/>
        </w:trPr>
        <w:tc>
          <w:tcPr>
            <w:tcW w:w="1998" w:type="pct"/>
            <w:gridSpan w:val="2"/>
            <w:tcBorders>
              <w:top w:val="nil"/>
              <w:bottom w:val="single" w:sz="4" w:space="0" w:color="auto"/>
            </w:tcBorders>
            <w:shd w:val="clear" w:color="auto" w:fill="auto"/>
          </w:tcPr>
          <w:p w14:paraId="5BF8D0A4" w14:textId="210B7765" w:rsidR="00077DEE" w:rsidRDefault="00077DEE" w:rsidP="00077DEE">
            <w:pPr>
              <w:spacing w:before="60" w:line="360" w:lineRule="auto"/>
              <w:ind w:right="-196"/>
              <w:rPr>
                <w:sz w:val="20"/>
              </w:rPr>
            </w:pPr>
          </w:p>
        </w:tc>
        <w:tc>
          <w:tcPr>
            <w:tcW w:w="1141" w:type="pct"/>
            <w:tcBorders>
              <w:top w:val="nil"/>
              <w:bottom w:val="single" w:sz="4" w:space="0" w:color="auto"/>
            </w:tcBorders>
          </w:tcPr>
          <w:p w14:paraId="73691B3C" w14:textId="77777777" w:rsidR="00077DEE" w:rsidRDefault="00077DEE" w:rsidP="00F435BE">
            <w:pPr>
              <w:spacing w:before="60" w:line="360" w:lineRule="auto"/>
              <w:rPr>
                <w:noProof/>
              </w:rPr>
            </w:pPr>
          </w:p>
        </w:tc>
        <w:tc>
          <w:tcPr>
            <w:tcW w:w="1861" w:type="pct"/>
            <w:gridSpan w:val="2"/>
            <w:tcBorders>
              <w:top w:val="nil"/>
              <w:bottom w:val="single" w:sz="4" w:space="0" w:color="auto"/>
            </w:tcBorders>
            <w:shd w:val="clear" w:color="auto" w:fill="auto"/>
          </w:tcPr>
          <w:p w14:paraId="2246D013" w14:textId="77777777" w:rsidR="00077DEE" w:rsidRDefault="00077DEE" w:rsidP="00F435BE">
            <w:pPr>
              <w:spacing w:before="60" w:line="360" w:lineRule="auto"/>
              <w:rPr>
                <w:sz w:val="20"/>
              </w:rPr>
            </w:pPr>
          </w:p>
        </w:tc>
      </w:tr>
    </w:tbl>
    <w:p w14:paraId="0884B042" w14:textId="656A7F22" w:rsidR="00077DEE" w:rsidRDefault="00077DEE" w:rsidP="00370921">
      <w:pPr>
        <w:rPr>
          <w:lang w:val="x-none"/>
        </w:rPr>
      </w:pPr>
    </w:p>
    <w:p w14:paraId="419C2D2B" w14:textId="7915140A" w:rsidR="00077DEE" w:rsidRDefault="00077DEE" w:rsidP="00077DEE">
      <w:pPr>
        <w:jc w:val="center"/>
        <w:rPr>
          <w:lang w:val="x-none"/>
        </w:rPr>
      </w:pPr>
      <w:r>
        <w:rPr>
          <w:noProof/>
          <w:lang w:val="x-none"/>
        </w:rPr>
        <w:lastRenderedPageBreak/>
        <w:drawing>
          <wp:inline distT="0" distB="0" distL="0" distR="0" wp14:anchorId="718F2E71" wp14:editId="7FD62078">
            <wp:extent cx="3075709" cy="2305248"/>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3083039" cy="2310742"/>
                    </a:xfrm>
                    <a:prstGeom prst="rect">
                      <a:avLst/>
                    </a:prstGeom>
                  </pic:spPr>
                </pic:pic>
              </a:graphicData>
            </a:graphic>
          </wp:inline>
        </w:drawing>
      </w:r>
      <w:r>
        <w:rPr>
          <w:noProof/>
          <w:lang w:val="x-none"/>
        </w:rPr>
        <w:drawing>
          <wp:inline distT="0" distB="0" distL="0" distR="0" wp14:anchorId="74253519" wp14:editId="677264AA">
            <wp:extent cx="2966844" cy="2223654"/>
            <wp:effectExtent l="0" t="0" r="508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972805" cy="2228122"/>
                    </a:xfrm>
                    <a:prstGeom prst="rect">
                      <a:avLst/>
                    </a:prstGeom>
                  </pic:spPr>
                </pic:pic>
              </a:graphicData>
            </a:graphic>
          </wp:inline>
        </w:drawing>
      </w:r>
      <w:r>
        <w:rPr>
          <w:noProof/>
          <w:lang w:val="x-none"/>
        </w:rPr>
        <w:drawing>
          <wp:inline distT="0" distB="0" distL="0" distR="0" wp14:anchorId="38AECBEE" wp14:editId="61325EBA">
            <wp:extent cx="2828208" cy="2119746"/>
            <wp:effectExtent l="0" t="0" r="4445" b="127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833932" cy="2124036"/>
                    </a:xfrm>
                    <a:prstGeom prst="rect">
                      <a:avLst/>
                    </a:prstGeom>
                  </pic:spPr>
                </pic:pic>
              </a:graphicData>
            </a:graphic>
          </wp:inline>
        </w:drawing>
      </w: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595BDAB7"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408E2B03" w:rsidR="003917F2" w:rsidRPr="0013316C" w:rsidRDefault="00C15EB9" w:rsidP="003917F2">
      <w:pPr>
        <w:jc w:val="center"/>
        <w:rPr>
          <w:lang w:bidi="fa-IR"/>
        </w:rPr>
      </w:pPr>
      <w:r>
        <w:rPr>
          <w:noProof/>
          <w:lang w:bidi="fa-IR"/>
        </w:rPr>
        <w:lastRenderedPageBreak/>
        <w:drawing>
          <wp:inline distT="0" distB="0" distL="0" distR="0" wp14:anchorId="2914E57D" wp14:editId="200D5445">
            <wp:extent cx="5731510" cy="4478020"/>
            <wp:effectExtent l="0" t="0" r="0" b="508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295">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171912B2" w:rsidR="003917F2" w:rsidRDefault="00C15EB9" w:rsidP="003917F2">
      <w:pPr>
        <w:jc w:val="center"/>
        <w:rPr>
          <w:lang w:val="x-none"/>
        </w:rPr>
      </w:pPr>
      <w:r>
        <w:rPr>
          <w:noProof/>
          <w:lang w:val="x-none"/>
        </w:rPr>
        <w:lastRenderedPageBreak/>
        <w:drawing>
          <wp:inline distT="0" distB="0" distL="0" distR="0" wp14:anchorId="37EEFE85" wp14:editId="2BFAC675">
            <wp:extent cx="5731510" cy="4478020"/>
            <wp:effectExtent l="0" t="0" r="0" b="508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296">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6128E13" w:rsidR="003917F2" w:rsidRDefault="00C15EB9" w:rsidP="003917F2">
      <w:pPr>
        <w:jc w:val="center"/>
        <w:rPr>
          <w:lang w:val="x-none"/>
        </w:rPr>
      </w:pPr>
      <w:r>
        <w:rPr>
          <w:noProof/>
          <w:lang w:val="x-none"/>
        </w:rPr>
        <w:lastRenderedPageBreak/>
        <w:drawing>
          <wp:inline distT="0" distB="0" distL="0" distR="0" wp14:anchorId="20E14991" wp14:editId="2C2E64E0">
            <wp:extent cx="5731510" cy="4478020"/>
            <wp:effectExtent l="0" t="0" r="0" b="508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29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6CD3A472"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4C4EDC50" w14:textId="0866BDCF" w:rsidR="00A3164D" w:rsidRDefault="00A3164D" w:rsidP="00A3164D">
      <w:pPr>
        <w:pStyle w:val="InPicture"/>
        <w:bidi w:val="0"/>
        <w:ind w:left="-113" w:right="-57"/>
      </w:pPr>
    </w:p>
    <w:p w14:paraId="688C7262" w14:textId="6F0CFEAD" w:rsidR="00A3164D" w:rsidRDefault="00A3164D" w:rsidP="00A3164D">
      <w:pPr>
        <w:pStyle w:val="InPicture"/>
        <w:bidi w:val="0"/>
        <w:ind w:left="-113" w:right="-57"/>
      </w:pPr>
    </w:p>
    <w:p w14:paraId="60933452" w14:textId="77777777" w:rsidR="00A3164D" w:rsidRDefault="00A3164D" w:rsidP="00A3164D">
      <w:pPr>
        <w:pStyle w:val="InPicture"/>
        <w:bidi w:val="0"/>
        <w:ind w:left="-113" w:right="-57"/>
      </w:pP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0A4B2933" w:rsidR="005A60E3" w:rsidRDefault="005A60E3" w:rsidP="005A60E3">
      <w:pPr>
        <w:rPr>
          <w:lang w:val="x-none"/>
        </w:rPr>
      </w:pPr>
    </w:p>
    <w:p w14:paraId="0078433A" w14:textId="06B15EC3" w:rsidR="00A3164D" w:rsidRDefault="00040491" w:rsidP="005A60E3">
      <w:pPr>
        <w:rPr>
          <w:lang w:val="x-none"/>
        </w:rPr>
      </w:pPr>
      <w:r>
        <w:rPr>
          <w:lang w:val="x-none"/>
        </w:rPr>
        <w:fldChar w:fldCharType="begin"/>
      </w:r>
      <w:r>
        <w:rPr>
          <w:lang w:val="x-none"/>
        </w:rPr>
        <w:instrText xml:space="preserve"> REF _Ref115187788 \h </w:instrText>
      </w:r>
      <w:r>
        <w:rPr>
          <w:lang w:val="x-none"/>
        </w:rPr>
      </w:r>
      <w:r>
        <w:rPr>
          <w:lang w:val="x-none"/>
        </w:rPr>
        <w:fldChar w:fldCharType="separate"/>
      </w:r>
      <w:r w:rsidR="00370FE1" w:rsidRPr="007D5F25">
        <w:rPr>
          <w:b/>
          <w:bCs/>
        </w:rPr>
        <w:t>Fig</w:t>
      </w:r>
      <w:r w:rsidR="00370FE1">
        <w:rPr>
          <w:b/>
          <w:bCs/>
        </w:rPr>
        <w:t xml:space="preserve">. </w:t>
      </w:r>
      <w:r w:rsidR="00370FE1">
        <w:rPr>
          <w:b/>
          <w:bCs/>
          <w:noProof/>
        </w:rPr>
        <w:t>8</w:t>
      </w:r>
      <w:r>
        <w:rPr>
          <w:lang w:val="x-none"/>
        </w:rPr>
        <w:fldChar w:fldCharType="end"/>
      </w:r>
      <w:r>
        <w:t xml:space="preserve"> </w:t>
      </w:r>
      <w:r w:rsidR="00A3164D" w:rsidRPr="00A3164D">
        <w:rPr>
          <w:lang w:val="x-none"/>
        </w:rPr>
        <w:t xml:space="preserve">illustrates the performance of the LQIR-DG controller in the coupling mode of the roll and </w:t>
      </w:r>
      <w:r w:rsidR="00A3164D">
        <w:t>pitch</w:t>
      </w:r>
      <w:r w:rsidR="00A3164D" w:rsidRPr="00A3164D">
        <w:rPr>
          <w:lang w:val="x-none"/>
        </w:rPr>
        <w:t xml:space="preserve"> channels to track the desired angle as a square wave with a frequency of 0.02 Hz and an amplitude of 20 degrees.</w:t>
      </w:r>
    </w:p>
    <w:p w14:paraId="7877643F" w14:textId="721B735A" w:rsidR="00A3164D" w:rsidRDefault="00A3164D" w:rsidP="00D94053">
      <w:pPr>
        <w:jc w:val="center"/>
        <w:rPr>
          <w:lang w:val="x-none"/>
        </w:rPr>
      </w:pPr>
    </w:p>
    <w:p w14:paraId="68C36820" w14:textId="3F5F10A1" w:rsidR="00A3164D" w:rsidRDefault="00A3164D" w:rsidP="00A3164D">
      <w:pPr>
        <w:jc w:val="center"/>
        <w:rPr>
          <w:lang w:val="x-none"/>
        </w:rPr>
      </w:pPr>
    </w:p>
    <w:tbl>
      <w:tblPr>
        <w:tblW w:w="0" w:type="auto"/>
        <w:jc w:val="center"/>
        <w:tblLayout w:type="fixed"/>
        <w:tblLook w:val="04A0" w:firstRow="1" w:lastRow="0" w:firstColumn="1" w:lastColumn="0" w:noHBand="0" w:noVBand="1"/>
      </w:tblPr>
      <w:tblGrid>
        <w:gridCol w:w="4248"/>
        <w:gridCol w:w="4050"/>
      </w:tblGrid>
      <w:tr w:rsidR="00A3164D" w:rsidRPr="00C9276E" w14:paraId="47945474" w14:textId="77777777" w:rsidTr="004C543A">
        <w:trPr>
          <w:trHeight w:val="287"/>
          <w:jc w:val="center"/>
        </w:trPr>
        <w:tc>
          <w:tcPr>
            <w:tcW w:w="4248" w:type="dxa"/>
          </w:tcPr>
          <w:p w14:paraId="2B7E7855" w14:textId="77777777" w:rsidR="00A3164D" w:rsidRPr="00C9276E" w:rsidRDefault="00A3164D" w:rsidP="004C543A">
            <w:pPr>
              <w:jc w:val="right"/>
            </w:pPr>
            <w:r w:rsidRPr="00C9276E">
              <w:t>(a)</w:t>
            </w:r>
          </w:p>
        </w:tc>
        <w:tc>
          <w:tcPr>
            <w:tcW w:w="4050" w:type="dxa"/>
          </w:tcPr>
          <w:p w14:paraId="2DDB0D27" w14:textId="77777777" w:rsidR="00A3164D" w:rsidRPr="00C9276E" w:rsidRDefault="00A3164D" w:rsidP="004C543A"/>
        </w:tc>
      </w:tr>
    </w:tbl>
    <w:p w14:paraId="3E2E67CF" w14:textId="15513DFA" w:rsidR="00A3164D" w:rsidRDefault="00A3164D" w:rsidP="00A3164D">
      <w:pPr>
        <w:jc w:val="center"/>
        <w:rPr>
          <w:lang w:val="x-none"/>
        </w:rPr>
      </w:pPr>
    </w:p>
    <w:p w14:paraId="1E918977" w14:textId="3EDAD7FD" w:rsidR="00A3164D" w:rsidRDefault="003E046E" w:rsidP="003E046E">
      <w:pPr>
        <w:rPr>
          <w:lang w:val="x-none"/>
        </w:rPr>
      </w:pPr>
      <w:r>
        <w:rPr>
          <w:noProof/>
          <w:lang w:val="x-none"/>
        </w:rPr>
        <w:lastRenderedPageBreak/>
        <w:drawing>
          <wp:inline distT="0" distB="0" distL="0" distR="0" wp14:anchorId="6C9CD8FA" wp14:editId="1D92559C">
            <wp:extent cx="5731510" cy="442531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302">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537F9C8D" w14:textId="7C47041C" w:rsidR="00D94053" w:rsidRDefault="003E046E" w:rsidP="00A3164D">
      <w:pPr>
        <w:jc w:val="center"/>
        <w:rPr>
          <w:lang w:val="x-none"/>
        </w:rPr>
      </w:pPr>
      <w:r>
        <w:rPr>
          <w:noProof/>
          <w:lang w:val="x-none"/>
        </w:rPr>
        <w:drawing>
          <wp:inline distT="0" distB="0" distL="0" distR="0" wp14:anchorId="4B7596B7" wp14:editId="762F0BBE">
            <wp:extent cx="5731510" cy="442531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303">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A3164D" w:rsidRPr="00C9276E" w14:paraId="3D77D305" w14:textId="77777777" w:rsidTr="004C543A">
        <w:trPr>
          <w:trHeight w:val="287"/>
          <w:jc w:val="center"/>
        </w:trPr>
        <w:tc>
          <w:tcPr>
            <w:tcW w:w="4248" w:type="dxa"/>
          </w:tcPr>
          <w:p w14:paraId="1998959C" w14:textId="17B440B8" w:rsidR="00A3164D" w:rsidRPr="00C9276E" w:rsidRDefault="00A3164D" w:rsidP="004C543A">
            <w:pPr>
              <w:jc w:val="right"/>
            </w:pPr>
            <w:r w:rsidRPr="00C9276E">
              <w:lastRenderedPageBreak/>
              <w:t>(</w:t>
            </w:r>
            <w:r>
              <w:t>b</w:t>
            </w:r>
            <w:r w:rsidRPr="00C9276E">
              <w:t>)</w:t>
            </w:r>
          </w:p>
        </w:tc>
        <w:tc>
          <w:tcPr>
            <w:tcW w:w="4050" w:type="dxa"/>
          </w:tcPr>
          <w:p w14:paraId="0DB03F44" w14:textId="77777777" w:rsidR="00A3164D" w:rsidRPr="00C9276E" w:rsidRDefault="00A3164D" w:rsidP="004C543A"/>
        </w:tc>
      </w:tr>
    </w:tbl>
    <w:p w14:paraId="54108A5B" w14:textId="77777777" w:rsidR="00A3164D" w:rsidRDefault="00A3164D" w:rsidP="00A3164D">
      <w:pPr>
        <w:jc w:val="center"/>
        <w:rPr>
          <w:lang w:val="x-none"/>
        </w:rPr>
      </w:pPr>
    </w:p>
    <w:p w14:paraId="28864AEF" w14:textId="34834E2B" w:rsidR="00A3164D" w:rsidRDefault="00A3164D" w:rsidP="00A3164D">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6</w:t>
      </w:r>
      <w:r w:rsidRPr="007D5F25">
        <w:rPr>
          <w:b/>
          <w:bCs/>
        </w:rPr>
        <w:fldChar w:fldCharType="end"/>
      </w:r>
      <w:r w:rsidRPr="007D5F25">
        <w:rPr>
          <w:b/>
          <w:bCs/>
        </w:rPr>
        <w:t>.</w:t>
      </w:r>
      <w:r w:rsidRPr="007D5F25">
        <w:t xml:space="preserve"> </w:t>
      </w:r>
      <w:r w:rsidR="00040491" w:rsidRPr="00040491">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Default="00A3164D" w:rsidP="00A3164D">
      <w:pPr>
        <w:bidi/>
        <w:rPr>
          <w:rtl/>
          <w:lang w:val="x-none" w:bidi="fa-IR"/>
        </w:rPr>
      </w:pPr>
    </w:p>
    <w:p w14:paraId="42D98496" w14:textId="71572D4B" w:rsidR="00A3164D" w:rsidRDefault="00A3164D" w:rsidP="005A60E3">
      <w:pPr>
        <w:rPr>
          <w:lang w:val="x-none"/>
        </w:rPr>
      </w:pPr>
    </w:p>
    <w:p w14:paraId="387184D7" w14:textId="185D4412" w:rsidR="00040491" w:rsidRDefault="00D85959" w:rsidP="00040491">
      <w:pPr>
        <w:pStyle w:val="heading2"/>
      </w:pPr>
      <w:r w:rsidRPr="00D85959">
        <w:rPr>
          <w:lang w:val="en-US"/>
        </w:rPr>
        <w:t>Investigating the possibility of disturbance rejection</w:t>
      </w:r>
    </w:p>
    <w:p w14:paraId="790A15D1" w14:textId="1CA5D955" w:rsidR="003461D5" w:rsidRPr="003461D5" w:rsidRDefault="00D85959" w:rsidP="00040491">
      <w:r w:rsidRPr="00D85959">
        <w:rPr>
          <w:lang w:val="x-none"/>
        </w:rPr>
        <w:t>This section investigates the possible rejection of input disturbances by the LQIR-DG controller in regulation. For this purpose, a disturbance with an amplitude of 0.5 N is added to the input from 26 to 36 seconds. As shown in Fig. 7, the LQIR-DG controller performs well in coupling the roll and screw channels to remove the input disturbance. In Fig. 7 (a), the performance of this controller is checked by comparing the desired roll angle with the actual roll angle. Also, Fig. 7  (b) compares the desired turn angle with the actual pitch angle of the 3DoF experimental setup in removing the input disturbance. The results indicate the proper performance of the controller in removing the input disturbance.</w:t>
      </w:r>
    </w:p>
    <w:p w14:paraId="43889354" w14:textId="5C3BC6D0" w:rsidR="00A3164D" w:rsidRDefault="00A3164D" w:rsidP="005A60E3">
      <w:pPr>
        <w:rPr>
          <w:lang w:val="x-none"/>
        </w:rPr>
      </w:pPr>
    </w:p>
    <w:p w14:paraId="0BBB9254" w14:textId="036044FC" w:rsidR="003461D5" w:rsidRDefault="00C811A7" w:rsidP="003461D5">
      <w:pPr>
        <w:jc w:val="center"/>
        <w:rPr>
          <w:lang w:val="x-none"/>
        </w:rPr>
      </w:pPr>
      <w:r>
        <w:rPr>
          <w:noProof/>
          <w:lang w:val="x-none"/>
        </w:rPr>
        <w:drawing>
          <wp:inline distT="0" distB="0" distL="0" distR="0" wp14:anchorId="1F432EEC" wp14:editId="558C0D56">
            <wp:extent cx="5731510" cy="44958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304">
                      <a:extLst>
                        <a:ext uri="{28A0092B-C50C-407E-A947-70E740481C1C}">
                          <a14:useLocalDpi xmlns:a14="http://schemas.microsoft.com/office/drawing/2010/main" val="0"/>
                        </a:ext>
                      </a:extLst>
                    </a:blip>
                    <a:stretch>
                      <a:fillRect/>
                    </a:stretch>
                  </pic:blipFill>
                  <pic:spPr>
                    <a:xfrm>
                      <a:off x="0" y="0"/>
                      <a:ext cx="5731510" cy="449580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23C5334" w14:textId="77777777" w:rsidTr="004C543A">
        <w:trPr>
          <w:trHeight w:val="287"/>
          <w:jc w:val="center"/>
        </w:trPr>
        <w:tc>
          <w:tcPr>
            <w:tcW w:w="4248" w:type="dxa"/>
          </w:tcPr>
          <w:p w14:paraId="35E96740" w14:textId="77777777" w:rsidR="003461D5" w:rsidRPr="00C9276E" w:rsidRDefault="003461D5" w:rsidP="004C543A">
            <w:pPr>
              <w:jc w:val="right"/>
            </w:pPr>
            <w:r w:rsidRPr="00C9276E">
              <w:t>(a)</w:t>
            </w:r>
          </w:p>
        </w:tc>
        <w:tc>
          <w:tcPr>
            <w:tcW w:w="4050" w:type="dxa"/>
          </w:tcPr>
          <w:p w14:paraId="562AC7B5" w14:textId="77777777" w:rsidR="003461D5" w:rsidRPr="00C9276E" w:rsidRDefault="003461D5" w:rsidP="004C543A"/>
        </w:tc>
      </w:tr>
    </w:tbl>
    <w:p w14:paraId="261D41A5" w14:textId="4B6C1056" w:rsidR="003461D5" w:rsidRDefault="003461D5" w:rsidP="005A60E3">
      <w:pPr>
        <w:rPr>
          <w:lang w:val="x-none"/>
        </w:rPr>
      </w:pPr>
    </w:p>
    <w:p w14:paraId="4EBEEC59" w14:textId="5E0ED1EC" w:rsidR="003461D5" w:rsidRDefault="003461D5" w:rsidP="003461D5">
      <w:pPr>
        <w:jc w:val="center"/>
        <w:rPr>
          <w:lang w:val="x-none"/>
        </w:rPr>
      </w:pPr>
    </w:p>
    <w:p w14:paraId="692F1E46" w14:textId="71F87423" w:rsidR="00D94053" w:rsidRDefault="00C811A7" w:rsidP="003461D5">
      <w:pPr>
        <w:jc w:val="center"/>
        <w:rPr>
          <w:lang w:val="x-none"/>
        </w:rPr>
      </w:pPr>
      <w:r>
        <w:rPr>
          <w:noProof/>
          <w:lang w:val="x-none"/>
        </w:rPr>
        <w:lastRenderedPageBreak/>
        <w:drawing>
          <wp:inline distT="0" distB="0" distL="0" distR="0" wp14:anchorId="638C6623" wp14:editId="6B420EB0">
            <wp:extent cx="5731510" cy="448691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05">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60E09F7" w14:textId="77777777" w:rsidTr="004C543A">
        <w:trPr>
          <w:trHeight w:val="287"/>
          <w:jc w:val="center"/>
        </w:trPr>
        <w:tc>
          <w:tcPr>
            <w:tcW w:w="4248" w:type="dxa"/>
          </w:tcPr>
          <w:p w14:paraId="0D7E031A" w14:textId="75E94188" w:rsidR="003461D5" w:rsidRPr="00C9276E" w:rsidRDefault="003461D5" w:rsidP="004C543A">
            <w:pPr>
              <w:jc w:val="right"/>
            </w:pPr>
            <w:r w:rsidRPr="00C9276E">
              <w:t>(</w:t>
            </w:r>
            <w:r>
              <w:t>b</w:t>
            </w:r>
            <w:r w:rsidRPr="00C9276E">
              <w:t>)</w:t>
            </w:r>
          </w:p>
        </w:tc>
        <w:tc>
          <w:tcPr>
            <w:tcW w:w="4050" w:type="dxa"/>
          </w:tcPr>
          <w:p w14:paraId="3649BE15" w14:textId="77777777" w:rsidR="003461D5" w:rsidRPr="00C9276E" w:rsidRDefault="003461D5" w:rsidP="004C543A"/>
        </w:tc>
      </w:tr>
    </w:tbl>
    <w:p w14:paraId="7B06B18C" w14:textId="7A6FC360" w:rsidR="00370FE1" w:rsidRDefault="00370FE1" w:rsidP="00370FE1">
      <w:pPr>
        <w:pStyle w:val="InPicture"/>
        <w:bidi w:val="0"/>
        <w:ind w:left="-113" w:right="-57"/>
      </w:pPr>
      <w:bookmarkStart w:id="26" w:name="_Ref11872718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6"/>
      <w:r w:rsidRPr="007D5F25">
        <w:rPr>
          <w:b/>
          <w:bCs/>
        </w:rPr>
        <w:t>.</w:t>
      </w:r>
      <w:r w:rsidRPr="007D5F25">
        <w:t xml:space="preserve"> </w:t>
      </w:r>
      <w:r w:rsidRPr="00370FE1">
        <w:t xml:space="preserve">The performance of the </w:t>
      </w:r>
      <w:r w:rsidR="003011AB">
        <w:t>LQIR-DG</w:t>
      </w:r>
      <w:r w:rsidRPr="00370FE1">
        <w:t xml:space="preserve"> controller in the presence of the input disturbance in the two-degree-of-freedom coupling mode a) Comparison of the desired roll angle with the actual value b) Comparison of the desired pitch angle with the actual value.</w:t>
      </w:r>
    </w:p>
    <w:p w14:paraId="08C216E3" w14:textId="18F4A6BC" w:rsidR="00C51FDD" w:rsidRDefault="00C51FDD" w:rsidP="00C51FDD">
      <w:pPr>
        <w:pStyle w:val="InPicture"/>
        <w:bidi w:val="0"/>
        <w:ind w:left="-113" w:right="-57"/>
      </w:pPr>
    </w:p>
    <w:p w14:paraId="7CAD2A79" w14:textId="1E9BB5C6" w:rsidR="00C51FDD" w:rsidRDefault="00C51FDD" w:rsidP="00C51FDD">
      <w:pPr>
        <w:pStyle w:val="heading2"/>
      </w:pPr>
      <w:r w:rsidRPr="00C51FDD">
        <w:t>Investigating the impact of uncertainty in modeling</w:t>
      </w:r>
      <w:r w:rsidR="00D85959">
        <w:rPr>
          <w:lang w:val="en-US"/>
        </w:rPr>
        <w:t xml:space="preserve"> </w:t>
      </w:r>
    </w:p>
    <w:p w14:paraId="24797063" w14:textId="2AAEEB93" w:rsidR="00D94053" w:rsidRDefault="003011AB" w:rsidP="003011AB">
      <w:pPr>
        <w:rPr>
          <w:lang w:bidi="fa-IR"/>
        </w:rPr>
      </w:pPr>
      <w:r w:rsidRPr="003011AB">
        <w:rPr>
          <w:lang w:bidi="fa-IR"/>
        </w:rPr>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sidRPr="003011AB">
        <w:rPr>
          <w:lang w:bidi="fa-IR"/>
        </w:rPr>
        <w:t xml:space="preserve">. For this purpose, 50 grams is added to the roll axis and 100 grams to the pitch axis.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(a), the performance of this controller is checked by comparing the desired roll angle with the actual roll angle;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(b), the performance of this controller is checked by comparing the desired pitch angle to the actual pitch angle. Also,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(c) compares the desired yaw angle with the actual yaw angle of the 3DoF experimental setup. The implementation results indicate the proper efficiency of the LQIR-DG controller in pursuit of the desired value, taking into account the uncertainty in the values of the moments of inertia around each axis of the body coordinate system.</w:t>
      </w:r>
    </w:p>
    <w:p w14:paraId="102DD5AB" w14:textId="272F1F6A" w:rsidR="00D94053" w:rsidRDefault="00C15EB9" w:rsidP="00D94053">
      <w:pPr>
        <w:jc w:val="center"/>
        <w:rPr>
          <w:lang w:bidi="fa-IR"/>
        </w:rPr>
      </w:pPr>
      <w:r>
        <w:rPr>
          <w:noProof/>
          <w:lang w:bidi="fa-IR"/>
        </w:rPr>
        <w:lastRenderedPageBreak/>
        <w:drawing>
          <wp:inline distT="0" distB="0" distL="0" distR="0" wp14:anchorId="55D4E725" wp14:editId="78A5D92B">
            <wp:extent cx="5731510" cy="4478020"/>
            <wp:effectExtent l="0" t="0" r="0" b="508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06">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101DF961" w14:textId="77777777" w:rsidR="00D94053" w:rsidRDefault="00D94053" w:rsidP="00D94053">
      <w:pP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01D888AE" w14:textId="77777777" w:rsidTr="004C543A">
        <w:trPr>
          <w:trHeight w:val="287"/>
          <w:jc w:val="center"/>
        </w:trPr>
        <w:tc>
          <w:tcPr>
            <w:tcW w:w="4248" w:type="dxa"/>
          </w:tcPr>
          <w:p w14:paraId="25E2CF18" w14:textId="77777777" w:rsidR="00D94053" w:rsidRPr="00C9276E" w:rsidRDefault="00D94053" w:rsidP="004C543A">
            <w:pPr>
              <w:jc w:val="right"/>
            </w:pPr>
            <w:r w:rsidRPr="00C9276E">
              <w:t>(a)</w:t>
            </w:r>
          </w:p>
        </w:tc>
        <w:tc>
          <w:tcPr>
            <w:tcW w:w="4050" w:type="dxa"/>
          </w:tcPr>
          <w:p w14:paraId="092F97A0" w14:textId="77777777" w:rsidR="00D94053" w:rsidRPr="00C9276E" w:rsidRDefault="00D94053" w:rsidP="004C543A"/>
        </w:tc>
      </w:tr>
    </w:tbl>
    <w:p w14:paraId="269AD3F0" w14:textId="6726D61F" w:rsidR="00D94053" w:rsidRDefault="00C15EB9" w:rsidP="003011AB">
      <w:pPr>
        <w:rPr>
          <w:lang w:bidi="fa-IR"/>
        </w:rPr>
      </w:pPr>
      <w:r>
        <w:rPr>
          <w:noProof/>
          <w:lang w:bidi="fa-IR"/>
        </w:rPr>
        <w:lastRenderedPageBreak/>
        <w:drawing>
          <wp:inline distT="0" distB="0" distL="0" distR="0" wp14:anchorId="57F1486A" wp14:editId="04FBAFA6">
            <wp:extent cx="5731510" cy="4478020"/>
            <wp:effectExtent l="0" t="0" r="0" b="508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30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1B7A7D98" w14:textId="775F676C" w:rsidR="00D94053" w:rsidRDefault="00D94053" w:rsidP="00D94053">
      <w:pPr>
        <w:jc w:val="center"/>
        <w:rPr>
          <w:noProof/>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675769C4" w14:textId="77777777" w:rsidTr="004C543A">
        <w:trPr>
          <w:trHeight w:val="287"/>
          <w:jc w:val="center"/>
        </w:trPr>
        <w:tc>
          <w:tcPr>
            <w:tcW w:w="4248" w:type="dxa"/>
          </w:tcPr>
          <w:p w14:paraId="4530FC45" w14:textId="77777777" w:rsidR="00D94053" w:rsidRPr="00C9276E" w:rsidRDefault="00D94053" w:rsidP="004C543A">
            <w:pPr>
              <w:jc w:val="right"/>
            </w:pPr>
            <w:r w:rsidRPr="00C9276E">
              <w:t>(</w:t>
            </w:r>
            <w:r>
              <w:t>b</w:t>
            </w:r>
            <w:r w:rsidRPr="00C9276E">
              <w:t>)</w:t>
            </w:r>
          </w:p>
        </w:tc>
        <w:tc>
          <w:tcPr>
            <w:tcW w:w="4050" w:type="dxa"/>
          </w:tcPr>
          <w:p w14:paraId="034ACAEC" w14:textId="77777777" w:rsidR="00D94053" w:rsidRPr="00C9276E" w:rsidRDefault="00D94053" w:rsidP="004C543A"/>
        </w:tc>
      </w:tr>
    </w:tbl>
    <w:p w14:paraId="41A2BEB2" w14:textId="53C6771B" w:rsidR="00D94053" w:rsidRDefault="00C15EB9" w:rsidP="003011AB">
      <w:pPr>
        <w:rPr>
          <w:lang w:bidi="fa-IR"/>
        </w:rPr>
      </w:pPr>
      <w:r>
        <w:rPr>
          <w:noProof/>
          <w:lang w:bidi="fa-IR"/>
        </w:rPr>
        <w:lastRenderedPageBreak/>
        <w:drawing>
          <wp:inline distT="0" distB="0" distL="0" distR="0" wp14:anchorId="7FD435EC" wp14:editId="046180CD">
            <wp:extent cx="5731510" cy="4478020"/>
            <wp:effectExtent l="0" t="0" r="0" b="508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308">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00DDE9AF" w14:textId="39DCD442" w:rsidR="00D94053" w:rsidRDefault="00D94053" w:rsidP="00D94053">
      <w:pPr>
        <w:jc w:val="cente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7EED3844" w14:textId="77777777" w:rsidTr="004C543A">
        <w:trPr>
          <w:trHeight w:val="287"/>
          <w:jc w:val="center"/>
        </w:trPr>
        <w:tc>
          <w:tcPr>
            <w:tcW w:w="4248" w:type="dxa"/>
          </w:tcPr>
          <w:p w14:paraId="5C5A9DE3" w14:textId="7682FBF5" w:rsidR="00D94053" w:rsidRPr="00C9276E" w:rsidRDefault="00D94053" w:rsidP="004C543A">
            <w:pPr>
              <w:jc w:val="right"/>
            </w:pPr>
            <w:r w:rsidRPr="00C9276E">
              <w:t>(</w:t>
            </w:r>
            <w:r>
              <w:t>c</w:t>
            </w:r>
            <w:r w:rsidRPr="00C9276E">
              <w:t>)</w:t>
            </w:r>
          </w:p>
        </w:tc>
        <w:tc>
          <w:tcPr>
            <w:tcW w:w="4050" w:type="dxa"/>
          </w:tcPr>
          <w:p w14:paraId="08A54801" w14:textId="77777777" w:rsidR="00D94053" w:rsidRDefault="00D94053" w:rsidP="004C543A"/>
          <w:p w14:paraId="1B67F9F7" w14:textId="6749789F" w:rsidR="00D94053" w:rsidRPr="00C9276E" w:rsidRDefault="00D94053" w:rsidP="004C543A"/>
        </w:tc>
      </w:tr>
    </w:tbl>
    <w:p w14:paraId="09693D6D" w14:textId="2E02F56E" w:rsidR="003011AB" w:rsidRDefault="003011AB" w:rsidP="003011AB">
      <w:pPr>
        <w:pStyle w:val="InPicture"/>
        <w:bidi w:val="0"/>
        <w:ind w:left="-113" w:right="-57"/>
      </w:pPr>
      <w:bookmarkStart w:id="27" w:name="_Ref118730510"/>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7"/>
      <w:r w:rsidRPr="007D5F25">
        <w:rPr>
          <w:b/>
          <w:bCs/>
        </w:rPr>
        <w:t>.</w:t>
      </w:r>
      <w:r w:rsidRPr="007D5F25">
        <w:t xml:space="preserve"> </w:t>
      </w:r>
      <w:r w:rsidRPr="003011AB">
        <w:t xml:space="preserve">The performance of the </w:t>
      </w:r>
      <w:r>
        <w:t>LQIR-DG</w:t>
      </w:r>
      <w:r w:rsidRPr="003011AB">
        <w:t xml:space="preserve"> controller by adding weight to each of the roll and pitch axes in the three-degree-of-freedom coupling mode a) Comparison of the roll angle with the actual value b) Comparison of the pitch angle with the actual value c) Comparison of the yaw angle with the actual value</w:t>
      </w:r>
    </w:p>
    <w:p w14:paraId="467C0383" w14:textId="6B002D7C" w:rsidR="00D94053" w:rsidRDefault="00D94053" w:rsidP="00D94053">
      <w:pPr>
        <w:rPr>
          <w:lang w:bidi="fa-IR"/>
        </w:rPr>
      </w:pPr>
    </w:p>
    <w:p w14:paraId="16B3FA0C" w14:textId="118C6A7D" w:rsidR="00C51FDD" w:rsidRDefault="00C51FDD" w:rsidP="00C51FDD">
      <w:pPr>
        <w:rPr>
          <w:lang w:bidi="fa-IR"/>
        </w:rPr>
      </w:pPr>
    </w:p>
    <w:p w14:paraId="52DE05DD" w14:textId="2A93E1ED" w:rsidR="00C51FDD" w:rsidRDefault="00C51FDD" w:rsidP="00C51FDD">
      <w:pPr>
        <w:rPr>
          <w:lang w:bidi="fa-IR"/>
        </w:rPr>
      </w:pPr>
    </w:p>
    <w:p w14:paraId="064F177E" w14:textId="234500CF" w:rsidR="00C51FDD" w:rsidRDefault="00C51FDD" w:rsidP="00C51FDD">
      <w:pPr>
        <w:rPr>
          <w:lang w:bidi="fa-IR"/>
        </w:rPr>
      </w:pPr>
    </w:p>
    <w:p w14:paraId="293CDC58" w14:textId="77777777" w:rsidR="00C51FDD" w:rsidRPr="00C51FDD" w:rsidRDefault="00C51FDD" w:rsidP="00C51FDD">
      <w:pPr>
        <w:rPr>
          <w:lang w:bidi="fa-IR"/>
        </w:rPr>
      </w:pPr>
    </w:p>
    <w:p w14:paraId="7AD548E5" w14:textId="1EA583D3" w:rsidR="003461D5" w:rsidRDefault="003461D5" w:rsidP="003461D5">
      <w:pPr>
        <w:rPr>
          <w:lang w:val="x-none"/>
        </w:rPr>
      </w:pPr>
    </w:p>
    <w:p w14:paraId="4E61EDE9" w14:textId="1B640CF4" w:rsidR="005A60E3" w:rsidRPr="005A60E3" w:rsidRDefault="005A60E3" w:rsidP="005A60E3">
      <w:pPr>
        <w:pStyle w:val="heading2"/>
      </w:pPr>
      <w:r w:rsidRPr="005A60E3">
        <w:t>Comparison with LQR</w:t>
      </w:r>
    </w:p>
    <w:p w14:paraId="2BE921D2" w14:textId="543A3D62"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8</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5951AD32" w14:textId="77777777" w:rsidR="007025A7" w:rsidRDefault="007025A7" w:rsidP="00377017">
      <w:pPr>
        <w:rPr>
          <w:lang w:val="x-none"/>
        </w:rPr>
      </w:pP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309"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4AA9C83" w:rsidR="00377017" w:rsidRDefault="00377017" w:rsidP="00377017">
      <w:pPr>
        <w:pStyle w:val="InPicture"/>
        <w:bidi w:val="0"/>
        <w:ind w:left="-113" w:right="-57"/>
      </w:pPr>
      <w:bookmarkStart w:id="28"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8</w:t>
      </w:r>
      <w:r w:rsidRPr="007D5F25">
        <w:rPr>
          <w:b/>
          <w:bCs/>
        </w:rPr>
        <w:fldChar w:fldCharType="end"/>
      </w:r>
      <w:bookmarkEnd w:id="28"/>
      <w:r w:rsidRPr="007D5F25">
        <w:rPr>
          <w:b/>
          <w:bCs/>
        </w:rPr>
        <w:t>.</w:t>
      </w:r>
      <w:r w:rsidRPr="007D5F25">
        <w:t xml:space="preserve"> </w:t>
      </w:r>
      <w:r w:rsidRPr="00377017">
        <w:t>Comparison of the LQIR-DG to the LQR in control of the pitch angle of the experimental setu</w:t>
      </w:r>
      <w:r>
        <w:t>p</w:t>
      </w:r>
    </w:p>
    <w:p w14:paraId="7132FA3D" w14:textId="2D6E33C7" w:rsidR="005A60E3" w:rsidRDefault="005A60E3" w:rsidP="005A60E3">
      <w:pPr>
        <w:rPr>
          <w:lang w:val="x-none"/>
        </w:rPr>
      </w:pPr>
    </w:p>
    <w:p w14:paraId="77C5203F" w14:textId="6073119D" w:rsidR="007025A7" w:rsidRDefault="007025A7" w:rsidP="005A60E3">
      <w:pPr>
        <w:rPr>
          <w:lang w:val="x-none"/>
        </w:rPr>
      </w:pPr>
    </w:p>
    <w:p w14:paraId="39779046" w14:textId="7046313F" w:rsidR="007025A7" w:rsidRDefault="005E088D" w:rsidP="005A60E3">
      <w:pPr>
        <w:rPr>
          <w:lang w:val="x-none"/>
        </w:rPr>
      </w:pPr>
      <w:r>
        <w:rPr>
          <w:noProof/>
          <w:lang w:val="x-none"/>
        </w:rPr>
        <w:lastRenderedPageBreak/>
        <w:drawing>
          <wp:inline distT="0" distB="0" distL="0" distR="0" wp14:anchorId="4FDC394B" wp14:editId="4194B910">
            <wp:extent cx="5731510" cy="4187190"/>
            <wp:effectExtent l="0" t="0" r="0" b="381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310">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inline>
        </w:drawing>
      </w:r>
    </w:p>
    <w:p w14:paraId="706CB7D4" w14:textId="13C665B6" w:rsidR="007025A7" w:rsidRDefault="007025A7" w:rsidP="005A60E3">
      <w:pPr>
        <w:rPr>
          <w:lang w:val="x-none"/>
        </w:rPr>
      </w:pPr>
    </w:p>
    <w:p w14:paraId="3D38A401" w14:textId="4324CA3D" w:rsidR="007025A7" w:rsidRDefault="007025A7" w:rsidP="005A60E3">
      <w:pPr>
        <w:rPr>
          <w:lang w:val="x-none"/>
        </w:rPr>
      </w:pPr>
    </w:p>
    <w:p w14:paraId="756F5FD9" w14:textId="0F2B4F32" w:rsidR="007025A7" w:rsidRDefault="007025A7" w:rsidP="005A60E3">
      <w:pPr>
        <w:rPr>
          <w:lang w:val="x-none"/>
        </w:rPr>
      </w:pPr>
    </w:p>
    <w:p w14:paraId="0B89E7F1" w14:textId="77777777" w:rsidR="007025A7" w:rsidRDefault="007025A7" w:rsidP="005A60E3">
      <w:pPr>
        <w:rPr>
          <w:lang w:val="x-none"/>
        </w:rPr>
      </w:pPr>
    </w:p>
    <w:p w14:paraId="41FE62DA" w14:textId="27104864" w:rsidR="005A60E3" w:rsidRPr="005A60E3" w:rsidRDefault="005A60E3" w:rsidP="00927D4F">
      <w:pPr>
        <w:pStyle w:val="heading1"/>
      </w:pPr>
      <w:bookmarkStart w:id="29" w:name="_Ref115182046"/>
      <w:r w:rsidRPr="005A60E3">
        <w:t>Conclusion</w:t>
      </w:r>
      <w:bookmarkEnd w:id="29"/>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036DCFA6" w14:textId="77777777" w:rsidR="00370FE1" w:rsidRDefault="007C470C" w:rsidP="00370FE1">
              <w:pPr>
                <w:pStyle w:val="Bibliography"/>
                <w:ind w:left="720" w:hanging="720"/>
                <w:rPr>
                  <w:noProof/>
                </w:rPr>
              </w:pPr>
              <w:r>
                <w:fldChar w:fldCharType="begin"/>
              </w:r>
              <w:r>
                <w:instrText xml:space="preserve"> BIBLIOGRAPHY </w:instrText>
              </w:r>
              <w:r>
                <w:fldChar w:fldCharType="separate"/>
              </w:r>
              <w:r w:rsidR="00370FE1">
                <w:rPr>
                  <w:noProof/>
                </w:rPr>
                <w:t xml:space="preserve">H. Bolandi, M. R. (2013). Attitude Control of a Quadrotor with Optimized PID Controller. </w:t>
              </w:r>
              <w:r w:rsidR="00370FE1">
                <w:rPr>
                  <w:i/>
                  <w:iCs/>
                  <w:noProof/>
                </w:rPr>
                <w:t>Intelligent Control and Automation, 4</w:t>
              </w:r>
              <w:r w:rsidR="00370FE1">
                <w:rPr>
                  <w:noProof/>
                </w:rPr>
                <w:t>, 335-342.</w:t>
              </w:r>
            </w:p>
            <w:p w14:paraId="26C3B519" w14:textId="77777777" w:rsidR="00370FE1" w:rsidRDefault="00370FE1" w:rsidP="00370FE1">
              <w:pPr>
                <w:pStyle w:val="Bibliography"/>
                <w:ind w:left="720" w:hanging="720"/>
                <w:rPr>
                  <w:noProof/>
                  <w:lang w:val="en-IR"/>
                </w:rPr>
              </w:pPr>
              <w:r>
                <w:rPr>
                  <w:noProof/>
                </w:rPr>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3D0756D9" w14:textId="77777777" w:rsidR="00370FE1" w:rsidRDefault="00370FE1" w:rsidP="00370FE1">
              <w:pPr>
                <w:pStyle w:val="Bibliography"/>
                <w:ind w:left="720" w:hanging="720"/>
                <w:rPr>
                  <w:noProof/>
                </w:rPr>
              </w:pPr>
              <w:r>
                <w:rPr>
                  <w:noProof/>
                </w:rPr>
                <w:lastRenderedPageBreak/>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5D9BA9B5" w14:textId="77777777" w:rsidR="00370FE1" w:rsidRDefault="00370FE1" w:rsidP="00370FE1">
              <w:pPr>
                <w:pStyle w:val="Bibliography"/>
                <w:ind w:left="720" w:hanging="720"/>
                <w:rPr>
                  <w:noProof/>
                </w:rPr>
              </w:pPr>
              <w:r>
                <w:rPr>
                  <w:noProof/>
                </w:rPr>
                <w:t>Iterative Learning Sliding Mode Control for UAV Trajectory Tracking2021</w:t>
              </w:r>
              <w:r>
                <w:rPr>
                  <w:i/>
                  <w:iCs/>
                  <w:noProof/>
                </w:rPr>
                <w:t>Electronics10</w:t>
              </w:r>
            </w:p>
            <w:p w14:paraId="37CA6DA8" w14:textId="77777777" w:rsidR="00370FE1" w:rsidRDefault="00370FE1" w:rsidP="00370FE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6BDD84E5" w14:textId="77777777" w:rsidR="00370FE1" w:rsidRDefault="00370FE1" w:rsidP="00370FE1">
              <w:pPr>
                <w:pStyle w:val="Bibliography"/>
                <w:ind w:left="720" w:hanging="720"/>
                <w:rPr>
                  <w:noProof/>
                </w:rPr>
              </w:pPr>
              <w:r>
                <w:rPr>
                  <w:noProof/>
                </w:rPr>
                <w:t>Robust Quadrotor Control through Reinforcement Learning with Disturbance Compensation2021</w:t>
              </w:r>
              <w:r>
                <w:rPr>
                  <w:i/>
                  <w:iCs/>
                  <w:noProof/>
                </w:rPr>
                <w:t>Applied Sciences11</w:t>
              </w:r>
            </w:p>
            <w:p w14:paraId="2C402E3E" w14:textId="77777777" w:rsidR="00370FE1" w:rsidRDefault="00370FE1" w:rsidP="00370FE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353ACD7A" w14:textId="77777777" w:rsidR="00370FE1" w:rsidRDefault="00370FE1" w:rsidP="00370FE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2BE989B4" w14:textId="77777777" w:rsidR="00370FE1" w:rsidRDefault="00370FE1" w:rsidP="00370FE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395483B3" w14:textId="77777777" w:rsidR="00370FE1" w:rsidRDefault="00370FE1" w:rsidP="00370FE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A4D448A" w14:textId="77777777" w:rsidR="00370FE1" w:rsidRDefault="00370FE1" w:rsidP="00370FE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014B4C29" w14:textId="77777777" w:rsidR="00370FE1" w:rsidRDefault="00370FE1" w:rsidP="00370FE1">
              <w:pPr>
                <w:pStyle w:val="Bibliography"/>
                <w:ind w:left="720" w:hanging="720"/>
                <w:rPr>
                  <w:noProof/>
                </w:rPr>
              </w:pPr>
              <w:r>
                <w:rPr>
                  <w:noProof/>
                </w:rPr>
                <w:t>Linear Quadratic Games: An Overview2006</w:t>
              </w:r>
            </w:p>
            <w:p w14:paraId="40B57545" w14:textId="77777777" w:rsidR="00370FE1" w:rsidRDefault="00370FE1" w:rsidP="00370FE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C60B0A3" w14:textId="77777777" w:rsidR="00370FE1" w:rsidRDefault="00370FE1" w:rsidP="00370FE1">
              <w:pPr>
                <w:pStyle w:val="Bibliography"/>
                <w:ind w:left="720" w:hanging="720"/>
                <w:rPr>
                  <w:noProof/>
                </w:rPr>
              </w:pPr>
              <w:r>
                <w:rPr>
                  <w:noProof/>
                </w:rPr>
                <w:t>Min-Max Robust Control in LQ-Differential Games2022</w:t>
              </w:r>
              <w:r>
                <w:rPr>
                  <w:i/>
                  <w:iCs/>
                  <w:noProof/>
                </w:rPr>
                <w:t>Dynamic Games and Applications</w:t>
              </w:r>
            </w:p>
            <w:p w14:paraId="7465109D" w14:textId="77777777" w:rsidR="00370FE1" w:rsidRDefault="00370FE1" w:rsidP="00370FE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643B481A" w14:textId="77777777" w:rsidR="00370FE1" w:rsidRDefault="00370FE1" w:rsidP="00370FE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5149EB08" w14:textId="77777777" w:rsidR="00370FE1" w:rsidRDefault="00370FE1" w:rsidP="00370FE1">
              <w:pPr>
                <w:pStyle w:val="Bibliography"/>
                <w:ind w:left="720" w:hanging="720"/>
                <w:rPr>
                  <w:noProof/>
                </w:rPr>
              </w:pPr>
              <w:r>
                <w:rPr>
                  <w:noProof/>
                </w:rPr>
                <w:t>Backstepping H-Infinity Control of Unmanned Aerial Vehicles with Time Varying Disturbances2020</w:t>
              </w:r>
            </w:p>
            <w:p w14:paraId="1BCA66BA" w14:textId="77777777" w:rsidR="00370FE1" w:rsidRDefault="00370FE1" w:rsidP="00370FE1">
              <w:pPr>
                <w:pStyle w:val="Bibliography"/>
                <w:ind w:left="720" w:hanging="720"/>
                <w:rPr>
                  <w:noProof/>
                </w:rPr>
              </w:pPr>
              <w:r>
                <w:rPr>
                  <w:noProof/>
                </w:rPr>
                <w:t>EKF-based LQR tracking control of a quadrotor helicopter subject to uncertainties2016</w:t>
              </w:r>
            </w:p>
            <w:p w14:paraId="3ED3B8B9" w14:textId="77777777" w:rsidR="00370FE1" w:rsidRDefault="00370FE1" w:rsidP="00370FE1">
              <w:pPr>
                <w:pStyle w:val="Bibliography"/>
                <w:ind w:left="720" w:hanging="720"/>
                <w:rPr>
                  <w:noProof/>
                </w:rPr>
              </w:pPr>
              <w:r>
                <w:rPr>
                  <w:noProof/>
                </w:rPr>
                <w:t>Development of Multi-Quadrotor Simulator Based on Real-Time Hypervisor Systems2021</w:t>
              </w:r>
              <w:r>
                <w:rPr>
                  <w:i/>
                  <w:iCs/>
                  <w:noProof/>
                </w:rPr>
                <w:t>Drones5</w:t>
              </w:r>
            </w:p>
            <w:p w14:paraId="5B62722A" w14:textId="77777777" w:rsidR="00370FE1" w:rsidRDefault="00370FE1" w:rsidP="00370FE1">
              <w:pPr>
                <w:pStyle w:val="Bibliography"/>
                <w:ind w:left="720" w:hanging="720"/>
                <w:rPr>
                  <w:noProof/>
                </w:rPr>
              </w:pPr>
              <w:r>
                <w:rPr>
                  <w:noProof/>
                </w:rPr>
                <w:t>A hybridization of extended Kalman filter and Ant Colony Optimization for state estimation of nonlinear systems2019</w:t>
              </w:r>
              <w:r>
                <w:rPr>
                  <w:i/>
                  <w:iCs/>
                  <w:noProof/>
                </w:rPr>
                <w:t>Applied Soft Computing74</w:t>
              </w:r>
              <w:r>
                <w:rPr>
                  <w:noProof/>
                </w:rPr>
                <w:t>411-423</w:t>
              </w:r>
            </w:p>
            <w:p w14:paraId="6AC290BE" w14:textId="77777777" w:rsidR="00370FE1" w:rsidRDefault="00370FE1" w:rsidP="00370FE1">
              <w:pPr>
                <w:pStyle w:val="Bibliography"/>
                <w:ind w:left="720" w:hanging="720"/>
                <w:rPr>
                  <w:noProof/>
                </w:rPr>
              </w:pPr>
              <w:r>
                <w:rPr>
                  <w:noProof/>
                </w:rPr>
                <w:t>Active Disturbance Rejection Control of Quadrotor UAV based on Whale Optimization Algorithm2022</w:t>
              </w:r>
              <w:r>
                <w:rPr>
                  <w:i/>
                  <w:iCs/>
                  <w:noProof/>
                </w:rPr>
                <w:t>2022 IEEE International Conference on Mechatronics and Automation (ICMA)</w:t>
              </w:r>
              <w:r>
                <w:rPr>
                  <w:noProof/>
                </w:rPr>
                <w:t>351-356</w:t>
              </w:r>
            </w:p>
            <w:p w14:paraId="4537C0E9" w14:textId="77777777" w:rsidR="00370FE1" w:rsidRDefault="00370FE1" w:rsidP="00370FE1">
              <w:pPr>
                <w:pStyle w:val="Bibliography"/>
                <w:ind w:left="720" w:hanging="720"/>
                <w:rPr>
                  <w:noProof/>
                </w:rPr>
              </w:pPr>
              <w:r>
                <w:rPr>
                  <w:noProof/>
                </w:rPr>
                <w:t>Nonlinear PID controller design for a 6-DOF UAV quadrotor system2019</w:t>
              </w:r>
              <w:r>
                <w:rPr>
                  <w:i/>
                  <w:iCs/>
                  <w:noProof/>
                </w:rPr>
                <w:t>Engineering Science and Technology, an International Journal}</w:t>
              </w:r>
            </w:p>
            <w:p w14:paraId="06F0761A" w14:textId="77777777" w:rsidR="00370FE1" w:rsidRDefault="00370FE1" w:rsidP="00370FE1">
              <w:pPr>
                <w:pStyle w:val="Bibliography"/>
                <w:ind w:left="720" w:hanging="720"/>
                <w:rPr>
                  <w:noProof/>
                </w:rPr>
              </w:pPr>
              <w:r>
                <w:rPr>
                  <w:noProof/>
                </w:rPr>
                <w:t>Active disturbance rejection control for a quadrotor UAV2020</w:t>
              </w:r>
              <w:r>
                <w:rPr>
                  <w:i/>
                  <w:iCs/>
                  <w:noProof/>
                </w:rPr>
                <w:t>2020 IEEE 9th Data Driven Control and Learning Systems Conference (DDCLS)</w:t>
              </w:r>
              <w:r>
                <w:rPr>
                  <w:noProof/>
                </w:rPr>
                <w:t>1-5</w:t>
              </w:r>
            </w:p>
            <w:p w14:paraId="51EF738C" w14:textId="77777777" w:rsidR="00370FE1" w:rsidRDefault="00370FE1" w:rsidP="00370FE1">
              <w:pPr>
                <w:pStyle w:val="Bibliography"/>
                <w:ind w:left="720" w:hanging="720"/>
                <w:rPr>
                  <w:noProof/>
                </w:rPr>
              </w:pPr>
              <w:r>
                <w:rPr>
                  <w:noProof/>
                </w:rPr>
                <w:t>A robust synergetic controller for Quadrotor obstacle avoidance using Bézier curve versus B-spline trajectory generation2022</w:t>
              </w:r>
              <w:r>
                <w:rPr>
                  <w:i/>
                  <w:iCs/>
                  <w:noProof/>
                </w:rPr>
                <w:t>Intelligent Service Robotics</w:t>
              </w:r>
            </w:p>
            <w:p w14:paraId="6A30B339" w14:textId="77777777" w:rsidR="00370FE1" w:rsidRDefault="00370FE1" w:rsidP="00370FE1">
              <w:pPr>
                <w:pStyle w:val="Bibliography"/>
                <w:ind w:left="720" w:hanging="720"/>
                <w:rPr>
                  <w:noProof/>
                </w:rPr>
              </w:pPr>
              <w:r>
                <w:rPr>
                  <w:noProof/>
                </w:rPr>
                <w:t>Robust H-infinity Control for a Quadrotor UAV</w:t>
              </w:r>
              <w:r>
                <w:rPr>
                  <w:i/>
                  <w:iCs/>
                  <w:noProof/>
                </w:rPr>
                <w:t>AIAA SCITECH 2022 Forum</w:t>
              </w:r>
            </w:p>
            <w:p w14:paraId="69588B17" w14:textId="77777777" w:rsidR="00370FE1" w:rsidRDefault="00370FE1" w:rsidP="00370FE1">
              <w:pPr>
                <w:pStyle w:val="Bibliography"/>
                <w:ind w:left="720" w:hanging="720"/>
                <w:rPr>
                  <w:noProof/>
                </w:rPr>
              </w:pPr>
              <w:r>
                <w:rPr>
                  <w:noProof/>
                </w:rPr>
                <w:t>Robust Gust Rejection on a Micro-air Vehicle Using Bio-inspired Sensing2017</w:t>
              </w:r>
              <w:r>
                <w:rPr>
                  <w:i/>
                  <w:iCs/>
                  <w:noProof/>
                </w:rPr>
                <w:t>Mechatronics and Robotics Engineering for Advanced and Intelligent Manufacturing</w:t>
              </w:r>
              <w:r>
                <w:rPr>
                  <w:noProof/>
                </w:rPr>
                <w:t>351-362</w:t>
              </w:r>
            </w:p>
            <w:p w14:paraId="04DCD517" w14:textId="77777777" w:rsidR="00370FE1" w:rsidRDefault="00370FE1" w:rsidP="00370FE1">
              <w:pPr>
                <w:pStyle w:val="Bibliography"/>
                <w:ind w:left="720" w:hanging="720"/>
                <w:rPr>
                  <w:noProof/>
                </w:rPr>
              </w:pPr>
              <w:r>
                <w:rPr>
                  <w:noProof/>
                </w:rPr>
                <w:lastRenderedPageBreak/>
                <w:t>Towards a Theory of stochastic adaptive differential games2011</w:t>
              </w:r>
              <w:r>
                <w:rPr>
                  <w:i/>
                  <w:iCs/>
                  <w:noProof/>
                </w:rPr>
                <w:t>2011 50th IEEE Conference on Decision and Control and European Control Conference</w:t>
              </w:r>
              <w:r>
                <w:rPr>
                  <w:noProof/>
                </w:rPr>
                <w:t>5041-5046</w:t>
              </w:r>
            </w:p>
            <w:p w14:paraId="26E77DC4" w14:textId="77777777" w:rsidR="00370FE1" w:rsidRDefault="00370FE1" w:rsidP="00370FE1">
              <w:pPr>
                <w:pStyle w:val="Bibliography"/>
                <w:ind w:left="720" w:hanging="720"/>
                <w:rPr>
                  <w:noProof/>
                </w:rPr>
              </w:pPr>
              <w:r>
                <w:rPr>
                  <w:noProof/>
                </w:rPr>
                <w:t>Robust Motion Control of Nonlinear Quadrotor Model With Wind Disturbance Observer2021</w:t>
              </w:r>
              <w:r>
                <w:rPr>
                  <w:i/>
                  <w:iCs/>
                  <w:noProof/>
                </w:rPr>
                <w:t>IEEE Access</w:t>
              </w:r>
              <w:r>
                <w:rPr>
                  <w:noProof/>
                </w:rPr>
                <w:t>149164-149175</w:t>
              </w:r>
            </w:p>
            <w:p w14:paraId="261E4B97" w14:textId="2870332D" w:rsidR="007C470C" w:rsidRDefault="007C470C" w:rsidP="00370FE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311"/>
      <w:footerReference w:type="default" r:id="rId312"/>
      <w:headerReference w:type="first" r:id="rId313"/>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A384C" w14:textId="77777777" w:rsidR="00A649C2" w:rsidRDefault="00A649C2">
      <w:r>
        <w:separator/>
      </w:r>
    </w:p>
  </w:endnote>
  <w:endnote w:type="continuationSeparator" w:id="0">
    <w:p w14:paraId="76FCC9EB" w14:textId="77777777" w:rsidR="00A649C2" w:rsidRDefault="00A64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MMI12">
    <w:altName w:val="Cambria"/>
    <w:panose1 w:val="020B0604020202020204"/>
    <w:charset w:val="00"/>
    <w:family w:val="roman"/>
    <w:pitch w:val="default"/>
  </w:font>
  <w:font w:name="CMSY10">
    <w:altName w:val="Cambria"/>
    <w:panose1 w:val="020B0604020202020204"/>
    <w:charset w:val="00"/>
    <w:family w:val="roman"/>
    <w:notTrueType/>
    <w:pitch w:val="default"/>
  </w:font>
  <w:font w:name="CMSY8">
    <w:altName w:val="Cambria"/>
    <w:panose1 w:val="020B0604020202020204"/>
    <w:charset w:val="00"/>
    <w:family w:val="roman"/>
    <w:pitch w:val="default"/>
  </w:font>
  <w:font w:name="CMR8">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3DDD3" w14:textId="77777777" w:rsidR="00A649C2" w:rsidRDefault="00A649C2" w:rsidP="00895F20">
      <w:r>
        <w:separator/>
      </w:r>
    </w:p>
  </w:footnote>
  <w:footnote w:type="continuationSeparator" w:id="0">
    <w:p w14:paraId="6C56A2DD" w14:textId="77777777" w:rsidR="00A649C2" w:rsidRDefault="00A649C2"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77DEE"/>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16C"/>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05A"/>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B43"/>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61D5"/>
    <w:rsid w:val="00347EF2"/>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193C"/>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46E"/>
    <w:rsid w:val="003E06D7"/>
    <w:rsid w:val="003E0BCD"/>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0BF"/>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88D"/>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5A7"/>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960"/>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4B7"/>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230"/>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5EF6"/>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49C2"/>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0E0"/>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15EB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1A7"/>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C9B"/>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5959"/>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841"/>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523E"/>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0E36"/>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32B"/>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 w:type="character" w:styleId="PlaceholderText">
    <w:name w:val="Placeholder Text"/>
    <w:basedOn w:val="DefaultParagraphFont"/>
    <w:uiPriority w:val="99"/>
    <w:semiHidden/>
    <w:rsid w:val="003A19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1496183">
      <w:bodyDiv w:val="1"/>
      <w:marLeft w:val="0"/>
      <w:marRight w:val="0"/>
      <w:marTop w:val="0"/>
      <w:marBottom w:val="0"/>
      <w:divBdr>
        <w:top w:val="none" w:sz="0" w:space="0" w:color="auto"/>
        <w:left w:val="none" w:sz="0" w:space="0" w:color="auto"/>
        <w:bottom w:val="none" w:sz="0" w:space="0" w:color="auto"/>
        <w:right w:val="none" w:sz="0" w:space="0" w:color="auto"/>
      </w:divBdr>
      <w:divsChild>
        <w:div w:id="600532212">
          <w:marLeft w:val="0"/>
          <w:marRight w:val="0"/>
          <w:marTop w:val="0"/>
          <w:marBottom w:val="0"/>
          <w:divBdr>
            <w:top w:val="none" w:sz="0" w:space="0" w:color="auto"/>
            <w:left w:val="none" w:sz="0" w:space="0" w:color="auto"/>
            <w:bottom w:val="none" w:sz="0" w:space="0" w:color="auto"/>
            <w:right w:val="none" w:sz="0" w:space="0" w:color="auto"/>
          </w:divBdr>
          <w:divsChild>
            <w:div w:id="218828261">
              <w:marLeft w:val="0"/>
              <w:marRight w:val="0"/>
              <w:marTop w:val="0"/>
              <w:marBottom w:val="0"/>
              <w:divBdr>
                <w:top w:val="none" w:sz="0" w:space="0" w:color="auto"/>
                <w:left w:val="none" w:sz="0" w:space="0" w:color="auto"/>
                <w:bottom w:val="none" w:sz="0" w:space="0" w:color="auto"/>
                <w:right w:val="none" w:sz="0" w:space="0" w:color="auto"/>
              </w:divBdr>
              <w:divsChild>
                <w:div w:id="2004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1354141">
      <w:bodyDiv w:val="1"/>
      <w:marLeft w:val="0"/>
      <w:marRight w:val="0"/>
      <w:marTop w:val="0"/>
      <w:marBottom w:val="0"/>
      <w:divBdr>
        <w:top w:val="none" w:sz="0" w:space="0" w:color="auto"/>
        <w:left w:val="none" w:sz="0" w:space="0" w:color="auto"/>
        <w:bottom w:val="none" w:sz="0" w:space="0" w:color="auto"/>
        <w:right w:val="none" w:sz="0" w:space="0" w:color="auto"/>
      </w:divBdr>
      <w:divsChild>
        <w:div w:id="659621933">
          <w:marLeft w:val="0"/>
          <w:marRight w:val="0"/>
          <w:marTop w:val="0"/>
          <w:marBottom w:val="0"/>
          <w:divBdr>
            <w:top w:val="none" w:sz="0" w:space="0" w:color="auto"/>
            <w:left w:val="none" w:sz="0" w:space="0" w:color="auto"/>
            <w:bottom w:val="none" w:sz="0" w:space="0" w:color="auto"/>
            <w:right w:val="none" w:sz="0" w:space="0" w:color="auto"/>
          </w:divBdr>
          <w:divsChild>
            <w:div w:id="1423642249">
              <w:marLeft w:val="0"/>
              <w:marRight w:val="0"/>
              <w:marTop w:val="0"/>
              <w:marBottom w:val="0"/>
              <w:divBdr>
                <w:top w:val="none" w:sz="0" w:space="0" w:color="auto"/>
                <w:left w:val="none" w:sz="0" w:space="0" w:color="auto"/>
                <w:bottom w:val="none" w:sz="0" w:space="0" w:color="auto"/>
                <w:right w:val="none" w:sz="0" w:space="0" w:color="auto"/>
              </w:divBdr>
              <w:divsChild>
                <w:div w:id="1400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59455932">
      <w:bodyDiv w:val="1"/>
      <w:marLeft w:val="0"/>
      <w:marRight w:val="0"/>
      <w:marTop w:val="0"/>
      <w:marBottom w:val="0"/>
      <w:divBdr>
        <w:top w:val="none" w:sz="0" w:space="0" w:color="auto"/>
        <w:left w:val="none" w:sz="0" w:space="0" w:color="auto"/>
        <w:bottom w:val="none" w:sz="0" w:space="0" w:color="auto"/>
        <w:right w:val="none" w:sz="0" w:space="0" w:color="auto"/>
      </w:divBdr>
      <w:divsChild>
        <w:div w:id="702823573">
          <w:marLeft w:val="0"/>
          <w:marRight w:val="0"/>
          <w:marTop w:val="0"/>
          <w:marBottom w:val="0"/>
          <w:divBdr>
            <w:top w:val="none" w:sz="0" w:space="0" w:color="auto"/>
            <w:left w:val="none" w:sz="0" w:space="0" w:color="auto"/>
            <w:bottom w:val="none" w:sz="0" w:space="0" w:color="auto"/>
            <w:right w:val="none" w:sz="0" w:space="0" w:color="auto"/>
          </w:divBdr>
          <w:divsChild>
            <w:div w:id="349065363">
              <w:marLeft w:val="0"/>
              <w:marRight w:val="0"/>
              <w:marTop w:val="0"/>
              <w:marBottom w:val="0"/>
              <w:divBdr>
                <w:top w:val="none" w:sz="0" w:space="0" w:color="auto"/>
                <w:left w:val="none" w:sz="0" w:space="0" w:color="auto"/>
                <w:bottom w:val="none" w:sz="0" w:space="0" w:color="auto"/>
                <w:right w:val="none" w:sz="0" w:space="0" w:color="auto"/>
              </w:divBdr>
              <w:divsChild>
                <w:div w:id="2138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4737224">
      <w:bodyDiv w:val="1"/>
      <w:marLeft w:val="0"/>
      <w:marRight w:val="0"/>
      <w:marTop w:val="0"/>
      <w:marBottom w:val="0"/>
      <w:divBdr>
        <w:top w:val="none" w:sz="0" w:space="0" w:color="auto"/>
        <w:left w:val="none" w:sz="0" w:space="0" w:color="auto"/>
        <w:bottom w:val="none" w:sz="0" w:space="0" w:color="auto"/>
        <w:right w:val="none" w:sz="0" w:space="0" w:color="auto"/>
      </w:divBdr>
      <w:divsChild>
        <w:div w:id="201477555">
          <w:marLeft w:val="0"/>
          <w:marRight w:val="0"/>
          <w:marTop w:val="0"/>
          <w:marBottom w:val="0"/>
          <w:divBdr>
            <w:top w:val="none" w:sz="0" w:space="0" w:color="auto"/>
            <w:left w:val="none" w:sz="0" w:space="0" w:color="auto"/>
            <w:bottom w:val="none" w:sz="0" w:space="0" w:color="auto"/>
            <w:right w:val="none" w:sz="0" w:space="0" w:color="auto"/>
          </w:divBdr>
          <w:divsChild>
            <w:div w:id="965889934">
              <w:marLeft w:val="0"/>
              <w:marRight w:val="0"/>
              <w:marTop w:val="0"/>
              <w:marBottom w:val="0"/>
              <w:divBdr>
                <w:top w:val="none" w:sz="0" w:space="0" w:color="auto"/>
                <w:left w:val="none" w:sz="0" w:space="0" w:color="auto"/>
                <w:bottom w:val="none" w:sz="0" w:space="0" w:color="auto"/>
                <w:right w:val="none" w:sz="0" w:space="0" w:color="auto"/>
              </w:divBdr>
              <w:divsChild>
                <w:div w:id="1790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14441576">
      <w:bodyDiv w:val="1"/>
      <w:marLeft w:val="0"/>
      <w:marRight w:val="0"/>
      <w:marTop w:val="0"/>
      <w:marBottom w:val="0"/>
      <w:divBdr>
        <w:top w:val="none" w:sz="0" w:space="0" w:color="auto"/>
        <w:left w:val="none" w:sz="0" w:space="0" w:color="auto"/>
        <w:bottom w:val="none" w:sz="0" w:space="0" w:color="auto"/>
        <w:right w:val="none" w:sz="0" w:space="0" w:color="auto"/>
      </w:divBdr>
      <w:divsChild>
        <w:div w:id="685399082">
          <w:marLeft w:val="0"/>
          <w:marRight w:val="0"/>
          <w:marTop w:val="0"/>
          <w:marBottom w:val="0"/>
          <w:divBdr>
            <w:top w:val="none" w:sz="0" w:space="0" w:color="auto"/>
            <w:left w:val="none" w:sz="0" w:space="0" w:color="auto"/>
            <w:bottom w:val="none" w:sz="0" w:space="0" w:color="auto"/>
            <w:right w:val="none" w:sz="0" w:space="0" w:color="auto"/>
          </w:divBdr>
          <w:divsChild>
            <w:div w:id="545528535">
              <w:marLeft w:val="0"/>
              <w:marRight w:val="0"/>
              <w:marTop w:val="0"/>
              <w:marBottom w:val="0"/>
              <w:divBdr>
                <w:top w:val="none" w:sz="0" w:space="0" w:color="auto"/>
                <w:left w:val="none" w:sz="0" w:space="0" w:color="auto"/>
                <w:bottom w:val="none" w:sz="0" w:space="0" w:color="auto"/>
                <w:right w:val="none" w:sz="0" w:space="0" w:color="auto"/>
              </w:divBdr>
              <w:divsChild>
                <w:div w:id="1538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1039140">
      <w:bodyDiv w:val="1"/>
      <w:marLeft w:val="0"/>
      <w:marRight w:val="0"/>
      <w:marTop w:val="0"/>
      <w:marBottom w:val="0"/>
      <w:divBdr>
        <w:top w:val="none" w:sz="0" w:space="0" w:color="auto"/>
        <w:left w:val="none" w:sz="0" w:space="0" w:color="auto"/>
        <w:bottom w:val="none" w:sz="0" w:space="0" w:color="auto"/>
        <w:right w:val="none" w:sz="0" w:space="0" w:color="auto"/>
      </w:divBdr>
      <w:divsChild>
        <w:div w:id="278151049">
          <w:marLeft w:val="0"/>
          <w:marRight w:val="0"/>
          <w:marTop w:val="0"/>
          <w:marBottom w:val="0"/>
          <w:divBdr>
            <w:top w:val="none" w:sz="0" w:space="0" w:color="auto"/>
            <w:left w:val="none" w:sz="0" w:space="0" w:color="auto"/>
            <w:bottom w:val="none" w:sz="0" w:space="0" w:color="auto"/>
            <w:right w:val="none" w:sz="0" w:space="0" w:color="auto"/>
          </w:divBdr>
          <w:divsChild>
            <w:div w:id="1686444231">
              <w:marLeft w:val="0"/>
              <w:marRight w:val="0"/>
              <w:marTop w:val="0"/>
              <w:marBottom w:val="0"/>
              <w:divBdr>
                <w:top w:val="none" w:sz="0" w:space="0" w:color="auto"/>
                <w:left w:val="none" w:sz="0" w:space="0" w:color="auto"/>
                <w:bottom w:val="none" w:sz="0" w:space="0" w:color="auto"/>
                <w:right w:val="none" w:sz="0" w:space="0" w:color="auto"/>
              </w:divBdr>
              <w:divsChild>
                <w:div w:id="731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50.png"/><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304" Type="http://schemas.openxmlformats.org/officeDocument/2006/relationships/image" Target="media/image155.emf"/><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theme" Target="theme/theme1.xml"/><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65" Type="http://schemas.openxmlformats.org/officeDocument/2006/relationships/oleObject" Target="embeddings/oleObject31.bin"/><Relationship Id="rId130" Type="http://schemas.openxmlformats.org/officeDocument/2006/relationships/image" Target="media/image59.wmf"/><Relationship Id="rId172" Type="http://schemas.openxmlformats.org/officeDocument/2006/relationships/oleObject" Target="embeddings/oleObject84.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2.bin"/><Relationship Id="rId249" Type="http://schemas.openxmlformats.org/officeDocument/2006/relationships/image" Target="media/image119.wmf"/><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306" Type="http://schemas.openxmlformats.org/officeDocument/2006/relationships/image" Target="media/image157.emf"/><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307" Type="http://schemas.openxmlformats.org/officeDocument/2006/relationships/image" Target="media/image158.emf"/><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308" Type="http://schemas.openxmlformats.org/officeDocument/2006/relationships/image" Target="media/image159.emf"/><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emf"/><Relationship Id="rId309" Type="http://schemas.openxmlformats.org/officeDocument/2006/relationships/image" Target="media/image160.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image" Target="media/image161.e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emf"/><Relationship Id="rId300" Type="http://schemas.openxmlformats.org/officeDocument/2006/relationships/image" Target="media/image151.png"/><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footer" Target="footer1.xml"/><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emf"/><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image" Target="media/image152.png"/><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footer" Target="footer2.xml"/><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image" Target="media/image153.emf"/><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313"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image" Target="media/image154.emf"/><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314" Type="http://schemas.openxmlformats.org/officeDocument/2006/relationships/fontTable" Target="fontTable.xml"/><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image" Target="media/image142.png"/><Relationship Id="rId305" Type="http://schemas.openxmlformats.org/officeDocument/2006/relationships/image" Target="media/image156.emf"/><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4.bin"/></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148</TotalTime>
  <Pages>29</Pages>
  <Words>4601</Words>
  <Characters>26231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30771</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7</cp:revision>
  <cp:lastPrinted>2018-10-09T18:49:00Z</cp:lastPrinted>
  <dcterms:created xsi:type="dcterms:W3CDTF">2022-11-20T16:21:00Z</dcterms:created>
  <dcterms:modified xsi:type="dcterms:W3CDTF">2022-11-22T13:03:00Z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