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rPr>
      </w:pPr>
      <w:r w:rsidRPr="001C6C40">
        <w:rPr>
          <w:b/>
          <w:sz w:val="24"/>
        </w:rPr>
        <w:t xml:space="preserve">Linear Quadratic Integral </w:t>
      </w:r>
      <w:r w:rsidR="00D51E87">
        <w:rPr>
          <w:b/>
          <w:sz w:val="24"/>
        </w:rPr>
        <w:t xml:space="preserve">Gaussian </w:t>
      </w:r>
      <w:r w:rsidRPr="001C6C40">
        <w:rPr>
          <w:b/>
          <w:sz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r w:rsidRPr="000C4204">
        <w:t>Hadi Nobahari</w:t>
      </w:r>
      <w:r w:rsidR="00C24498">
        <w:rPr>
          <w:vertAlign w:val="superscript"/>
        </w:rPr>
        <w:t>*</w:t>
      </w:r>
      <w:r w:rsidRPr="000C4204">
        <w:t>, Ali</w:t>
      </w:r>
      <w:r w:rsidR="008A67AB" w:rsidRPr="000C4204">
        <w:t>reza</w:t>
      </w:r>
      <w:r w:rsidRPr="000C4204">
        <w:t xml:space="preserve"> Sharifi</w:t>
      </w:r>
      <w:r w:rsidR="00D51E87">
        <w:t xml:space="preserve"> and Ali Baniasad</w:t>
      </w:r>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73F27C87"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72D450ED"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5F4052" w:rsidRPr="005F4052">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0D34FE" w:rsidRPr="005F4052">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7C682B22"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7E027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141DA9">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7E027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0D34FE" w:rsidRPr="00DE0F98">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473E6C80"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7E027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7E027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7E027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7E027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7E0271">
            <w:rPr>
              <w:noProof/>
            </w:rPr>
            <w:t>(P. Ghiglino, 2013)</w:t>
          </w:r>
          <w:r w:rsidR="00E62458">
            <w:fldChar w:fldCharType="end"/>
          </w:r>
        </w:sdtContent>
      </w:sdt>
      <w:r w:rsidR="00E62458">
        <w:t xml:space="preserve"> </w:t>
      </w:r>
      <w:r w:rsidRPr="00CF7B34">
        <w:t>have been utilized to regulate the quadrotor's attitude.</w:t>
      </w:r>
    </w:p>
    <w:p w14:paraId="7B140DF7" w14:textId="0C4CDE2C"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7E027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7E027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DC0A3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1706C2" w:rsidRPr="00327A07">
        <w:rPr>
          <w:noProof/>
          <w:position w:val="-12"/>
        </w:rPr>
        <w:object w:dxaOrig="340" w:dyaOrig="360" w14:anchorId="18648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alt="" style="width:16.6pt;height:18.2pt;mso-width-percent:0;mso-height-percent:0;mso-width-percent:0;mso-height-percent:0" o:ole="">
            <v:imagedata r:id="rId9" o:title=""/>
          </v:shape>
          <o:OLEObject Type="Embed" ProgID="Equation.DSMT4" ShapeID="_x0000_i1132" DrawAspect="Content" ObjectID="_1726005976"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E44477">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7358F8" w:rsidRPr="00DE0F98">
            <w:rPr>
              <w:noProof/>
            </w:rPr>
            <w:t>(El-Badawy)</w:t>
          </w:r>
          <w:r w:rsidR="007358F8" w:rsidRPr="00C72356">
            <w:fldChar w:fldCharType="end"/>
          </w:r>
        </w:sdtContent>
      </w:sdt>
      <w:r w:rsidRPr="00DE0F98">
        <w:t xml:space="preserve"> and</w:t>
      </w:r>
      <w:r w:rsidR="00C72356" w:rsidRPr="00DE0F98">
        <w:t xml:space="preserve"> </w:t>
      </w:r>
      <w:r w:rsidR="001706C2" w:rsidRPr="00327A07">
        <w:rPr>
          <w:noProof/>
          <w:position w:val="-10"/>
        </w:rPr>
        <w:object w:dxaOrig="1280" w:dyaOrig="279" w14:anchorId="3D196F44">
          <v:shape id="_x0000_i1131" type="#_x0000_t75" alt="" style="width:64.9pt;height:14.25pt;mso-width-percent:0;mso-height-percent:0;mso-width-percent:0;mso-height-percent:0" o:ole="">
            <v:imagedata r:id="rId11" o:title=""/>
          </v:shape>
          <o:OLEObject Type="Embed" ProgID="Equation.DSMT4" ShapeID="_x0000_i1131" DrawAspect="Content" ObjectID="_1726005977"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C72356" w:rsidRPr="00DE0F98">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7E027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7E027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62BA4C9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7E027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7E027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7E027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3FFF" w:rsidRPr="00DE0F98">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38C52AC2"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C6134C">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CA10B9">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w:t>
      </w:r>
      <w:r w:rsidR="00F062E6" w:rsidRPr="00B540B6">
        <w:lastRenderedPageBreak/>
        <w:t>controller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119F07F8"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830483">
        <w:rPr>
          <w:cs/>
        </w:rPr>
        <w:t>‎</w:t>
      </w:r>
      <w:r w:rsidR="00830483">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830483">
        <w:rPr>
          <w:cs/>
        </w:rPr>
        <w:t>‎</w:t>
      </w:r>
      <w:r w:rsidR="00830483">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52424C">
        <w:rPr>
          <w:cs/>
        </w:rPr>
        <w:t>‎</w:t>
      </w:r>
      <w:r w:rsidR="0052424C">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52424C">
        <w:rPr>
          <w:cs/>
        </w:rPr>
        <w:t>‎</w:t>
      </w:r>
      <w:r w:rsidR="0052424C">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7A1AF349"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751F0D" w:rsidRPr="002C0D65">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751F0D" w:rsidRPr="004F1E8A">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63C07575"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1706C2" w:rsidP="00B56ABD">
                              <w:pPr>
                                <w:jc w:val="center"/>
                                <w:rPr>
                                  <w:i/>
                                  <w:iCs/>
                                </w:rPr>
                              </w:pPr>
                              <w:r w:rsidRPr="00CF34D9">
                                <w:rPr>
                                  <w:noProof/>
                                  <w:position w:val="-8"/>
                                  <w:lang w:bidi="fa-IR"/>
                                </w:rPr>
                                <w:object w:dxaOrig="320" w:dyaOrig="180" w14:anchorId="189FB5D1">
                                  <v:shape id="_x0000_i1141" type="#_x0000_t75" alt="" style="width:41.15pt;height:23.75pt;mso-width-percent:0;mso-height-percent:0;mso-width-percent:0;mso-height-percent:0" o:ole="">
                                    <v:imagedata r:id="rId16" o:title=""/>
                                  </v:shape>
                                  <o:OLEObject Type="Embed" ProgID="Equation.DSMT4" ShapeID="_x0000_i1141" DrawAspect="Content" ObjectID="_1726006084"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1706C2" w:rsidP="00B56ABD">
                              <w:pPr>
                                <w:rPr>
                                  <w:i/>
                                  <w:iCs/>
                                </w:rPr>
                              </w:pPr>
                              <w:r w:rsidRPr="00CF34D9">
                                <w:rPr>
                                  <w:noProof/>
                                  <w:position w:val="-10"/>
                                  <w:lang w:bidi="fa-IR"/>
                                </w:rPr>
                                <w:object w:dxaOrig="620" w:dyaOrig="300" w14:anchorId="0CCFC474">
                                  <v:shape id="_x0000_i1140" type="#_x0000_t75" alt="" style="width:30.85pt;height:14.25pt;mso-width-percent:0;mso-height-percent:0;mso-width-percent:0;mso-height-percent:0" o:ole="">
                                    <v:imagedata r:id="rId18" o:title=""/>
                                  </v:shape>
                                  <o:OLEObject Type="Embed" ProgID="Equation.DSMT4" ShapeID="_x0000_i1140" DrawAspect="Content" ObjectID="_1726006085"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1706C2" w:rsidP="00B56ABD">
                        <w:pPr>
                          <w:jc w:val="center"/>
                          <w:rPr>
                            <w:i/>
                            <w:iCs/>
                          </w:rPr>
                        </w:pPr>
                        <w:r w:rsidRPr="00CF34D9">
                          <w:rPr>
                            <w:noProof/>
                            <w:position w:val="-8"/>
                            <w:lang w:bidi="fa-IR"/>
                          </w:rPr>
                          <w:object w:dxaOrig="320" w:dyaOrig="180" w14:anchorId="189FB5D1">
                            <v:shape id="_x0000_i1141" type="#_x0000_t75" alt="" style="width:41.15pt;height:23.75pt;mso-width-percent:0;mso-height-percent:0;mso-width-percent:0;mso-height-percent:0" o:ole="">
                              <v:imagedata r:id="rId16" o:title=""/>
                            </v:shape>
                            <o:OLEObject Type="Embed" ProgID="Equation.DSMT4" ShapeID="_x0000_i1141" DrawAspect="Content" ObjectID="_1726006084"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1706C2" w:rsidP="00B56ABD">
                        <w:pPr>
                          <w:rPr>
                            <w:i/>
                            <w:iCs/>
                          </w:rPr>
                        </w:pPr>
                        <w:r w:rsidRPr="00CF34D9">
                          <w:rPr>
                            <w:noProof/>
                            <w:position w:val="-10"/>
                            <w:lang w:bidi="fa-IR"/>
                          </w:rPr>
                          <w:object w:dxaOrig="620" w:dyaOrig="300" w14:anchorId="0CCFC474">
                            <v:shape id="_x0000_i1140" type="#_x0000_t75" alt="" style="width:30.85pt;height:14.25pt;mso-width-percent:0;mso-height-percent:0;mso-width-percent:0;mso-height-percent:0" o:ole="">
                              <v:imagedata r:id="rId18" o:title=""/>
                            </v:shape>
                            <o:OLEObject Type="Embed" ProgID="Equation.DSMT4" ShapeID="_x0000_i1140" DrawAspect="Content" ObjectID="_1726006085"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4244C82E"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64A60C4F"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751F0D" w:rsidRPr="007E0271">
        <w:t xml:space="preserve">Fig. </w:t>
      </w:r>
      <w:r w:rsidR="00751F0D" w:rsidRPr="007E027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1706C2" w:rsidRPr="00A53137">
        <w:rPr>
          <w:noProof/>
          <w:position w:val="-12"/>
        </w:rPr>
        <w:object w:dxaOrig="340" w:dyaOrig="360" w14:anchorId="45E03F8D">
          <v:shape id="_x0000_i1130" type="#_x0000_t75" alt="" style="width:16.6pt;height:18.2pt;mso-width-percent:0;mso-height-percent:0;mso-width-percent:0;mso-height-percent:0" o:ole="">
            <v:imagedata r:id="rId23" o:title=""/>
          </v:shape>
          <o:OLEObject Type="Embed" ProgID="Equation.DSMT4" ShapeID="_x0000_i1130" DrawAspect="Content" ObjectID="_1726005978" r:id="rId24"/>
        </w:object>
      </w:r>
      <w:r w:rsidR="00C052E5" w:rsidRPr="00C052E5">
        <w:t xml:space="preserve">, rotating about the </w:t>
      </w:r>
      <w:r w:rsidR="001706C2" w:rsidRPr="00A53137">
        <w:rPr>
          <w:noProof/>
          <w:position w:val="-12"/>
        </w:rPr>
        <w:object w:dxaOrig="320" w:dyaOrig="360" w14:anchorId="1B718B02">
          <v:shape id="_x0000_i1129" type="#_x0000_t75" alt="" style="width:16.6pt;height:18.2pt;mso-width-percent:0;mso-height-percent:0;mso-width-percent:0;mso-height-percent:0" o:ole="">
            <v:imagedata r:id="rId25" o:title=""/>
          </v:shape>
          <o:OLEObject Type="Embed" ProgID="Equation.DSMT4" ShapeID="_x0000_i1129" DrawAspect="Content" ObjectID="_1726005979"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628"/>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628"/>
                          <a:chOff x="0" y="-191283"/>
                          <a:chExt cx="4660266" cy="2316628"/>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254"/>
                            <a:ext cx="31496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1706C2" w:rsidP="009A12AD">
                              <w:pPr>
                                <w:pStyle w:val="InPicture"/>
                                <w:rPr>
                                  <w:lang w:bidi="fa-IR"/>
                                </w:rPr>
                              </w:pPr>
                              <w:r>
                                <w:rPr>
                                  <w:noProof/>
                                  <w:position w:val="-6"/>
                                  <w:lang w:bidi="fa-IR"/>
                                </w:rPr>
                                <w:object w:dxaOrig="210" w:dyaOrig="285" w14:anchorId="0F35A824">
                                  <v:shape id="_x0000_i1139" type="#_x0000_t75" alt="" style="width:10.3pt;height:14.25pt;mso-width-percent:0;mso-height-percent:0;mso-width-percent:0;mso-height-percent:0" o:ole="">
                                    <v:imagedata r:id="rId27" o:title=""/>
                                  </v:shape>
                                  <o:OLEObject Type="Embed" ProgID="Equation.3" ShapeID="_x0000_i1139" DrawAspect="Content" ObjectID="_1726006086"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613"/>
                            <a:ext cx="3359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1706C2" w:rsidP="009A12AD">
                              <w:pPr>
                                <w:rPr>
                                  <w:lang w:bidi="fa-IR"/>
                                </w:rPr>
                              </w:pPr>
                              <w:r>
                                <w:rPr>
                                  <w:noProof/>
                                  <w:position w:val="-10"/>
                                  <w:lang w:bidi="fa-IR"/>
                                </w:rPr>
                                <w:object w:dxaOrig="240" w:dyaOrig="285" w14:anchorId="5BE28273">
                                  <v:shape id="_x0000_i1138" type="#_x0000_t75" alt="" style="width:11.85pt;height:14.25pt;mso-width-percent:0;mso-height-percent:0;mso-width-percent:0;mso-height-percent:0" o:ole="">
                                    <v:imagedata r:id="rId29" o:title=""/>
                                  </v:shape>
                                  <o:OLEObject Type="Embed" ProgID="Equation.3" ShapeID="_x0000_i1138" DrawAspect="Content" ObjectID="_1726006087"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828"/>
                            <a:ext cx="3359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1706C2" w:rsidP="009A12AD">
                              <w:pPr>
                                <w:rPr>
                                  <w:lang w:bidi="fa-IR"/>
                                </w:rPr>
                              </w:pPr>
                              <w:r>
                                <w:rPr>
                                  <w:noProof/>
                                  <w:position w:val="-10"/>
                                  <w:lang w:bidi="fa-IR"/>
                                </w:rPr>
                                <w:object w:dxaOrig="240" w:dyaOrig="285" w14:anchorId="1992B968">
                                  <v:shape id="_x0000_i1137" type="#_x0000_t75" alt="" style="width:11.85pt;height:14.25pt;mso-width-percent:0;mso-height-percent:0;mso-width-percent:0;mso-height-percent:0" o:ole="">
                                    <v:imagedata r:id="rId31" o:title=""/>
                                  </v:shape>
                                  <o:OLEObject Type="Embed" ProgID="Equation.3" ShapeID="_x0000_i1137" DrawAspect="Content" ObjectID="_1726006088"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5"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1706C2" w:rsidP="009A12AD">
                              <w:pPr>
                                <w:pStyle w:val="InPicture"/>
                                <w:rPr>
                                  <w:lang w:bidi="fa-IR"/>
                                </w:rPr>
                              </w:pPr>
                              <w:r>
                                <w:rPr>
                                  <w:noProof/>
                                  <w:position w:val="-10"/>
                                  <w:lang w:bidi="fa-IR"/>
                                </w:rPr>
                                <w:object w:dxaOrig="300" w:dyaOrig="330" w14:anchorId="7709A973">
                                  <v:shape id="_x0000_i1136" type="#_x0000_t75" alt="" style="width:14.25pt;height:16.6pt;mso-width-percent:0;mso-height-percent:0;mso-width-percent:0;mso-height-percent:0" o:ole="">
                                    <v:imagedata r:id="rId33" o:title=""/>
                                  </v:shape>
                                  <o:OLEObject Type="Embed" ProgID="Equation.3" ShapeID="_x0000_i1136" DrawAspect="Content" ObjectID="_1726006089"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40" y="1622425"/>
                            <a:ext cx="39497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1706C2" w:rsidP="009A12AD">
                              <w:pPr>
                                <w:pStyle w:val="InPicture"/>
                                <w:rPr>
                                  <w:lang w:bidi="fa-IR"/>
                                </w:rPr>
                              </w:pPr>
                              <w:r>
                                <w:rPr>
                                  <w:noProof/>
                                  <w:position w:val="-12"/>
                                  <w:lang w:bidi="fa-IR"/>
                                </w:rPr>
                                <w:object w:dxaOrig="315" w:dyaOrig="360" w14:anchorId="44F2C50A">
                                  <v:shape id="_x0000_i1135" type="#_x0000_t75" alt="" style="width:16.6pt;height:18.2pt;mso-width-percent:0;mso-height-percent:0;mso-width-percent:0;mso-height-percent:0" o:ole="">
                                    <v:imagedata r:id="rId35" o:title=""/>
                                  </v:shape>
                                  <o:OLEObject Type="Embed" ProgID="Equation.3" ShapeID="_x0000_i1135" DrawAspect="Content" ObjectID="_1726006090"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1706C2" w:rsidP="009A12AD">
                              <w:pPr>
                                <w:pStyle w:val="InPicture"/>
                                <w:rPr>
                                  <w:lang w:bidi="fa-IR"/>
                                </w:rPr>
                              </w:pPr>
                              <w:r>
                                <w:rPr>
                                  <w:noProof/>
                                  <w:position w:val="-10"/>
                                  <w:lang w:bidi="fa-IR"/>
                                </w:rPr>
                                <w:object w:dxaOrig="315" w:dyaOrig="330" w14:anchorId="6AC68888">
                                  <v:shape id="_x0000_i1134" type="#_x0000_t75" alt="" style="width:16.6pt;height:16.6pt;mso-width-percent:0;mso-height-percent:0;mso-width-percent:0;mso-height-percent:0" o:ole="">
                                    <v:imagedata r:id="rId37" o:title=""/>
                                  </v:shape>
                                  <o:OLEObject Type="Embed" ProgID="Equation.3" ShapeID="_x0000_i1134" DrawAspect="Content" ObjectID="_1726006091"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9" y="703426"/>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1706C2" w:rsidP="009A12AD">
                              <w:pPr>
                                <w:pStyle w:val="InPicture"/>
                                <w:rPr>
                                  <w:lang w:bidi="fa-IR"/>
                                </w:rPr>
                              </w:pPr>
                              <w:r>
                                <w:rPr>
                                  <w:noProof/>
                                  <w:position w:val="-10"/>
                                  <w:lang w:bidi="fa-IR"/>
                                </w:rPr>
                                <w:object w:dxaOrig="315" w:dyaOrig="330" w14:anchorId="294CDEF9">
                                  <v:shape id="_x0000_i1133" type="#_x0000_t75" alt="" style="width:16.6pt;height:16.6pt;mso-width-percent:0;mso-height-percent:0;mso-width-percent:0;mso-height-percent:0" o:ole="">
                                    <v:imagedata r:id="rId39" o:title=""/>
                                  </v:shape>
                                  <o:OLEObject Type="Embed" ProgID="Equation.3" ShapeID="_x0000_i1133" DrawAspect="Content" ObjectID="_1726006092"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2;width:3149;height:448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1706C2" w:rsidP="009A12AD">
                        <w:pPr>
                          <w:pStyle w:val="InPicture"/>
                          <w:rPr>
                            <w:lang w:bidi="fa-IR"/>
                          </w:rPr>
                        </w:pPr>
                        <w:r>
                          <w:rPr>
                            <w:noProof/>
                            <w:position w:val="-6"/>
                            <w:lang w:bidi="fa-IR"/>
                          </w:rPr>
                          <w:object w:dxaOrig="210" w:dyaOrig="285" w14:anchorId="0F35A824">
                            <v:shape id="_x0000_i1139" type="#_x0000_t75" alt="" style="width:10.3pt;height:14.25pt;mso-width-percent:0;mso-height-percent:0;mso-width-percent:0;mso-height-percent:0" o:ole="">
                              <v:imagedata r:id="rId27" o:title=""/>
                            </v:shape>
                            <o:OLEObject Type="Embed" ProgID="Equation.3" ShapeID="_x0000_i1139" DrawAspect="Content" ObjectID="_1726006086" r:id="rId41"/>
                          </w:object>
                        </w:r>
                      </w:p>
                    </w:txbxContent>
                  </v:textbox>
                </v:shape>
                <v:shape id="Text Box 158" o:spid="_x0000_s1085" type="#_x0000_t202" style="position:absolute;left:13951;top:4016;width:3359;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1706C2" w:rsidP="009A12AD">
                        <w:pPr>
                          <w:rPr>
                            <w:lang w:bidi="fa-IR"/>
                          </w:rPr>
                        </w:pPr>
                        <w:r>
                          <w:rPr>
                            <w:noProof/>
                            <w:position w:val="-10"/>
                            <w:lang w:bidi="fa-IR"/>
                          </w:rPr>
                          <w:object w:dxaOrig="240" w:dyaOrig="285" w14:anchorId="5BE28273">
                            <v:shape id="_x0000_i1138" type="#_x0000_t75" alt="" style="width:11.85pt;height:14.25pt;mso-width-percent:0;mso-height-percent:0;mso-width-percent:0;mso-height-percent:0" o:ole="">
                              <v:imagedata r:id="rId29" o:title=""/>
                            </v:shape>
                            <o:OLEObject Type="Embed" ProgID="Equation.3" ShapeID="_x0000_i1138" DrawAspect="Content" ObjectID="_1726006087" r:id="rId42"/>
                          </w:object>
                        </w:r>
                      </w:p>
                    </w:txbxContent>
                  </v:textbox>
                </v:shape>
                <v:shape id="Text Box 159" o:spid="_x0000_s1086" type="#_x0000_t202" style="position:absolute;left:12026;top:12918;width:3359;height:229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1706C2" w:rsidP="009A12AD">
                        <w:pPr>
                          <w:rPr>
                            <w:lang w:bidi="fa-IR"/>
                          </w:rPr>
                        </w:pPr>
                        <w:r>
                          <w:rPr>
                            <w:noProof/>
                            <w:position w:val="-10"/>
                            <w:lang w:bidi="fa-IR"/>
                          </w:rPr>
                          <w:object w:dxaOrig="240" w:dyaOrig="285" w14:anchorId="1992B968">
                            <v:shape id="_x0000_i1137" type="#_x0000_t75" alt="" style="width:11.85pt;height:14.25pt;mso-width-percent:0;mso-height-percent:0;mso-width-percent:0;mso-height-percent:0" o:ole="">
                              <v:imagedata r:id="rId31" o:title=""/>
                            </v:shape>
                            <o:OLEObject Type="Embed" ProgID="Equation.3" ShapeID="_x0000_i1137" DrawAspect="Content" ObjectID="_1726006088"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1706C2" w:rsidP="009A12AD">
                        <w:pPr>
                          <w:pStyle w:val="InPicture"/>
                          <w:rPr>
                            <w:lang w:bidi="fa-IR"/>
                          </w:rPr>
                        </w:pPr>
                        <w:r>
                          <w:rPr>
                            <w:noProof/>
                            <w:position w:val="-10"/>
                            <w:lang w:bidi="fa-IR"/>
                          </w:rPr>
                          <w:object w:dxaOrig="300" w:dyaOrig="330" w14:anchorId="7709A973">
                            <v:shape id="_x0000_i1136" type="#_x0000_t75" alt="" style="width:14.25pt;height:16.6pt;mso-width-percent:0;mso-height-percent:0;mso-width-percent:0;mso-height-percent:0" o:ole="">
                              <v:imagedata r:id="rId33" o:title=""/>
                            </v:shape>
                            <o:OLEObject Type="Embed" ProgID="Equation.3" ShapeID="_x0000_i1136" DrawAspect="Content" ObjectID="_1726006089" r:id="rId44"/>
                          </w:object>
                        </w:r>
                      </w:p>
                    </w:txbxContent>
                  </v:textbox>
                </v:shape>
                <v:shape id="Text Box 179" o:spid="_x0000_s1106" type="#_x0000_t202" style="position:absolute;left:33629;top:16224;width:3950;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1706C2" w:rsidP="009A12AD">
                        <w:pPr>
                          <w:pStyle w:val="InPicture"/>
                          <w:rPr>
                            <w:lang w:bidi="fa-IR"/>
                          </w:rPr>
                        </w:pPr>
                        <w:r>
                          <w:rPr>
                            <w:noProof/>
                            <w:position w:val="-12"/>
                            <w:lang w:bidi="fa-IR"/>
                          </w:rPr>
                          <w:object w:dxaOrig="315" w:dyaOrig="360" w14:anchorId="44F2C50A">
                            <v:shape id="_x0000_i1135" type="#_x0000_t75" alt="" style="width:16.6pt;height:18.2pt;mso-width-percent:0;mso-height-percent:0;mso-width-percent:0;mso-height-percent:0" o:ole="">
                              <v:imagedata r:id="rId35" o:title=""/>
                            </v:shape>
                            <o:OLEObject Type="Embed" ProgID="Equation.3" ShapeID="_x0000_i1135" DrawAspect="Content" ObjectID="_1726006090"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1706C2" w:rsidP="009A12AD">
                        <w:pPr>
                          <w:pStyle w:val="InPicture"/>
                          <w:rPr>
                            <w:lang w:bidi="fa-IR"/>
                          </w:rPr>
                        </w:pPr>
                        <w:r>
                          <w:rPr>
                            <w:noProof/>
                            <w:position w:val="-10"/>
                            <w:lang w:bidi="fa-IR"/>
                          </w:rPr>
                          <w:object w:dxaOrig="315" w:dyaOrig="330" w14:anchorId="6AC68888">
                            <v:shape id="_x0000_i1134" type="#_x0000_t75" alt="" style="width:16.6pt;height:16.6pt;mso-width-percent:0;mso-height-percent:0;mso-width-percent:0;mso-height-percent:0" o:ole="">
                              <v:imagedata r:id="rId37" o:title=""/>
                            </v:shape>
                            <o:OLEObject Type="Embed" ProgID="Equation.3" ShapeID="_x0000_i1134" DrawAspect="Content" ObjectID="_1726006091" r:id="rId46"/>
                          </w:object>
                        </w:r>
                      </w:p>
                    </w:txbxContent>
                  </v:textbox>
                </v:shape>
                <v:shape id="Text Box 181" o:spid="_x0000_s1108" type="#_x0000_t202" style="position:absolute;left:24204;top:7034;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1706C2" w:rsidP="009A12AD">
                        <w:pPr>
                          <w:pStyle w:val="InPicture"/>
                          <w:rPr>
                            <w:lang w:bidi="fa-IR"/>
                          </w:rPr>
                        </w:pPr>
                        <w:r>
                          <w:rPr>
                            <w:noProof/>
                            <w:position w:val="-10"/>
                            <w:lang w:bidi="fa-IR"/>
                          </w:rPr>
                          <w:object w:dxaOrig="315" w:dyaOrig="330" w14:anchorId="294CDEF9">
                            <v:shape id="_x0000_i1133" type="#_x0000_t75" alt="" style="width:16.6pt;height:16.6pt;mso-width-percent:0;mso-height-percent:0;mso-width-percent:0;mso-height-percent:0" o:ole="">
                              <v:imagedata r:id="rId39" o:title=""/>
                            </v:shape>
                            <o:OLEObject Type="Embed" ProgID="Equation.3" ShapeID="_x0000_i1133" DrawAspect="Content" ObjectID="_1726006092"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25B8783F"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2A4AFB8E"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7E027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7E027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1706C2" w:rsidP="00D51E87">
            <w:pPr>
              <w:jc w:val="center"/>
            </w:pPr>
            <w:r w:rsidRPr="00A53137">
              <w:rPr>
                <w:noProof/>
                <w:position w:val="-30"/>
              </w:rPr>
              <w:object w:dxaOrig="3840" w:dyaOrig="700" w14:anchorId="7E653BC3">
                <v:shape id="_x0000_i1128" type="#_x0000_t75" alt="" style="width:192.25pt;height:34.8pt;mso-width-percent:0;mso-height-percent:0;mso-width-percent:0;mso-height-percent:0" o:ole="">
                  <v:imagedata r:id="rId48" o:title=""/>
                </v:shape>
                <o:OLEObject Type="Embed" ProgID="Equation.DSMT4" ShapeID="_x0000_i1128" DrawAspect="Content" ObjectID="_1726005980" r:id="rId49"/>
              </w:object>
            </w:r>
          </w:p>
        </w:tc>
        <w:tc>
          <w:tcPr>
            <w:tcW w:w="768" w:type="dxa"/>
            <w:shd w:val="clear" w:color="auto" w:fill="auto"/>
            <w:vAlign w:val="center"/>
          </w:tcPr>
          <w:p w14:paraId="34A22383" w14:textId="6302FBC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1706C2" w:rsidP="00D51E87">
            <w:pPr>
              <w:jc w:val="center"/>
            </w:pPr>
            <w:r w:rsidRPr="00A53137">
              <w:rPr>
                <w:noProof/>
                <w:position w:val="-32"/>
              </w:rPr>
              <w:object w:dxaOrig="4000" w:dyaOrig="720" w14:anchorId="16E820C3">
                <v:shape id="_x0000_i1127" type="#_x0000_t75" alt="" style="width:199.4pt;height:36.4pt;mso-width-percent:0;mso-height-percent:0;mso-width-percent:0;mso-height-percent:0" o:ole="">
                  <v:imagedata r:id="rId50" o:title=""/>
                </v:shape>
                <o:OLEObject Type="Embed" ProgID="Equation.DSMT4" ShapeID="_x0000_i1127" DrawAspect="Content" ObjectID="_1726005981" r:id="rId51"/>
              </w:object>
            </w:r>
          </w:p>
        </w:tc>
        <w:tc>
          <w:tcPr>
            <w:tcW w:w="768" w:type="dxa"/>
            <w:shd w:val="clear" w:color="auto" w:fill="auto"/>
            <w:vAlign w:val="center"/>
          </w:tcPr>
          <w:p w14:paraId="200C4467" w14:textId="3C05B084"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1706C2" w:rsidP="00D51E87">
            <w:pPr>
              <w:jc w:val="center"/>
            </w:pPr>
            <w:r w:rsidRPr="00A53137">
              <w:rPr>
                <w:noProof/>
                <w:position w:val="-30"/>
              </w:rPr>
              <w:object w:dxaOrig="2840" w:dyaOrig="700" w14:anchorId="544896A8">
                <v:shape id="_x0000_i1126" type="#_x0000_t75" alt="" style="width:143.2pt;height:34.8pt;mso-width-percent:0;mso-height-percent:0;mso-width-percent:0;mso-height-percent:0" o:ole="">
                  <v:imagedata r:id="rId52" o:title=""/>
                </v:shape>
                <o:OLEObject Type="Embed" ProgID="Equation.DSMT4" ShapeID="_x0000_i1126" DrawAspect="Content" ObjectID="_1726005982" r:id="rId53"/>
              </w:object>
            </w:r>
          </w:p>
        </w:tc>
        <w:tc>
          <w:tcPr>
            <w:tcW w:w="768" w:type="dxa"/>
            <w:shd w:val="clear" w:color="auto" w:fill="auto"/>
            <w:vAlign w:val="center"/>
          </w:tcPr>
          <w:p w14:paraId="5E2C5BA8" w14:textId="12CE254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1706C2" w:rsidRPr="00A53137">
        <w:rPr>
          <w:noProof/>
          <w:position w:val="-10"/>
        </w:rPr>
        <w:object w:dxaOrig="840" w:dyaOrig="320" w14:anchorId="5D44F852">
          <v:shape id="_x0000_i1125" type="#_x0000_t75" alt="" style="width:41.15pt;height:16.6pt;mso-width-percent:0;mso-height-percent:0;mso-width-percent:0;mso-height-percent:0" o:ole="">
            <v:imagedata r:id="rId54" o:title=""/>
          </v:shape>
          <o:OLEObject Type="Embed" ProgID="Equation.DSMT4" ShapeID="_x0000_i1125" DrawAspect="Content" ObjectID="_1726005983" r:id="rId55"/>
        </w:object>
      </w:r>
      <w:r w:rsidRPr="00F72734">
        <w:rPr>
          <w:lang w:val="x-none"/>
        </w:rPr>
        <w:t xml:space="preserve"> are the angular velocities. </w:t>
      </w:r>
      <w:r w:rsidR="001706C2" w:rsidRPr="00A53137">
        <w:rPr>
          <w:noProof/>
          <w:position w:val="-12"/>
        </w:rPr>
        <w:object w:dxaOrig="400" w:dyaOrig="360" w14:anchorId="4028CD7C">
          <v:shape id="_x0000_i1124" type="#_x0000_t75" alt="" style="width:19.8pt;height:18.2pt;mso-width-percent:0;mso-height-percent:0;mso-width-percent:0;mso-height-percent:0" o:ole="">
            <v:imagedata r:id="rId56" o:title=""/>
          </v:shape>
          <o:OLEObject Type="Embed" ProgID="Equation.DSMT4" ShapeID="_x0000_i1124" DrawAspect="Content" ObjectID="_1726005984" r:id="rId57"/>
        </w:object>
      </w:r>
      <w:r w:rsidRPr="00F72734">
        <w:rPr>
          <w:lang w:val="x-none"/>
        </w:rPr>
        <w:t xml:space="preserve">, </w:t>
      </w:r>
      <w:r w:rsidR="001706C2" w:rsidRPr="00A53137">
        <w:rPr>
          <w:noProof/>
          <w:position w:val="-14"/>
        </w:rPr>
        <w:object w:dxaOrig="499" w:dyaOrig="380" w14:anchorId="2005F4CF">
          <v:shape id="_x0000_i1123" type="#_x0000_t75" alt="" style="width:23.75pt;height:19pt;mso-width-percent:0;mso-height-percent:0;mso-width-percent:0;mso-height-percent:0" o:ole="">
            <v:imagedata r:id="rId58" o:title=""/>
          </v:shape>
          <o:OLEObject Type="Embed" ProgID="Equation.DSMT4" ShapeID="_x0000_i1123" DrawAspect="Content" ObjectID="_1726005985" r:id="rId59"/>
        </w:object>
      </w:r>
      <w:r w:rsidRPr="00F72734">
        <w:rPr>
          <w:lang w:val="x-none"/>
        </w:rPr>
        <w:t xml:space="preserve">, and </w:t>
      </w:r>
      <w:r w:rsidR="001706C2" w:rsidRPr="00A53137">
        <w:rPr>
          <w:noProof/>
          <w:position w:val="-14"/>
        </w:rPr>
        <w:object w:dxaOrig="440" w:dyaOrig="380" w14:anchorId="2C6844B6">
          <v:shape id="_x0000_i1122" type="#_x0000_t75" alt="" style="width:22.15pt;height:19pt;mso-width-percent:0;mso-height-percent:0;mso-width-percent:0;mso-height-percent:0" o:ole="">
            <v:imagedata r:id="rId60" o:title=""/>
          </v:shape>
          <o:OLEObject Type="Embed" ProgID="Equation.DSMT4" ShapeID="_x0000_i1122" DrawAspect="Content" ObjectID="_1726005986" r:id="rId61"/>
        </w:object>
      </w:r>
      <w:r w:rsidRPr="00F72734">
        <w:rPr>
          <w:lang w:val="x-none"/>
        </w:rPr>
        <w:t xml:space="preserve"> are the disturbances, generated in </w:t>
      </w:r>
      <w:r w:rsidR="001706C2" w:rsidRPr="00A53137">
        <w:rPr>
          <w:noProof/>
          <w:position w:val="-12"/>
        </w:rPr>
        <w:object w:dxaOrig="340" w:dyaOrig="360" w14:anchorId="140B9F64">
          <v:shape id="_x0000_i1121" type="#_x0000_t75" alt="" style="width:16.6pt;height:18.2pt;mso-width-percent:0;mso-height-percent:0;mso-width-percent:0;mso-height-percent:0" o:ole="">
            <v:imagedata r:id="rId62" o:title=""/>
          </v:shape>
          <o:OLEObject Type="Embed" ProgID="Equation.DSMT4" ShapeID="_x0000_i1121" DrawAspect="Content" ObjectID="_1726005987" r:id="rId63"/>
        </w:object>
      </w:r>
      <w:r w:rsidR="00F91E47">
        <w:rPr>
          <w:lang w:val="x-none"/>
        </w:rPr>
        <w:t>,</w:t>
      </w:r>
      <w:r w:rsidR="00F91E47">
        <w:t xml:space="preserve"> </w:t>
      </w:r>
      <w:r w:rsidR="001706C2" w:rsidRPr="00A53137">
        <w:rPr>
          <w:noProof/>
          <w:position w:val="-12"/>
        </w:rPr>
        <w:object w:dxaOrig="360" w:dyaOrig="360" w14:anchorId="4017F0E2">
          <v:shape id="_x0000_i1120" type="#_x0000_t75" alt="" style="width:18.2pt;height:18.2pt;mso-width-percent:0;mso-height-percent:0;mso-width-percent:0;mso-height-percent:0" o:ole="">
            <v:imagedata r:id="rId64" o:title=""/>
          </v:shape>
          <o:OLEObject Type="Embed" ProgID="Equation.DSMT4" ShapeID="_x0000_i1120" DrawAspect="Content" ObjectID="_1726005988" r:id="rId65"/>
        </w:object>
      </w:r>
      <w:r w:rsidR="00F91E47">
        <w:rPr>
          <w:lang w:val="x-none"/>
        </w:rPr>
        <w:t>.</w:t>
      </w:r>
      <w:r w:rsidRPr="00F72734">
        <w:rPr>
          <w:lang w:val="x-none"/>
        </w:rPr>
        <w:t xml:space="preserve"> and </w:t>
      </w:r>
      <w:r w:rsidR="001706C2" w:rsidRPr="00A53137">
        <w:rPr>
          <w:noProof/>
          <w:position w:val="-12"/>
        </w:rPr>
        <w:object w:dxaOrig="320" w:dyaOrig="360" w14:anchorId="78CD2439">
          <v:shape id="_x0000_i1119" type="#_x0000_t75" alt="" style="width:16.6pt;height:18.2pt;mso-width-percent:0;mso-height-percent:0;mso-width-percent:0;mso-height-percent:0" o:ole="">
            <v:imagedata r:id="rId66" o:title=""/>
          </v:shape>
          <o:OLEObject Type="Embed" ProgID="Equation.DSMT4" ShapeID="_x0000_i1119" DrawAspect="Content" ObjectID="_1726005989" r:id="rId67"/>
        </w:object>
      </w:r>
      <w:r w:rsidRPr="00F72734">
        <w:rPr>
          <w:lang w:val="x-none"/>
        </w:rPr>
        <w:t xml:space="preserve">, respectively. Moreover, </w:t>
      </w:r>
      <w:r w:rsidR="001706C2" w:rsidRPr="00A53137">
        <w:rPr>
          <w:noProof/>
          <w:position w:val="-12"/>
        </w:rPr>
        <w:object w:dxaOrig="320" w:dyaOrig="360" w14:anchorId="359DA172">
          <v:shape id="_x0000_i1118" type="#_x0000_t75" alt="" style="width:16.6pt;height:18.2pt;mso-width-percent:0;mso-height-percent:0;mso-width-percent:0;mso-height-percent:0" o:ole="">
            <v:imagedata r:id="rId68" o:title=""/>
          </v:shape>
          <o:OLEObject Type="Embed" ProgID="Equation.DSMT4" ShapeID="_x0000_i1118" DrawAspect="Content" ObjectID="_1726005990" r:id="rId69"/>
        </w:object>
      </w:r>
      <w:r w:rsidRPr="00F72734">
        <w:rPr>
          <w:lang w:val="x-none"/>
        </w:rPr>
        <w:t xml:space="preserve">, </w:t>
      </w:r>
      <w:r w:rsidR="001706C2" w:rsidRPr="00A53137">
        <w:rPr>
          <w:noProof/>
          <w:position w:val="-14"/>
        </w:rPr>
        <w:object w:dxaOrig="320" w:dyaOrig="380" w14:anchorId="5BD405B4">
          <v:shape id="_x0000_i1117" type="#_x0000_t75" alt="" style="width:16.6pt;height:19pt;mso-width-percent:0;mso-height-percent:0;mso-width-percent:0;mso-height-percent:0" o:ole="">
            <v:imagedata r:id="rId70" o:title=""/>
          </v:shape>
          <o:OLEObject Type="Embed" ProgID="Equation.DSMT4" ShapeID="_x0000_i1117" DrawAspect="Content" ObjectID="_1726005991" r:id="rId71"/>
        </w:object>
      </w:r>
      <w:r w:rsidRPr="00F72734">
        <w:rPr>
          <w:lang w:val="x-none"/>
        </w:rPr>
        <w:t xml:space="preserve">, and </w:t>
      </w:r>
      <w:r w:rsidR="001706C2" w:rsidRPr="00A53137">
        <w:rPr>
          <w:noProof/>
          <w:position w:val="-12"/>
        </w:rPr>
        <w:object w:dxaOrig="300" w:dyaOrig="360" w14:anchorId="70125B85">
          <v:shape id="_x0000_i1116" type="#_x0000_t75" alt="" style="width:14.25pt;height:18.2pt;mso-width-percent:0;mso-height-percent:0;mso-width-percent:0;mso-height-percent:0" o:ole="">
            <v:imagedata r:id="rId72" o:title=""/>
          </v:shape>
          <o:OLEObject Type="Embed" ProgID="Equation.DSMT4" ShapeID="_x0000_i1116" DrawAspect="Content" ObjectID="_1726005992" r:id="rId73"/>
        </w:object>
      </w:r>
      <w:r w:rsidRPr="00F72734">
        <w:rPr>
          <w:lang w:val="x-none"/>
        </w:rPr>
        <w:t xml:space="preserve"> are the principal moment of inertia and </w:t>
      </w:r>
      <w:r w:rsidR="001706C2" w:rsidRPr="00A53137">
        <w:rPr>
          <w:noProof/>
          <w:position w:val="-12"/>
        </w:rPr>
        <w:object w:dxaOrig="440" w:dyaOrig="360" w14:anchorId="3F379CFA">
          <v:shape id="_x0000_i1115" type="#_x0000_t75" alt="" style="width:22.15pt;height:18.2pt;mso-width-percent:0;mso-height-percent:0;mso-width-percent:0;mso-height-percent:0" o:ole="">
            <v:imagedata r:id="rId74" o:title=""/>
          </v:shape>
          <o:OLEObject Type="Embed" ProgID="Equation.DSMT4" ShapeID="_x0000_i1115" DrawAspect="Content" ObjectID="_1726005993"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1706C2" w:rsidP="00D51E87">
            <w:pPr>
              <w:jc w:val="center"/>
            </w:pPr>
            <w:r w:rsidRPr="00A53137">
              <w:rPr>
                <w:noProof/>
                <w:position w:val="-10"/>
              </w:rPr>
              <w:object w:dxaOrig="3360" w:dyaOrig="380" w14:anchorId="45BF260A">
                <v:shape id="_x0000_i1114" type="#_x0000_t75" alt="" style="width:167.75pt;height:19pt;mso-width-percent:0;mso-height-percent:0;mso-width-percent:0;mso-height-percent:0" o:ole="">
                  <v:imagedata r:id="rId76" o:title=""/>
                </v:shape>
                <o:OLEObject Type="Embed" ProgID="Equation.DSMT4" ShapeID="_x0000_i1114" DrawAspect="Content" ObjectID="_1726005994" r:id="rId77"/>
              </w:object>
            </w:r>
          </w:p>
        </w:tc>
        <w:tc>
          <w:tcPr>
            <w:tcW w:w="768" w:type="dxa"/>
            <w:shd w:val="clear" w:color="auto" w:fill="auto"/>
            <w:vAlign w:val="center"/>
          </w:tcPr>
          <w:p w14:paraId="6F71764F" w14:textId="65C0D3C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1706C2" w:rsidP="00D51E87">
            <w:pPr>
              <w:jc w:val="center"/>
            </w:pPr>
            <w:r w:rsidRPr="00A53137">
              <w:rPr>
                <w:noProof/>
                <w:position w:val="-10"/>
              </w:rPr>
              <w:object w:dxaOrig="2180" w:dyaOrig="380" w14:anchorId="2C1ABF70">
                <v:shape id="_x0000_i1113" type="#_x0000_t75" alt="" style="width:109.2pt;height:19pt;mso-width-percent:0;mso-height-percent:0;mso-width-percent:0;mso-height-percent:0" o:ole="">
                  <v:imagedata r:id="rId78" o:title=""/>
                </v:shape>
                <o:OLEObject Type="Embed" ProgID="Equation.DSMT4" ShapeID="_x0000_i1113" DrawAspect="Content" ObjectID="_1726005995" r:id="rId79"/>
              </w:object>
            </w:r>
          </w:p>
        </w:tc>
        <w:tc>
          <w:tcPr>
            <w:tcW w:w="768" w:type="dxa"/>
            <w:shd w:val="clear" w:color="auto" w:fill="auto"/>
            <w:vAlign w:val="center"/>
          </w:tcPr>
          <w:p w14:paraId="6E15AB4D" w14:textId="7DC8ABC3"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1706C2" w:rsidP="00D51E87">
            <w:pPr>
              <w:jc w:val="center"/>
            </w:pPr>
            <w:r w:rsidRPr="00A53137">
              <w:rPr>
                <w:noProof/>
                <w:position w:val="-10"/>
              </w:rPr>
              <w:object w:dxaOrig="3159" w:dyaOrig="320" w14:anchorId="46FABA15">
                <v:shape id="_x0000_i1112" type="#_x0000_t75" alt="" style="width:158.25pt;height:16.6pt;mso-width-percent:0;mso-height-percent:0;mso-width-percent:0;mso-height-percent:0" o:ole="">
                  <v:imagedata r:id="rId80" o:title=""/>
                </v:shape>
                <o:OLEObject Type="Embed" ProgID="Equation.DSMT4" ShapeID="_x0000_i1112" DrawAspect="Content" ObjectID="_1726005996" r:id="rId81"/>
              </w:object>
            </w:r>
          </w:p>
        </w:tc>
        <w:tc>
          <w:tcPr>
            <w:tcW w:w="768" w:type="dxa"/>
            <w:shd w:val="clear" w:color="auto" w:fill="auto"/>
            <w:vAlign w:val="center"/>
          </w:tcPr>
          <w:p w14:paraId="340325EE" w14:textId="587AF0E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1706C2" w:rsidRPr="00A53137">
        <w:rPr>
          <w:noProof/>
          <w:position w:val="-10"/>
        </w:rPr>
        <w:object w:dxaOrig="840" w:dyaOrig="320" w14:anchorId="42B31D47">
          <v:shape id="_x0000_i1111" type="#_x0000_t75" alt="" style="width:41.15pt;height:16.6pt;mso-width-percent:0;mso-height-percent:0;mso-width-percent:0;mso-height-percent:0" o:ole="">
            <v:imagedata r:id="rId82" o:title=""/>
          </v:shape>
          <o:OLEObject Type="Embed" ProgID="Equation.DSMT4" ShapeID="_x0000_i1111" DrawAspect="Content" ObjectID="_1726005997" r:id="rId83"/>
        </w:object>
      </w:r>
      <w:r>
        <w:t xml:space="preserve"> a</w:t>
      </w:r>
      <w:r w:rsidR="00F91E47">
        <w:t xml:space="preserve">re roll, pitch, and yaw angles. </w:t>
      </w:r>
      <w:r>
        <w:t xml:space="preserve">Moreover, </w:t>
      </w:r>
      <w:r w:rsidR="001706C2" w:rsidRPr="00A53137">
        <w:rPr>
          <w:noProof/>
          <w:position w:val="-12"/>
        </w:rPr>
        <w:object w:dxaOrig="340" w:dyaOrig="360" w14:anchorId="64745589">
          <v:shape id="_x0000_i1110" type="#_x0000_t75" alt="" style="width:16.6pt;height:18.2pt;mso-width-percent:0;mso-height-percent:0;mso-width-percent:0;mso-height-percent:0" o:ole="">
            <v:imagedata r:id="rId84" o:title=""/>
          </v:shape>
          <o:OLEObject Type="Embed" ProgID="Equation.DSMT4" ShapeID="_x0000_i1110" DrawAspect="Content" ObjectID="_1726005998"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1706C2" w:rsidP="00D51E87">
            <w:pPr>
              <w:jc w:val="center"/>
            </w:pPr>
            <w:r w:rsidRPr="00A53137">
              <w:rPr>
                <w:noProof/>
                <w:position w:val="-12"/>
              </w:rPr>
              <w:object w:dxaOrig="2500" w:dyaOrig="360" w14:anchorId="769E162C">
                <v:shape id="_x0000_i1109" type="#_x0000_t75" alt="" style="width:125pt;height:18.2pt;mso-width-percent:0;mso-height-percent:0;mso-width-percent:0;mso-height-percent:0" o:ole="">
                  <v:imagedata r:id="rId86" o:title=""/>
                </v:shape>
                <o:OLEObject Type="Embed" ProgID="Equation.DSMT4" ShapeID="_x0000_i1109" DrawAspect="Content" ObjectID="_1726005999" r:id="rId87"/>
              </w:object>
            </w:r>
          </w:p>
        </w:tc>
        <w:tc>
          <w:tcPr>
            <w:tcW w:w="768" w:type="dxa"/>
            <w:shd w:val="clear" w:color="auto" w:fill="auto"/>
            <w:vAlign w:val="center"/>
          </w:tcPr>
          <w:p w14:paraId="184B1C5F" w14:textId="7061182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1706C2" w:rsidRPr="00A53137">
        <w:rPr>
          <w:noProof/>
          <w:position w:val="-12"/>
        </w:rPr>
        <w:object w:dxaOrig="380" w:dyaOrig="360" w14:anchorId="3C7DB049">
          <v:shape id="_x0000_i1108" type="#_x0000_t75" alt="" style="width:19pt;height:18.2pt;mso-width-percent:0;mso-height-percent:0;mso-width-percent:0;mso-height-percent:0" o:ole="">
            <v:imagedata r:id="rId88" o:title=""/>
          </v:shape>
          <o:OLEObject Type="Embed" ProgID="Equation.DSMT4" ShapeID="_x0000_i1108" DrawAspect="Content" ObjectID="_1726006000" r:id="rId89"/>
        </w:object>
      </w:r>
      <w:r w:rsidR="00F91E47">
        <w:t>,</w:t>
      </w:r>
      <w:r w:rsidRPr="00F72734">
        <w:rPr>
          <w:lang w:val="x-none"/>
        </w:rPr>
        <w:t xml:space="preserve"> </w:t>
      </w:r>
      <w:r w:rsidR="001706C2" w:rsidRPr="00A53137">
        <w:rPr>
          <w:noProof/>
          <w:position w:val="-14"/>
        </w:rPr>
        <w:object w:dxaOrig="480" w:dyaOrig="380" w14:anchorId="028CA33F">
          <v:shape id="_x0000_i1107" type="#_x0000_t75" alt="" style="width:23.75pt;height:19pt;mso-width-percent:0;mso-height-percent:0;mso-width-percent:0;mso-height-percent:0" o:ole="">
            <v:imagedata r:id="rId90" o:title=""/>
          </v:shape>
          <o:OLEObject Type="Embed" ProgID="Equation.DSMT4" ShapeID="_x0000_i1107" DrawAspect="Content" ObjectID="_1726006001" r:id="rId91"/>
        </w:object>
      </w:r>
      <w:r w:rsidRPr="00F72734">
        <w:rPr>
          <w:lang w:val="x-none"/>
        </w:rPr>
        <w:t xml:space="preserve">, and </w:t>
      </w:r>
      <w:r w:rsidR="001706C2" w:rsidRPr="00A53137">
        <w:rPr>
          <w:noProof/>
          <w:position w:val="-14"/>
        </w:rPr>
        <w:object w:dxaOrig="420" w:dyaOrig="380" w14:anchorId="2E06E1FE">
          <v:shape id="_x0000_i1106" type="#_x0000_t75" alt="" style="width:21.35pt;height:19pt;mso-width-percent:0;mso-height-percent:0;mso-width-percent:0;mso-height-percent:0" o:ole="">
            <v:imagedata r:id="rId92" o:title=""/>
          </v:shape>
          <o:OLEObject Type="Embed" ProgID="Equation.DSMT4" ShapeID="_x0000_i1106" DrawAspect="Content" ObjectID="_1726006002"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1706C2" w:rsidP="00D51E87">
            <w:pPr>
              <w:jc w:val="center"/>
            </w:pPr>
            <w:r w:rsidRPr="00A53137">
              <w:rPr>
                <w:noProof/>
                <w:position w:val="-14"/>
              </w:rPr>
              <w:object w:dxaOrig="2020" w:dyaOrig="400" w14:anchorId="056967A1">
                <v:shape id="_x0000_i1105" type="#_x0000_t75" alt="" style="width:101.25pt;height:19.8pt;mso-width-percent:0;mso-height-percent:0;mso-width-percent:0;mso-height-percent:0" o:ole="">
                  <v:imagedata r:id="rId94" o:title=""/>
                </v:shape>
                <o:OLEObject Type="Embed" ProgID="Equation.DSMT4" ShapeID="_x0000_i1105" DrawAspect="Content" ObjectID="_1726006003" r:id="rId95"/>
              </w:object>
            </w:r>
          </w:p>
        </w:tc>
        <w:tc>
          <w:tcPr>
            <w:tcW w:w="768" w:type="dxa"/>
            <w:shd w:val="clear" w:color="auto" w:fill="auto"/>
            <w:vAlign w:val="center"/>
          </w:tcPr>
          <w:p w14:paraId="55D4B60D" w14:textId="06EF7F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1706C2" w:rsidP="00D51E87">
            <w:pPr>
              <w:jc w:val="center"/>
            </w:pPr>
            <w:r w:rsidRPr="00A53137">
              <w:rPr>
                <w:noProof/>
                <w:position w:val="-14"/>
              </w:rPr>
              <w:object w:dxaOrig="2120" w:dyaOrig="400" w14:anchorId="22834E77">
                <v:shape id="_x0000_i1104" type="#_x0000_t75" alt="" style="width:105.25pt;height:19.8pt;mso-width-percent:0;mso-height-percent:0;mso-width-percent:0;mso-height-percent:0" o:ole="">
                  <v:imagedata r:id="rId96" o:title=""/>
                </v:shape>
                <o:OLEObject Type="Embed" ProgID="Equation.DSMT4" ShapeID="_x0000_i1104" DrawAspect="Content" ObjectID="_1726006004" r:id="rId97"/>
              </w:object>
            </w:r>
          </w:p>
        </w:tc>
        <w:tc>
          <w:tcPr>
            <w:tcW w:w="768" w:type="dxa"/>
            <w:shd w:val="clear" w:color="auto" w:fill="auto"/>
            <w:vAlign w:val="center"/>
          </w:tcPr>
          <w:p w14:paraId="6AC26194" w14:textId="6AE622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1706C2" w:rsidP="00D51E87">
            <w:pPr>
              <w:jc w:val="center"/>
            </w:pPr>
            <w:r w:rsidRPr="00A53137">
              <w:rPr>
                <w:noProof/>
                <w:position w:val="-14"/>
              </w:rPr>
              <w:object w:dxaOrig="2780" w:dyaOrig="400" w14:anchorId="2423AA50">
                <v:shape id="_x0000_i1103" type="#_x0000_t75" alt="" style="width:139.25pt;height:19.8pt;mso-width-percent:0;mso-height-percent:0;mso-width-percent:0;mso-height-percent:0" o:ole="">
                  <v:imagedata r:id="rId98" o:title=""/>
                </v:shape>
                <o:OLEObject Type="Embed" ProgID="Equation.DSMT4" ShapeID="_x0000_i1103" DrawAspect="Content" ObjectID="_1726006005" r:id="rId99"/>
              </w:object>
            </w:r>
          </w:p>
        </w:tc>
        <w:tc>
          <w:tcPr>
            <w:tcW w:w="768" w:type="dxa"/>
            <w:shd w:val="clear" w:color="auto" w:fill="auto"/>
            <w:vAlign w:val="center"/>
          </w:tcPr>
          <w:p w14:paraId="1C4FCE9A" w14:textId="2BCD8CB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1706C2" w:rsidRPr="00A53137">
        <w:rPr>
          <w:noProof/>
          <w:position w:val="-14"/>
        </w:rPr>
        <w:object w:dxaOrig="340" w:dyaOrig="380" w14:anchorId="7DAEC4F5">
          <v:shape id="_x0000_i1102" type="#_x0000_t75" alt="" style="width:16.6pt;height:19pt;mso-width-percent:0;mso-height-percent:0;mso-width-percent:0;mso-height-percent:0" o:ole="">
            <v:imagedata r:id="rId100" o:title=""/>
          </v:shape>
          <o:OLEObject Type="Embed" ProgID="Equation.DSMT4" ShapeID="_x0000_i1102" DrawAspect="Content" ObjectID="_1726006006"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1706C2" w:rsidP="00D51E87">
            <w:pPr>
              <w:jc w:val="center"/>
            </w:pPr>
            <w:r w:rsidRPr="00A53137">
              <w:rPr>
                <w:noProof/>
                <w:position w:val="-32"/>
              </w:rPr>
              <w:object w:dxaOrig="3379" w:dyaOrig="700" w14:anchorId="40CB836D">
                <v:shape id="_x0000_i1101" type="#_x0000_t75" alt="" style="width:167.75pt;height:34.8pt;mso-width-percent:0;mso-height-percent:0;mso-width-percent:0;mso-height-percent:0" o:ole="">
                  <v:imagedata r:id="rId102" o:title=""/>
                </v:shape>
                <o:OLEObject Type="Embed" ProgID="Equation.DSMT4" ShapeID="_x0000_i1101" DrawAspect="Content" ObjectID="_1726006007" r:id="rId103"/>
              </w:object>
            </w:r>
          </w:p>
        </w:tc>
        <w:tc>
          <w:tcPr>
            <w:tcW w:w="877" w:type="dxa"/>
            <w:shd w:val="clear" w:color="auto" w:fill="auto"/>
            <w:vAlign w:val="center"/>
          </w:tcPr>
          <w:p w14:paraId="3DC39E5C" w14:textId="72BA318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1706C2" w:rsidP="00D51E87">
            <w:pPr>
              <w:jc w:val="center"/>
            </w:pPr>
            <w:r w:rsidRPr="00A53137">
              <w:rPr>
                <w:noProof/>
                <w:position w:val="-32"/>
              </w:rPr>
              <w:object w:dxaOrig="3320" w:dyaOrig="700" w14:anchorId="55320B95">
                <v:shape id="_x0000_i1100" type="#_x0000_t75" alt="" style="width:166.15pt;height:34.8pt;mso-width-percent:0;mso-height-percent:0;mso-width-percent:0;mso-height-percent:0" o:ole="">
                  <v:imagedata r:id="rId104" o:title=""/>
                </v:shape>
                <o:OLEObject Type="Embed" ProgID="Equation.DSMT4" ShapeID="_x0000_i1100" DrawAspect="Content" ObjectID="_1726006008" r:id="rId105"/>
              </w:object>
            </w:r>
          </w:p>
        </w:tc>
        <w:tc>
          <w:tcPr>
            <w:tcW w:w="877" w:type="dxa"/>
            <w:shd w:val="clear" w:color="auto" w:fill="auto"/>
            <w:vAlign w:val="center"/>
          </w:tcPr>
          <w:p w14:paraId="47482A72" w14:textId="18652A4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1706C2" w:rsidP="00D51E87">
            <w:pPr>
              <w:jc w:val="center"/>
            </w:pPr>
            <w:r w:rsidRPr="00A53137">
              <w:rPr>
                <w:noProof/>
                <w:position w:val="-32"/>
              </w:rPr>
              <w:object w:dxaOrig="3400" w:dyaOrig="700" w14:anchorId="16C9A1F6">
                <v:shape id="_x0000_i1099" type="#_x0000_t75" alt="" style="width:170.9pt;height:34.8pt;mso-width-percent:0;mso-height-percent:0;mso-width-percent:0;mso-height-percent:0" o:ole="">
                  <v:imagedata r:id="rId106" o:title=""/>
                </v:shape>
                <o:OLEObject Type="Embed" ProgID="Equation.DSMT4" ShapeID="_x0000_i1099" DrawAspect="Content" ObjectID="_1726006009" r:id="rId107"/>
              </w:object>
            </w:r>
          </w:p>
        </w:tc>
        <w:tc>
          <w:tcPr>
            <w:tcW w:w="877" w:type="dxa"/>
            <w:shd w:val="clear" w:color="auto" w:fill="auto"/>
            <w:vAlign w:val="center"/>
          </w:tcPr>
          <w:p w14:paraId="7C0886EF" w14:textId="6B4422C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1706C2" w:rsidP="00D51E87">
            <w:pPr>
              <w:jc w:val="center"/>
            </w:pPr>
            <w:r w:rsidRPr="00A53137">
              <w:rPr>
                <w:noProof/>
                <w:position w:val="-32"/>
              </w:rPr>
              <w:object w:dxaOrig="3300" w:dyaOrig="700" w14:anchorId="07B83DC1">
                <v:shape id="_x0000_i1098" type="#_x0000_t75" alt="" style="width:165.35pt;height:34.8pt;mso-width-percent:0;mso-height-percent:0;mso-width-percent:0;mso-height-percent:0" o:ole="">
                  <v:imagedata r:id="rId108" o:title=""/>
                </v:shape>
                <o:OLEObject Type="Embed" ProgID="Equation.DSMT4" ShapeID="_x0000_i1098" DrawAspect="Content" ObjectID="_1726006010" r:id="rId109"/>
              </w:object>
            </w:r>
          </w:p>
        </w:tc>
        <w:tc>
          <w:tcPr>
            <w:tcW w:w="877" w:type="dxa"/>
            <w:shd w:val="clear" w:color="auto" w:fill="auto"/>
            <w:vAlign w:val="center"/>
          </w:tcPr>
          <w:p w14:paraId="132B8CC5" w14:textId="0F84515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1706C2" w:rsidRPr="00A53137">
        <w:rPr>
          <w:noProof/>
          <w:position w:val="-12"/>
        </w:rPr>
        <w:object w:dxaOrig="580" w:dyaOrig="360" w14:anchorId="536C4D34">
          <v:shape id="_x0000_i1097" type="#_x0000_t75" alt="" style="width:29.25pt;height:18.2pt;mso-width-percent:0;mso-height-percent:0;mso-width-percent:0;mso-height-percent:0" o:ole="">
            <v:imagedata r:id="rId110" o:title=""/>
          </v:shape>
          <o:OLEObject Type="Embed" ProgID="Equation.DSMT4" ShapeID="_x0000_i1097" DrawAspect="Content" ObjectID="_1726006011"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1706C2" w:rsidRPr="00A53137">
        <w:rPr>
          <w:noProof/>
          <w:position w:val="-12"/>
        </w:rPr>
        <w:object w:dxaOrig="700" w:dyaOrig="360" w14:anchorId="1AEE1890">
          <v:shape id="_x0000_i1096" type="#_x0000_t75" alt="" style="width:34.8pt;height:18.2pt;mso-width-percent:0;mso-height-percent:0;mso-width-percent:0;mso-height-percent:0" o:ole="">
            <v:imagedata r:id="rId112" o:title=""/>
          </v:shape>
          <o:OLEObject Type="Embed" ProgID="Equation.DSMT4" ShapeID="_x0000_i1096" DrawAspect="Content" ObjectID="_1726006012" r:id="rId113"/>
        </w:object>
      </w:r>
      <w:r w:rsidRPr="00F72734">
        <w:t xml:space="preserve">, </w:t>
      </w:r>
      <w:r w:rsidR="001706C2" w:rsidRPr="00A53137">
        <w:rPr>
          <w:noProof/>
          <w:position w:val="-12"/>
        </w:rPr>
        <w:object w:dxaOrig="700" w:dyaOrig="360" w14:anchorId="26E920ED">
          <v:shape id="_x0000_i1095" type="#_x0000_t75" alt="" style="width:34.8pt;height:18.2pt;mso-width-percent:0;mso-height-percent:0;mso-width-percent:0;mso-height-percent:0" o:ole="">
            <v:imagedata r:id="rId114" o:title=""/>
          </v:shape>
          <o:OLEObject Type="Embed" ProgID="Equation.DSMT4" ShapeID="_x0000_i1095" DrawAspect="Content" ObjectID="_1726006013" r:id="rId115"/>
        </w:object>
      </w:r>
      <w:r w:rsidRPr="00F72734">
        <w:t xml:space="preserve">, </w:t>
      </w:r>
      <w:r w:rsidR="001706C2" w:rsidRPr="00A53137">
        <w:rPr>
          <w:noProof/>
          <w:position w:val="-12"/>
        </w:rPr>
        <w:object w:dxaOrig="680" w:dyaOrig="360" w14:anchorId="23FA23D0">
          <v:shape id="_x0000_i1094" type="#_x0000_t75" alt="" style="width:33.25pt;height:18.2pt;mso-width-percent:0;mso-height-percent:0;mso-width-percent:0;mso-height-percent:0" o:ole="">
            <v:imagedata r:id="rId116" o:title=""/>
          </v:shape>
          <o:OLEObject Type="Embed" ProgID="Equation.DSMT4" ShapeID="_x0000_i1094" DrawAspect="Content" ObjectID="_1726006014" r:id="rId117"/>
        </w:object>
      </w:r>
      <w:r w:rsidRPr="00F72734">
        <w:t xml:space="preserve">, </w:t>
      </w:r>
      <w:r w:rsidR="001706C2" w:rsidRPr="00A53137">
        <w:rPr>
          <w:noProof/>
          <w:position w:val="-12"/>
        </w:rPr>
        <w:object w:dxaOrig="680" w:dyaOrig="360" w14:anchorId="3D01AA16">
          <v:shape id="_x0000_i1093" type="#_x0000_t75" alt="" style="width:33.25pt;height:18.2pt;mso-width-percent:0;mso-height-percent:0;mso-width-percent:0;mso-height-percent:0" o:ole="">
            <v:imagedata r:id="rId118" o:title=""/>
          </v:shape>
          <o:OLEObject Type="Embed" ProgID="Equation.DSMT4" ShapeID="_x0000_i1093" DrawAspect="Content" ObjectID="_1726006015" r:id="rId119"/>
        </w:object>
      </w:r>
      <w:r w:rsidRPr="00F72734">
        <w:t xml:space="preserve">, </w:t>
      </w:r>
      <w:r w:rsidR="001706C2" w:rsidRPr="00A53137">
        <w:rPr>
          <w:noProof/>
          <w:position w:val="-12"/>
        </w:rPr>
        <w:object w:dxaOrig="700" w:dyaOrig="360" w14:anchorId="2EDB166C">
          <v:shape id="_x0000_i1092" type="#_x0000_t75" alt="" style="width:34.8pt;height:18.2pt;mso-width-percent:0;mso-height-percent:0;mso-width-percent:0;mso-height-percent:0" o:ole="">
            <v:imagedata r:id="rId120" o:title=""/>
          </v:shape>
          <o:OLEObject Type="Embed" ProgID="Equation.DSMT4" ShapeID="_x0000_i1092" DrawAspect="Content" ObjectID="_1726006016" r:id="rId121"/>
        </w:object>
      </w:r>
      <w:r w:rsidRPr="00F72734">
        <w:t xml:space="preserve">, and </w:t>
      </w:r>
      <w:r w:rsidR="001706C2" w:rsidRPr="00A53137">
        <w:rPr>
          <w:noProof/>
          <w:position w:val="-12"/>
        </w:rPr>
        <w:object w:dxaOrig="720" w:dyaOrig="360" w14:anchorId="500CA10E">
          <v:shape id="_x0000_i1091" type="#_x0000_t75" alt="" style="width:36.4pt;height:18.2pt;mso-width-percent:0;mso-height-percent:0;mso-width-percent:0;mso-height-percent:0" o:ole="">
            <v:imagedata r:id="rId122" o:title=""/>
          </v:shape>
          <o:OLEObject Type="Embed" ProgID="Equation.DSMT4" ShapeID="_x0000_i1091" DrawAspect="Content" ObjectID="_1726006017"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1706C2" w:rsidP="00D8749A">
            <w:pPr>
              <w:jc w:val="center"/>
            </w:pPr>
            <w:r w:rsidRPr="00A53137">
              <w:rPr>
                <w:noProof/>
                <w:position w:val="-30"/>
              </w:rPr>
              <w:object w:dxaOrig="4239" w:dyaOrig="700" w14:anchorId="776BA076">
                <v:shape id="_x0000_i1090" type="#_x0000_t75" alt="" style="width:212.05pt;height:34.8pt;mso-width-percent:0;mso-height-percent:0;mso-width-percent:0;mso-height-percent:0" o:ole="">
                  <v:imagedata r:id="rId124" o:title=""/>
                </v:shape>
                <o:OLEObject Type="Embed" ProgID="Equation.DSMT4" ShapeID="_x0000_i1090" DrawAspect="Content" ObjectID="_1726006018" r:id="rId125"/>
              </w:object>
            </w:r>
          </w:p>
        </w:tc>
        <w:tc>
          <w:tcPr>
            <w:tcW w:w="980" w:type="dxa"/>
            <w:shd w:val="clear" w:color="auto" w:fill="auto"/>
            <w:vAlign w:val="center"/>
          </w:tcPr>
          <w:p w14:paraId="739FB325" w14:textId="409723FD"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1706C2" w:rsidP="00D51E87">
            <w:pPr>
              <w:jc w:val="center"/>
            </w:pPr>
            <w:r w:rsidRPr="00A53137">
              <w:rPr>
                <w:noProof/>
                <w:position w:val="-32"/>
              </w:rPr>
              <w:object w:dxaOrig="4380" w:dyaOrig="720" w14:anchorId="706C33AF">
                <v:shape id="_x0000_i1089" type="#_x0000_t75" alt="" style="width:219.15pt;height:36.4pt;mso-width-percent:0;mso-height-percent:0;mso-width-percent:0;mso-height-percent:0" o:ole="">
                  <v:imagedata r:id="rId126" o:title=""/>
                </v:shape>
                <o:OLEObject Type="Embed" ProgID="Equation.DSMT4" ShapeID="_x0000_i1089" DrawAspect="Content" ObjectID="_1726006019" r:id="rId127"/>
              </w:object>
            </w:r>
          </w:p>
        </w:tc>
        <w:tc>
          <w:tcPr>
            <w:tcW w:w="980" w:type="dxa"/>
            <w:shd w:val="clear" w:color="auto" w:fill="auto"/>
            <w:vAlign w:val="center"/>
          </w:tcPr>
          <w:p w14:paraId="59661618" w14:textId="7227D20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1706C2" w:rsidP="00D51E87">
            <w:pPr>
              <w:jc w:val="center"/>
            </w:pPr>
            <w:r w:rsidRPr="00A53137">
              <w:rPr>
                <w:noProof/>
                <w:position w:val="-30"/>
              </w:rPr>
              <w:object w:dxaOrig="3100" w:dyaOrig="700" w14:anchorId="3AF89A50">
                <v:shape id="_x0000_i1088" type="#_x0000_t75" alt="" style="width:155.1pt;height:34.8pt;mso-width-percent:0;mso-height-percent:0;mso-width-percent:0;mso-height-percent:0" o:ole="">
                  <v:imagedata r:id="rId128" o:title=""/>
                </v:shape>
                <o:OLEObject Type="Embed" ProgID="Equation.DSMT4" ShapeID="_x0000_i1088" DrawAspect="Content" ObjectID="_1726006020" r:id="rId129"/>
              </w:object>
            </w:r>
          </w:p>
        </w:tc>
        <w:tc>
          <w:tcPr>
            <w:tcW w:w="980" w:type="dxa"/>
            <w:shd w:val="clear" w:color="auto" w:fill="auto"/>
            <w:vAlign w:val="center"/>
          </w:tcPr>
          <w:p w14:paraId="4C886ED3" w14:textId="06084369"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1706C2" w:rsidP="00D51E87">
            <w:pPr>
              <w:jc w:val="center"/>
            </w:pPr>
            <w:r w:rsidRPr="00A53137">
              <w:rPr>
                <w:noProof/>
                <w:position w:val="-12"/>
              </w:rPr>
              <w:object w:dxaOrig="4080" w:dyaOrig="360" w14:anchorId="74E77907">
                <v:shape id="_x0000_i1087" type="#_x0000_t75" alt="" style="width:204.15pt;height:18.2pt;mso-width-percent:0;mso-height-percent:0;mso-width-percent:0;mso-height-percent:0" o:ole="">
                  <v:imagedata r:id="rId130" o:title=""/>
                </v:shape>
                <o:OLEObject Type="Embed" ProgID="Equation.DSMT4" ShapeID="_x0000_i1087" DrawAspect="Content" ObjectID="_1726006021" r:id="rId131"/>
              </w:object>
            </w:r>
          </w:p>
        </w:tc>
        <w:tc>
          <w:tcPr>
            <w:tcW w:w="980" w:type="dxa"/>
            <w:shd w:val="clear" w:color="auto" w:fill="auto"/>
            <w:vAlign w:val="center"/>
          </w:tcPr>
          <w:p w14:paraId="65569699" w14:textId="2E08855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1706C2" w:rsidP="00D51E87">
            <w:pPr>
              <w:jc w:val="center"/>
            </w:pPr>
            <w:r w:rsidRPr="00A53137">
              <w:rPr>
                <w:noProof/>
                <w:position w:val="-12"/>
              </w:rPr>
              <w:object w:dxaOrig="2720" w:dyaOrig="360" w14:anchorId="36ADCE72">
                <v:shape id="_x0000_i1086" type="#_x0000_t75" alt="" style="width:135.3pt;height:18.2pt;mso-width-percent:0;mso-height-percent:0;mso-width-percent:0;mso-height-percent:0" o:ole="">
                  <v:imagedata r:id="rId132" o:title=""/>
                </v:shape>
                <o:OLEObject Type="Embed" ProgID="Equation.DSMT4" ShapeID="_x0000_i1086" DrawAspect="Content" ObjectID="_1726006022" r:id="rId133"/>
              </w:object>
            </w:r>
          </w:p>
        </w:tc>
        <w:tc>
          <w:tcPr>
            <w:tcW w:w="980" w:type="dxa"/>
            <w:shd w:val="clear" w:color="auto" w:fill="auto"/>
            <w:vAlign w:val="center"/>
          </w:tcPr>
          <w:p w14:paraId="1D32DFC7" w14:textId="6CEB0AA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1706C2" w:rsidP="00D51E87">
            <w:pPr>
              <w:jc w:val="center"/>
            </w:pPr>
            <w:r w:rsidRPr="00A53137">
              <w:rPr>
                <w:noProof/>
                <w:position w:val="-12"/>
              </w:rPr>
              <w:object w:dxaOrig="3780" w:dyaOrig="360" w14:anchorId="525FCEC5">
                <v:shape id="_x0000_i1085" type="#_x0000_t75" alt="" style="width:188.3pt;height:18.2pt;mso-width-percent:0;mso-height-percent:0;mso-width-percent:0;mso-height-percent:0" o:ole="">
                  <v:imagedata r:id="rId134" o:title=""/>
                </v:shape>
                <o:OLEObject Type="Embed" ProgID="Equation.DSMT4" ShapeID="_x0000_i1085" DrawAspect="Content" ObjectID="_1726006023" r:id="rId135"/>
              </w:object>
            </w:r>
          </w:p>
        </w:tc>
        <w:tc>
          <w:tcPr>
            <w:tcW w:w="980" w:type="dxa"/>
            <w:shd w:val="clear" w:color="auto" w:fill="auto"/>
            <w:vAlign w:val="center"/>
          </w:tcPr>
          <w:p w14:paraId="65DB702F" w14:textId="07152705"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2771114D"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Pr="00A32EA1">
              <w:rPr>
                <w:szCs w:val="20"/>
              </w:rPr>
              <w:t>(</w:t>
            </w:r>
            <w:r>
              <w:rPr>
                <w:noProof/>
                <w:szCs w:val="20"/>
              </w:rPr>
              <w:t>15</w:t>
            </w:r>
            <w:r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AE1EA6" w:rsidRPr="00A32EA1">
              <w:rPr>
                <w:szCs w:val="20"/>
              </w:rPr>
              <w:t>(</w:t>
            </w:r>
            <w:r w:rsidR="00AE1EA6">
              <w:rPr>
                <w:noProof/>
                <w:szCs w:val="20"/>
              </w:rPr>
              <w:t>17</w:t>
            </w:r>
            <w:r w:rsidR="00AE1EA6" w:rsidRPr="00A32EA1">
              <w:rPr>
                <w:szCs w:val="20"/>
              </w:rPr>
              <w:t>)</w:t>
            </w:r>
            <w:r w:rsidR="00AE1EA6">
              <w:rPr>
                <w:noProof/>
                <w:rtl/>
              </w:rPr>
              <w:fldChar w:fldCharType="end"/>
            </w:r>
            <w:r w:rsidRPr="00C12871">
              <w:rPr>
                <w:noProof/>
              </w:rPr>
              <w:t xml:space="preserve"> are rewritten in the following form:</w:t>
            </w:r>
          </w:p>
          <w:p w14:paraId="37B17D68" w14:textId="6BBA21C9" w:rsidR="00AE1EA6" w:rsidRPr="00AE1EA6" w:rsidRDefault="00AE1EA6" w:rsidP="00E6523F">
            <w:pPr>
              <w:jc w:val="center"/>
              <w:rPr>
                <w:noProof/>
                <w:highlight w:val="yellow"/>
              </w:rPr>
            </w:pPr>
            <w:r w:rsidRPr="00AE1EA6">
              <w:rPr>
                <w:noProof/>
                <w:highlight w:val="yellow"/>
              </w:rPr>
              <w:drawing>
                <wp:inline distT="0" distB="0" distL="0" distR="0" wp14:anchorId="12FCC423" wp14:editId="05FD2FA3">
                  <wp:extent cx="2755900" cy="152400"/>
                  <wp:effectExtent l="0" t="0" r="0" b="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55900" cy="152400"/>
                          </a:xfrm>
                          <a:prstGeom prst="rect">
                            <a:avLst/>
                          </a:prstGeom>
                        </pic:spPr>
                      </pic:pic>
                    </a:graphicData>
                  </a:graphic>
                </wp:inline>
              </w:drawing>
            </w:r>
          </w:p>
          <w:p w14:paraId="5EAF0FEF" w14:textId="2579A26D" w:rsidR="00AE1EA6" w:rsidRPr="00AE1EA6" w:rsidRDefault="00AE1EA6" w:rsidP="00E6523F">
            <w:pPr>
              <w:jc w:val="center"/>
              <w:rPr>
                <w:noProof/>
                <w:highlight w:val="yellow"/>
              </w:rPr>
            </w:pPr>
            <w:r w:rsidRPr="00AE1EA6">
              <w:rPr>
                <w:noProof/>
                <w:highlight w:val="yellow"/>
              </w:rPr>
              <w:drawing>
                <wp:inline distT="0" distB="0" distL="0" distR="0" wp14:anchorId="37C66F89" wp14:editId="52B19F8E">
                  <wp:extent cx="2882900" cy="165100"/>
                  <wp:effectExtent l="0" t="0" r="0" b="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882900" cy="165100"/>
                          </a:xfrm>
                          <a:prstGeom prst="rect">
                            <a:avLst/>
                          </a:prstGeom>
                        </pic:spPr>
                      </pic:pic>
                    </a:graphicData>
                  </a:graphic>
                </wp:inline>
              </w:drawing>
            </w:r>
          </w:p>
          <w:p w14:paraId="05C9F7ED" w14:textId="77777777" w:rsidR="00C12871" w:rsidRDefault="00AE1EA6" w:rsidP="00E6523F">
            <w:pPr>
              <w:jc w:val="center"/>
              <w:rPr>
                <w:noProof/>
                <w:rtl/>
              </w:rPr>
            </w:pPr>
            <w:r w:rsidRPr="00AE1EA6">
              <w:rPr>
                <w:noProof/>
                <w:highlight w:val="yellow"/>
              </w:rPr>
              <w:drawing>
                <wp:inline distT="0" distB="0" distL="0" distR="0" wp14:anchorId="3977022C" wp14:editId="259B144C">
                  <wp:extent cx="2057400" cy="165100"/>
                  <wp:effectExtent l="0" t="0" r="0" b="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57400" cy="165100"/>
                          </a:xfrm>
                          <a:prstGeom prst="rect">
                            <a:avLst/>
                          </a:prstGeom>
                        </pic:spPr>
                      </pic:pic>
                    </a:graphicData>
                  </a:graphic>
                </wp:inline>
              </w:drawing>
            </w:r>
          </w:p>
          <w:p w14:paraId="7716B86C" w14:textId="2E5E09E8" w:rsidR="00CF34D9" w:rsidRDefault="00CF34D9" w:rsidP="00CF34D9">
            <w:pPr>
              <w:rPr>
                <w:rStyle w:val="mjxassistivemathml"/>
                <w:lang w:val="en-US"/>
              </w:rPr>
            </w:pPr>
            <w:r w:rsidRPr="00CF34D9">
              <w:rPr>
                <w:rStyle w:val="mjxassistivemathml"/>
              </w:rPr>
              <w:t xml:space="preserve">       </w:t>
            </w:r>
            <w:r>
              <w:rPr>
                <w:rStyle w:val="mjxassistivemathml"/>
                <w:lang w:val="en-US"/>
              </w:rPr>
              <w:t>$</w:t>
            </w:r>
            <w:r w:rsidRPr="00CF34D9">
              <w:rPr>
                <w:rStyle w:val="mjxassistivemathml"/>
              </w:rPr>
              <w:t xml:space="preserve"> \dot x_1 = \alpha_1 x_2 x_3 + \alpha_2 x_2 \Omega_r + \alpha_3 u_{\text{roll}} + \alpha_3 d_{\text{roll}} </w:t>
            </w:r>
            <w:r>
              <w:rPr>
                <w:rStyle w:val="mjxassistivemathml"/>
                <w:lang w:val="en-US"/>
              </w:rPr>
              <w:t>$</w:t>
            </w:r>
          </w:p>
          <w:p w14:paraId="68AECD3D" w14:textId="561E4D8E" w:rsidR="00CF34D9" w:rsidRPr="00CF34D9" w:rsidRDefault="00CF34D9" w:rsidP="00CF34D9">
            <w:pPr>
              <w:rPr>
                <w:rStyle w:val="mjxassistivemathml"/>
                <w:lang w:val="en-US"/>
              </w:rPr>
            </w:pPr>
            <w:r>
              <w:rPr>
                <w:rStyle w:val="mjxassistivemathml"/>
                <w:lang w:val="en-US"/>
              </w:rPr>
              <w:t>$</w:t>
            </w:r>
          </w:p>
          <w:p w14:paraId="3DADFA53" w14:textId="7F511D49" w:rsidR="00CF34D9" w:rsidRDefault="00CF34D9" w:rsidP="00CF34D9">
            <w:pPr>
              <w:rPr>
                <w:rStyle w:val="mjxassistivemathml"/>
                <w:lang w:val="en-US"/>
              </w:rPr>
            </w:pPr>
            <w:r w:rsidRPr="00CF34D9">
              <w:rPr>
                <w:rStyle w:val="mjxassistivemathml"/>
              </w:rPr>
              <w:t xml:space="preserve">    \dot x_2 = \beta_1 x_1 x_3 - \beta_2 x_1\Omega_r + \beta_3{u_{\text{pitch}}}+ \beta_3{d_{\text{pitch}}}</w:t>
            </w:r>
            <w:r>
              <w:rPr>
                <w:rStyle w:val="mjxassistivemathml"/>
                <w:lang w:val="en-US"/>
              </w:rPr>
              <w:t>$</w:t>
            </w:r>
          </w:p>
          <w:p w14:paraId="65DD736D" w14:textId="7BA20AD0" w:rsidR="00CF34D9" w:rsidRPr="00CF34D9" w:rsidRDefault="00CF34D9" w:rsidP="00CF34D9">
            <w:pPr>
              <w:rPr>
                <w:rStyle w:val="mjxassistivemathml"/>
                <w:lang w:val="en-US"/>
              </w:rPr>
            </w:pPr>
            <w:r>
              <w:rPr>
                <w:rStyle w:val="mjxassistivemathml"/>
                <w:lang w:val="en-US"/>
              </w:rPr>
              <w:t>$</w:t>
            </w:r>
          </w:p>
          <w:p w14:paraId="56691BFE" w14:textId="284982AF" w:rsidR="00CF34D9" w:rsidRPr="00CF34D9" w:rsidRDefault="00CF34D9" w:rsidP="00CF34D9">
            <w:pPr>
              <w:rPr>
                <w:rStyle w:val="mjxassistivemathml"/>
                <w:lang w:val="en-US"/>
              </w:rPr>
            </w:pPr>
            <w:r w:rsidRPr="00CF34D9">
              <w:rPr>
                <w:rStyle w:val="mjxassistivemathml"/>
              </w:rPr>
              <w:t xml:space="preserve">    \dot x_3 = \gamma_1 x_1 x_2 + \gamma_2{u_{\text{yaw}}} + \gamma_2 {d_{\text{yaw}}}</w:t>
            </w:r>
            <w:r>
              <w:rPr>
                <w:rStyle w:val="mjxassistivemathml"/>
                <w:lang w:val="en-US"/>
              </w:rPr>
              <w:t>$</w:t>
            </w:r>
          </w:p>
          <w:p w14:paraId="459AC107" w14:textId="76E33736"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1706C2" w:rsidP="00D51E87">
            <w:pPr>
              <w:jc w:val="center"/>
            </w:pPr>
            <w:r w:rsidRPr="00A53137">
              <w:rPr>
                <w:noProof/>
                <w:position w:val="-14"/>
              </w:rPr>
              <w:object w:dxaOrig="3400" w:dyaOrig="440" w14:anchorId="0E9BEE7E">
                <v:shape id="_x0000_i1084" type="#_x0000_t75" alt="" style="width:170.9pt;height:22.15pt;mso-width-percent:0;mso-height-percent:0;mso-width-percent:0;mso-height-percent:0" o:ole="">
                  <v:imagedata r:id="rId139" o:title=""/>
                </v:shape>
                <o:OLEObject Type="Embed" ProgID="Equation.DSMT4" ShapeID="_x0000_i1084" DrawAspect="Content" ObjectID="_1726006024" r:id="rId140"/>
              </w:object>
            </w:r>
          </w:p>
        </w:tc>
        <w:tc>
          <w:tcPr>
            <w:tcW w:w="768" w:type="dxa"/>
            <w:shd w:val="clear" w:color="auto" w:fill="auto"/>
            <w:vAlign w:val="center"/>
          </w:tcPr>
          <w:p w14:paraId="2D9BF163" w14:textId="75EC45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1706C2" w:rsidP="00D51E87">
            <w:pPr>
              <w:jc w:val="center"/>
            </w:pPr>
            <w:r w:rsidRPr="00A53137">
              <w:rPr>
                <w:noProof/>
                <w:position w:val="-12"/>
              </w:rPr>
              <w:object w:dxaOrig="2920" w:dyaOrig="499" w14:anchorId="37835719">
                <v:shape id="_x0000_i1083" type="#_x0000_t75" alt="" style="width:146.35pt;height:23.75pt;mso-width-percent:0;mso-height-percent:0;mso-width-percent:0;mso-height-percent:0" o:ole="">
                  <v:imagedata r:id="rId141" o:title=""/>
                </v:shape>
                <o:OLEObject Type="Embed" ProgID="Equation.DSMT4" ShapeID="_x0000_i1083" DrawAspect="Content" ObjectID="_1726006025" r:id="rId142"/>
              </w:object>
            </w:r>
          </w:p>
        </w:tc>
        <w:tc>
          <w:tcPr>
            <w:tcW w:w="768" w:type="dxa"/>
            <w:shd w:val="clear" w:color="auto" w:fill="auto"/>
            <w:vAlign w:val="center"/>
          </w:tcPr>
          <w:p w14:paraId="55BFEE5F" w14:textId="3F3E3BB7"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lastRenderedPageBreak/>
        <w:t xml:space="preserve">where </w:t>
      </w:r>
      <w:r w:rsidR="001706C2" w:rsidRPr="00025957">
        <w:rPr>
          <w:noProof/>
          <w:position w:val="-4"/>
        </w:rPr>
        <w:object w:dxaOrig="260" w:dyaOrig="260" w14:anchorId="37989139">
          <v:shape id="_x0000_i1082" type="#_x0000_t75" alt="" style="width:12.65pt;height:12.65pt;mso-width-percent:0;mso-height-percent:0;mso-width-percent:0;mso-height-percent:0" o:ole="">
            <v:imagedata r:id="rId143" o:title=""/>
          </v:shape>
          <o:OLEObject Type="Embed" ProgID="Equation.DSMT4" ShapeID="_x0000_i1082" DrawAspect="Content" ObjectID="_1726006026" r:id="rId144"/>
        </w:object>
      </w:r>
      <w:r w:rsidRPr="00370921">
        <w:rPr>
          <w:lang w:val="x-none"/>
        </w:rPr>
        <w:t xml:space="preserve">, </w:t>
      </w:r>
      <w:r w:rsidR="001706C2" w:rsidRPr="00025957">
        <w:rPr>
          <w:noProof/>
          <w:position w:val="-4"/>
        </w:rPr>
        <w:object w:dxaOrig="240" w:dyaOrig="240" w14:anchorId="61A6B0DD">
          <v:shape id="_x0000_i1081" type="#_x0000_t75" alt="" style="width:11.85pt;height:11.85pt;mso-width-percent:0;mso-height-percent:0;mso-width-percent:0;mso-height-percent:0" o:ole="">
            <v:imagedata r:id="rId145" o:title=""/>
          </v:shape>
          <o:OLEObject Type="Embed" ProgID="Equation.DSMT4" ShapeID="_x0000_i1081" DrawAspect="Content" ObjectID="_1726006027" r:id="rId146"/>
        </w:object>
      </w:r>
      <w:r w:rsidRPr="00370921">
        <w:rPr>
          <w:lang w:val="x-none"/>
        </w:rPr>
        <w:t xml:space="preserve">, and </w:t>
      </w:r>
      <w:r w:rsidR="001706C2" w:rsidRPr="00A53137">
        <w:rPr>
          <w:noProof/>
          <w:position w:val="-12"/>
        </w:rPr>
        <w:object w:dxaOrig="320" w:dyaOrig="360" w14:anchorId="440A82FB">
          <v:shape id="_x0000_i1080" type="#_x0000_t75" alt="" style="width:16.6pt;height:18.2pt;mso-width-percent:0;mso-height-percent:0;mso-width-percent:0;mso-height-percent:0" o:ole="">
            <v:imagedata r:id="rId147" o:title=""/>
          </v:shape>
          <o:OLEObject Type="Embed" ProgID="Equation.DSMT4" ShapeID="_x0000_i1080" DrawAspect="Content" ObjectID="_1726006028" r:id="rId148"/>
        </w:object>
      </w:r>
      <w:r w:rsidRPr="00370921">
        <w:rPr>
          <w:lang w:val="x-none"/>
        </w:rPr>
        <w:t xml:space="preserve"> are the system, input and disturbance matrices, respectively. Moreover, </w:t>
      </w:r>
      <w:r w:rsidR="001706C2" w:rsidRPr="00A53137">
        <w:rPr>
          <w:noProof/>
          <w:position w:val="-6"/>
        </w:rPr>
        <w:object w:dxaOrig="200" w:dyaOrig="279" w14:anchorId="18BCDD49">
          <v:shape id="_x0000_i1079" type="#_x0000_t75" alt="" style="width:10.3pt;height:14.25pt;mso-width-percent:0;mso-height-percent:0;mso-width-percent:0;mso-height-percent:0" o:ole="">
            <v:imagedata r:id="rId149" o:title=""/>
          </v:shape>
          <o:OLEObject Type="Embed" ProgID="Equation.DSMT4" ShapeID="_x0000_i1079" DrawAspect="Content" ObjectID="_1726006029" r:id="rId150"/>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1706C2" w:rsidP="00D51E87">
            <w:pPr>
              <w:jc w:val="center"/>
            </w:pPr>
            <w:r w:rsidRPr="00A53137">
              <w:rPr>
                <w:noProof/>
                <w:position w:val="-10"/>
              </w:rPr>
              <w:object w:dxaOrig="1100" w:dyaOrig="320" w14:anchorId="258DE03D">
                <v:shape id="_x0000_i1078" type="#_x0000_t75" alt="" style="width:55.4pt;height:16.6pt;mso-width-percent:0;mso-height-percent:0;mso-width-percent:0;mso-height-percent:0" o:ole="">
                  <v:imagedata r:id="rId151" o:title=""/>
                </v:shape>
                <o:OLEObject Type="Embed" ProgID="Equation.DSMT4" ShapeID="_x0000_i1078" DrawAspect="Content" ObjectID="_1726006030" r:id="rId152"/>
              </w:object>
            </w:r>
          </w:p>
        </w:tc>
        <w:tc>
          <w:tcPr>
            <w:tcW w:w="768" w:type="dxa"/>
            <w:shd w:val="clear" w:color="auto" w:fill="auto"/>
            <w:vAlign w:val="center"/>
          </w:tcPr>
          <w:p w14:paraId="4EEB7CB5" w14:textId="56F070E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28DED06" w:rsidR="00370921" w:rsidRPr="00520163" w:rsidRDefault="00370921" w:rsidP="00520163">
      <w:pPr>
        <w:rPr>
          <w:lang w:val="x-none"/>
        </w:rPr>
      </w:pPr>
      <w:r w:rsidRPr="00E6523F">
        <w:t>According to</w:t>
      </w:r>
      <w:r w:rsidR="00F20F6B" w:rsidRPr="00E6523F">
        <w:t xml:space="preserve"> Eqs.</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751F0D" w:rsidRPr="00E6523F">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751F0D" w:rsidRPr="00E6523F">
        <w:t>(20)</w:t>
      </w:r>
      <w:r w:rsidR="00F20F6B" w:rsidRPr="00E6523F">
        <w:fldChar w:fldCharType="end"/>
      </w:r>
      <w:r w:rsidRPr="00E6523F">
        <w:t xml:space="preserve"> the linear dynamic</w:t>
      </w:r>
      <w:r w:rsidRPr="00370921">
        <w:rPr>
          <w:lang w:val="x-none"/>
        </w:rPr>
        <w:t xml:space="preserve"> model around the equilibrium points </w:t>
      </w:r>
      <w:r w:rsidR="001706C2" w:rsidRPr="00A53137">
        <w:rPr>
          <w:noProof/>
          <w:position w:val="-12"/>
        </w:rPr>
        <w:object w:dxaOrig="1900" w:dyaOrig="360" w14:anchorId="579486E5">
          <v:shape id="_x0000_i1077" type="#_x0000_t75" alt="" style="width:94.15pt;height:18.2pt;mso-width-percent:0;mso-height-percent:0;mso-width-percent:0;mso-height-percent:0" o:ole="">
            <v:imagedata r:id="rId153" o:title=""/>
          </v:shape>
          <o:OLEObject Type="Embed" ProgID="Equation.DSMT4" ShapeID="_x0000_i1077" DrawAspect="Content" ObjectID="_1726006031" r:id="rId154"/>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4BA9D03F"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1706C2" w:rsidRPr="00A53137">
        <w:rPr>
          <w:noProof/>
          <w:position w:val="-14"/>
        </w:rPr>
        <w:object w:dxaOrig="1440" w:dyaOrig="440" w14:anchorId="4D98EB96">
          <v:shape id="_x0000_i1076" type="#_x0000_t75" alt="" style="width:1in;height:22.15pt;mso-width-percent:0;mso-height-percent:0;mso-width-percent:0;mso-height-percent:0" o:ole="">
            <v:imagedata r:id="rId156" o:title=""/>
          </v:shape>
          <o:OLEObject Type="Embed" ProgID="Equation.DSMT4" ShapeID="_x0000_i1076" DrawAspect="Content" ObjectID="_1726006032" r:id="rId157"/>
        </w:object>
      </w:r>
      <w:r w:rsidRPr="00370921">
        <w:rPr>
          <w:lang w:val="x-none"/>
        </w:rPr>
        <w:t xml:space="preserve">, </w:t>
      </w:r>
      <w:r w:rsidR="001706C2" w:rsidRPr="00A53137">
        <w:rPr>
          <w:noProof/>
          <w:position w:val="-14"/>
        </w:rPr>
        <w:object w:dxaOrig="1500" w:dyaOrig="440" w14:anchorId="2AD115A8">
          <v:shape id="_x0000_i1075" type="#_x0000_t75" alt="" style="width:75.15pt;height:22.15pt;mso-width-percent:0;mso-height-percent:0;mso-width-percent:0;mso-height-percent:0" o:ole="">
            <v:imagedata r:id="rId158" o:title=""/>
          </v:shape>
          <o:OLEObject Type="Embed" ProgID="Equation.DSMT4" ShapeID="_x0000_i1075" DrawAspect="Content" ObjectID="_1726006033" r:id="rId159"/>
        </w:object>
      </w:r>
      <w:r w:rsidRPr="00370921">
        <w:rPr>
          <w:lang w:val="x-none"/>
        </w:rPr>
        <w:t xml:space="preserve">, and </w:t>
      </w:r>
      <w:r w:rsidR="001706C2" w:rsidRPr="00A53137">
        <w:rPr>
          <w:noProof/>
          <w:position w:val="-14"/>
        </w:rPr>
        <w:object w:dxaOrig="1480" w:dyaOrig="440" w14:anchorId="54EFF0C3">
          <v:shape id="_x0000_i1074" type="#_x0000_t75" alt="" style="width:74.35pt;height:22.15pt;mso-width-percent:0;mso-height-percent:0;mso-width-percent:0;mso-height-percent:0" o:ole="">
            <v:imagedata r:id="rId160" o:title=""/>
          </v:shape>
          <o:OLEObject Type="Embed" ProgID="Equation.DSMT4" ShapeID="_x0000_i1074" DrawAspect="Content" ObjectID="_1726006034" r:id="rId161"/>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1706C2" w:rsidP="00D51E87">
            <w:pPr>
              <w:jc w:val="center"/>
            </w:pPr>
            <w:r w:rsidRPr="00A53137">
              <w:rPr>
                <w:noProof/>
                <w:position w:val="-30"/>
              </w:rPr>
              <w:object w:dxaOrig="2820" w:dyaOrig="720" w14:anchorId="26B9A44B">
                <v:shape id="_x0000_i1073" type="#_x0000_t75" alt="" style="width:140.85pt;height:36.4pt;mso-width-percent:0;mso-height-percent:0;mso-width-percent:0;mso-height-percent:0" o:ole="">
                  <v:imagedata r:id="rId162" o:title=""/>
                </v:shape>
                <o:OLEObject Type="Embed" ProgID="Equation.DSMT4" ShapeID="_x0000_i1073" DrawAspect="Content" ObjectID="_1726006035" r:id="rId163"/>
              </w:object>
            </w:r>
          </w:p>
        </w:tc>
        <w:tc>
          <w:tcPr>
            <w:tcW w:w="846" w:type="dxa"/>
            <w:shd w:val="clear" w:color="auto" w:fill="auto"/>
            <w:vAlign w:val="center"/>
          </w:tcPr>
          <w:p w14:paraId="0DDB9775" w14:textId="094B7E9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1706C2" w:rsidP="00D51E87">
            <w:pPr>
              <w:jc w:val="center"/>
            </w:pPr>
            <w:r w:rsidRPr="005E5C8A">
              <w:rPr>
                <w:noProof/>
              </w:rPr>
              <w:object w:dxaOrig="3800" w:dyaOrig="1120" w14:anchorId="3AB26DCE">
                <v:shape id="_x0000_i1072" type="#_x0000_t75" alt="" style="width:189.1pt;height:55.4pt;mso-width-percent:0;mso-height-percent:0;mso-width-percent:0;mso-height-percent:0" o:ole="">
                  <v:imagedata r:id="rId164" o:title=""/>
                </v:shape>
                <o:OLEObject Type="Embed" ProgID="Equation.DSMT4" ShapeID="_x0000_i1072" DrawAspect="Content" ObjectID="_1726006036" r:id="rId165"/>
              </w:object>
            </w:r>
          </w:p>
        </w:tc>
        <w:tc>
          <w:tcPr>
            <w:tcW w:w="846" w:type="dxa"/>
            <w:shd w:val="clear" w:color="auto" w:fill="auto"/>
            <w:vAlign w:val="center"/>
          </w:tcPr>
          <w:p w14:paraId="14CD31D1" w14:textId="28C2BA12"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37AB89FD" w14:textId="155386DA" w:rsidR="009D46E6" w:rsidRPr="009D46E6" w:rsidRDefault="00D0355E" w:rsidP="009D46E6">
      <w:r w:rsidRPr="009D46E6">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w:t>
      </w:r>
      <w:r w:rsidRPr="009D46E6">
        <w:rPr>
          <w:highlight w:val="yellow"/>
        </w:rPr>
        <w:t>the Nonlinear Least Squares (NLS)</w:t>
      </w:r>
      <w:r w:rsidRPr="009D46E6">
        <w:t xml:space="preserve">  optimization technique minimizes the cost function. </w:t>
      </w:r>
      <w:r w:rsidR="00AF04EA" w:rsidRPr="009D46E6">
        <w:t>In NLS, the goal is to look for the model parameters vector </w:t>
      </w:r>
      <w:r w:rsidR="009D46E6">
        <w:t>$</w:t>
      </w:r>
      <w:r w:rsidR="009D46E6" w:rsidRPr="009D46E6">
        <w:t>\boldsymbol{\mathrm{\rho}} = \begin{bmatrix}</w:t>
      </w:r>
    </w:p>
    <w:p w14:paraId="4AD98AFF" w14:textId="77777777" w:rsidR="009D46E6" w:rsidRPr="009D46E6" w:rsidRDefault="009D46E6" w:rsidP="009D46E6">
      <w:r w:rsidRPr="009D46E6">
        <w:t xml:space="preserve">    \alpha_1 &amp; \alpha_2 &amp; \alpha_3 &amp; \beta_1 &amp; \beta_2 &amp; \beta_3 &amp; \gamma_1 &amp; \gamma_2</w:t>
      </w:r>
    </w:p>
    <w:p w14:paraId="16B63B8B" w14:textId="011B08DE" w:rsidR="009D46E6" w:rsidRPr="009D46E6" w:rsidRDefault="009D46E6" w:rsidP="009D46E6">
      <w:r w:rsidRPr="009D46E6">
        <w:t>\end{bmatrix}^\mathrm{T}</w:t>
      </w:r>
      <w:r w:rsidRPr="009D46E6">
        <w:t>$</w:t>
      </w:r>
    </w:p>
    <w:p w14:paraId="097F8614" w14:textId="60EAA864" w:rsidR="00543CA7" w:rsidRDefault="00AF04EA" w:rsidP="009D46E6">
      <w:pPr>
        <w:rPr>
          <w:rtl/>
        </w:rPr>
      </w:pPr>
      <w:r w:rsidRPr="009D46E6">
        <w:t>which would minimize the sum of squares of residual errors. In other words, the following</w:t>
      </w:r>
      <w:r w:rsidRPr="001761EE">
        <w:t xml:space="preserve"> cost function has to minimize:</w:t>
      </w:r>
    </w:p>
    <w:p w14:paraId="254ADF98" w14:textId="77777777" w:rsidR="00CF34D9" w:rsidRPr="001761EE" w:rsidRDefault="00CF34D9" w:rsidP="009D46E6"/>
    <w:p w14:paraId="61DB4622" w14:textId="27273849" w:rsidR="002650D6" w:rsidRDefault="004903E9" w:rsidP="004903E9">
      <w:pPr>
        <w:ind w:firstLine="230"/>
        <w:jc w:val="center"/>
        <w:rPr>
          <w:lang w:val="en-US"/>
        </w:rPr>
      </w:pPr>
      <w:r w:rsidRPr="00226331">
        <w:rPr>
          <w:highlight w:val="yellow"/>
        </w:rPr>
        <w:drawing>
          <wp:inline distT="0" distB="0" distL="0" distR="0" wp14:anchorId="7AAA9FAF" wp14:editId="7EBCEC5D">
            <wp:extent cx="3162300" cy="431800"/>
            <wp:effectExtent l="0" t="0" r="0" b="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162300" cy="431800"/>
                    </a:xfrm>
                    <a:prstGeom prst="rect">
                      <a:avLst/>
                    </a:prstGeom>
                  </pic:spPr>
                </pic:pic>
              </a:graphicData>
            </a:graphic>
          </wp:inline>
        </w:drawing>
      </w:r>
    </w:p>
    <w:p w14:paraId="18858BAE" w14:textId="77777777" w:rsidR="00CF34D9" w:rsidRDefault="00CF34D9" w:rsidP="00CF34D9">
      <w:pPr>
        <w:rPr>
          <w:color w:val="D4D4D4"/>
        </w:rPr>
      </w:pPr>
      <w:r>
        <w:rPr>
          <w:lang w:val="en-US"/>
        </w:rPr>
        <w:t>$</w:t>
      </w:r>
      <w:r>
        <w:t xml:space="preserve">        \textrm{Residual sum of squares} = RSS = </w:t>
      </w:r>
      <w:r>
        <w:rPr>
          <w:color w:val="569CD6"/>
        </w:rPr>
        <w:t>\sum</w:t>
      </w:r>
      <w:r>
        <w:t>_{i=</w:t>
      </w:r>
      <w:r>
        <w:rPr>
          <w:color w:val="B5CEA8"/>
        </w:rPr>
        <w:t>1</w:t>
      </w:r>
      <w:r>
        <w:t>}^{n} ( y_i - \hat{y}_i)^</w:t>
      </w:r>
      <w:r>
        <w:rPr>
          <w:color w:val="B5CEA8"/>
        </w:rPr>
        <w:t>2</w:t>
      </w:r>
    </w:p>
    <w:p w14:paraId="26A711A7" w14:textId="52D288C0" w:rsidR="00CF34D9" w:rsidRDefault="00CF34D9" w:rsidP="00CF34D9">
      <w:pPr>
        <w:rPr>
          <w:lang w:val="en-US"/>
        </w:rPr>
      </w:pPr>
      <w:r>
        <w:rPr>
          <w:lang w:val="en-US"/>
        </w:rPr>
        <w:t>$</w:t>
      </w:r>
    </w:p>
    <w:p w14:paraId="71D518D2" w14:textId="77777777" w:rsidR="00CF34D9" w:rsidRPr="004903E9" w:rsidRDefault="00CF34D9" w:rsidP="00CF34D9">
      <w:pPr>
        <w:rPr>
          <w:lang w:val="en-US"/>
        </w:rPr>
      </w:pPr>
    </w:p>
    <w:p w14:paraId="4F18E6F3" w14:textId="0319C072" w:rsidR="004903E9" w:rsidRDefault="004903E9" w:rsidP="004903E9">
      <w:r w:rsidRPr="004903E9">
        <w:lastRenderedPageBreak/>
        <w:t xml:space="preserve">$y$ is a function of setup model parameters vector </w:t>
      </w:r>
      <w:r w:rsidR="001761EE" w:rsidRPr="001761EE">
        <w:t>$\boldsymbol{\mathrm{\rho}}$</w:t>
      </w:r>
      <w:r w:rsidRPr="004903E9">
        <w:t xml:space="preserve">, and the system states </w:t>
      </w:r>
      <w:r w:rsidRPr="00E6523F">
        <w:rPr>
          <w:highlight w:val="yellow"/>
        </w:rPr>
        <w:t>$</w:t>
      </w:r>
      <w:r w:rsidR="00EF4726" w:rsidRPr="00E6523F">
        <w:rPr>
          <w:highlight w:val="yellow"/>
        </w:rPr>
        <w:t>\boldsymbol{\mathrm{</w:t>
      </w:r>
      <w:r w:rsidR="00EF4726" w:rsidRPr="00E6523F">
        <w:rPr>
          <w:highlight w:val="yellow"/>
        </w:rPr>
        <w:t>x</w:t>
      </w:r>
      <w:r w:rsidR="00EF4726" w:rsidRPr="00E6523F">
        <w:rPr>
          <w:highlight w:val="yellow"/>
        </w:rPr>
        <w:t>}}</w:t>
      </w:r>
      <w:r w:rsidRPr="00E6523F">
        <w:rPr>
          <w:highlight w:val="yellow"/>
        </w:rPr>
        <w:t>$,</w:t>
      </w:r>
      <w:r w:rsidRPr="004903E9">
        <w:t xml:space="preserve"> i.e.:</w:t>
      </w:r>
    </w:p>
    <w:p w14:paraId="3CECDD39" w14:textId="17261FC9" w:rsidR="004903E9" w:rsidRDefault="004510E9" w:rsidP="004903E9">
      <w:pPr>
        <w:jc w:val="center"/>
      </w:pPr>
      <w:r w:rsidRPr="00226331">
        <w:rPr>
          <w:highlight w:val="yellow"/>
        </w:rPr>
        <w:drawing>
          <wp:inline distT="0" distB="0" distL="0" distR="0" wp14:anchorId="07CA8C3B" wp14:editId="0072596D">
            <wp:extent cx="825500" cy="165100"/>
            <wp:effectExtent l="0" t="0" r="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825500" cy="165100"/>
                    </a:xfrm>
                    <a:prstGeom prst="rect">
                      <a:avLst/>
                    </a:prstGeom>
                  </pic:spPr>
                </pic:pic>
              </a:graphicData>
            </a:graphic>
          </wp:inline>
        </w:drawing>
      </w:r>
      <w:r w:rsidRPr="004510E9">
        <w:t xml:space="preserve"> </w:t>
      </w:r>
      <w:r w:rsidR="004903E9" w:rsidRPr="004903E9">
        <w:t xml:space="preserve"> </w:t>
      </w:r>
    </w:p>
    <w:p w14:paraId="66C1A43A" w14:textId="77777777" w:rsidR="00CF34D9" w:rsidRDefault="00CF34D9" w:rsidP="00CF34D9">
      <w:pPr>
        <w:rPr>
          <w:color w:val="D4D4D4"/>
        </w:rPr>
      </w:pPr>
      <w:r>
        <w:rPr>
          <w:lang w:val="en-US"/>
        </w:rPr>
        <w:t>$</w:t>
      </w:r>
      <w:r>
        <w:t xml:space="preserve">        \hat{y}_i = f(\boldsymbol{\mathrm{x}}_i, \boldsymbol{\mathrm{</w:t>
      </w:r>
      <w:r>
        <w:rPr>
          <w:color w:val="569CD6"/>
        </w:rPr>
        <w:t>\rho</w:t>
      </w:r>
      <w:r>
        <w:t>}})</w:t>
      </w:r>
    </w:p>
    <w:p w14:paraId="2C9E2049" w14:textId="2DC62DF9" w:rsidR="00CF34D9" w:rsidRPr="00CF34D9" w:rsidRDefault="00CF34D9" w:rsidP="00CF34D9">
      <w:pPr>
        <w:rPr>
          <w:lang w:val="en-US"/>
        </w:rPr>
      </w:pPr>
      <w:r>
        <w:rPr>
          <w:lang w:val="en-US"/>
        </w:rPr>
        <w:t>$</w:t>
      </w:r>
    </w:p>
    <w:p w14:paraId="0FBD0621" w14:textId="51002683" w:rsidR="00EF4726" w:rsidRDefault="00EF4726" w:rsidP="00EF4726">
      <w:pPr>
        <w:rPr>
          <w:color w:val="0E101A"/>
        </w:rPr>
      </w:pPr>
      <w:r w:rsidRPr="00EF4726">
        <w:rPr>
          <w:color w:val="0E101A"/>
        </w:rPr>
        <w:t>One way to minimize RSS is to differentiate RSS with respect to</w:t>
      </w:r>
      <w:r>
        <w:rPr>
          <w:color w:val="0E101A"/>
        </w:rPr>
        <w:t xml:space="preserve"> </w:t>
      </w:r>
      <w:r w:rsidRPr="00620294">
        <w:rPr>
          <w:highlight w:val="yellow"/>
        </w:rPr>
        <w:t>$\boldsymbol{\mathrm{\rho}}$,</w:t>
      </w:r>
      <w:r w:rsidRPr="001761EE">
        <w:t> </w:t>
      </w:r>
      <w:r w:rsidRPr="00EF4726">
        <w:rPr>
          <w:color w:val="0E101A"/>
        </w:rPr>
        <w:t xml:space="preserve"> then set the differentiation to zero and solve for</w:t>
      </w:r>
      <w:r>
        <w:rPr>
          <w:color w:val="0E101A"/>
        </w:rPr>
        <w:t xml:space="preserve"> </w:t>
      </w:r>
      <w:r w:rsidRPr="00620294">
        <w:rPr>
          <w:highlight w:val="yellow"/>
        </w:rPr>
        <w:t>$\boldsymbol{\mathrm{\rho}}$,</w:t>
      </w:r>
      <w:r w:rsidRPr="001761EE">
        <w:t> </w:t>
      </w:r>
      <w:r w:rsidRPr="00EF4726">
        <w:rPr>
          <w:b/>
          <w:bCs/>
          <w:i/>
          <w:iCs/>
          <w:color w:val="0E101A"/>
        </w:rPr>
        <w:t> </w:t>
      </w:r>
      <w:r w:rsidRPr="00EF4726">
        <w:rPr>
          <w:color w:val="0E101A"/>
        </w:rPr>
        <w:t>i.e.:</w:t>
      </w:r>
    </w:p>
    <w:p w14:paraId="0DD23F3E" w14:textId="7E89A055" w:rsidR="00EF4726" w:rsidRDefault="00305E75" w:rsidP="00305E75">
      <w:pPr>
        <w:jc w:val="center"/>
      </w:pPr>
      <w:r w:rsidRPr="00226331">
        <w:rPr>
          <w:highlight w:val="yellow"/>
        </w:rPr>
        <w:drawing>
          <wp:inline distT="0" distB="0" distL="0" distR="0" wp14:anchorId="2F2D4C55" wp14:editId="77D61651">
            <wp:extent cx="1549400" cy="368300"/>
            <wp:effectExtent l="0" t="0" r="0" b="0"/>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549400" cy="368300"/>
                    </a:xfrm>
                    <a:prstGeom prst="rect">
                      <a:avLst/>
                    </a:prstGeom>
                  </pic:spPr>
                </pic:pic>
              </a:graphicData>
            </a:graphic>
          </wp:inline>
        </w:drawing>
      </w:r>
    </w:p>
    <w:p w14:paraId="3E8FE127" w14:textId="77777777" w:rsidR="00DF0CC3" w:rsidRDefault="00CF34D9" w:rsidP="00DF0CC3">
      <w:pPr>
        <w:rPr>
          <w:color w:val="D4D4D4"/>
        </w:rPr>
      </w:pPr>
      <w:r>
        <w:rPr>
          <w:lang w:val="en-US"/>
        </w:rPr>
        <w:t>$</w:t>
      </w:r>
      <w:r>
        <w:t xml:space="preserve">       </w:t>
      </w:r>
      <w:r w:rsidR="00DF0CC3">
        <w:t xml:space="preserve">        \dfrac{</w:t>
      </w:r>
      <w:r w:rsidR="00DF0CC3">
        <w:rPr>
          <w:color w:val="569CD6"/>
        </w:rPr>
        <w:t>\partial</w:t>
      </w:r>
      <w:r w:rsidR="00DF0CC3">
        <w:t>}{</w:t>
      </w:r>
      <w:r w:rsidR="00DF0CC3">
        <w:rPr>
          <w:color w:val="569CD6"/>
        </w:rPr>
        <w:t>\partial</w:t>
      </w:r>
      <w:r w:rsidR="00DF0CC3">
        <w:t xml:space="preserve"> </w:t>
      </w:r>
      <w:r w:rsidR="00DF0CC3">
        <w:rPr>
          <w:color w:val="569CD6"/>
        </w:rPr>
        <w:t>\rho</w:t>
      </w:r>
      <w:r w:rsidR="00DF0CC3">
        <w:t xml:space="preserve">_j}RSS = </w:t>
      </w:r>
      <w:r w:rsidR="00DF0CC3">
        <w:rPr>
          <w:color w:val="B5CEA8"/>
        </w:rPr>
        <w:t>0</w:t>
      </w:r>
      <w:r w:rsidR="00DF0CC3">
        <w:t xml:space="preserve"> ~ </w:t>
      </w:r>
      <w:r w:rsidR="00DF0CC3">
        <w:rPr>
          <w:color w:val="569CD6"/>
        </w:rPr>
        <w:t>\forall</w:t>
      </w:r>
      <w:r w:rsidR="00DF0CC3">
        <w:t xml:space="preserve"> j </w:t>
      </w:r>
      <w:r w:rsidR="00DF0CC3">
        <w:rPr>
          <w:color w:val="569CD6"/>
        </w:rPr>
        <w:t>\in</w:t>
      </w:r>
      <w:r w:rsidR="00DF0CC3">
        <w:t xml:space="preserve"> [</w:t>
      </w:r>
      <w:r w:rsidR="00DF0CC3">
        <w:rPr>
          <w:color w:val="B5CEA8"/>
        </w:rPr>
        <w:t>1</w:t>
      </w:r>
      <w:r w:rsidR="00DF0CC3">
        <w:t>, n]</w:t>
      </w:r>
    </w:p>
    <w:p w14:paraId="7A1F3107" w14:textId="30BD70E2" w:rsidR="00CF34D9" w:rsidRDefault="00CF34D9" w:rsidP="00DF0CC3">
      <w:pPr>
        <w:rPr>
          <w:color w:val="D4D4D4"/>
        </w:rPr>
      </w:pPr>
    </w:p>
    <w:p w14:paraId="00D8EB19" w14:textId="19A8E596" w:rsidR="00CF34D9" w:rsidRPr="00CF34D9" w:rsidRDefault="00CF34D9" w:rsidP="00DF0CC3">
      <w:pPr>
        <w:rPr>
          <w:lang w:val="en-US"/>
        </w:rPr>
      </w:pPr>
      <w:r>
        <w:rPr>
          <w:lang w:val="en-US"/>
        </w:rPr>
        <w:t>$</w:t>
      </w:r>
    </w:p>
    <w:p w14:paraId="3D7D72DB" w14:textId="4992641D" w:rsidR="00305E75" w:rsidRPr="004903E9" w:rsidRDefault="00B71E08" w:rsidP="00B71E08">
      <w:pPr>
        <w:jc w:val="both"/>
        <w:rPr>
          <w:lang w:bidi="fa-IR"/>
        </w:rPr>
      </w:pPr>
      <w:r w:rsidRPr="00B71E08">
        <w:rPr>
          <w:color w:val="0E101A"/>
        </w:rPr>
        <w:t>Since there is no closed-form solution for this system of equations, so iterative optimization technique has to be used in which, at each iteration </w:t>
      </w:r>
      <w:r w:rsidRPr="00B71E08">
        <w:rPr>
          <w:i/>
          <w:iCs/>
          <w:color w:val="0E101A"/>
        </w:rPr>
        <w:t>k</w:t>
      </w:r>
      <w:r w:rsidRPr="00B71E08">
        <w:rPr>
          <w:color w:val="0E101A"/>
        </w:rPr>
        <w:t>, minor adjustments have been made to the values of</w:t>
      </w:r>
      <w:r>
        <w:rPr>
          <w:color w:val="0E101A"/>
        </w:rPr>
        <w:t xml:space="preserve"> </w:t>
      </w:r>
      <w:r w:rsidRPr="00620294">
        <w:rPr>
          <w:highlight w:val="yellow"/>
        </w:rPr>
        <w:t>$\boldsymbol{\mathrm{\rho}}$</w:t>
      </w:r>
      <w:r w:rsidRPr="00B71E08">
        <w:rPr>
          <w:i/>
          <w:iCs/>
          <w:color w:val="0E101A"/>
        </w:rPr>
        <w:t> </w:t>
      </w:r>
      <w:r w:rsidRPr="00B71E08">
        <w:rPr>
          <w:color w:val="0E101A"/>
        </w:rPr>
        <w:t>as shown below, and reevaluate RSS:</w:t>
      </w:r>
    </w:p>
    <w:p w14:paraId="01A44AEB" w14:textId="74009626" w:rsidR="00144275" w:rsidRDefault="00144275" w:rsidP="00226331">
      <w:pPr>
        <w:jc w:val="center"/>
        <w:rPr>
          <w:lang w:val="x-none" w:bidi="fa-IR"/>
        </w:rPr>
      </w:pPr>
      <w:r w:rsidRPr="00226331">
        <w:rPr>
          <w:highlight w:val="yellow"/>
          <w:lang w:val="x-none"/>
        </w:rPr>
        <w:drawing>
          <wp:inline distT="0" distB="0" distL="0" distR="0" wp14:anchorId="7836FE1B" wp14:editId="70BF4B7D">
            <wp:extent cx="1041400" cy="215900"/>
            <wp:effectExtent l="0" t="0" r="0" b="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041400" cy="215900"/>
                    </a:xfrm>
                    <a:prstGeom prst="rect">
                      <a:avLst/>
                    </a:prstGeom>
                  </pic:spPr>
                </pic:pic>
              </a:graphicData>
            </a:graphic>
          </wp:inline>
        </w:drawing>
      </w:r>
    </w:p>
    <w:p w14:paraId="4A9FD16D" w14:textId="4D74069E" w:rsidR="00DF0CC3" w:rsidRDefault="00DF0CC3" w:rsidP="00DF0CC3">
      <w:pPr>
        <w:rPr>
          <w:color w:val="D4D4D4"/>
        </w:rPr>
      </w:pPr>
      <w:r>
        <w:rPr>
          <w:lang w:val="en-US" w:bidi="fa-IR"/>
        </w:rPr>
        <w:t>$</w:t>
      </w:r>
      <w:r w:rsidRPr="00DF0CC3">
        <w:rPr>
          <w:color w:val="569CD6"/>
        </w:rPr>
        <w:t xml:space="preserve"> </w:t>
      </w:r>
      <w:r>
        <w:rPr>
          <w:color w:val="569CD6"/>
        </w:rPr>
        <w:t>\rho</w:t>
      </w:r>
      <w:r>
        <w:t xml:space="preserve">_j^k = </w:t>
      </w:r>
      <w:r>
        <w:rPr>
          <w:color w:val="569CD6"/>
        </w:rPr>
        <w:t>\rho</w:t>
      </w:r>
      <w:r>
        <w:t>_j^{k-</w:t>
      </w:r>
      <w:r>
        <w:rPr>
          <w:color w:val="D7BA7D"/>
        </w:rPr>
        <w:t>\!</w:t>
      </w:r>
      <w:r>
        <w:rPr>
          <w:color w:val="B5CEA8"/>
        </w:rPr>
        <w:t>1</w:t>
      </w:r>
      <w:r>
        <w:t xml:space="preserve">} + </w:t>
      </w:r>
      <w:r>
        <w:rPr>
          <w:color w:val="569CD6"/>
        </w:rPr>
        <w:t>\delta</w:t>
      </w:r>
      <w:r>
        <w:t xml:space="preserve"> </w:t>
      </w:r>
      <w:r>
        <w:rPr>
          <w:color w:val="569CD6"/>
        </w:rPr>
        <w:t>\rho</w:t>
      </w:r>
      <w:r>
        <w:t>_j</w:t>
      </w:r>
    </w:p>
    <w:p w14:paraId="558D187B" w14:textId="7D7CA163" w:rsidR="00CF34D9" w:rsidRPr="00DF0CC3" w:rsidRDefault="00DF0CC3" w:rsidP="00DF0CC3">
      <w:pPr>
        <w:rPr>
          <w:rtl/>
          <w:lang w:val="en-US" w:bidi="fa-IR"/>
        </w:rPr>
      </w:pPr>
      <w:r>
        <w:rPr>
          <w:lang w:val="en-US" w:bidi="fa-IR"/>
        </w:rPr>
        <w:t>$</w:t>
      </w:r>
    </w:p>
    <w:p w14:paraId="6205BD1C" w14:textId="4A7DCF6F" w:rsidR="00144275" w:rsidRDefault="00144275" w:rsidP="00144275">
      <w:pPr>
        <w:rPr>
          <w:lang w:val="x-none"/>
        </w:rPr>
      </w:pPr>
      <w:r w:rsidRPr="00144275">
        <w:rPr>
          <w:lang w:val="x-none"/>
        </w:rPr>
        <w:t xml:space="preserve">Trust Region Reflective </w:t>
      </w:r>
      <w:r w:rsidR="007979EE">
        <w:t xml:space="preserve">(TRR) </w:t>
      </w:r>
      <w:r w:rsidRPr="00144275">
        <w:rPr>
          <w:lang w:val="x-none"/>
        </w:rPr>
        <w:t xml:space="preserve">has been devised to update </w:t>
      </w:r>
      <w:r w:rsidRPr="00620294">
        <w:rPr>
          <w:highlight w:val="yellow"/>
        </w:rPr>
        <w:t>$\boldsymbol{\mathrm{\rho}}$</w:t>
      </w:r>
      <w:r>
        <w:t xml:space="preserve"> </w:t>
      </w:r>
      <w:r w:rsidRPr="00144275">
        <w:rPr>
          <w:lang w:val="x-none"/>
        </w:rPr>
        <w:t>efficiently.</w:t>
      </w:r>
    </w:p>
    <w:p w14:paraId="5D19FA2C" w14:textId="16DAC6B5" w:rsidR="00D0355E" w:rsidRPr="00D0355E" w:rsidRDefault="00D0355E" w:rsidP="00D0355E">
      <w:pPr>
        <w:rPr>
          <w:lang w:val="x-none"/>
        </w:rPr>
      </w:pPr>
      <w:r w:rsidRPr="00D0355E">
        <w:rPr>
          <w:lang w:val="x-none"/>
        </w:rPr>
        <w:t>For each attitude channel, the parameters were altered with the engine off, and then the parameters related to the engine were modified. To increase the accuracy of system identification, at first, the parameters of each channel were estimated separately, and then the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1706C2" w:rsidP="00D51E87">
            <w:pPr>
              <w:jc w:val="center"/>
            </w:pPr>
            <w:r w:rsidRPr="005E0479">
              <w:rPr>
                <w:noProof/>
                <w:position w:val="-20"/>
              </w:rPr>
              <w:object w:dxaOrig="1660" w:dyaOrig="560" w14:anchorId="30AA2CDB">
                <v:shape id="_x0000_i1071" type="#_x0000_t75" alt="" style="width:82.3pt;height:27.7pt;mso-width-percent:0;mso-height-percent:0;mso-width-percent:0;mso-height-percent:0" o:ole="">
                  <v:imagedata r:id="rId170" o:title=""/>
                </v:shape>
                <o:OLEObject Type="Embed" ProgID="Equation.DSMT4" ShapeID="_x0000_i1071" DrawAspect="Content" ObjectID="_1726006037" r:id="rId171"/>
              </w:object>
            </w:r>
          </w:p>
        </w:tc>
        <w:tc>
          <w:tcPr>
            <w:tcW w:w="768" w:type="dxa"/>
            <w:shd w:val="clear" w:color="auto" w:fill="auto"/>
            <w:vAlign w:val="center"/>
          </w:tcPr>
          <w:p w14:paraId="0F80B292" w14:textId="3F113F03"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1706C2" w:rsidRPr="00025957">
        <w:rPr>
          <w:noProof/>
          <w:position w:val="-4"/>
        </w:rPr>
        <w:object w:dxaOrig="180" w:dyaOrig="260" w14:anchorId="4A6AC7AC">
          <v:shape id="_x0000_i1070" type="#_x0000_t75" alt="" style="width:8.7pt;height:12.65pt;mso-width-percent:0;mso-height-percent:0;mso-width-percent:0;mso-height-percent:0" o:ole="">
            <v:imagedata r:id="rId172" o:title=""/>
          </v:shape>
          <o:OLEObject Type="Embed" ProgID="Equation.DSMT4" ShapeID="_x0000_i1070" DrawAspect="Content" ObjectID="_1726006038" r:id="rId173"/>
        </w:object>
      </w:r>
      <w:r w:rsidRPr="00370921">
        <w:rPr>
          <w:lang w:val="x-none"/>
        </w:rPr>
        <w:t xml:space="preserve"> = roll, pitch, and yaw.</w:t>
      </w:r>
    </w:p>
    <w:p w14:paraId="30A17F49" w14:textId="386D6758"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751F0D" w:rsidRPr="00A32EA1">
        <w:t>(</w:t>
      </w:r>
      <w:r w:rsidR="00751F0D">
        <w:rPr>
          <w:b/>
          <w:bCs/>
          <w:noProof/>
        </w:rPr>
        <w:t>22</w:t>
      </w:r>
      <w:r w:rsidR="00751F0D" w:rsidRPr="00A32EA1">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1706C2" w:rsidP="00D51E87">
            <w:pPr>
              <w:jc w:val="center"/>
            </w:pPr>
            <w:r w:rsidRPr="00A53137">
              <w:rPr>
                <w:noProof/>
                <w:position w:val="-14"/>
              </w:rPr>
              <w:object w:dxaOrig="3340" w:dyaOrig="520" w14:anchorId="3338D1EF">
                <v:shape id="_x0000_i1069" type="#_x0000_t75" alt="" style="width:166.95pt;height:26.1pt;mso-width-percent:0;mso-height-percent:0;mso-width-percent:0;mso-height-percent:0" o:ole="">
                  <v:imagedata r:id="rId174" o:title=""/>
                </v:shape>
                <o:OLEObject Type="Embed" ProgID="Equation.DSMT4" ShapeID="_x0000_i1069" DrawAspect="Content" ObjectID="_1726006039" r:id="rId175"/>
              </w:object>
            </w:r>
          </w:p>
        </w:tc>
        <w:tc>
          <w:tcPr>
            <w:tcW w:w="768" w:type="dxa"/>
            <w:shd w:val="clear" w:color="auto" w:fill="auto"/>
            <w:vAlign w:val="center"/>
          </w:tcPr>
          <w:p w14:paraId="44AA273C" w14:textId="29A877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1706C2" w:rsidRPr="00A53137">
        <w:rPr>
          <w:noProof/>
          <w:position w:val="-12"/>
        </w:rPr>
        <w:object w:dxaOrig="340" w:dyaOrig="360" w14:anchorId="785052F8">
          <v:shape id="_x0000_i1068" type="#_x0000_t75" alt="" style="width:16.6pt;height:18.2pt;mso-width-percent:0;mso-height-percent:0;mso-width-percent:0;mso-height-percent:0" o:ole="">
            <v:imagedata r:id="rId176" o:title=""/>
          </v:shape>
          <o:OLEObject Type="Embed" ProgID="Equation.DSMT4" ShapeID="_x0000_i1068" DrawAspect="Content" ObjectID="_1726006040" r:id="rId177"/>
        </w:object>
      </w:r>
      <w:r w:rsidRPr="00370921">
        <w:rPr>
          <w:lang w:val="x-none"/>
        </w:rPr>
        <w:t xml:space="preserve"> and </w:t>
      </w:r>
      <w:r w:rsidR="001706C2" w:rsidRPr="00A53137">
        <w:rPr>
          <w:noProof/>
          <w:position w:val="-12"/>
        </w:rPr>
        <w:object w:dxaOrig="300" w:dyaOrig="360" w14:anchorId="0BCE7C5E">
          <v:shape id="_x0000_i1067" type="#_x0000_t75" alt="" style="width:14.25pt;height:18.2pt;mso-width-percent:0;mso-height-percent:0;mso-width-percent:0;mso-height-percent:0" o:ole="">
            <v:imagedata r:id="rId178" o:title=""/>
          </v:shape>
          <o:OLEObject Type="Embed" ProgID="Equation.DSMT4" ShapeID="_x0000_i1067" DrawAspect="Content" ObjectID="_1726006041" r:id="rId179"/>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1706C2" w:rsidP="00D51E87">
            <w:pPr>
              <w:jc w:val="center"/>
            </w:pPr>
            <w:r w:rsidRPr="00A53137">
              <w:rPr>
                <w:noProof/>
                <w:position w:val="-30"/>
              </w:rPr>
              <w:object w:dxaOrig="1320" w:dyaOrig="720" w14:anchorId="3C265324">
                <v:shape id="_x0000_i1066" type="#_x0000_t75" alt="" style="width:65.65pt;height:36.4pt;mso-width-percent:0;mso-height-percent:0;mso-width-percent:0;mso-height-percent:0" o:ole="">
                  <v:imagedata r:id="rId180" o:title=""/>
                </v:shape>
                <o:OLEObject Type="Embed" ProgID="Equation.DSMT4" ShapeID="_x0000_i1066" DrawAspect="Content" ObjectID="_1726006042" r:id="rId181"/>
              </w:object>
            </w:r>
          </w:p>
        </w:tc>
        <w:tc>
          <w:tcPr>
            <w:tcW w:w="768" w:type="dxa"/>
            <w:shd w:val="clear" w:color="auto" w:fill="auto"/>
            <w:vAlign w:val="center"/>
          </w:tcPr>
          <w:p w14:paraId="3680AEFC" w14:textId="1B02077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1706C2" w:rsidP="00D51E87">
            <w:pPr>
              <w:jc w:val="center"/>
            </w:pPr>
            <w:r w:rsidRPr="00A53137">
              <w:rPr>
                <w:noProof/>
                <w:position w:val="-30"/>
              </w:rPr>
              <w:object w:dxaOrig="1520" w:dyaOrig="720" w14:anchorId="7FD47E0A">
                <v:shape id="_x0000_i1065" type="#_x0000_t75" alt="" style="width:75.95pt;height:36.4pt;mso-width-percent:0;mso-height-percent:0;mso-width-percent:0;mso-height-percent:0" o:ole="">
                  <v:imagedata r:id="rId182" o:title=""/>
                </v:shape>
                <o:OLEObject Type="Embed" ProgID="Equation.DSMT4" ShapeID="_x0000_i1065" DrawAspect="Content" ObjectID="_1726006043" r:id="rId183"/>
              </w:object>
            </w:r>
          </w:p>
        </w:tc>
        <w:tc>
          <w:tcPr>
            <w:tcW w:w="768" w:type="dxa"/>
            <w:shd w:val="clear" w:color="auto" w:fill="auto"/>
            <w:vAlign w:val="center"/>
          </w:tcPr>
          <w:p w14:paraId="482536C6" w14:textId="59D271A4"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1706C2" w:rsidRPr="00025957">
        <w:rPr>
          <w:noProof/>
          <w:position w:val="-4"/>
        </w:rPr>
        <w:object w:dxaOrig="160" w:dyaOrig="240" w14:anchorId="4C90A59E">
          <v:shape id="_x0000_i1064" type="#_x0000_t75" alt="" style="width:7.9pt;height:11.85pt;mso-width-percent:0;mso-height-percent:0;mso-width-percent:0;mso-height-percent:0" o:ole="">
            <v:imagedata r:id="rId184" o:title=""/>
          </v:shape>
          <o:OLEObject Type="Embed" ProgID="Equation.DSMT4" ShapeID="_x0000_i1064" DrawAspect="Content" ObjectID="_1726006044" r:id="rId185"/>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1706C2" w:rsidP="00370921">
      <w:pPr>
        <w:rPr>
          <w:lang w:val="x-none"/>
        </w:rPr>
      </w:pPr>
      <w:r w:rsidRPr="00A53137">
        <w:rPr>
          <w:noProof/>
          <w:position w:val="-18"/>
        </w:rPr>
        <w:object w:dxaOrig="8400" w:dyaOrig="520" w14:anchorId="5196F809">
          <v:shape id="_x0000_i1063" type="#_x0000_t75" alt="" style="width:420.15pt;height:26.1pt;mso-width-percent:0;mso-height-percent:0;mso-width-percent:0;mso-height-percent:0" o:ole="">
            <v:imagedata r:id="rId186" o:title=""/>
          </v:shape>
          <o:OLEObject Type="Embed" ProgID="Equation.DSMT4" ShapeID="_x0000_i1063" DrawAspect="Content" ObjectID="_1726006045" r:id="rId187"/>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34C2C399" w:rsidR="00521DC6" w:rsidRPr="00A32EA1" w:rsidRDefault="00521DC6" w:rsidP="00B15B20">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3CEB5DEF" w:rsidR="00370921" w:rsidRDefault="00370921" w:rsidP="005E5C8A">
      <w:pPr>
        <w:rPr>
          <w:lang w:val="x-none"/>
        </w:rPr>
      </w:pPr>
      <w:r w:rsidRPr="00370921">
        <w:rPr>
          <w:lang w:val="x-none"/>
        </w:rPr>
        <w:t xml:space="preserve">where </w:t>
      </w:r>
      <w:r w:rsidR="001706C2" w:rsidRPr="00025957">
        <w:rPr>
          <w:noProof/>
          <w:position w:val="-4"/>
        </w:rPr>
        <w:object w:dxaOrig="240" w:dyaOrig="260" w14:anchorId="1D7C7318">
          <v:shape id="_x0000_i1062" type="#_x0000_t75" alt="" style="width:11.85pt;height:12.65pt;mso-width-percent:0;mso-height-percent:0;mso-width-percent:0;mso-height-percent:0" o:ole="">
            <v:imagedata r:id="rId188" o:title=""/>
          </v:shape>
          <o:OLEObject Type="Embed" ProgID="Equation.DSMT4" ShapeID="_x0000_i1062" DrawAspect="Content" ObjectID="_1726006046" r:id="rId189"/>
        </w:object>
      </w:r>
      <w:r w:rsidRPr="00370921">
        <w:rPr>
          <w:lang w:val="x-none"/>
        </w:rPr>
        <w:t xml:space="preserve"> and </w:t>
      </w:r>
      <w:r w:rsidR="001706C2" w:rsidRPr="00651B54">
        <w:rPr>
          <w:noProof/>
          <w:position w:val="-12"/>
        </w:rPr>
        <w:object w:dxaOrig="320" w:dyaOrig="360" w14:anchorId="6E346F36">
          <v:shape id="_x0000_i1061" type="#_x0000_t75" alt="" style="width:16.6pt;height:18.2pt;mso-width-percent:0;mso-height-percent:0;mso-width-percent:0;mso-height-percent:0" o:ole="">
            <v:imagedata r:id="rId190" o:title=""/>
          </v:shape>
          <o:OLEObject Type="Embed" ProgID="Equation.DSMT4" ShapeID="_x0000_i1061" DrawAspect="Content" ObjectID="_1726006047" r:id="rId191"/>
        </w:object>
      </w:r>
      <w:r w:rsidRPr="00370921">
        <w:rPr>
          <w:lang w:val="x-none"/>
        </w:rPr>
        <w:t xml:space="preserve"> are symmetric nonnegative definite matrices and </w:t>
      </w:r>
      <w:r w:rsidR="001706C2" w:rsidRPr="00651B54">
        <w:rPr>
          <w:noProof/>
          <w:position w:val="-12"/>
        </w:rPr>
        <w:object w:dxaOrig="300" w:dyaOrig="360" w14:anchorId="722C269C">
          <v:shape id="_x0000_i1060" type="#_x0000_t75" alt="" style="width:14.25pt;height:18.2pt;mso-width-percent:0;mso-height-percent:0;mso-width-percent:0;mso-height-percent:0" o:ole="">
            <v:imagedata r:id="rId192" o:title=""/>
          </v:shape>
          <o:OLEObject Type="Embed" ProgID="Equation.DSMT4" ShapeID="_x0000_i1060" DrawAspect="Content" ObjectID="_1726006048" r:id="rId193"/>
        </w:object>
      </w:r>
      <w:r w:rsidRPr="00370921">
        <w:rPr>
          <w:lang w:val="x-none"/>
        </w:rPr>
        <w:t xml:space="preserve"> is a symmetric positive definite matrix.  Moreover, </w:t>
      </w:r>
      <w:r w:rsidR="001706C2" w:rsidRPr="00651B54">
        <w:rPr>
          <w:noProof/>
          <w:position w:val="-12"/>
        </w:rPr>
        <w:object w:dxaOrig="240" w:dyaOrig="360" w14:anchorId="0A6868F3">
          <v:shape id="_x0000_i1059" type="#_x0000_t75" alt="" style="width:11.85pt;height:18.2pt;mso-width-percent:0;mso-height-percent:0;mso-width-percent:0;mso-height-percent:0" o:ole="">
            <v:imagedata r:id="rId194" o:title=""/>
          </v:shape>
          <o:OLEObject Type="Embed" ProgID="Equation.DSMT4" ShapeID="_x0000_i1059" DrawAspect="Content" ObjectID="_1726006049" r:id="rId195"/>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7E027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1706C2" w:rsidP="00D51E87">
            <w:pPr>
              <w:jc w:val="center"/>
            </w:pPr>
            <w:r w:rsidRPr="00A53137">
              <w:rPr>
                <w:noProof/>
                <w:position w:val="-14"/>
              </w:rPr>
              <w:object w:dxaOrig="1980" w:dyaOrig="380" w14:anchorId="192334C9">
                <v:shape id="_x0000_i1058" type="#_x0000_t75" alt="" style="width:98.9pt;height:19pt;mso-width-percent:0;mso-height-percent:0;mso-width-percent:0;mso-height-percent:0" o:ole="">
                  <v:imagedata r:id="rId196" o:title=""/>
                </v:shape>
                <o:OLEObject Type="Embed" ProgID="Equation.DSMT4" ShapeID="_x0000_i1058" DrawAspect="Content" ObjectID="_1726006050" r:id="rId197"/>
              </w:object>
            </w:r>
          </w:p>
        </w:tc>
        <w:tc>
          <w:tcPr>
            <w:tcW w:w="768" w:type="dxa"/>
            <w:shd w:val="clear" w:color="auto" w:fill="auto"/>
            <w:vAlign w:val="center"/>
          </w:tcPr>
          <w:p w14:paraId="2A1AB0CE" w14:textId="34B58C73"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1706C2" w:rsidP="00D51E87">
            <w:pPr>
              <w:jc w:val="center"/>
            </w:pPr>
            <w:r w:rsidRPr="00A53137">
              <w:rPr>
                <w:noProof/>
                <w:position w:val="-14"/>
              </w:rPr>
              <w:object w:dxaOrig="1860" w:dyaOrig="380" w14:anchorId="36A87714">
                <v:shape id="_x0000_i1057" type="#_x0000_t75" alt="" style="width:93.35pt;height:19pt;mso-width-percent:0;mso-height-percent:0;mso-width-percent:0;mso-height-percent:0" o:ole="">
                  <v:imagedata r:id="rId198" o:title=""/>
                </v:shape>
                <o:OLEObject Type="Embed" ProgID="Equation.DSMT4" ShapeID="_x0000_i1057" DrawAspect="Content" ObjectID="_1726006051" r:id="rId199"/>
              </w:object>
            </w:r>
          </w:p>
        </w:tc>
        <w:tc>
          <w:tcPr>
            <w:tcW w:w="768" w:type="dxa"/>
            <w:shd w:val="clear" w:color="auto" w:fill="auto"/>
            <w:vAlign w:val="center"/>
          </w:tcPr>
          <w:p w14:paraId="128D0F71" w14:textId="735B103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1706C2" w:rsidRPr="00A53137">
        <w:rPr>
          <w:noProof/>
          <w:position w:val="-12"/>
        </w:rPr>
        <w:object w:dxaOrig="300" w:dyaOrig="360" w14:anchorId="3DE19FEA">
          <v:shape id="_x0000_i1056" type="#_x0000_t75" alt="" style="width:14.25pt;height:18.2pt;mso-width-percent:0;mso-height-percent:0;mso-width-percent:0;mso-height-percent:0" o:ole="">
            <v:imagedata r:id="rId200" o:title=""/>
          </v:shape>
          <o:OLEObject Type="Embed" ProgID="Equation.DSMT4" ShapeID="_x0000_i1056" DrawAspect="Content" ObjectID="_1726006052" r:id="rId201"/>
        </w:object>
      </w:r>
      <w:r w:rsidRPr="00370921">
        <w:rPr>
          <w:lang w:val="x-none"/>
        </w:rPr>
        <w:t xml:space="preserve"> and </w:t>
      </w:r>
      <w:r w:rsidR="001706C2" w:rsidRPr="00A53137">
        <w:rPr>
          <w:noProof/>
          <w:position w:val="-14"/>
        </w:rPr>
        <w:object w:dxaOrig="380" w:dyaOrig="380" w14:anchorId="7431756C">
          <v:shape id="_x0000_i1055" type="#_x0000_t75" alt="" style="width:19pt;height:19pt;mso-width-percent:0;mso-height-percent:0;mso-width-percent:0;mso-height-percent:0" o:ole="">
            <v:imagedata r:id="rId202" o:title=""/>
          </v:shape>
          <o:OLEObject Type="Embed" ProgID="Equation.DSMT4" ShapeID="_x0000_i1055" DrawAspect="Content" ObjectID="_1726006053" r:id="rId203"/>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1706C2" w:rsidP="00D51E87">
            <w:pPr>
              <w:jc w:val="center"/>
            </w:pPr>
            <w:r w:rsidRPr="00A53137">
              <w:rPr>
                <w:noProof/>
                <w:position w:val="-14"/>
              </w:rPr>
              <w:object w:dxaOrig="1719" w:dyaOrig="400" w14:anchorId="1B49715B">
                <v:shape id="_x0000_i1054" type="#_x0000_t75" alt="" style="width:86.25pt;height:19.8pt;mso-width-percent:0;mso-height-percent:0;mso-width-percent:0;mso-height-percent:0" o:ole="">
                  <v:imagedata r:id="rId204" o:title=""/>
                </v:shape>
                <o:OLEObject Type="Embed" ProgID="Equation.DSMT4" ShapeID="_x0000_i1054" DrawAspect="Content" ObjectID="_1726006054" r:id="rId205"/>
              </w:object>
            </w:r>
          </w:p>
        </w:tc>
        <w:tc>
          <w:tcPr>
            <w:tcW w:w="768" w:type="dxa"/>
            <w:shd w:val="clear" w:color="auto" w:fill="auto"/>
            <w:vAlign w:val="center"/>
          </w:tcPr>
          <w:p w14:paraId="5A3250C3" w14:textId="6EE8FFEA"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1706C2" w:rsidP="00D51E87">
            <w:pPr>
              <w:jc w:val="center"/>
            </w:pPr>
            <w:r w:rsidRPr="00A53137">
              <w:rPr>
                <w:noProof/>
                <w:position w:val="-18"/>
              </w:rPr>
              <w:object w:dxaOrig="1939" w:dyaOrig="440" w14:anchorId="5CF541C9">
                <v:shape id="_x0000_i1053" type="#_x0000_t75" alt="" style="width:95.75pt;height:22.15pt;mso-width-percent:0;mso-height-percent:0;mso-width-percent:0;mso-height-percent:0" o:ole="">
                  <v:imagedata r:id="rId206" o:title=""/>
                </v:shape>
                <o:OLEObject Type="Embed" ProgID="Equation.DSMT4" ShapeID="_x0000_i1053" DrawAspect="Content" ObjectID="_1726006055" r:id="rId207"/>
              </w:object>
            </w:r>
          </w:p>
        </w:tc>
        <w:tc>
          <w:tcPr>
            <w:tcW w:w="768" w:type="dxa"/>
            <w:shd w:val="clear" w:color="auto" w:fill="auto"/>
            <w:vAlign w:val="center"/>
          </w:tcPr>
          <w:p w14:paraId="06FEE17C" w14:textId="7EB9A1B6"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1706C2" w:rsidRPr="00A53137">
        <w:rPr>
          <w:noProof/>
          <w:position w:val="-14"/>
        </w:rPr>
        <w:object w:dxaOrig="600" w:dyaOrig="380" w14:anchorId="195EEF4F">
          <v:shape id="_x0000_i1052" type="#_x0000_t75" alt="" style="width:30.85pt;height:19pt;mso-width-percent:0;mso-height-percent:0;mso-width-percent:0;mso-height-percent:0" o:ole="">
            <v:imagedata r:id="rId208" o:title=""/>
          </v:shape>
          <o:OLEObject Type="Embed" ProgID="Equation.DSMT4" ShapeID="_x0000_i1052" DrawAspect="Content" ObjectID="_1726006056" r:id="rId209"/>
        </w:object>
      </w:r>
      <w:r w:rsidRPr="00370921">
        <w:rPr>
          <w:lang w:val="x-none"/>
        </w:rPr>
        <w:t xml:space="preserve"> and </w:t>
      </w:r>
      <w:r w:rsidR="001706C2" w:rsidRPr="00A53137">
        <w:rPr>
          <w:noProof/>
          <w:position w:val="-18"/>
        </w:rPr>
        <w:object w:dxaOrig="660" w:dyaOrig="420" w14:anchorId="747B840F">
          <v:shape id="_x0000_i1051" type="#_x0000_t75" alt="" style="width:33.25pt;height:21.35pt;mso-width-percent:0;mso-height-percent:0;mso-width-percent:0;mso-height-percent:0" o:ole="">
            <v:imagedata r:id="rId210" o:title=""/>
          </v:shape>
          <o:OLEObject Type="Embed" ProgID="Equation.DSMT4" ShapeID="_x0000_i1051" DrawAspect="Content" ObjectID="_1726006057" r:id="rId211"/>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1706C2" w:rsidP="00D51E87">
            <w:pPr>
              <w:jc w:val="center"/>
            </w:pPr>
            <w:r w:rsidRPr="00A53137">
              <w:rPr>
                <w:noProof/>
                <w:position w:val="-18"/>
              </w:rPr>
              <w:object w:dxaOrig="6960" w:dyaOrig="560" w14:anchorId="7EA7D5DF">
                <v:shape id="_x0000_i1050" type="#_x0000_t75" alt="" style="width:348.15pt;height:27.7pt;mso-width-percent:0;mso-height-percent:0;mso-width-percent:0;mso-height-percent:0" o:ole="">
                  <v:imagedata r:id="rId212" o:title=""/>
                </v:shape>
                <o:OLEObject Type="Embed" ProgID="Equation.DSMT4" ShapeID="_x0000_i1050" DrawAspect="Content" ObjectID="_1726006058" r:id="rId213"/>
              </w:object>
            </w:r>
          </w:p>
        </w:tc>
        <w:tc>
          <w:tcPr>
            <w:tcW w:w="846" w:type="dxa"/>
            <w:shd w:val="clear" w:color="auto" w:fill="auto"/>
            <w:vAlign w:val="center"/>
          </w:tcPr>
          <w:p w14:paraId="05FDF7AF" w14:textId="477E0786"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1706C2" w:rsidP="00D51E87">
            <w:pPr>
              <w:jc w:val="center"/>
            </w:pPr>
            <w:r w:rsidRPr="007D34CE">
              <w:rPr>
                <w:noProof/>
                <w:position w:val="-18"/>
              </w:rPr>
              <w:object w:dxaOrig="7080" w:dyaOrig="560" w14:anchorId="270E6C48">
                <v:shape id="_x0000_i1049" type="#_x0000_t75" alt="" style="width:353.65pt;height:27.7pt;mso-width-percent:0;mso-height-percent:0;mso-width-percent:0;mso-height-percent:0" o:ole="">
                  <v:imagedata r:id="rId214" o:title=""/>
                </v:shape>
                <o:OLEObject Type="Embed" ProgID="Equation.DSMT4" ShapeID="_x0000_i1049" DrawAspect="Content" ObjectID="_1726006059" r:id="rId215"/>
              </w:object>
            </w:r>
          </w:p>
        </w:tc>
        <w:tc>
          <w:tcPr>
            <w:tcW w:w="846" w:type="dxa"/>
            <w:shd w:val="clear" w:color="auto" w:fill="auto"/>
            <w:vAlign w:val="center"/>
          </w:tcPr>
          <w:p w14:paraId="32FE3FE8" w14:textId="3BA1B972"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1706C2" w:rsidRPr="00A53137">
        <w:rPr>
          <w:noProof/>
          <w:position w:val="-14"/>
        </w:rPr>
        <w:object w:dxaOrig="1480" w:dyaOrig="400" w14:anchorId="0656AD34">
          <v:shape id="_x0000_i1048" type="#_x0000_t75" alt="" style="width:74.35pt;height:19.8pt;mso-width-percent:0;mso-height-percent:0;mso-width-percent:0;mso-height-percent:0" o:ole="">
            <v:imagedata r:id="rId216" o:title=""/>
          </v:shape>
          <o:OLEObject Type="Embed" ProgID="Equation.DSMT4" ShapeID="_x0000_i1048" DrawAspect="Content" ObjectID="_1726006060" r:id="rId217"/>
        </w:object>
      </w:r>
      <w:r w:rsidRPr="00370921">
        <w:rPr>
          <w:lang w:val="x-none"/>
        </w:rPr>
        <w:t xml:space="preserve"> and </w:t>
      </w:r>
      <w:r w:rsidR="001706C2" w:rsidRPr="00A53137">
        <w:rPr>
          <w:noProof/>
          <w:position w:val="-18"/>
        </w:rPr>
        <w:object w:dxaOrig="1700" w:dyaOrig="440" w14:anchorId="77D51158">
          <v:shape id="_x0000_i1047" type="#_x0000_t75" alt="" style="width:84.65pt;height:22.15pt;mso-width-percent:0;mso-height-percent:0;mso-width-percent:0;mso-height-percent:0" o:ole="">
            <v:imagedata r:id="rId218" o:title=""/>
          </v:shape>
          <o:OLEObject Type="Embed" ProgID="Equation.DSMT4" ShapeID="_x0000_i1047" DrawAspect="Content" ObjectID="_1726006061" r:id="rId219"/>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1706C2" w:rsidRPr="00A53137">
        <w:rPr>
          <w:noProof/>
          <w:position w:val="-12"/>
        </w:rPr>
        <w:object w:dxaOrig="1400" w:dyaOrig="360" w14:anchorId="020DDF72">
          <v:shape id="_x0000_i1046" type="#_x0000_t75" alt="" style="width:69.65pt;height:18.2pt;mso-width-percent:0;mso-height-percent:0;mso-width-percent:0;mso-height-percent:0" o:ole="">
            <v:imagedata r:id="rId220" o:title=""/>
          </v:shape>
          <o:OLEObject Type="Embed" ProgID="Equation.DSMT4" ShapeID="_x0000_i1046" DrawAspect="Content" ObjectID="_1726006062" r:id="rId221"/>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lastRenderedPageBreak/>
        <w:t>Result and Discussion</w:t>
      </w:r>
      <w:bookmarkEnd w:id="21"/>
    </w:p>
    <w:p w14:paraId="6545692F" w14:textId="0E375578"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751F0D" w:rsidRPr="007856EE">
        <w:rPr>
          <w:b/>
          <w:bCs/>
          <w:sz w:val="22"/>
          <w:szCs w:val="22"/>
        </w:rPr>
        <w:t xml:space="preserve">Table </w:t>
      </w:r>
      <w:r w:rsidR="00751F0D">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751F0D" w:rsidRPr="007856EE">
        <w:rPr>
          <w:b/>
          <w:bCs/>
          <w:sz w:val="22"/>
          <w:szCs w:val="22"/>
        </w:rPr>
        <w:t xml:space="preserve">Table </w:t>
      </w:r>
      <w:r w:rsidR="00751F0D">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32AB97DD" w:rsidR="00300251" w:rsidRDefault="00300251"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26AECFE3" w:rsidR="00B5008E" w:rsidRPr="007856EE" w:rsidRDefault="00B5008E" w:rsidP="00B5008E">
      <w:pPr>
        <w:pStyle w:val="tablecaption"/>
        <w:rPr>
          <w:sz w:val="22"/>
          <w:szCs w:val="22"/>
        </w:rPr>
      </w:pPr>
      <w:bookmarkStart w:id="22" w:name="_Ref115185837"/>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1706C2" w:rsidP="00D51E87">
            <w:pPr>
              <w:spacing w:before="60" w:line="360" w:lineRule="auto"/>
              <w:ind w:left="-110" w:right="-196" w:firstLine="110"/>
              <w:jc w:val="center"/>
              <w:rPr>
                <w:sz w:val="20"/>
              </w:rPr>
            </w:pPr>
            <w:r w:rsidRPr="00C752A7">
              <w:rPr>
                <w:noProof/>
                <w:position w:val="-12"/>
              </w:rPr>
              <w:object w:dxaOrig="320" w:dyaOrig="360" w14:anchorId="2D57AC3B">
                <v:shape id="_x0000_i1045" type="#_x0000_t75" alt="" style="width:16.6pt;height:18.2pt;mso-width-percent:0;mso-height-percent:0;mso-width-percent:0;mso-height-percent:0" o:ole="">
                  <v:imagedata r:id="rId222" o:title=""/>
                </v:shape>
                <o:OLEObject Type="Embed" ProgID="Equation.DSMT4" ShapeID="_x0000_i1045" DrawAspect="Content" ObjectID="_1726006063" r:id="rId223"/>
              </w:object>
            </w:r>
          </w:p>
        </w:tc>
        <w:tc>
          <w:tcPr>
            <w:tcW w:w="1592" w:type="pct"/>
            <w:tcBorders>
              <w:top w:val="nil"/>
              <w:bottom w:val="nil"/>
            </w:tcBorders>
          </w:tcPr>
          <w:p w14:paraId="3AF8464B" w14:textId="77C7A400" w:rsidR="00651B54" w:rsidRPr="007D5F25" w:rsidRDefault="001706C2" w:rsidP="00D51E87">
            <w:pPr>
              <w:spacing w:before="60" w:line="360" w:lineRule="auto"/>
              <w:jc w:val="center"/>
              <w:rPr>
                <w:sz w:val="20"/>
              </w:rPr>
            </w:pPr>
            <w:r w:rsidRPr="00C752A7">
              <w:rPr>
                <w:noProof/>
                <w:position w:val="-10"/>
              </w:rPr>
              <w:object w:dxaOrig="639" w:dyaOrig="360" w14:anchorId="1EBF7F9D">
                <v:shape id="_x0000_i1044" type="#_x0000_t75" alt="" style="width:31.65pt;height:18.2pt;mso-width-percent:0;mso-height-percent:0;mso-width-percent:0;mso-height-percent:0" o:ole="">
                  <v:imagedata r:id="rId224" o:title=""/>
                </v:shape>
                <o:OLEObject Type="Embed" ProgID="Equation.DSMT4" ShapeID="_x0000_i1044" DrawAspect="Content" ObjectID="_1726006064" r:id="rId225"/>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1706C2" w:rsidP="00D51E87">
            <w:pPr>
              <w:spacing w:before="60" w:line="360" w:lineRule="auto"/>
              <w:ind w:left="-110" w:right="-196" w:firstLine="110"/>
              <w:jc w:val="center"/>
              <w:rPr>
                <w:sz w:val="20"/>
              </w:rPr>
            </w:pPr>
            <w:r w:rsidRPr="00C752A7">
              <w:rPr>
                <w:noProof/>
                <w:position w:val="-14"/>
              </w:rPr>
              <w:object w:dxaOrig="320" w:dyaOrig="380" w14:anchorId="77A7159D">
                <v:shape id="_x0000_i1043" type="#_x0000_t75" alt="" style="width:16.6pt;height:19pt;mso-width-percent:0;mso-height-percent:0;mso-width-percent:0;mso-height-percent:0" o:ole="">
                  <v:imagedata r:id="rId226" o:title=""/>
                </v:shape>
                <o:OLEObject Type="Embed" ProgID="Equation.DSMT4" ShapeID="_x0000_i1043" DrawAspect="Content" ObjectID="_1726006065" r:id="rId227"/>
              </w:object>
            </w:r>
          </w:p>
        </w:tc>
        <w:tc>
          <w:tcPr>
            <w:tcW w:w="1592" w:type="pct"/>
            <w:tcBorders>
              <w:top w:val="nil"/>
              <w:bottom w:val="nil"/>
            </w:tcBorders>
          </w:tcPr>
          <w:p w14:paraId="0A9B54D3" w14:textId="1506F5A6" w:rsidR="00651B54" w:rsidRPr="007D5F25" w:rsidRDefault="001706C2" w:rsidP="00D51E87">
            <w:pPr>
              <w:spacing w:before="60" w:line="360" w:lineRule="auto"/>
              <w:jc w:val="center"/>
              <w:rPr>
                <w:sz w:val="20"/>
              </w:rPr>
            </w:pPr>
            <w:r w:rsidRPr="00C752A7">
              <w:rPr>
                <w:noProof/>
                <w:position w:val="-10"/>
              </w:rPr>
              <w:object w:dxaOrig="639" w:dyaOrig="360" w14:anchorId="115475F4">
                <v:shape id="_x0000_i1042" type="#_x0000_t75" alt="" style="width:31.65pt;height:18.2pt;mso-width-percent:0;mso-height-percent:0;mso-width-percent:0;mso-height-percent:0" o:ole="">
                  <v:imagedata r:id="rId228" o:title=""/>
                </v:shape>
                <o:OLEObject Type="Embed" ProgID="Equation.DSMT4" ShapeID="_x0000_i1042" DrawAspect="Content" ObjectID="_1726006066" r:id="rId229"/>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1706C2" w:rsidP="00D51E87">
            <w:pPr>
              <w:spacing w:before="60" w:line="360" w:lineRule="auto"/>
              <w:ind w:left="-110" w:right="-196" w:firstLine="110"/>
              <w:jc w:val="center"/>
              <w:rPr>
                <w:sz w:val="20"/>
              </w:rPr>
            </w:pPr>
            <w:r w:rsidRPr="00C752A7">
              <w:rPr>
                <w:noProof/>
                <w:position w:val="-12"/>
              </w:rPr>
              <w:object w:dxaOrig="300" w:dyaOrig="360" w14:anchorId="3F323214">
                <v:shape id="_x0000_i1041" type="#_x0000_t75" alt="" style="width:14.25pt;height:18.2pt;mso-width-percent:0;mso-height-percent:0;mso-width-percent:0;mso-height-percent:0" o:ole="">
                  <v:imagedata r:id="rId230" o:title=""/>
                </v:shape>
                <o:OLEObject Type="Embed" ProgID="Equation.DSMT4" ShapeID="_x0000_i1041" DrawAspect="Content" ObjectID="_1726006067" r:id="rId231"/>
              </w:object>
            </w:r>
          </w:p>
        </w:tc>
        <w:tc>
          <w:tcPr>
            <w:tcW w:w="1592" w:type="pct"/>
            <w:tcBorders>
              <w:top w:val="nil"/>
              <w:bottom w:val="nil"/>
            </w:tcBorders>
          </w:tcPr>
          <w:p w14:paraId="6E2892AB" w14:textId="49F16BA3" w:rsidR="00651B54" w:rsidRPr="007D5F25" w:rsidRDefault="001706C2" w:rsidP="00D51E87">
            <w:pPr>
              <w:spacing w:before="60" w:line="360" w:lineRule="auto"/>
              <w:jc w:val="center"/>
              <w:rPr>
                <w:sz w:val="20"/>
              </w:rPr>
            </w:pPr>
            <w:r w:rsidRPr="00C752A7">
              <w:rPr>
                <w:noProof/>
                <w:position w:val="-10"/>
              </w:rPr>
              <w:object w:dxaOrig="639" w:dyaOrig="360" w14:anchorId="6D95B73C">
                <v:shape id="_x0000_i1040" type="#_x0000_t75" alt="" style="width:31.65pt;height:18.2pt;mso-width-percent:0;mso-height-percent:0;mso-width-percent:0;mso-height-percent:0" o:ole="">
                  <v:imagedata r:id="rId232" o:title=""/>
                </v:shape>
                <o:OLEObject Type="Embed" ProgID="Equation.DSMT4" ShapeID="_x0000_i1040" DrawAspect="Content" ObjectID="_1726006068" r:id="rId233"/>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1706C2" w:rsidP="00D51E87">
            <w:pPr>
              <w:spacing w:before="60" w:line="360" w:lineRule="auto"/>
              <w:ind w:left="-110" w:right="-196" w:firstLine="110"/>
              <w:jc w:val="center"/>
              <w:rPr>
                <w:sz w:val="20"/>
              </w:rPr>
            </w:pPr>
            <w:r w:rsidRPr="00C752A7">
              <w:rPr>
                <w:noProof/>
                <w:position w:val="-12"/>
              </w:rPr>
              <w:object w:dxaOrig="440" w:dyaOrig="360" w14:anchorId="65AF7D0A">
                <v:shape id="_x0000_i1039" type="#_x0000_t75" alt="" style="width:22.15pt;height:18.2pt;mso-width-percent:0;mso-height-percent:0;mso-width-percent:0;mso-height-percent:0" o:ole="">
                  <v:imagedata r:id="rId234" o:title=""/>
                </v:shape>
                <o:OLEObject Type="Embed" ProgID="Equation.DSMT4" ShapeID="_x0000_i1039" DrawAspect="Content" ObjectID="_1726006069" r:id="rId235"/>
              </w:object>
            </w:r>
          </w:p>
        </w:tc>
        <w:tc>
          <w:tcPr>
            <w:tcW w:w="1592" w:type="pct"/>
            <w:tcBorders>
              <w:top w:val="nil"/>
              <w:bottom w:val="nil"/>
            </w:tcBorders>
          </w:tcPr>
          <w:p w14:paraId="3B835DFA" w14:textId="77545983" w:rsidR="00651B54" w:rsidRPr="007D5F25" w:rsidRDefault="001706C2" w:rsidP="00D51E87">
            <w:pPr>
              <w:spacing w:before="60" w:line="360" w:lineRule="auto"/>
              <w:jc w:val="center"/>
              <w:rPr>
                <w:sz w:val="20"/>
              </w:rPr>
            </w:pPr>
            <w:r w:rsidRPr="00C752A7">
              <w:rPr>
                <w:noProof/>
                <w:position w:val="-10"/>
              </w:rPr>
              <w:object w:dxaOrig="639" w:dyaOrig="360" w14:anchorId="5CA557FF">
                <v:shape id="_x0000_i1038" type="#_x0000_t75" alt="" style="width:31.65pt;height:18.2pt;mso-width-percent:0;mso-height-percent:0;mso-width-percent:0;mso-height-percent:0" o:ole="">
                  <v:imagedata r:id="rId236" o:title=""/>
                </v:shape>
                <o:OLEObject Type="Embed" ProgID="Equation.DSMT4" ShapeID="_x0000_i1038" DrawAspect="Content" ObjectID="_1726006070" r:id="rId237"/>
              </w:object>
            </w:r>
          </w:p>
        </w:tc>
        <w:tc>
          <w:tcPr>
            <w:tcW w:w="1305" w:type="pct"/>
            <w:tcBorders>
              <w:top w:val="nil"/>
              <w:bottom w:val="nil"/>
            </w:tcBorders>
            <w:shd w:val="clear" w:color="auto" w:fill="auto"/>
          </w:tcPr>
          <w:p w14:paraId="39B92473" w14:textId="6C78E884" w:rsidR="00651B54" w:rsidRPr="00784132" w:rsidRDefault="001706C2" w:rsidP="00D51E87">
            <w:pPr>
              <w:spacing w:before="60" w:line="360" w:lineRule="auto"/>
              <w:jc w:val="center"/>
              <w:rPr>
                <w:sz w:val="20"/>
              </w:rPr>
            </w:pPr>
            <w:r w:rsidRPr="00C752A7">
              <w:rPr>
                <w:noProof/>
                <w:position w:val="-6"/>
              </w:rPr>
              <w:object w:dxaOrig="1300" w:dyaOrig="320" w14:anchorId="1F4E4AB2">
                <v:shape id="_x0000_i1037" type="#_x0000_t75" alt="" style="width:64.1pt;height:16.6pt;mso-width-percent:0;mso-height-percent:0;mso-width-percent:0;mso-height-percent:0" o:ole="">
                  <v:imagedata r:id="rId238" o:title=""/>
                </v:shape>
                <o:OLEObject Type="Embed" ProgID="Equation.DSMT4" ShapeID="_x0000_i1037" DrawAspect="Content" ObjectID="_1726006071" r:id="rId239"/>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1706C2" w:rsidP="00D51E87">
            <w:pPr>
              <w:spacing w:before="60" w:line="360" w:lineRule="auto"/>
              <w:jc w:val="center"/>
              <w:rPr>
                <w:sz w:val="20"/>
              </w:rPr>
            </w:pPr>
            <w:r w:rsidRPr="00C752A7">
              <w:rPr>
                <w:noProof/>
                <w:position w:val="-6"/>
              </w:rPr>
              <w:object w:dxaOrig="1240" w:dyaOrig="320" w14:anchorId="08B37A51">
                <v:shape id="_x0000_i1036" type="#_x0000_t75" alt="" style="width:61.7pt;height:16.6pt;mso-width-percent:0;mso-height-percent:0;mso-width-percent:0;mso-height-percent:0" o:ole="">
                  <v:imagedata r:id="rId240" o:title=""/>
                </v:shape>
                <o:OLEObject Type="Embed" ProgID="Equation.DSMT4" ShapeID="_x0000_i1036" DrawAspect="Content" ObjectID="_1726006072" r:id="rId241"/>
              </w:object>
            </w:r>
          </w:p>
        </w:tc>
        <w:tc>
          <w:tcPr>
            <w:tcW w:w="1305" w:type="pct"/>
            <w:tcBorders>
              <w:top w:val="nil"/>
              <w:bottom w:val="nil"/>
            </w:tcBorders>
            <w:shd w:val="clear" w:color="auto" w:fill="auto"/>
          </w:tcPr>
          <w:p w14:paraId="55DE65CE" w14:textId="3CC15C09" w:rsidR="00651B54" w:rsidRPr="00784132" w:rsidRDefault="001706C2" w:rsidP="00D51E87">
            <w:pPr>
              <w:spacing w:before="60" w:line="360" w:lineRule="auto"/>
              <w:jc w:val="center"/>
              <w:rPr>
                <w:sz w:val="20"/>
              </w:rPr>
            </w:pPr>
            <w:r w:rsidRPr="00C752A7">
              <w:rPr>
                <w:noProof/>
                <w:position w:val="-6"/>
              </w:rPr>
              <w:object w:dxaOrig="1060" w:dyaOrig="320" w14:anchorId="1118E2AF">
                <v:shape id="_x0000_i1035" type="#_x0000_t75" alt="" style="width:53pt;height:16.6pt;mso-width-percent:0;mso-height-percent:0;mso-width-percent:0;mso-height-percent:0" o:ole="">
                  <v:imagedata r:id="rId242" o:title=""/>
                </v:shape>
                <o:OLEObject Type="Embed" ProgID="Equation.DSMT4" ShapeID="_x0000_i1035" DrawAspect="Content" ObjectID="_1726006073" r:id="rId243"/>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1706C2" w:rsidP="00D51E87">
            <w:pPr>
              <w:spacing w:before="60" w:line="360" w:lineRule="auto"/>
              <w:jc w:val="center"/>
              <w:rPr>
                <w:sz w:val="20"/>
              </w:rPr>
            </w:pPr>
            <w:r w:rsidRPr="00C752A7">
              <w:rPr>
                <w:noProof/>
                <w:position w:val="-6"/>
              </w:rPr>
              <w:object w:dxaOrig="1480" w:dyaOrig="320" w14:anchorId="62788351">
                <v:shape id="_x0000_i1034" type="#_x0000_t75" alt="" style="width:74.35pt;height:16.6pt;mso-width-percent:0;mso-height-percent:0;mso-width-percent:0;mso-height-percent:0" o:ole="">
                  <v:imagedata r:id="rId244" o:title=""/>
                </v:shape>
                <o:OLEObject Type="Embed" ProgID="Equation.DSMT4" ShapeID="_x0000_i1034" DrawAspect="Content" ObjectID="_1726006074" r:id="rId245"/>
              </w:object>
            </w:r>
          </w:p>
        </w:tc>
        <w:tc>
          <w:tcPr>
            <w:tcW w:w="1305" w:type="pct"/>
            <w:tcBorders>
              <w:top w:val="nil"/>
              <w:bottom w:val="nil"/>
            </w:tcBorders>
            <w:shd w:val="clear" w:color="auto" w:fill="auto"/>
          </w:tcPr>
          <w:p w14:paraId="662C0AD8" w14:textId="5E46FBEA" w:rsidR="00651B54" w:rsidRPr="00784132" w:rsidRDefault="001706C2" w:rsidP="00D51E87">
            <w:pPr>
              <w:spacing w:before="60" w:line="360" w:lineRule="auto"/>
              <w:jc w:val="center"/>
              <w:rPr>
                <w:sz w:val="20"/>
              </w:rPr>
            </w:pPr>
            <w:r w:rsidRPr="00C752A7">
              <w:rPr>
                <w:noProof/>
                <w:position w:val="-6"/>
              </w:rPr>
              <w:object w:dxaOrig="940" w:dyaOrig="320" w14:anchorId="2596795B">
                <v:shape id="_x0000_i1033" type="#_x0000_t75" alt="" style="width:48.25pt;height:16.6pt;mso-width-percent:0;mso-height-percent:0;mso-width-percent:0;mso-height-percent:0" o:ole="">
                  <v:imagedata r:id="rId246" o:title=""/>
                </v:shape>
                <o:OLEObject Type="Embed" ProgID="Equation.DSMT4" ShapeID="_x0000_i1033" DrawAspect="Content" ObjectID="_1726006075" r:id="rId247"/>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1706C2" w:rsidP="00D51E87">
            <w:pPr>
              <w:spacing w:before="60" w:line="360" w:lineRule="auto"/>
              <w:ind w:left="-110" w:right="-196" w:firstLine="110"/>
              <w:jc w:val="center"/>
              <w:rPr>
                <w:sz w:val="20"/>
              </w:rPr>
            </w:pPr>
            <w:r w:rsidRPr="00C752A7">
              <w:rPr>
                <w:noProof/>
                <w:position w:val="-12"/>
              </w:rPr>
              <w:object w:dxaOrig="580" w:dyaOrig="360" w14:anchorId="1DAEDC9E">
                <v:shape id="_x0000_i1032" type="#_x0000_t75" alt="" style="width:29.25pt;height:18.2pt;mso-width-percent:0;mso-height-percent:0;mso-width-percent:0;mso-height-percent:0" o:ole="">
                  <v:imagedata r:id="rId248" o:title=""/>
                </v:shape>
                <o:OLEObject Type="Embed" ProgID="Equation.DSMT4" ShapeID="_x0000_i1032" DrawAspect="Content" ObjectID="_1726006076" r:id="rId249"/>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1706C2" w:rsidP="00D51E87">
            <w:pPr>
              <w:spacing w:before="60" w:line="360" w:lineRule="auto"/>
              <w:ind w:left="-110" w:right="-196" w:firstLine="110"/>
              <w:jc w:val="center"/>
              <w:rPr>
                <w:sz w:val="20"/>
              </w:rPr>
            </w:pPr>
            <w:r w:rsidRPr="00C752A7">
              <w:rPr>
                <w:noProof/>
                <w:position w:val="-14"/>
              </w:rPr>
              <w:object w:dxaOrig="340" w:dyaOrig="380" w14:anchorId="1892F5A0">
                <v:shape id="_x0000_i1031" type="#_x0000_t75" alt="" style="width:16.6pt;height:19pt;mso-width-percent:0;mso-height-percent:0;mso-width-percent:0;mso-height-percent:0" o:ole="">
                  <v:imagedata r:id="rId250" o:title=""/>
                </v:shape>
                <o:OLEObject Type="Embed" ProgID="Equation.DSMT4" ShapeID="_x0000_i1031" DrawAspect="Content" ObjectID="_1726006077" r:id="rId251"/>
              </w:object>
            </w:r>
          </w:p>
        </w:tc>
        <w:tc>
          <w:tcPr>
            <w:tcW w:w="1592" w:type="pct"/>
            <w:tcBorders>
              <w:top w:val="nil"/>
              <w:bottom w:val="single" w:sz="4" w:space="0" w:color="auto"/>
            </w:tcBorders>
          </w:tcPr>
          <w:p w14:paraId="33DC7C22" w14:textId="15F689AD" w:rsidR="00651B54" w:rsidRPr="007D5F25" w:rsidRDefault="001706C2" w:rsidP="00D51E87">
            <w:pPr>
              <w:spacing w:before="60" w:line="360" w:lineRule="auto"/>
              <w:jc w:val="center"/>
              <w:rPr>
                <w:sz w:val="20"/>
              </w:rPr>
            </w:pPr>
            <w:r w:rsidRPr="00025957">
              <w:rPr>
                <w:noProof/>
                <w:position w:val="-4"/>
              </w:rPr>
              <w:object w:dxaOrig="260" w:dyaOrig="200" w14:anchorId="59CB8E24">
                <v:shape id="_x0000_i1030" type="#_x0000_t75" alt="" style="width:12.65pt;height:10.3pt;mso-width-percent:0;mso-height-percent:0;mso-width-percent:0;mso-height-percent:0" o:ole="">
                  <v:imagedata r:id="rId252" o:title=""/>
                </v:shape>
                <o:OLEObject Type="Embed" ProgID="Equation.DSMT4" ShapeID="_x0000_i1030" DrawAspect="Content" ObjectID="_1726006078" r:id="rId253"/>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0353AD7D" w14:textId="2A2C9B1C" w:rsidR="007D37C1" w:rsidRDefault="007D37C1" w:rsidP="00370921">
      <w:pPr>
        <w:rPr>
          <w:lang w:val="x-none"/>
        </w:rPr>
      </w:pPr>
    </w:p>
    <w:p w14:paraId="6DE472B7" w14:textId="3FCC29FB" w:rsidR="00300251" w:rsidRDefault="00300251" w:rsidP="00300251">
      <w:pPr>
        <w:rPr>
          <w:lang w:val="x-none"/>
        </w:rPr>
      </w:pPr>
    </w:p>
    <w:p w14:paraId="1673494B" w14:textId="5FCF842E" w:rsidR="00AA10D0" w:rsidRDefault="00AA10D0" w:rsidP="00300251">
      <w:pPr>
        <w:rPr>
          <w:lang w:val="x-none"/>
        </w:rPr>
      </w:pPr>
    </w:p>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4FD015F0"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1706C2" w:rsidP="00D51E87">
            <w:pPr>
              <w:spacing w:before="60" w:line="360" w:lineRule="auto"/>
              <w:jc w:val="center"/>
              <w:rPr>
                <w:sz w:val="20"/>
              </w:rPr>
            </w:pPr>
            <w:r w:rsidRPr="00C752A7">
              <w:rPr>
                <w:noProof/>
                <w:position w:val="-12"/>
              </w:rPr>
              <w:object w:dxaOrig="460" w:dyaOrig="360" w14:anchorId="0F744D48">
                <v:shape id="_x0000_i1029" type="#_x0000_t75" alt="" style="width:22.15pt;height:18.2pt;mso-width-percent:0;mso-height-percent:0;mso-width-percent:0;mso-height-percent:0" o:ole="">
                  <v:imagedata r:id="rId254" o:title=""/>
                </v:shape>
                <o:OLEObject Type="Embed" ProgID="Equation.DSMT4" ShapeID="_x0000_i1029" DrawAspect="Content" ObjectID="_1726006079" r:id="rId255"/>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r w:rsidRPr="00E77D44">
              <w:rPr>
                <w:sz w:val="20"/>
              </w:rPr>
              <w:t>diag([7.91,0.01,631.85,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lastRenderedPageBreak/>
              <w:t>Pitch</w:t>
            </w:r>
          </w:p>
        </w:tc>
        <w:tc>
          <w:tcPr>
            <w:tcW w:w="1383" w:type="pct"/>
            <w:tcBorders>
              <w:top w:val="nil"/>
              <w:bottom w:val="nil"/>
            </w:tcBorders>
          </w:tcPr>
          <w:p w14:paraId="60A68AC7" w14:textId="78CBAEF2" w:rsidR="00300251" w:rsidRPr="007D5F25" w:rsidRDefault="001706C2" w:rsidP="00D51E87">
            <w:pPr>
              <w:spacing w:before="60" w:line="360" w:lineRule="auto"/>
              <w:jc w:val="center"/>
              <w:rPr>
                <w:sz w:val="20"/>
              </w:rPr>
            </w:pPr>
            <w:r w:rsidRPr="00C752A7">
              <w:rPr>
                <w:noProof/>
                <w:position w:val="-14"/>
              </w:rPr>
              <w:object w:dxaOrig="540" w:dyaOrig="380" w14:anchorId="6AE84D0E">
                <v:shape id="_x0000_i1028" type="#_x0000_t75" alt="" style="width:26.9pt;height:19pt;mso-width-percent:0;mso-height-percent:0;mso-width-percent:0;mso-height-percent:0" o:ole="">
                  <v:imagedata r:id="rId256" o:title=""/>
                </v:shape>
                <o:OLEObject Type="Embed" ProgID="Equation.DSMT4" ShapeID="_x0000_i1028" DrawAspect="Content" ObjectID="_1726006080" r:id="rId257"/>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r w:rsidRPr="00E77D44">
              <w:rPr>
                <w:sz w:val="20"/>
              </w:rPr>
              <w:t>diag([</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1706C2" w:rsidP="00D51E87">
            <w:pPr>
              <w:spacing w:before="60" w:line="360" w:lineRule="auto"/>
              <w:jc w:val="center"/>
              <w:rPr>
                <w:sz w:val="20"/>
              </w:rPr>
            </w:pPr>
            <w:r w:rsidRPr="00C752A7">
              <w:rPr>
                <w:noProof/>
                <w:position w:val="-14"/>
              </w:rPr>
              <w:object w:dxaOrig="499" w:dyaOrig="380" w14:anchorId="6629B603">
                <v:shape id="_x0000_i1027" type="#_x0000_t75" alt="" style="width:23.75pt;height:19pt;mso-width-percent:0;mso-height-percent:0;mso-width-percent:0;mso-height-percent:0" o:ole="">
                  <v:imagedata r:id="rId258" o:title=""/>
                </v:shape>
                <o:OLEObject Type="Embed" ProgID="Equation.DSMT4" ShapeID="_x0000_i1027" DrawAspect="Content" ObjectID="_1726006081" r:id="rId259"/>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r w:rsidRPr="00300251">
              <w:rPr>
                <w:sz w:val="20"/>
              </w:rPr>
              <w:t>diag([1.81e-4,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1706C2" w:rsidP="00D51E87">
            <w:pPr>
              <w:spacing w:before="60" w:line="360" w:lineRule="auto"/>
              <w:jc w:val="center"/>
              <w:rPr>
                <w:sz w:val="20"/>
              </w:rPr>
            </w:pPr>
            <w:r w:rsidRPr="00025957">
              <w:rPr>
                <w:noProof/>
                <w:position w:val="-4"/>
              </w:rPr>
              <w:object w:dxaOrig="260" w:dyaOrig="240" w14:anchorId="525FD99C">
                <v:shape id="_x0000_i1026" type="#_x0000_t75" alt="" style="width:12.65pt;height:11.85pt;mso-width-percent:0;mso-height-percent:0;mso-width-percent:0;mso-height-percent:0" o:ole="">
                  <v:imagedata r:id="rId260" o:title=""/>
                </v:shape>
                <o:OLEObject Type="Embed" ProgID="Equation.DSMT4" ShapeID="_x0000_i1026" DrawAspect="Content" ObjectID="_1726006082" r:id="rId261"/>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1706C2" w:rsidP="00D51E87">
            <w:pPr>
              <w:spacing w:before="60" w:line="360" w:lineRule="auto"/>
              <w:jc w:val="center"/>
              <w:rPr>
                <w:sz w:val="20"/>
              </w:rPr>
            </w:pPr>
            <w:r w:rsidRPr="00C752A7">
              <w:rPr>
                <w:noProof/>
                <w:position w:val="-12"/>
              </w:rPr>
              <w:object w:dxaOrig="340" w:dyaOrig="360" w14:anchorId="7145E505">
                <v:shape id="_x0000_i1025" type="#_x0000_t75" alt="" style="width:16.6pt;height:18.2pt;mso-width-percent:0;mso-height-percent:0;mso-width-percent:0;mso-height-percent:0" o:ole="">
                  <v:imagedata r:id="rId262" o:title=""/>
                </v:shape>
                <o:OLEObject Type="Embed" ProgID="Equation.DSMT4" ShapeID="_x0000_i1025" DrawAspect="Content" ObjectID="_1726006083" r:id="rId263"/>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77777777" w:rsidR="003917F2" w:rsidRDefault="003917F2" w:rsidP="00370921">
      <w:pPr>
        <w:rPr>
          <w:lang w:val="x-none"/>
        </w:rPr>
      </w:pP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445E19AB"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5FED3AE5" w:rsidR="003917F2" w:rsidRDefault="00506E0C" w:rsidP="003917F2">
      <w:pPr>
        <w:jc w:val="center"/>
        <w:rPr>
          <w:lang w:val="x-none"/>
        </w:rPr>
      </w:pPr>
      <w:r>
        <w:rPr>
          <w:noProof/>
        </w:rPr>
        <w:drawing>
          <wp:inline distT="0" distB="0" distL="0" distR="0" wp14:anchorId="2AF95CA7" wp14:editId="3B643701">
            <wp:extent cx="2434590" cy="1824729"/>
            <wp:effectExtent l="0" t="0" r="3810" b="444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64" cstate="print">
                      <a:extLst>
                        <a:ext uri="{28A0092B-C50C-407E-A947-70E740481C1C}">
                          <a14:useLocalDpi xmlns:a14="http://schemas.microsoft.com/office/drawing/2010/main" val="0"/>
                        </a:ext>
                      </a:extLst>
                    </a:blip>
                    <a:stretch>
                      <a:fillRect/>
                    </a:stretch>
                  </pic:blipFill>
                  <pic:spPr>
                    <a:xfrm>
                      <a:off x="0" y="0"/>
                      <a:ext cx="2479573" cy="1858444"/>
                    </a:xfrm>
                    <a:prstGeom prst="rect">
                      <a:avLst/>
                    </a:prstGeom>
                  </pic:spPr>
                </pic:pic>
              </a:graphicData>
            </a:graphic>
          </wp:inline>
        </w:drawing>
      </w:r>
      <w:r>
        <w:rPr>
          <w:noProof/>
        </w:rPr>
        <w:drawing>
          <wp:inline distT="0" distB="0" distL="0" distR="0" wp14:anchorId="631578FE" wp14:editId="07B70EF0">
            <wp:extent cx="2607772" cy="1954530"/>
            <wp:effectExtent l="0" t="0" r="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265" cstate="print">
                      <a:extLst>
                        <a:ext uri="{28A0092B-C50C-407E-A947-70E740481C1C}">
                          <a14:useLocalDpi xmlns:a14="http://schemas.microsoft.com/office/drawing/2010/main" val="0"/>
                        </a:ext>
                      </a:extLst>
                    </a:blip>
                    <a:stretch>
                      <a:fillRect/>
                    </a:stretch>
                  </pic:blipFill>
                  <pic:spPr>
                    <a:xfrm>
                      <a:off x="0" y="0"/>
                      <a:ext cx="2640805" cy="1979288"/>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2F69C69B" w:rsidR="003917F2" w:rsidRDefault="00506E0C" w:rsidP="003917F2">
      <w:pPr>
        <w:jc w:val="center"/>
        <w:rPr>
          <w:lang w:val="x-none"/>
        </w:rPr>
      </w:pPr>
      <w:r>
        <w:rPr>
          <w:noProof/>
        </w:rPr>
        <w:drawing>
          <wp:inline distT="0" distB="0" distL="0" distR="0" wp14:anchorId="5A3735E7" wp14:editId="131BD336">
            <wp:extent cx="2454768" cy="1839853"/>
            <wp:effectExtent l="0" t="0" r="0" b="190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66" cstate="print">
                      <a:extLst>
                        <a:ext uri="{28A0092B-C50C-407E-A947-70E740481C1C}">
                          <a14:useLocalDpi xmlns:a14="http://schemas.microsoft.com/office/drawing/2010/main" val="0"/>
                        </a:ext>
                      </a:extLst>
                    </a:blip>
                    <a:stretch>
                      <a:fillRect/>
                    </a:stretch>
                  </pic:blipFill>
                  <pic:spPr>
                    <a:xfrm>
                      <a:off x="0" y="0"/>
                      <a:ext cx="2477114" cy="1856602"/>
                    </a:xfrm>
                    <a:prstGeom prst="rect">
                      <a:avLst/>
                    </a:prstGeom>
                  </pic:spPr>
                </pic:pic>
              </a:graphicData>
            </a:graphic>
          </wp:inline>
        </w:drawing>
      </w:r>
      <w:r>
        <w:rPr>
          <w:noProof/>
        </w:rPr>
        <w:drawing>
          <wp:inline distT="0" distB="0" distL="0" distR="0" wp14:anchorId="07F4E7B4" wp14:editId="59698B21">
            <wp:extent cx="2531171" cy="1897116"/>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67" cstate="print">
                      <a:extLst>
                        <a:ext uri="{28A0092B-C50C-407E-A947-70E740481C1C}">
                          <a14:useLocalDpi xmlns:a14="http://schemas.microsoft.com/office/drawing/2010/main" val="0"/>
                        </a:ext>
                      </a:extLst>
                    </a:blip>
                    <a:stretch>
                      <a:fillRect/>
                    </a:stretch>
                  </pic:blipFill>
                  <pic:spPr>
                    <a:xfrm>
                      <a:off x="0" y="0"/>
                      <a:ext cx="2580272" cy="1933917"/>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7761855" w:rsidR="003917F2" w:rsidRDefault="003917F2" w:rsidP="003917F2">
      <w:pPr>
        <w:jc w:val="center"/>
        <w:rPr>
          <w:lang w:val="x-none"/>
        </w:rPr>
      </w:pPr>
      <w:r>
        <w:rPr>
          <w:noProof/>
        </w:rPr>
        <w:lastRenderedPageBreak/>
        <w:drawing>
          <wp:inline distT="0" distB="0" distL="0" distR="0" wp14:anchorId="61C3A9AA" wp14:editId="291DF6DF">
            <wp:extent cx="2302771" cy="1725930"/>
            <wp:effectExtent l="0" t="0" r="0" b="127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2312464" cy="1733195"/>
                    </a:xfrm>
                    <a:prstGeom prst="rect">
                      <a:avLst/>
                    </a:prstGeom>
                  </pic:spPr>
                </pic:pic>
              </a:graphicData>
            </a:graphic>
          </wp:inline>
        </w:drawing>
      </w:r>
      <w:r>
        <w:rPr>
          <w:noProof/>
        </w:rPr>
        <w:drawing>
          <wp:inline distT="0" distB="0" distL="0" distR="0" wp14:anchorId="22ABFD86" wp14:editId="66C33174">
            <wp:extent cx="2378710" cy="1782847"/>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2417954" cy="1812261"/>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3179ACF4"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70"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71"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3FEF3E96"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30B32C07" w:rsidR="005A60E3" w:rsidRDefault="005A60E3" w:rsidP="005A60E3">
      <w:pPr>
        <w:rPr>
          <w:lang w:val="x-none"/>
        </w:rPr>
      </w:pPr>
    </w:p>
    <w:p w14:paraId="4E61EDE9" w14:textId="1B640CF4" w:rsidR="005A60E3" w:rsidRPr="005A60E3" w:rsidRDefault="005A60E3" w:rsidP="005A60E3">
      <w:pPr>
        <w:pStyle w:val="heading2"/>
      </w:pPr>
      <w:r w:rsidRPr="005A60E3">
        <w:t>Comparison with LQR</w:t>
      </w:r>
    </w:p>
    <w:p w14:paraId="2BE921D2" w14:textId="39956841"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6</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274"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172C2DE" w:rsidR="00377017" w:rsidRDefault="00377017" w:rsidP="00377017">
      <w:pPr>
        <w:pStyle w:val="InPicture"/>
        <w:bidi w:val="0"/>
        <w:ind w:left="-113" w:right="-57"/>
      </w:pPr>
      <w:bookmarkStart w:id="26"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6</w:t>
      </w:r>
      <w:r w:rsidRPr="007D5F25">
        <w:rPr>
          <w:b/>
          <w:bCs/>
        </w:rPr>
        <w:fldChar w:fldCharType="end"/>
      </w:r>
      <w:bookmarkEnd w:id="26"/>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rPr>
          <w:lang w:val="x-none"/>
        </w:rPr>
      </w:pPr>
    </w:p>
    <w:p w14:paraId="41FE62DA" w14:textId="27104864" w:rsidR="005A60E3" w:rsidRPr="005A60E3" w:rsidRDefault="005A60E3" w:rsidP="00927D4F">
      <w:pPr>
        <w:pStyle w:val="heading1"/>
      </w:pPr>
      <w:bookmarkStart w:id="27" w:name="_Ref115182046"/>
      <w:r w:rsidRPr="005A60E3">
        <w:t>Conclusion</w:t>
      </w:r>
      <w:bookmarkEnd w:id="27"/>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EndPr>
        <w:rPr>
          <w:lang w:val="en-IR"/>
        </w:rPr>
      </w:sdtEndPr>
      <w:sdtContent>
        <w:p w14:paraId="44CDCC2A" w14:textId="19065FD5" w:rsidR="007C470C" w:rsidRDefault="007C470C">
          <w:pPr>
            <w:pStyle w:val="Heading10"/>
          </w:pPr>
          <w:r>
            <w:t>Bibliography</w:t>
          </w:r>
        </w:p>
        <w:sdt>
          <w:sdtPr>
            <w:id w:val="111145805"/>
            <w:bibliography/>
          </w:sdtPr>
          <w:sdtContent>
            <w:p w14:paraId="4B205004" w14:textId="77777777" w:rsidR="007E0271" w:rsidRDefault="007C470C" w:rsidP="007E0271">
              <w:pPr>
                <w:pStyle w:val="Bibliography"/>
                <w:ind w:left="720" w:hanging="720"/>
                <w:rPr>
                  <w:noProof/>
                </w:rPr>
              </w:pPr>
              <w:r>
                <w:fldChar w:fldCharType="begin"/>
              </w:r>
              <w:r>
                <w:instrText xml:space="preserve"> BIBLIOGRAPHY </w:instrText>
              </w:r>
              <w:r>
                <w:fldChar w:fldCharType="separate"/>
              </w:r>
              <w:r w:rsidR="007E0271">
                <w:rPr>
                  <w:noProof/>
                </w:rPr>
                <w:t xml:space="preserve">H. Bolandi, M. R. (2013). Attitude Control of a Quadrotor with Optimized PID Controller. </w:t>
              </w:r>
              <w:r w:rsidR="007E0271">
                <w:rPr>
                  <w:i/>
                  <w:iCs/>
                  <w:noProof/>
                </w:rPr>
                <w:t>Intelligent Control and Automation, 4</w:t>
              </w:r>
              <w:r w:rsidR="007E0271">
                <w:rPr>
                  <w:noProof/>
                </w:rPr>
                <w:t>, 335-342.</w:t>
              </w:r>
            </w:p>
            <w:p w14:paraId="31AA7BCD" w14:textId="77777777" w:rsidR="007E0271" w:rsidRDefault="007E0271" w:rsidP="007E0271">
              <w:pPr>
                <w:pStyle w:val="Bibliography"/>
                <w:ind w:left="720" w:hanging="720"/>
                <w:rPr>
                  <w:noProof/>
                </w:rPr>
              </w:pPr>
              <w:r>
                <w:rPr>
                  <w:noProof/>
                </w:rPr>
                <w:lastRenderedPageBreak/>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745C3E50" w14:textId="77777777" w:rsidR="007E0271" w:rsidRDefault="007E0271" w:rsidP="007E0271">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11CF70E9" w14:textId="77777777" w:rsidR="007E0271" w:rsidRDefault="007E0271" w:rsidP="007E0271">
              <w:pPr>
                <w:pStyle w:val="Bibliography"/>
                <w:ind w:left="720" w:hanging="720"/>
                <w:rPr>
                  <w:noProof/>
                </w:rPr>
              </w:pPr>
              <w:r>
                <w:rPr>
                  <w:noProof/>
                </w:rPr>
                <w:t>Iterative Learning Sliding Mode Control for UAV Trajectory Tracking2021</w:t>
              </w:r>
              <w:r>
                <w:rPr>
                  <w:i/>
                  <w:iCs/>
                  <w:noProof/>
                </w:rPr>
                <w:t>Electronics10</w:t>
              </w:r>
            </w:p>
            <w:p w14:paraId="5E2B5935" w14:textId="77777777" w:rsidR="007E0271" w:rsidRDefault="007E0271" w:rsidP="007E027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400A39CB" w14:textId="77777777" w:rsidR="007E0271" w:rsidRDefault="007E0271" w:rsidP="007E0271">
              <w:pPr>
                <w:pStyle w:val="Bibliography"/>
                <w:ind w:left="720" w:hanging="720"/>
                <w:rPr>
                  <w:noProof/>
                </w:rPr>
              </w:pPr>
              <w:r>
                <w:rPr>
                  <w:noProof/>
                </w:rPr>
                <w:t>Robust Quadrotor Control through Reinforcement Learning with Disturbance Compensation2021</w:t>
              </w:r>
              <w:r>
                <w:rPr>
                  <w:i/>
                  <w:iCs/>
                  <w:noProof/>
                </w:rPr>
                <w:t>Applied Sciences11</w:t>
              </w:r>
            </w:p>
            <w:p w14:paraId="6357FE08" w14:textId="77777777" w:rsidR="007E0271" w:rsidRDefault="007E0271" w:rsidP="007E027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41B95837" w14:textId="77777777" w:rsidR="007E0271" w:rsidRDefault="007E0271" w:rsidP="007E027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7E7A119D" w14:textId="77777777" w:rsidR="007E0271" w:rsidRDefault="007E0271" w:rsidP="007E027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2C02B9DC" w14:textId="77777777" w:rsidR="007E0271" w:rsidRDefault="007E0271" w:rsidP="007E027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FA0F047" w14:textId="77777777" w:rsidR="007E0271" w:rsidRDefault="007E0271" w:rsidP="007E027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5C2EDF4F" w14:textId="77777777" w:rsidR="007E0271" w:rsidRDefault="007E0271" w:rsidP="007E0271">
              <w:pPr>
                <w:pStyle w:val="Bibliography"/>
                <w:ind w:left="720" w:hanging="720"/>
                <w:rPr>
                  <w:noProof/>
                </w:rPr>
              </w:pPr>
              <w:r>
                <w:rPr>
                  <w:noProof/>
                </w:rPr>
                <w:t>Linear Quadratic Games: An Overview2006</w:t>
              </w:r>
            </w:p>
            <w:p w14:paraId="0D39BBEF" w14:textId="77777777" w:rsidR="007E0271" w:rsidRDefault="007E0271" w:rsidP="007E027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7AEB7851" w14:textId="77777777" w:rsidR="007E0271" w:rsidRDefault="007E0271" w:rsidP="007E0271">
              <w:pPr>
                <w:pStyle w:val="Bibliography"/>
                <w:ind w:left="720" w:hanging="720"/>
                <w:rPr>
                  <w:noProof/>
                </w:rPr>
              </w:pPr>
              <w:r>
                <w:rPr>
                  <w:noProof/>
                </w:rPr>
                <w:t>Min-Max Robust Control in LQ-Differential Games2022</w:t>
              </w:r>
              <w:r>
                <w:rPr>
                  <w:i/>
                  <w:iCs/>
                  <w:noProof/>
                </w:rPr>
                <w:t>Dynamic Games and Applications</w:t>
              </w:r>
            </w:p>
            <w:p w14:paraId="3673B9FB" w14:textId="77777777" w:rsidR="007E0271" w:rsidRDefault="007E0271" w:rsidP="007E027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10B2A415" w14:textId="77777777" w:rsidR="007E0271" w:rsidRDefault="007E0271" w:rsidP="007E027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261E4B97" w14:textId="2870332D" w:rsidR="007C470C" w:rsidRDefault="007C470C" w:rsidP="007E027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275"/>
      <w:footerReference w:type="default" r:id="rId276"/>
      <w:headerReference w:type="first" r:id="rId277"/>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26B05" w14:textId="77777777" w:rsidR="001706C2" w:rsidRDefault="001706C2">
      <w:r>
        <w:separator/>
      </w:r>
    </w:p>
  </w:endnote>
  <w:endnote w:type="continuationSeparator" w:id="0">
    <w:p w14:paraId="51A3CA6F" w14:textId="77777777" w:rsidR="001706C2" w:rsidRDefault="00170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notTrueType/>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5B5AC" w14:textId="77777777" w:rsidR="001706C2" w:rsidRDefault="001706C2" w:rsidP="00895F20">
      <w:r>
        <w:separator/>
      </w:r>
    </w:p>
  </w:footnote>
  <w:footnote w:type="continuationSeparator" w:id="0">
    <w:p w14:paraId="7CAC4A00" w14:textId="77777777" w:rsidR="001706C2" w:rsidRDefault="001706C2"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300251"/>
    <w:rsid w:val="00300EB0"/>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1063"/>
    <w:rsid w:val="003713C3"/>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1F7"/>
    <w:rsid w:val="003D0AA7"/>
    <w:rsid w:val="003D19FB"/>
    <w:rsid w:val="003D1B28"/>
    <w:rsid w:val="003D2190"/>
    <w:rsid w:val="003D440D"/>
    <w:rsid w:val="003D560B"/>
    <w:rsid w:val="003D6980"/>
    <w:rsid w:val="003D6CE6"/>
    <w:rsid w:val="003D6DAC"/>
    <w:rsid w:val="003D7370"/>
    <w:rsid w:val="003E03C2"/>
    <w:rsid w:val="003E06D7"/>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62D6"/>
    <w:rsid w:val="00D86B73"/>
    <w:rsid w:val="00D86C30"/>
    <w:rsid w:val="00D87084"/>
    <w:rsid w:val="00D8749A"/>
    <w:rsid w:val="00D87891"/>
    <w:rsid w:val="00D91053"/>
    <w:rsid w:val="00D915BB"/>
    <w:rsid w:val="00D91B35"/>
    <w:rsid w:val="00D92577"/>
    <w:rsid w:val="00D9258C"/>
    <w:rsid w:val="00D926EC"/>
    <w:rsid w:val="00D93670"/>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val="en-IR"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oleObject" Target="embeddings/oleObject76.bin"/><Relationship Id="rId170" Type="http://schemas.openxmlformats.org/officeDocument/2006/relationships/image" Target="media/image83.wmf"/><Relationship Id="rId226" Type="http://schemas.openxmlformats.org/officeDocument/2006/relationships/image" Target="media/image111.wmf"/><Relationship Id="rId268" Type="http://schemas.openxmlformats.org/officeDocument/2006/relationships/image" Target="media/image134.png"/><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258" Type="http://schemas.openxmlformats.org/officeDocument/2006/relationships/image" Target="media/image127.wmf"/><Relationship Id="rId279" Type="http://schemas.openxmlformats.org/officeDocument/2006/relationships/theme" Target="theme/theme1.xml"/><Relationship Id="rId22" Type="http://schemas.openxmlformats.org/officeDocument/2006/relationships/oleObject" Target="embeddings/oleObject6.bin"/><Relationship Id="rId43" Type="http://schemas.openxmlformats.org/officeDocument/2006/relationships/oleObject" Target="embeddings/oleObject18.bin"/><Relationship Id="rId64" Type="http://schemas.openxmlformats.org/officeDocument/2006/relationships/image" Target="media/image26.wmf"/><Relationship Id="rId118" Type="http://schemas.openxmlformats.org/officeDocument/2006/relationships/image" Target="media/image53.wmf"/><Relationship Id="rId139" Type="http://schemas.openxmlformats.org/officeDocument/2006/relationships/image" Target="media/image65.wmf"/><Relationship Id="rId85" Type="http://schemas.openxmlformats.org/officeDocument/2006/relationships/oleObject" Target="embeddings/oleObject41.bin"/><Relationship Id="rId150" Type="http://schemas.openxmlformats.org/officeDocument/2006/relationships/oleObject" Target="embeddings/oleObject72.bin"/><Relationship Id="rId171" Type="http://schemas.openxmlformats.org/officeDocument/2006/relationships/oleObject" Target="embeddings/oleObject80.bin"/><Relationship Id="rId192" Type="http://schemas.openxmlformats.org/officeDocument/2006/relationships/image" Target="media/image94.wmf"/><Relationship Id="rId206" Type="http://schemas.openxmlformats.org/officeDocument/2006/relationships/image" Target="media/image101.wmf"/><Relationship Id="rId227" Type="http://schemas.openxmlformats.org/officeDocument/2006/relationships/oleObject" Target="embeddings/oleObject108.bin"/><Relationship Id="rId248" Type="http://schemas.openxmlformats.org/officeDocument/2006/relationships/image" Target="media/image122.wmf"/><Relationship Id="rId269" Type="http://schemas.openxmlformats.org/officeDocument/2006/relationships/image" Target="media/image135.png"/><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48.wmf"/><Relationship Id="rId129" Type="http://schemas.openxmlformats.org/officeDocument/2006/relationships/oleObject" Target="embeddings/oleObject63.bin"/><Relationship Id="rId54" Type="http://schemas.openxmlformats.org/officeDocument/2006/relationships/image" Target="media/image21.wmf"/><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oleObject" Target="embeddings/oleObject67.bin"/><Relationship Id="rId161" Type="http://schemas.openxmlformats.org/officeDocument/2006/relationships/oleObject" Target="embeddings/oleObject77.bin"/><Relationship Id="rId182" Type="http://schemas.openxmlformats.org/officeDocument/2006/relationships/image" Target="media/image89.wmf"/><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image" Target="media/image117.wmf"/><Relationship Id="rId259" Type="http://schemas.openxmlformats.org/officeDocument/2006/relationships/oleObject" Target="embeddings/oleObject124.bin"/><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image" Target="media/image136.png"/><Relationship Id="rId44" Type="http://schemas.openxmlformats.org/officeDocument/2006/relationships/oleObject" Target="embeddings/oleObject19.bin"/><Relationship Id="rId65" Type="http://schemas.openxmlformats.org/officeDocument/2006/relationships/oleObject" Target="embeddings/oleObject31.bin"/><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image" Target="media/image71.wmf"/><Relationship Id="rId172" Type="http://schemas.openxmlformats.org/officeDocument/2006/relationships/image" Target="media/image84.wmf"/><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image" Target="media/image112.wmf"/><Relationship Id="rId249" Type="http://schemas.openxmlformats.org/officeDocument/2006/relationships/oleObject" Target="embeddings/oleObject119.bin"/><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image" Target="media/image128.wmf"/><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image" Target="media/image66.wmf"/><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6.bin"/><Relationship Id="rId218" Type="http://schemas.openxmlformats.org/officeDocument/2006/relationships/image" Target="media/image107.wmf"/><Relationship Id="rId239" Type="http://schemas.openxmlformats.org/officeDocument/2006/relationships/oleObject" Target="embeddings/oleObject114.bin"/><Relationship Id="rId250" Type="http://schemas.openxmlformats.org/officeDocument/2006/relationships/image" Target="media/image123.wmf"/><Relationship Id="rId271" Type="http://schemas.openxmlformats.org/officeDocument/2006/relationships/image" Target="media/image137.png"/><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oleObject" Target="embeddings/oleObject73.bin"/><Relationship Id="rId173" Type="http://schemas.openxmlformats.org/officeDocument/2006/relationships/oleObject" Target="embeddings/oleObject81.bin"/><Relationship Id="rId194" Type="http://schemas.openxmlformats.org/officeDocument/2006/relationships/image" Target="media/image95.wmf"/><Relationship Id="rId208" Type="http://schemas.openxmlformats.org/officeDocument/2006/relationships/image" Target="media/image102.wmf"/><Relationship Id="rId229" Type="http://schemas.openxmlformats.org/officeDocument/2006/relationships/oleObject" Target="embeddings/oleObject109.bin"/><Relationship Id="rId240" Type="http://schemas.openxmlformats.org/officeDocument/2006/relationships/image" Target="media/image118.wmf"/><Relationship Id="rId261" Type="http://schemas.openxmlformats.org/officeDocument/2006/relationships/oleObject" Target="embeddings/oleObject125.bin"/><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oleObject" Target="embeddings/oleObject68.bin"/><Relationship Id="rId163" Type="http://schemas.openxmlformats.org/officeDocument/2006/relationships/oleObject" Target="embeddings/oleObject78.bin"/><Relationship Id="rId184" Type="http://schemas.openxmlformats.org/officeDocument/2006/relationships/image" Target="media/image90.wmf"/><Relationship Id="rId219" Type="http://schemas.openxmlformats.org/officeDocument/2006/relationships/oleObject" Target="embeddings/oleObject104.bin"/><Relationship Id="rId230" Type="http://schemas.openxmlformats.org/officeDocument/2006/relationships/image" Target="media/image113.wmf"/><Relationship Id="rId251" Type="http://schemas.openxmlformats.org/officeDocument/2006/relationships/oleObject" Target="embeddings/oleObject120.bin"/><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image" Target="media/image138.png"/><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image" Target="media/image72.wmf"/><Relationship Id="rId174" Type="http://schemas.openxmlformats.org/officeDocument/2006/relationships/image" Target="media/image85.wmf"/><Relationship Id="rId195" Type="http://schemas.openxmlformats.org/officeDocument/2006/relationships/oleObject" Target="embeddings/oleObject92.bin"/><Relationship Id="rId209" Type="http://schemas.openxmlformats.org/officeDocument/2006/relationships/oleObject" Target="embeddings/oleObject99.bin"/><Relationship Id="rId220" Type="http://schemas.openxmlformats.org/officeDocument/2006/relationships/image" Target="media/image108.wmf"/><Relationship Id="rId241" Type="http://schemas.openxmlformats.org/officeDocument/2006/relationships/oleObject" Target="embeddings/oleObject115.bin"/><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image" Target="media/image129.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image" Target="media/image67.wmf"/><Relationship Id="rId164" Type="http://schemas.openxmlformats.org/officeDocument/2006/relationships/image" Target="media/image78.wmf"/><Relationship Id="rId185" Type="http://schemas.openxmlformats.org/officeDocument/2006/relationships/oleObject" Target="embeddings/oleObject87.bin"/><Relationship Id="rId9" Type="http://schemas.openxmlformats.org/officeDocument/2006/relationships/image" Target="media/image1.wmf"/><Relationship Id="rId210" Type="http://schemas.openxmlformats.org/officeDocument/2006/relationships/image" Target="media/image103.wmf"/><Relationship Id="rId26" Type="http://schemas.openxmlformats.org/officeDocument/2006/relationships/oleObject" Target="embeddings/oleObject8.bin"/><Relationship Id="rId231" Type="http://schemas.openxmlformats.org/officeDocument/2006/relationships/oleObject" Target="embeddings/oleObject110.bin"/><Relationship Id="rId252" Type="http://schemas.openxmlformats.org/officeDocument/2006/relationships/image" Target="media/image124.wmf"/><Relationship Id="rId273" Type="http://schemas.openxmlformats.org/officeDocument/2006/relationships/image" Target="media/image139.png"/><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oleObject" Target="embeddings/oleObject74.bin"/><Relationship Id="rId175" Type="http://schemas.openxmlformats.org/officeDocument/2006/relationships/oleObject" Target="embeddings/oleObject82.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6.wmf"/><Relationship Id="rId221" Type="http://schemas.openxmlformats.org/officeDocument/2006/relationships/oleObject" Target="embeddings/oleObject105.bin"/><Relationship Id="rId242" Type="http://schemas.openxmlformats.org/officeDocument/2006/relationships/image" Target="media/image119.wmf"/><Relationship Id="rId263" Type="http://schemas.openxmlformats.org/officeDocument/2006/relationships/oleObject" Target="embeddings/oleObject126.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oleObject" Target="embeddings/oleObject69.bin"/><Relationship Id="rId90" Type="http://schemas.openxmlformats.org/officeDocument/2006/relationships/image" Target="media/image39.wmf"/><Relationship Id="rId165" Type="http://schemas.openxmlformats.org/officeDocument/2006/relationships/oleObject" Target="embeddings/oleObject79.bin"/><Relationship Id="rId186" Type="http://schemas.openxmlformats.org/officeDocument/2006/relationships/image" Target="media/image91.wmf"/><Relationship Id="rId211" Type="http://schemas.openxmlformats.org/officeDocument/2006/relationships/oleObject" Target="embeddings/oleObject100.bin"/><Relationship Id="rId232" Type="http://schemas.openxmlformats.org/officeDocument/2006/relationships/image" Target="media/image114.wmf"/><Relationship Id="rId253" Type="http://schemas.openxmlformats.org/officeDocument/2006/relationships/oleObject" Target="embeddings/oleObject121.bin"/><Relationship Id="rId274" Type="http://schemas.openxmlformats.org/officeDocument/2006/relationships/image" Target="media/image140.png"/><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image" Target="media/image73.emf"/><Relationship Id="rId176" Type="http://schemas.openxmlformats.org/officeDocument/2006/relationships/image" Target="media/image86.w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image" Target="media/image109.wmf"/><Relationship Id="rId243" Type="http://schemas.openxmlformats.org/officeDocument/2006/relationships/oleObject" Target="embeddings/oleObject116.bin"/><Relationship Id="rId264" Type="http://schemas.openxmlformats.org/officeDocument/2006/relationships/image" Target="media/image130.png"/><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image" Target="media/image68.wmf"/><Relationship Id="rId166" Type="http://schemas.openxmlformats.org/officeDocument/2006/relationships/image" Target="media/image79.emf"/><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1.bin"/><Relationship Id="rId254" Type="http://schemas.openxmlformats.org/officeDocument/2006/relationships/image" Target="media/image125.wmf"/><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footer" Target="footer1.xml"/><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4.wmf"/><Relationship Id="rId177" Type="http://schemas.openxmlformats.org/officeDocument/2006/relationships/oleObject" Target="embeddings/oleObject83.bin"/><Relationship Id="rId198" Type="http://schemas.openxmlformats.org/officeDocument/2006/relationships/image" Target="media/image97.wmf"/><Relationship Id="rId202" Type="http://schemas.openxmlformats.org/officeDocument/2006/relationships/image" Target="media/image99.wmf"/><Relationship Id="rId223" Type="http://schemas.openxmlformats.org/officeDocument/2006/relationships/oleObject" Target="embeddings/oleObject106.bin"/><Relationship Id="rId244" Type="http://schemas.openxmlformats.org/officeDocument/2006/relationships/image" Target="media/image120.wmf"/><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31.png"/><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oleObject" Target="embeddings/oleObject70.bin"/><Relationship Id="rId167" Type="http://schemas.openxmlformats.org/officeDocument/2006/relationships/image" Target="media/image80.emf"/><Relationship Id="rId188" Type="http://schemas.openxmlformats.org/officeDocument/2006/relationships/image" Target="media/image92.wmf"/><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oleObject" Target="embeddings/oleObject101.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footer" Target="footer2.xml"/><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emf"/><Relationship Id="rId157" Type="http://schemas.openxmlformats.org/officeDocument/2006/relationships/oleObject" Target="embeddings/oleObject75.bin"/><Relationship Id="rId178" Type="http://schemas.openxmlformats.org/officeDocument/2006/relationships/image" Target="media/image87.wmf"/><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oleObject" Target="embeddings/oleObject4.bin"/><Relationship Id="rId224" Type="http://schemas.openxmlformats.org/officeDocument/2006/relationships/image" Target="media/image110.wmf"/><Relationship Id="rId245" Type="http://schemas.openxmlformats.org/officeDocument/2006/relationships/oleObject" Target="embeddings/oleObject117.bin"/><Relationship Id="rId266" Type="http://schemas.openxmlformats.org/officeDocument/2006/relationships/image" Target="media/image132.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image" Target="media/image69.wmf"/><Relationship Id="rId168" Type="http://schemas.openxmlformats.org/officeDocument/2006/relationships/image" Target="media/image81.emf"/><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12.bin"/><Relationship Id="rId256" Type="http://schemas.openxmlformats.org/officeDocument/2006/relationships/image" Target="media/image126.wmf"/><Relationship Id="rId277" Type="http://schemas.openxmlformats.org/officeDocument/2006/relationships/header" Target="header1.xml"/><Relationship Id="rId116" Type="http://schemas.openxmlformats.org/officeDocument/2006/relationships/image" Target="media/image52.wmf"/><Relationship Id="rId137" Type="http://schemas.openxmlformats.org/officeDocument/2006/relationships/image" Target="media/image63.emf"/><Relationship Id="rId158" Type="http://schemas.openxmlformats.org/officeDocument/2006/relationships/image" Target="media/image75.wmf"/><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oleObject" Target="embeddings/oleObject84.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oleObject" Target="embeddings/oleObject107.bin"/><Relationship Id="rId246" Type="http://schemas.openxmlformats.org/officeDocument/2006/relationships/image" Target="media/image121.wmf"/><Relationship Id="rId267" Type="http://schemas.openxmlformats.org/officeDocument/2006/relationships/image" Target="media/image133.png"/><Relationship Id="rId106" Type="http://schemas.openxmlformats.org/officeDocument/2006/relationships/image" Target="media/image47.wmf"/><Relationship Id="rId127" Type="http://schemas.openxmlformats.org/officeDocument/2006/relationships/oleObject" Target="embeddings/oleObject62.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oleObject" Target="embeddings/oleObject71.bin"/><Relationship Id="rId169" Type="http://schemas.openxmlformats.org/officeDocument/2006/relationships/image" Target="media/image82.emf"/><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102.bin"/><Relationship Id="rId236" Type="http://schemas.openxmlformats.org/officeDocument/2006/relationships/image" Target="media/image116.wmf"/><Relationship Id="rId257" Type="http://schemas.openxmlformats.org/officeDocument/2006/relationships/oleObject" Target="embeddings/oleObject123.bin"/><Relationship Id="rId278" Type="http://schemas.openxmlformats.org/officeDocument/2006/relationships/fontTable" Target="fontTable.xml"/><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4.emf"/><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8.bin"/><Relationship Id="rId107" Type="http://schemas.openxmlformats.org/officeDocument/2006/relationships/oleObject" Target="embeddings/oleObject52.bin"/><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image" Target="media/image70.wmf"/><Relationship Id="rId95" Type="http://schemas.openxmlformats.org/officeDocument/2006/relationships/oleObject" Target="embeddings/oleObject46.bin"/><Relationship Id="rId160" Type="http://schemas.openxmlformats.org/officeDocument/2006/relationships/image" Target="media/image76.wmf"/><Relationship Id="rId216" Type="http://schemas.openxmlformats.org/officeDocument/2006/relationships/image" Target="media/image106.wmf"/></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125</TotalTime>
  <Pages>14</Pages>
  <Words>3807</Words>
  <Characters>21702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25459</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11</cp:revision>
  <cp:lastPrinted>2018-10-09T18:49:00Z</cp:lastPrinted>
  <dcterms:created xsi:type="dcterms:W3CDTF">2022-09-28T16:59:00Z</dcterms:created>
  <dcterms:modified xsi:type="dcterms:W3CDTF">2022-09-29T15:10:00Z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