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4BC402" w14:textId="77777777" w:rsidR="0090341F" w:rsidRDefault="0090341F" w:rsidP="0090341F">
      <w:pPr>
        <w:pStyle w:val="papertitle"/>
      </w:pPr>
      <w:r>
        <w:t xml:space="preserve">Linear Quadratic Integral Differential Game applied to the Real-time Control of a 3DoF Experimental setup of a Quadrotor </w:t>
      </w:r>
    </w:p>
    <w:p w14:paraId="1305A31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A4EB5FF" w14:textId="77777777" w:rsidR="00D7522C" w:rsidRDefault="00D7522C" w:rsidP="003B4E04">
      <w:pPr>
        <w:pStyle w:val="Author"/>
        <w:spacing w:before="5pt" w:beforeAutospacing="1" w:after="5pt" w:afterAutospacing="1" w:line="6pt" w:lineRule="auto"/>
        <w:rPr>
          <w:sz w:val="16"/>
          <w:szCs w:val="16"/>
        </w:rPr>
      </w:pPr>
    </w:p>
    <w:p w14:paraId="18A8CF2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1FEB0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687450E"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70ECB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3554D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0560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61585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8E09B02" w14:textId="3D008614" w:rsidR="00A30B33" w:rsidRPr="00A30B33" w:rsidRDefault="009303D9" w:rsidP="00A30B33">
      <w:pPr>
        <w:pStyle w:val="Abstract"/>
      </w:pPr>
      <w:r>
        <w:rPr>
          <w:i/>
          <w:iCs/>
        </w:rPr>
        <w:t>Abstract</w:t>
      </w:r>
      <w:r>
        <w:t>—</w:t>
      </w:r>
      <w:r w:rsidR="00A30B33" w:rsidRPr="00A30B33">
        <w:t>In this study, a linear quadratic with integral action based on the differential game theory is implemented real-time for a three-degree-of-freedom experimental setup of a quadrotor. For this purpose, two players are considered for each of roll, pitch, and yaw channels of the quadrotor</w:t>
      </w:r>
      <w:r w:rsidR="00A30B33">
        <w:t xml:space="preserve">. </w:t>
      </w:r>
      <w:r w:rsidR="00A30B33" w:rsidRPr="00A30B33">
        <w:t>First player searches the best control command for each channels of the setup of a quadrotor based on the minimization a quadratic criterion; when the worst disturbances are produced by the second player. Performance of the proposed controller is evaluated in level flight and compared to the LQR controller.</w:t>
      </w:r>
    </w:p>
    <w:p w14:paraId="785F7A6C" w14:textId="77777777" w:rsidR="00A30B33" w:rsidRDefault="00A30B33" w:rsidP="00972203">
      <w:pPr>
        <w:pStyle w:val="Abstract"/>
        <w:rPr>
          <w:i/>
          <w:iCs/>
        </w:rPr>
      </w:pPr>
    </w:p>
    <w:p w14:paraId="1E6A1386" w14:textId="2126160D" w:rsidR="00A30B33" w:rsidRPr="00A30B33" w:rsidRDefault="004D72B5" w:rsidP="00A30B33">
      <w:pPr>
        <w:pStyle w:val="Keywords"/>
      </w:pPr>
      <w:r w:rsidRPr="004D72B5">
        <w:t>Keywords—</w:t>
      </w:r>
      <w:r w:rsidR="00A30B33" w:rsidRPr="00A30B33">
        <w:rPr>
          <w:lang w:val="en-IR"/>
        </w:rPr>
        <w:t>Linear Quadratic Differential Game, Quadrotor, Real-time, 3DoF Experimental setup, Optimal Control, Robust Control</w:t>
      </w:r>
    </w:p>
    <w:p w14:paraId="6F0DF0A0" w14:textId="77777777" w:rsidR="00A30B33" w:rsidRPr="004D72B5" w:rsidRDefault="00A30B33" w:rsidP="00972203">
      <w:pPr>
        <w:pStyle w:val="Keywords"/>
      </w:pPr>
    </w:p>
    <w:p w14:paraId="630D4A82" w14:textId="17888A24" w:rsidR="009303D9" w:rsidRPr="00D632BE" w:rsidRDefault="009303D9" w:rsidP="006B6B66">
      <w:pPr>
        <w:pStyle w:val="Heading1"/>
      </w:pPr>
      <w:r w:rsidRPr="00D632BE">
        <w:t>Introduction</w:t>
      </w:r>
    </w:p>
    <w:p w14:paraId="1432C326" w14:textId="77777777" w:rsidR="0032013D" w:rsidRDefault="0032013D" w:rsidP="0032013D">
      <w:pPr>
        <w:pStyle w:val="BodyText"/>
      </w:pPr>
      <w:r>
        <w:t xml:space="preserve">A quadcopter is a type of helicopter with four rotors. Quadcopters have extensive applications due to their excellent maneuverability and the possibility of hover flight with high balance. In recent years, companies, universities, and research centers have attracted more to this type of UAV. In this way, the facilities and the flight of these UAVs are continuously improving. Quadcopters are widely used in research, military, imaging, recreation, and agriculture. Mathematical models are used in game theory to examine how rational, intelligent beings cooperate or compete. Game theory can be applied to pursuit and evasion as one of its broad applications. There can be two [1] or more players [2] involved in the pursuit-evasion. Pursuit-evasion can occur indoors as well [3]. In some cases, machine learning and differential games pursuit-evade [4]. Players may play different roles in differential games, such as protecting some targets [5]. The differential game’s ability to examine the actions of two or more players makes it powerful. Player cooperation can be used through swarm platooning [6]. Multi-agent [7] and self-driving automobiles [8] motion planning are two other applications of player cooperation. </w:t>
      </w:r>
    </w:p>
    <w:p w14:paraId="7A75577A" w14:textId="464CD073" w:rsidR="0032013D" w:rsidRDefault="0032013D" w:rsidP="0032013D">
      <w:pPr>
        <w:pStyle w:val="BodyText"/>
      </w:pPr>
      <w:r>
        <w:t xml:space="preserve">Due to the widespread use of quadrotors, their control has become an important issue. In order to control quadrotors, neural networks [9] and machine learning [10] methods have been used. Two uses for quadrotor control include swarm flying [12] and motion planning [11]. In [13], </w:t>
      </w:r>
      <w:proofErr w:type="spellStart"/>
      <w:r>
        <w:t>Kyuman</w:t>
      </w:r>
      <w:proofErr w:type="spellEnd"/>
      <w:r>
        <w:t xml:space="preserve"> Lee, </w:t>
      </w:r>
      <w:proofErr w:type="spellStart"/>
      <w:r>
        <w:t>Daegyun</w:t>
      </w:r>
      <w:proofErr w:type="spellEnd"/>
      <w:r>
        <w:t xml:space="preserve"> Choi, and </w:t>
      </w:r>
      <w:proofErr w:type="spellStart"/>
      <w:r>
        <w:t>Donghoon</w:t>
      </w:r>
      <w:proofErr w:type="spellEnd"/>
      <w:r>
        <w:t xml:space="preserve"> Kim worked on Motion Planning for Quadcopters in Three-Dimensional Dynamic Environments with Potential Fields-Aided. To avoid collisions with obstacles, the controller should control the quadrotor to prevent collisions [14]. </w:t>
      </w:r>
    </w:p>
    <w:p w14:paraId="2F534E0D" w14:textId="02A9D8E3" w:rsidR="0032013D" w:rsidRDefault="0032013D" w:rsidP="0032013D">
      <w:pPr>
        <w:pStyle w:val="NormalWeb"/>
      </w:pPr>
    </w:p>
    <w:p w14:paraId="72DC2F47" w14:textId="152045E3" w:rsidR="0032013D" w:rsidRDefault="0032013D" w:rsidP="0032013D">
      <w:pPr>
        <w:pStyle w:val="Heading1"/>
      </w:pPr>
      <w:r>
        <w:t xml:space="preserve">MATHEMATICAL MODELING </w:t>
      </w:r>
    </w:p>
    <w:p w14:paraId="1225CF63" w14:textId="4F91CC1A" w:rsidR="0032013D" w:rsidRDefault="0032013D" w:rsidP="0032013D"/>
    <w:p w14:paraId="0B94A647" w14:textId="2BA19335" w:rsidR="0032013D" w:rsidRDefault="0032013D" w:rsidP="0032013D">
      <w:pPr>
        <w:pStyle w:val="BodyText"/>
      </w:pPr>
      <w:r>
        <w:t xml:space="preserve">In this section, a nonlinear dynamic is presented for an experimental setup of a quadrotor, as shown in Fig.1. The quadrotor is free to rotate about its roll, pitch, and yaw axes. The Euler angle angles and angular velocities along three orthogonal axes are measured simultaneously using Attitude and Heading Reference Systems (AHRS). LQDG utilizes these noisy measurements for real-time control of the Euler angles. The block diagram of the control purpose is shown in Fig.2. </w:t>
      </w:r>
    </w:p>
    <w:p w14:paraId="26F96060" w14:textId="77777777" w:rsidR="00AD4830" w:rsidRDefault="0032013D" w:rsidP="00AD4830">
      <w:pPr>
        <w:pStyle w:val="BodyText"/>
        <w:keepNext/>
        <w:jc w:val="center"/>
      </w:pPr>
      <w:r>
        <w:rPr>
          <w:noProof/>
        </w:rPr>
        <w:drawing>
          <wp:inline distT="0" distB="0" distL="0" distR="0" wp14:anchorId="07DEAD1D" wp14:editId="36D90F7A">
            <wp:extent cx="2325600" cy="150069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1390" cy="1523790"/>
                    </a:xfrm>
                    <a:prstGeom prst="rect">
                      <a:avLst/>
                    </a:prstGeom>
                  </pic:spPr>
                </pic:pic>
              </a:graphicData>
            </a:graphic>
          </wp:inline>
        </w:drawing>
      </w:r>
    </w:p>
    <w:p w14:paraId="709922F4" w14:textId="67C9B669" w:rsidR="0032013D" w:rsidRDefault="00AD4830" w:rsidP="00AD483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C6212C">
        <w:t>3DoF experimental setup of a quadrotor</w:t>
      </w:r>
    </w:p>
    <w:p w14:paraId="136CCAE5" w14:textId="77777777" w:rsidR="00AD4830" w:rsidRDefault="00AD4830" w:rsidP="00AD4830">
      <w:pPr>
        <w:keepNext/>
      </w:pPr>
      <w:r>
        <w:rPr>
          <w:noProof/>
        </w:rPr>
        <w:lastRenderedPageBreak/>
        <w:drawing>
          <wp:inline distT="0" distB="0" distL="0" distR="0" wp14:anchorId="18DB9EE0" wp14:editId="754C2C26">
            <wp:extent cx="3089910" cy="138493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84935"/>
                    </a:xfrm>
                    <a:prstGeom prst="rect">
                      <a:avLst/>
                    </a:prstGeom>
                  </pic:spPr>
                </pic:pic>
              </a:graphicData>
            </a:graphic>
          </wp:inline>
        </w:drawing>
      </w:r>
    </w:p>
    <w:p w14:paraId="274FD1B2" w14:textId="0297B23C" w:rsidR="0032013D" w:rsidRPr="0032013D" w:rsidRDefault="00AD4830" w:rsidP="00AD483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CA16BF">
        <w:t>block diagram of the control purpose</w:t>
      </w:r>
    </w:p>
    <w:p w14:paraId="6E07F7D0" w14:textId="77777777" w:rsidR="00AD4830" w:rsidRDefault="00AD4830" w:rsidP="00AD4830">
      <w:pPr>
        <w:pStyle w:val="Heading2"/>
      </w:pPr>
      <w:r>
        <w:t xml:space="preserve">block diagram of the control purpose </w:t>
      </w:r>
    </w:p>
    <w:p w14:paraId="2E9B11D7" w14:textId="6E3B6C38" w:rsidR="00AD4830" w:rsidRDefault="00AD4830" w:rsidP="00AD4830">
      <w:pPr>
        <w:pStyle w:val="BodyText"/>
      </w:pPr>
      <w:r>
        <w:t xml:space="preserve">The schematic of a quadrotor is given in Fig.3. Each rotor is considered a rigid disk is rotating about the axis </w:t>
      </w:r>
      <w:r>
        <w:rPr>
          <w:rFonts w:ascii="CMMI10" w:hAnsi="CMMI10"/>
        </w:rPr>
        <w:t>Z</w:t>
      </w:r>
      <w:r>
        <w:rPr>
          <w:rFonts w:ascii="CMMI7" w:hAnsi="CMMI7"/>
          <w:position w:val="-2"/>
          <w:sz w:val="14"/>
          <w:szCs w:val="14"/>
        </w:rPr>
        <w:t xml:space="preserve">B </w:t>
      </w:r>
      <w:r>
        <w:t xml:space="preserve">in the body fixed frame with an angular velocity </w:t>
      </w:r>
      <w:r>
        <w:rPr>
          <w:rFonts w:ascii="CMR10" w:hAnsi="CMR10"/>
        </w:rPr>
        <w:t>Ω</w:t>
      </w:r>
      <w:proofErr w:type="spellStart"/>
      <w:r>
        <w:rPr>
          <w:rFonts w:ascii="CMMI7" w:hAnsi="CMMI7"/>
          <w:position w:val="-2"/>
          <w:sz w:val="14"/>
          <w:szCs w:val="14"/>
        </w:rPr>
        <w:t>i</w:t>
      </w:r>
      <w:proofErr w:type="spellEnd"/>
      <w:r>
        <w:t xml:space="preserve">. Rotors 1 and 3 rotate in the same direction, i.e., counterclockwise, while rotors 2 and 4 rotate in the opposite direction, i.e., clockwise, to cancel yawing moment of the quadrotor. </w:t>
      </w:r>
    </w:p>
    <w:p w14:paraId="00ADF69B" w14:textId="77777777" w:rsidR="00AD4830" w:rsidRDefault="00AD4830" w:rsidP="00AD4830">
      <w:pPr>
        <w:pStyle w:val="BodyText"/>
        <w:keepNext/>
        <w:jc w:val="center"/>
      </w:pPr>
      <w:r>
        <w:rPr>
          <w:noProof/>
        </w:rPr>
        <w:drawing>
          <wp:inline distT="0" distB="0" distL="0" distR="0" wp14:anchorId="1F302ABB" wp14:editId="3D0B6051">
            <wp:extent cx="1821600" cy="1894224"/>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704" cy="1901611"/>
                    </a:xfrm>
                    <a:prstGeom prst="rect">
                      <a:avLst/>
                    </a:prstGeom>
                  </pic:spPr>
                </pic:pic>
              </a:graphicData>
            </a:graphic>
          </wp:inline>
        </w:drawing>
      </w:r>
    </w:p>
    <w:p w14:paraId="78B39BE6" w14:textId="6892B8A0" w:rsidR="00AD4830" w:rsidRDefault="00AD4830" w:rsidP="00AD483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4418CA">
        <w:t>Configuration of the quadrotor</w:t>
      </w:r>
    </w:p>
    <w:p w14:paraId="5FC1D147" w14:textId="77777777" w:rsidR="000635B8" w:rsidRPr="000635B8" w:rsidRDefault="000635B8" w:rsidP="000635B8"/>
    <w:p w14:paraId="66B9CD2F" w14:textId="77777777" w:rsidR="00AD4830" w:rsidRDefault="00AD4830" w:rsidP="00AD4830">
      <w:pPr>
        <w:pStyle w:val="Heading2"/>
      </w:pPr>
      <w:r>
        <w:t xml:space="preserve">Modeling of Quadrotor </w:t>
      </w:r>
    </w:p>
    <w:p w14:paraId="7ACC594F" w14:textId="105748B7" w:rsidR="00AD4830" w:rsidRDefault="00AD4830" w:rsidP="00AD4830">
      <w:pPr>
        <w:pStyle w:val="BodyText"/>
      </w:pPr>
      <w:r w:rsidRPr="00AD4830">
        <w:t xml:space="preserve">The dynamic model of the quadrotor, obtained from the Newton-Euler method, is stated as follows [15], [16]: </w:t>
      </w:r>
    </w:p>
    <w:p w14:paraId="7F8D48EE" w14:textId="6A33C8FF" w:rsidR="0090341F" w:rsidRDefault="0090341F" w:rsidP="00AD4830">
      <w:pPr>
        <w:pStyle w:val="BodyText"/>
      </w:pPr>
    </w:p>
    <w:p w14:paraId="5FB2C643" w14:textId="77777777" w:rsidR="0090341F" w:rsidRDefault="0090341F" w:rsidP="00AD4830">
      <w:pPr>
        <w:pStyle w:val="BodyText"/>
      </w:pPr>
    </w:p>
    <w:p w14:paraId="00C74FFD" w14:textId="686CDA32" w:rsidR="0090341F" w:rsidRDefault="0090341F" w:rsidP="0090341F">
      <w:pPr>
        <w:pStyle w:val="BodyText"/>
      </w:pPr>
      <w:r w:rsidRPr="0090341F">
        <w:t xml:space="preserve">where droll, </w:t>
      </w:r>
      <w:proofErr w:type="spellStart"/>
      <w:r w:rsidRPr="0090341F">
        <w:t>dpitch</w:t>
      </w:r>
      <w:proofErr w:type="spellEnd"/>
      <w:r w:rsidRPr="0090341F">
        <w:t xml:space="preserve">, and </w:t>
      </w:r>
      <w:proofErr w:type="spellStart"/>
      <w:r w:rsidRPr="0090341F">
        <w:t>dyaw</w:t>
      </w:r>
      <w:proofErr w:type="spellEnd"/>
      <w:r w:rsidRPr="0090341F">
        <w:t xml:space="preserve"> are roll, pitch, and yaw moments, generated by the disturbance and (</w:t>
      </w:r>
      <w:proofErr w:type="spellStart"/>
      <w:r w:rsidRPr="0090341F">
        <w:t>p,q,r</w:t>
      </w:r>
      <w:proofErr w:type="spellEnd"/>
      <w:r w:rsidRPr="0090341F">
        <w:t>) are the angular velocities, and (</w:t>
      </w:r>
      <w:proofErr w:type="spellStart"/>
      <w:r w:rsidRPr="0090341F">
        <w:t>φ,θ,ψ</w:t>
      </w:r>
      <w:proofErr w:type="spellEnd"/>
      <w:r w:rsidRPr="0090341F">
        <w:t xml:space="preserve">) are roll, pitch, and yaw angles. The relation between Euler angles rates and the angular body rates are obtained as follows: </w:t>
      </w:r>
    </w:p>
    <w:p w14:paraId="32FB928C" w14:textId="7831CB4A" w:rsidR="0090341F" w:rsidRDefault="0090341F" w:rsidP="0090341F">
      <w:pPr>
        <w:pStyle w:val="BodyText"/>
      </w:pPr>
    </w:p>
    <w:p w14:paraId="79B38B74" w14:textId="77777777" w:rsidR="0090341F" w:rsidRPr="0090341F" w:rsidRDefault="0090341F" w:rsidP="0090341F">
      <w:pPr>
        <w:pStyle w:val="BodyText"/>
      </w:pPr>
      <w:r w:rsidRPr="0090341F">
        <w:t xml:space="preserve">where </w:t>
      </w:r>
      <w:proofErr w:type="spellStart"/>
      <w:r w:rsidRPr="0090341F">
        <w:t>Ixx</w:t>
      </w:r>
      <w:proofErr w:type="spellEnd"/>
      <w:r w:rsidRPr="0090341F">
        <w:t xml:space="preserve">, </w:t>
      </w:r>
      <w:proofErr w:type="spellStart"/>
      <w:r w:rsidRPr="0090341F">
        <w:t>Iyy</w:t>
      </w:r>
      <w:proofErr w:type="spellEnd"/>
      <w:r w:rsidRPr="0090341F">
        <w:t xml:space="preserve">, and </w:t>
      </w:r>
      <w:proofErr w:type="spellStart"/>
      <w:r w:rsidRPr="0090341F">
        <w:t>Izz</w:t>
      </w:r>
      <w:proofErr w:type="spellEnd"/>
      <w:r w:rsidRPr="0090341F">
        <w:t xml:space="preserve"> are the principal moment of inertia and </w:t>
      </w:r>
      <w:proofErr w:type="spellStart"/>
      <w:r w:rsidRPr="0090341F">
        <w:t>Irotor</w:t>
      </w:r>
      <w:proofErr w:type="spellEnd"/>
      <w:r w:rsidRPr="0090341F">
        <w:t xml:space="preserve"> is the inertia of a rotor about its axis. Moreover, </w:t>
      </w:r>
      <w:proofErr w:type="spellStart"/>
      <w:r w:rsidRPr="0090341F">
        <w:t>Ωr</w:t>
      </w:r>
      <w:proofErr w:type="spellEnd"/>
      <w:r w:rsidRPr="0090341F">
        <w:t xml:space="preserve">, called the overall residual propeller angular speed, is computed as: </w:t>
      </w:r>
    </w:p>
    <w:p w14:paraId="2950CC32" w14:textId="491FD74C" w:rsidR="0090341F" w:rsidRPr="0090341F" w:rsidRDefault="0090341F" w:rsidP="0090341F">
      <w:pPr>
        <w:pStyle w:val="BodyText"/>
      </w:pPr>
    </w:p>
    <w:p w14:paraId="75BCE9D6" w14:textId="77777777" w:rsidR="0090341F" w:rsidRPr="0090341F" w:rsidRDefault="0090341F" w:rsidP="0090341F">
      <w:pPr>
        <w:pStyle w:val="BodyText"/>
      </w:pPr>
      <w:r w:rsidRPr="0090341F">
        <w:t xml:space="preserve">The control inputs </w:t>
      </w:r>
      <w:proofErr w:type="spellStart"/>
      <w:r w:rsidRPr="0090341F">
        <w:t>uroll</w:t>
      </w:r>
      <w:proofErr w:type="spellEnd"/>
      <w:r w:rsidRPr="0090341F">
        <w:t xml:space="preserve"> , </w:t>
      </w:r>
      <w:proofErr w:type="spellStart"/>
      <w:r w:rsidRPr="0090341F">
        <w:t>upitch</w:t>
      </w:r>
      <w:proofErr w:type="spellEnd"/>
      <w:r w:rsidRPr="0090341F">
        <w:t xml:space="preserve"> , and </w:t>
      </w:r>
      <w:proofErr w:type="spellStart"/>
      <w:r w:rsidRPr="0090341F">
        <w:t>uyaw</w:t>
      </w:r>
      <w:proofErr w:type="spellEnd"/>
      <w:r w:rsidRPr="0090341F">
        <w:t xml:space="preserve"> are roll, pitch, and </w:t>
      </w:r>
    </w:p>
    <w:p w14:paraId="6B63A975" w14:textId="77777777" w:rsidR="0090341F" w:rsidRPr="0090341F" w:rsidRDefault="0090341F" w:rsidP="0090341F">
      <w:pPr>
        <w:pStyle w:val="BodyText"/>
      </w:pPr>
      <w:r w:rsidRPr="0090341F">
        <w:t xml:space="preserve">yaw moments, generated by the propellers, defined as: </w:t>
      </w:r>
    </w:p>
    <w:p w14:paraId="35852092" w14:textId="77777777" w:rsidR="0090341F" w:rsidRPr="0090341F" w:rsidRDefault="0090341F" w:rsidP="0090341F">
      <w:pPr>
        <w:pStyle w:val="BodyText"/>
      </w:pPr>
      <w:r w:rsidRPr="0090341F">
        <w:t xml:space="preserve">Also, b and d are thrust and drag coefficients, respectively, and </w:t>
      </w:r>
      <w:proofErr w:type="spellStart"/>
      <w:r w:rsidRPr="0090341F">
        <w:t>dcg</w:t>
      </w:r>
      <w:proofErr w:type="spellEnd"/>
      <w:r w:rsidRPr="0090341F">
        <w:t xml:space="preserve"> is the horizontal distance of each rotor from the center </w:t>
      </w:r>
      <w:r w:rsidRPr="0090341F">
        <w:t xml:space="preserve">of gravity, as shown in Fig.3. Therefore, the angular velocity commands are obtained as: </w:t>
      </w:r>
    </w:p>
    <w:p w14:paraId="659367F5" w14:textId="39474AD1" w:rsidR="0090341F" w:rsidRPr="0090341F" w:rsidRDefault="0090341F" w:rsidP="0090341F">
      <w:pPr>
        <w:pStyle w:val="BodyText"/>
      </w:pPr>
    </w:p>
    <w:p w14:paraId="592316E0" w14:textId="77777777" w:rsidR="0090341F" w:rsidRPr="0090341F" w:rsidRDefault="0090341F" w:rsidP="0090341F">
      <w:pPr>
        <w:pStyle w:val="BodyText"/>
      </w:pPr>
      <w:r w:rsidRPr="0090341F">
        <w:t xml:space="preserve">where </w:t>
      </w:r>
      <w:proofErr w:type="spellStart"/>
      <w:r w:rsidRPr="0090341F">
        <w:t>Ωmean</w:t>
      </w:r>
      <w:proofErr w:type="spellEnd"/>
      <w:r w:rsidRPr="0090341F">
        <w:t xml:space="preserve"> is the average angular velocity of the rotors. Here, the state-space model of the experimental setup of the quadrotor is presented for the control purpose. by defining x1 =p,x2 =q,x3 =r,x4 =φ,x5 =θ,andx6 =ψ; the model of the experimental setup in state-space form are expressed as: </w:t>
      </w:r>
    </w:p>
    <w:p w14:paraId="7F0DFCC1" w14:textId="6F1F5ADC" w:rsidR="0090341F" w:rsidRPr="0090341F" w:rsidRDefault="0090341F" w:rsidP="0090341F">
      <w:pPr>
        <w:pStyle w:val="BodyText"/>
      </w:pPr>
    </w:p>
    <w:p w14:paraId="064B60CA" w14:textId="77777777" w:rsidR="0090341F" w:rsidRPr="0090341F" w:rsidRDefault="0090341F" w:rsidP="0090341F">
      <w:pPr>
        <w:pStyle w:val="BodyText"/>
      </w:pPr>
      <w:r w:rsidRPr="0090341F">
        <w:t xml:space="preserve">The measurement model is written as: </w:t>
      </w:r>
    </w:p>
    <w:p w14:paraId="376885FC" w14:textId="77777777" w:rsidR="0090341F" w:rsidRPr="0090341F" w:rsidRDefault="0090341F" w:rsidP="0090341F">
      <w:pPr>
        <w:pStyle w:val="BodyText"/>
      </w:pPr>
      <w:r w:rsidRPr="0090341F">
        <w:t xml:space="preserve">The continuous-time linear model is utilized to drive the control commands on the quadrotor. The linear state-space model is denoted as: </w:t>
      </w:r>
    </w:p>
    <w:p w14:paraId="20EDAF39" w14:textId="6320E12F" w:rsidR="0090341F" w:rsidRPr="0090341F" w:rsidRDefault="0090341F" w:rsidP="0090341F">
      <w:pPr>
        <w:pStyle w:val="BodyText"/>
      </w:pPr>
    </w:p>
    <w:p w14:paraId="7F6BBE75" w14:textId="63768E68" w:rsidR="0090341F" w:rsidRPr="0090341F" w:rsidRDefault="0090341F" w:rsidP="0090341F">
      <w:pPr>
        <w:pStyle w:val="BodyText"/>
      </w:pPr>
    </w:p>
    <w:p w14:paraId="2F3D6D80" w14:textId="77777777" w:rsidR="0090341F" w:rsidRPr="0090341F" w:rsidRDefault="0090341F" w:rsidP="0090341F">
      <w:pPr>
        <w:pStyle w:val="BodyText"/>
      </w:pPr>
      <w:r w:rsidRPr="0090341F">
        <w:t xml:space="preserve">where d is the unknown input. A, B, and Bd are the system input and unknown input matrices, respectively. Moreover, the measurements equation is stated as: </w:t>
      </w:r>
    </w:p>
    <w:p w14:paraId="07BEF7DE" w14:textId="77777777" w:rsidR="0090341F" w:rsidRPr="0090341F" w:rsidRDefault="0090341F" w:rsidP="0090341F">
      <w:pPr>
        <w:pStyle w:val="BodyText"/>
      </w:pPr>
      <w:r w:rsidRPr="0090341F">
        <w:t xml:space="preserve">where C is the output matrix. Also, D and </w:t>
      </w:r>
      <w:proofErr w:type="spellStart"/>
      <w:r w:rsidRPr="0090341F">
        <w:t>D are</w:t>
      </w:r>
      <w:proofErr w:type="spellEnd"/>
      <w:r w:rsidRPr="0090341F">
        <w:t xml:space="preserve"> the </w:t>
      </w:r>
    </w:p>
    <w:p w14:paraId="4437A32A" w14:textId="77777777" w:rsidR="0090341F" w:rsidRPr="0090341F" w:rsidRDefault="0090341F" w:rsidP="0090341F">
      <w:pPr>
        <w:pStyle w:val="BodyText"/>
      </w:pPr>
      <w:r w:rsidRPr="0090341F">
        <w:t>feedforward matrices due to known and unknown inputs, respectively. According to eq ? - ?, the linear dynamic model around the equilibrium points (</w:t>
      </w:r>
      <w:proofErr w:type="spellStart"/>
      <w:r w:rsidRPr="0090341F">
        <w:t>xe</w:t>
      </w:r>
      <w:proofErr w:type="spellEnd"/>
      <w:r w:rsidRPr="0090341F">
        <w:t xml:space="preserve"> = 0 and u = 0) of the quadrotor setup is denoted as: </w:t>
      </w:r>
    </w:p>
    <w:p w14:paraId="17B9D0E8" w14:textId="3DCFF1D4" w:rsidR="0090341F" w:rsidRPr="0090341F" w:rsidRDefault="0090341F" w:rsidP="0090341F">
      <w:pPr>
        <w:pStyle w:val="BodyText"/>
      </w:pPr>
      <w:r w:rsidRPr="0090341F">
        <w:t xml:space="preserve">where </w:t>
      </w:r>
      <w:r w:rsidR="00963A58">
        <w:rPr>
          <w:noProof/>
          <w:position w:val="-9"/>
        </w:rPr>
        <w:drawing>
          <wp:inline distT="0" distB="0" distL="0" distR="0" wp14:anchorId="6D7D1466" wp14:editId="72848AB5">
            <wp:extent cx="260865" cy="152400"/>
            <wp:effectExtent l="0" t="0" r="0" b="0"/>
            <wp:docPr id="29" name="Picture 29" descr="bold X subscript roll" title="{&quot;mathml&quot;:&quot;&lt;math style=\&quot;font-family:stix;font-size:16px;\&quot; xmlns=\&quot;http://www.w3.org/1998/Math/MathML\&quot;&gt;&lt;mstyle mathsize=\&quot;16px\&quot;&gt;&lt;msub&gt;&lt;mi mathvariant=\&quot;bold\&quot;&gt;X&lt;/mi&gt;&lt;mi&gt;roll&lt;/mi&gt;&lt;/msub&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bold X subscript roll" title="{&quot;mathml&quot;:&quot;&lt;math style=\&quot;font-family:stix;font-size:16px;\&quot; xmlns=\&quot;http://www.w3.org/1998/Math/MathML\&quot;&gt;&lt;mstyle mathsize=\&quot;16px\&quot;&gt;&lt;msub&gt;&lt;mi mathvariant=\&quot;bold\&quot;&gt;X&lt;/mi&gt;&lt;mi&gt;roll&lt;/mi&gt;&lt;/msub&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865" cy="152400"/>
                    </a:xfrm>
                    <a:prstGeom prst="rect">
                      <a:avLst/>
                    </a:prstGeom>
                  </pic:spPr>
                </pic:pic>
              </a:graphicData>
            </a:graphic>
          </wp:inline>
        </w:drawing>
      </w:r>
      <w:r w:rsidRPr="0090341F">
        <w:t xml:space="preserve"> = </w:t>
      </w:r>
    </w:p>
    <w:p w14:paraId="4E9019E4" w14:textId="5B91609D" w:rsidR="0090341F" w:rsidRPr="0090341F" w:rsidRDefault="0090341F" w:rsidP="0090341F">
      <w:pPr>
        <w:pStyle w:val="BodyText"/>
        <w:ind w:firstLine="0pt"/>
      </w:pPr>
      <w:r w:rsidRPr="0090341F">
        <w:t xml:space="preserve"> .Also</w:t>
      </w:r>
      <w:r>
        <w:rPr>
          <w:lang w:val="en-US"/>
        </w:rPr>
        <w:t xml:space="preserve"> </w:t>
      </w:r>
      <w:r w:rsidRPr="0090341F">
        <w:t>d= x ,is</w:t>
      </w:r>
      <w:r w:rsidR="00963A58">
        <w:rPr>
          <w:lang w:val="en-US"/>
        </w:rPr>
        <w:t xml:space="preserve"> </w:t>
      </w:r>
      <w:r w:rsidRPr="0090341F">
        <w:t>the........Moreover,</w:t>
      </w:r>
      <w:r w:rsidR="00963A58">
        <w:rPr>
          <w:lang w:val="en-US"/>
        </w:rPr>
        <w:t xml:space="preserve"> </w:t>
      </w:r>
      <w:r w:rsidRPr="0090341F">
        <w:t>the</w:t>
      </w:r>
      <w:r w:rsidR="00963A58">
        <w:rPr>
          <w:lang w:val="en-US"/>
        </w:rPr>
        <w:t xml:space="preserve"> </w:t>
      </w:r>
      <w:r w:rsidRPr="0090341F">
        <w:t xml:space="preserve">state and input matrices are </w:t>
      </w:r>
      <w:r w:rsidR="00963A58" w:rsidRPr="00963A58">
        <w:t>derived</w:t>
      </w:r>
      <w:r w:rsidR="00963A58">
        <w:rPr>
          <w:lang w:val="en-US"/>
        </w:rPr>
        <w:t xml:space="preserve"> </w:t>
      </w:r>
      <w:r w:rsidRPr="0090341F">
        <w:t xml:space="preserve">as: </w:t>
      </w:r>
    </w:p>
    <w:p w14:paraId="56420804" w14:textId="09EC92FB" w:rsidR="0090341F" w:rsidRDefault="0090341F" w:rsidP="0090341F">
      <w:pPr>
        <w:pStyle w:val="BodyText"/>
      </w:pPr>
    </w:p>
    <w:p w14:paraId="53CF54D0" w14:textId="53F5A127" w:rsidR="0090341F" w:rsidRDefault="0090341F" w:rsidP="0090341F">
      <w:pPr>
        <w:pStyle w:val="BodyText"/>
      </w:pPr>
    </w:p>
    <w:p w14:paraId="11343D19" w14:textId="1C189916" w:rsidR="0090341F" w:rsidRDefault="0090341F" w:rsidP="0090341F">
      <w:pPr>
        <w:pStyle w:val="BodyText"/>
      </w:pPr>
    </w:p>
    <w:p w14:paraId="76B5B2E3" w14:textId="339C9CC3" w:rsidR="0090341F" w:rsidRDefault="0090341F" w:rsidP="0090341F">
      <w:pPr>
        <w:pStyle w:val="BodyText"/>
      </w:pPr>
    </w:p>
    <w:p w14:paraId="1A36A6B4" w14:textId="3DA61444" w:rsidR="0090341F" w:rsidRDefault="0090341F" w:rsidP="0090341F">
      <w:pPr>
        <w:pStyle w:val="BodyText"/>
      </w:pPr>
    </w:p>
    <w:p w14:paraId="27645C7B" w14:textId="503CA41D" w:rsidR="0090341F" w:rsidRDefault="0090341F" w:rsidP="0090341F">
      <w:pPr>
        <w:pStyle w:val="BodyText"/>
      </w:pPr>
    </w:p>
    <w:p w14:paraId="4170C6AD" w14:textId="1E82A208" w:rsidR="0090341F" w:rsidRDefault="0090341F" w:rsidP="0090341F">
      <w:pPr>
        <w:pStyle w:val="BodyText"/>
      </w:pPr>
    </w:p>
    <w:p w14:paraId="148ED5D1" w14:textId="46AD5C49" w:rsidR="0090341F" w:rsidRDefault="0090341F" w:rsidP="0090341F">
      <w:pPr>
        <w:pStyle w:val="BodyText"/>
      </w:pPr>
    </w:p>
    <w:p w14:paraId="03BA408E" w14:textId="1B4B2782" w:rsidR="0090341F" w:rsidRDefault="0090341F" w:rsidP="0090341F">
      <w:pPr>
        <w:pStyle w:val="BodyText"/>
      </w:pPr>
    </w:p>
    <w:p w14:paraId="2D37683D" w14:textId="41A6C6F9" w:rsidR="0090341F" w:rsidRDefault="0090341F" w:rsidP="0090341F">
      <w:pPr>
        <w:pStyle w:val="BodyText"/>
      </w:pPr>
    </w:p>
    <w:p w14:paraId="362C1DFE" w14:textId="55876374" w:rsidR="0090341F" w:rsidRDefault="0090341F" w:rsidP="0090341F">
      <w:pPr>
        <w:pStyle w:val="BodyText"/>
      </w:pPr>
    </w:p>
    <w:p w14:paraId="45FF2C3C" w14:textId="6950E47E" w:rsidR="0090341F" w:rsidRDefault="0090341F" w:rsidP="0090341F">
      <w:pPr>
        <w:pStyle w:val="BodyText"/>
      </w:pPr>
    </w:p>
    <w:p w14:paraId="5F5AA8C9" w14:textId="340A2041" w:rsidR="0090341F" w:rsidRDefault="0090341F" w:rsidP="0090341F">
      <w:pPr>
        <w:pStyle w:val="BodyText"/>
      </w:pPr>
    </w:p>
    <w:p w14:paraId="03843369" w14:textId="01B4F5CD" w:rsidR="0090341F" w:rsidRDefault="0090341F" w:rsidP="0090341F">
      <w:pPr>
        <w:pStyle w:val="BodyText"/>
      </w:pPr>
    </w:p>
    <w:p w14:paraId="164664DC" w14:textId="259805EC" w:rsidR="0090341F" w:rsidRDefault="0090341F" w:rsidP="0090341F">
      <w:pPr>
        <w:pStyle w:val="BodyText"/>
      </w:pPr>
    </w:p>
    <w:p w14:paraId="5427E97A" w14:textId="1A34D6BF" w:rsidR="0090341F" w:rsidRDefault="0090341F" w:rsidP="0090341F">
      <w:pPr>
        <w:pStyle w:val="BodyText"/>
      </w:pPr>
    </w:p>
    <w:p w14:paraId="781F26AA" w14:textId="5E1B3A52" w:rsidR="0090341F" w:rsidRDefault="0090341F" w:rsidP="0090341F">
      <w:pPr>
        <w:pStyle w:val="BodyText"/>
      </w:pPr>
    </w:p>
    <w:p w14:paraId="559951A6" w14:textId="75DE42CA" w:rsidR="0090341F" w:rsidRDefault="0090341F" w:rsidP="0090341F">
      <w:pPr>
        <w:pStyle w:val="BodyText"/>
      </w:pPr>
    </w:p>
    <w:p w14:paraId="6AB53864" w14:textId="45413BA7" w:rsidR="0090341F" w:rsidRDefault="0090341F" w:rsidP="0090341F">
      <w:pPr>
        <w:pStyle w:val="BodyText"/>
      </w:pPr>
    </w:p>
    <w:p w14:paraId="6BB18967" w14:textId="77777777" w:rsidR="0090341F" w:rsidRPr="0090341F" w:rsidRDefault="0090341F" w:rsidP="0090341F">
      <w:pPr>
        <w:pStyle w:val="BodyText"/>
      </w:pPr>
    </w:p>
    <w:p w14:paraId="62D93865" w14:textId="77777777" w:rsidR="0090341F" w:rsidRDefault="0090341F" w:rsidP="00AD4830">
      <w:pPr>
        <w:pStyle w:val="BodyText"/>
      </w:pPr>
    </w:p>
    <w:p w14:paraId="00BA6CD4" w14:textId="77777777" w:rsidR="0090341F" w:rsidRPr="0090341F" w:rsidRDefault="0090341F" w:rsidP="00AD4830">
      <w:pPr>
        <w:pStyle w:val="BodyText"/>
        <w:rPr>
          <w:lang w:val="en-US"/>
        </w:rPr>
      </w:pPr>
    </w:p>
    <w:p w14:paraId="0C38CE41" w14:textId="77777777" w:rsidR="009303D9" w:rsidRDefault="009303D9" w:rsidP="006B6B66">
      <w:pPr>
        <w:pStyle w:val="Heading1"/>
      </w:pPr>
      <w:r>
        <w:t xml:space="preserve">Prepare Your Paper </w:t>
      </w:r>
      <w:r w:rsidRPr="005B520E">
        <w:t>Before</w:t>
      </w:r>
      <w:r>
        <w:t xml:space="preserve"> Styling</w:t>
      </w:r>
    </w:p>
    <w:p w14:paraId="7A4D544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3A6F84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78F25D7" w14:textId="77777777" w:rsidR="009303D9" w:rsidRDefault="009303D9" w:rsidP="00ED0149">
      <w:pPr>
        <w:pStyle w:val="Heading2"/>
      </w:pPr>
      <w:r w:rsidRPr="00ED0149">
        <w:t>Abbreviations</w:t>
      </w:r>
      <w:r>
        <w:t xml:space="preserve"> and Acronyms</w:t>
      </w:r>
    </w:p>
    <w:p w14:paraId="09AB7A7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2867E34" w14:textId="77777777" w:rsidR="009303D9" w:rsidRDefault="009303D9" w:rsidP="00ED0149">
      <w:pPr>
        <w:pStyle w:val="Heading2"/>
      </w:pPr>
      <w:r>
        <w:t>Units</w:t>
      </w:r>
    </w:p>
    <w:p w14:paraId="4CA4493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59A736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14A839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A65E9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388A06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7F44F3" w14:textId="77777777" w:rsidR="009303D9" w:rsidRPr="005B520E" w:rsidRDefault="009303D9" w:rsidP="00ED0149">
      <w:pPr>
        <w:pStyle w:val="Heading2"/>
      </w:pPr>
      <w:r w:rsidRPr="005B520E">
        <w:t>Equations</w:t>
      </w:r>
    </w:p>
    <w:p w14:paraId="4C84DF7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07DB31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14D6C6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2447179" w14:textId="77777777" w:rsidR="009303D9" w:rsidRDefault="009303D9" w:rsidP="00E7596C">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14:paraId="76C228CA" w14:textId="77777777" w:rsidR="009303D9" w:rsidRDefault="009303D9" w:rsidP="00ED0149">
      <w:pPr>
        <w:pStyle w:val="Heading2"/>
      </w:pPr>
      <w:r>
        <w:t>Some Common Mistakes</w:t>
      </w:r>
    </w:p>
    <w:p w14:paraId="11A3B490" w14:textId="77777777" w:rsidR="009303D9" w:rsidRPr="005B520E" w:rsidRDefault="009303D9" w:rsidP="00E7596C">
      <w:pPr>
        <w:pStyle w:val="bulletlist"/>
      </w:pPr>
      <w:r w:rsidRPr="005B520E">
        <w:t>The word “data” is plural, not singular.</w:t>
      </w:r>
    </w:p>
    <w:p w14:paraId="5052B06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F476E0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5535B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9F9D31E" w14:textId="77777777" w:rsidR="009303D9" w:rsidRPr="005B520E" w:rsidRDefault="009303D9" w:rsidP="00E7596C">
      <w:pPr>
        <w:pStyle w:val="bulletlist"/>
      </w:pPr>
      <w:r w:rsidRPr="005B520E">
        <w:t>Do not use the word “essentially” to mean “approximately” or “effectively”.</w:t>
      </w:r>
    </w:p>
    <w:p w14:paraId="6024FD7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61D8B3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672788D" w14:textId="77777777" w:rsidR="009303D9" w:rsidRPr="005B520E" w:rsidRDefault="009303D9" w:rsidP="00E7596C">
      <w:pPr>
        <w:pStyle w:val="bulletlist"/>
      </w:pPr>
      <w:r w:rsidRPr="005B520E">
        <w:t>Do not confuse “imply” and “infer”.</w:t>
      </w:r>
    </w:p>
    <w:p w14:paraId="60877C35" w14:textId="77777777" w:rsidR="009303D9" w:rsidRPr="005B520E" w:rsidRDefault="009303D9" w:rsidP="00E7596C">
      <w:pPr>
        <w:pStyle w:val="bulletlist"/>
      </w:pPr>
      <w:r w:rsidRPr="005B520E">
        <w:t>The prefix “non” is not a word; it should be joined to the word it modifies, usually without a hyphen.</w:t>
      </w:r>
    </w:p>
    <w:p w14:paraId="48B4E5EE" w14:textId="77777777" w:rsidR="009303D9" w:rsidRPr="005B520E" w:rsidRDefault="009303D9" w:rsidP="00E7596C">
      <w:pPr>
        <w:pStyle w:val="bulletlist"/>
      </w:pPr>
      <w:r w:rsidRPr="005B520E">
        <w:t>There is no period after the “et” in the Latin abbreviation “et al.”.</w:t>
      </w:r>
    </w:p>
    <w:p w14:paraId="5EE5ABC8" w14:textId="77777777" w:rsidR="009303D9" w:rsidRPr="005B520E" w:rsidRDefault="009303D9" w:rsidP="00E7596C">
      <w:pPr>
        <w:pStyle w:val="bulletlist"/>
      </w:pPr>
      <w:r w:rsidRPr="005B520E">
        <w:t>The abbreviation “i.e.” means “that is”, and the abbreviation “e.g.” means “for example”.</w:t>
      </w:r>
    </w:p>
    <w:p w14:paraId="2BFC0D12" w14:textId="77777777" w:rsidR="009303D9" w:rsidRPr="005B520E" w:rsidRDefault="009303D9" w:rsidP="00E7596C">
      <w:pPr>
        <w:pStyle w:val="BodyText"/>
      </w:pPr>
      <w:r w:rsidRPr="005B520E">
        <w:t>An excellent style manual for science writers is [7].</w:t>
      </w:r>
    </w:p>
    <w:p w14:paraId="7F8E3737" w14:textId="77777777" w:rsidR="009303D9" w:rsidRDefault="009303D9" w:rsidP="006B6B66">
      <w:pPr>
        <w:pStyle w:val="Heading1"/>
      </w:pPr>
      <w:r>
        <w:t xml:space="preserve">Using the </w:t>
      </w:r>
      <w:r w:rsidRPr="005B520E">
        <w:t>Template</w:t>
      </w:r>
    </w:p>
    <w:p w14:paraId="0DE9245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2475C6" w14:textId="77777777" w:rsidR="009303D9" w:rsidRDefault="009303D9" w:rsidP="00ED0149">
      <w:pPr>
        <w:pStyle w:val="Heading2"/>
      </w:pPr>
      <w:r w:rsidRPr="005B520E">
        <w:t>Authors</w:t>
      </w:r>
      <w:r>
        <w:t xml:space="preserve"> and Affiliations</w:t>
      </w:r>
    </w:p>
    <w:p w14:paraId="45C708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lastRenderedPageBreak/>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F8C630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7C056B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8CA990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E258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9D32A9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5152483" w14:textId="77777777" w:rsidR="006F6D3D" w:rsidRDefault="006F6D3D" w:rsidP="006F6D3D">
      <w:pPr>
        <w:jc w:val="start"/>
        <w:rPr>
          <w:i/>
          <w:iCs/>
          <w:noProof/>
        </w:rPr>
      </w:pPr>
    </w:p>
    <w:p w14:paraId="7726B0FE" w14:textId="77777777" w:rsidR="009303D9" w:rsidRDefault="009303D9" w:rsidP="00ED0149">
      <w:pPr>
        <w:pStyle w:val="Heading2"/>
      </w:pPr>
      <w:r w:rsidRPr="005B520E">
        <w:t>Identify</w:t>
      </w:r>
      <w:r>
        <w:t xml:space="preserve"> the Headings</w:t>
      </w:r>
    </w:p>
    <w:p w14:paraId="226106B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F4AAF6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38135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4A62BE" w14:textId="77777777" w:rsidR="009303D9" w:rsidRDefault="009303D9" w:rsidP="00ED0149">
      <w:pPr>
        <w:pStyle w:val="Heading2"/>
      </w:pPr>
      <w:r>
        <w:t>Figures and Tables</w:t>
      </w:r>
    </w:p>
    <w:p w14:paraId="21BAFC2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D68119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9883966" w14:textId="77777777">
        <w:trPr>
          <w:cantSplit/>
          <w:trHeight w:val="240"/>
          <w:tblHeader/>
          <w:jc w:val="center"/>
        </w:trPr>
        <w:tc>
          <w:tcPr>
            <w:tcW w:w="36pt" w:type="dxa"/>
            <w:vMerge w:val="restart"/>
            <w:vAlign w:val="center"/>
          </w:tcPr>
          <w:p w14:paraId="3C771117" w14:textId="77777777" w:rsidR="009303D9" w:rsidRDefault="009303D9">
            <w:pPr>
              <w:pStyle w:val="tablecolhead"/>
            </w:pPr>
            <w:r>
              <w:t>Table Head</w:t>
            </w:r>
          </w:p>
        </w:tc>
        <w:tc>
          <w:tcPr>
            <w:tcW w:w="207pt" w:type="dxa"/>
            <w:gridSpan w:val="3"/>
            <w:vAlign w:val="center"/>
          </w:tcPr>
          <w:p w14:paraId="3ED76D48" w14:textId="77777777" w:rsidR="009303D9" w:rsidRDefault="009303D9">
            <w:pPr>
              <w:pStyle w:val="tablecolhead"/>
            </w:pPr>
            <w:r>
              <w:t>Table Column Head</w:t>
            </w:r>
          </w:p>
        </w:tc>
      </w:tr>
      <w:tr w:rsidR="009303D9" w14:paraId="3E6D25A5" w14:textId="77777777">
        <w:trPr>
          <w:cantSplit/>
          <w:trHeight w:val="240"/>
          <w:tblHeader/>
          <w:jc w:val="center"/>
        </w:trPr>
        <w:tc>
          <w:tcPr>
            <w:tcW w:w="36pt" w:type="dxa"/>
            <w:vMerge/>
          </w:tcPr>
          <w:p w14:paraId="2A0EDA85" w14:textId="77777777" w:rsidR="009303D9" w:rsidRDefault="009303D9">
            <w:pPr>
              <w:rPr>
                <w:sz w:val="16"/>
                <w:szCs w:val="16"/>
              </w:rPr>
            </w:pPr>
          </w:p>
        </w:tc>
        <w:tc>
          <w:tcPr>
            <w:tcW w:w="117pt" w:type="dxa"/>
            <w:vAlign w:val="center"/>
          </w:tcPr>
          <w:p w14:paraId="16E1D957" w14:textId="77777777" w:rsidR="009303D9" w:rsidRDefault="009303D9">
            <w:pPr>
              <w:pStyle w:val="tablecolsubhead"/>
            </w:pPr>
            <w:r>
              <w:t>Table column subhead</w:t>
            </w:r>
          </w:p>
        </w:tc>
        <w:tc>
          <w:tcPr>
            <w:tcW w:w="45pt" w:type="dxa"/>
            <w:vAlign w:val="center"/>
          </w:tcPr>
          <w:p w14:paraId="715B9AD8" w14:textId="77777777" w:rsidR="009303D9" w:rsidRDefault="009303D9">
            <w:pPr>
              <w:pStyle w:val="tablecolsubhead"/>
            </w:pPr>
            <w:r>
              <w:t>Subhead</w:t>
            </w:r>
          </w:p>
        </w:tc>
        <w:tc>
          <w:tcPr>
            <w:tcW w:w="45pt" w:type="dxa"/>
            <w:vAlign w:val="center"/>
          </w:tcPr>
          <w:p w14:paraId="6250522B" w14:textId="77777777" w:rsidR="009303D9" w:rsidRDefault="009303D9">
            <w:pPr>
              <w:pStyle w:val="tablecolsubhead"/>
            </w:pPr>
            <w:r>
              <w:t>Subhead</w:t>
            </w:r>
          </w:p>
        </w:tc>
      </w:tr>
      <w:tr w:rsidR="009303D9" w14:paraId="54DE58EE" w14:textId="77777777">
        <w:trPr>
          <w:trHeight w:val="320"/>
          <w:jc w:val="center"/>
        </w:trPr>
        <w:tc>
          <w:tcPr>
            <w:tcW w:w="36pt" w:type="dxa"/>
            <w:vAlign w:val="center"/>
          </w:tcPr>
          <w:p w14:paraId="7C4A059A" w14:textId="77777777" w:rsidR="009303D9" w:rsidRDefault="009303D9">
            <w:pPr>
              <w:pStyle w:val="tablecopy"/>
              <w:rPr>
                <w:sz w:val="8"/>
                <w:szCs w:val="8"/>
              </w:rPr>
            </w:pPr>
            <w:r>
              <w:t>copy</w:t>
            </w:r>
          </w:p>
        </w:tc>
        <w:tc>
          <w:tcPr>
            <w:tcW w:w="117pt" w:type="dxa"/>
            <w:vAlign w:val="center"/>
          </w:tcPr>
          <w:p w14:paraId="3EC5DCE8" w14:textId="77777777" w:rsidR="009303D9" w:rsidRDefault="009303D9">
            <w:pPr>
              <w:pStyle w:val="tablecopy"/>
            </w:pPr>
            <w:r>
              <w:t>More table copy</w:t>
            </w:r>
            <w:r>
              <w:rPr>
                <w:vertAlign w:val="superscript"/>
              </w:rPr>
              <w:t>a</w:t>
            </w:r>
          </w:p>
        </w:tc>
        <w:tc>
          <w:tcPr>
            <w:tcW w:w="45pt" w:type="dxa"/>
            <w:vAlign w:val="center"/>
          </w:tcPr>
          <w:p w14:paraId="47B882C7" w14:textId="77777777" w:rsidR="009303D9" w:rsidRDefault="009303D9">
            <w:pPr>
              <w:rPr>
                <w:sz w:val="16"/>
                <w:szCs w:val="16"/>
              </w:rPr>
            </w:pPr>
          </w:p>
        </w:tc>
        <w:tc>
          <w:tcPr>
            <w:tcW w:w="45pt" w:type="dxa"/>
            <w:vAlign w:val="center"/>
          </w:tcPr>
          <w:p w14:paraId="0C7DE59C" w14:textId="77777777" w:rsidR="009303D9" w:rsidRDefault="009303D9">
            <w:pPr>
              <w:rPr>
                <w:sz w:val="16"/>
                <w:szCs w:val="16"/>
              </w:rPr>
            </w:pPr>
          </w:p>
        </w:tc>
      </w:tr>
    </w:tbl>
    <w:p w14:paraId="7106725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5D18D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18EFAF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53E060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794A6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3272203" w14:textId="77777777" w:rsidR="009303D9" w:rsidRDefault="009303D9" w:rsidP="00A059B3">
      <w:pPr>
        <w:pStyle w:val="Heading5"/>
      </w:pPr>
      <w:r w:rsidRPr="005B520E">
        <w:t>References</w:t>
      </w:r>
    </w:p>
    <w:p w14:paraId="7F509E7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2DBF8B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BE2962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EA7E7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A5DB233" w14:textId="77777777" w:rsidR="009303D9" w:rsidRPr="005B520E" w:rsidRDefault="009303D9"/>
    <w:p w14:paraId="678A0F1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672BB67" w14:textId="77777777" w:rsidR="009303D9" w:rsidRDefault="009303D9" w:rsidP="0004781E">
      <w:pPr>
        <w:pStyle w:val="references"/>
        <w:ind w:start="17.70pt" w:hanging="17.70pt"/>
      </w:pPr>
      <w:r>
        <w:t>J. Clerk Maxwell, A Treatise on Electricity and Magnetism, 3rd ed., vol. 2. Oxford: Clarendon, 1892, pp.68–73.</w:t>
      </w:r>
    </w:p>
    <w:p w14:paraId="6A8C3F8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16DE11B" w14:textId="77777777" w:rsidR="009303D9" w:rsidRDefault="009303D9" w:rsidP="0004781E">
      <w:pPr>
        <w:pStyle w:val="references"/>
        <w:ind w:start="17.70pt" w:hanging="17.70pt"/>
      </w:pPr>
      <w:r>
        <w:t>K. Elissa, “Title of paper if known,” unpublished.</w:t>
      </w:r>
    </w:p>
    <w:p w14:paraId="0F619217" w14:textId="77777777" w:rsidR="009303D9" w:rsidRDefault="009303D9" w:rsidP="0004781E">
      <w:pPr>
        <w:pStyle w:val="references"/>
        <w:ind w:start="17.70pt" w:hanging="17.70pt"/>
      </w:pPr>
      <w:r>
        <w:t>R. Nicole, “Title of paper with only first word capitalized,” J. Name Stand. Abbrev., in press.</w:t>
      </w:r>
    </w:p>
    <w:p w14:paraId="2D2E488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3A2655F" w14:textId="77777777" w:rsidR="009303D9" w:rsidRDefault="009303D9" w:rsidP="0004781E">
      <w:pPr>
        <w:pStyle w:val="references"/>
        <w:ind w:start="17.70pt" w:hanging="17.70pt"/>
      </w:pPr>
      <w:r>
        <w:t>M. Young, The Technical Writer</w:t>
      </w:r>
      <w:r w:rsidR="00E7596C">
        <w:t>’</w:t>
      </w:r>
      <w:r>
        <w:t>s Handbook. Mill Valley, CA: University Science, 1989.</w:t>
      </w:r>
    </w:p>
    <w:p w14:paraId="6817DC07" w14:textId="77777777" w:rsidR="009303D9" w:rsidRDefault="009303D9" w:rsidP="00836367">
      <w:pPr>
        <w:pStyle w:val="references"/>
        <w:numPr>
          <w:ilvl w:val="0"/>
          <w:numId w:val="0"/>
        </w:numPr>
        <w:ind w:start="18pt" w:hanging="18pt"/>
      </w:pPr>
    </w:p>
    <w:p w14:paraId="7660F5A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0BDAE5D" w14:textId="77777777" w:rsidR="009303D9" w:rsidRDefault="003B2B40" w:rsidP="005B520E">
      <w:r>
        <w:rPr>
          <w:noProof/>
        </w:rPr>
        <w:lastRenderedPageBreak/>
        <w:drawing>
          <wp:anchor distT="0" distB="0" distL="114300" distR="114300" simplePos="0" relativeHeight="251657728" behindDoc="1" locked="0" layoutInCell="1" allowOverlap="1" wp14:anchorId="07D6E866" wp14:editId="5A9E56E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F4265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70690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90D914" w14:textId="77777777" w:rsidR="00E91A4D" w:rsidRDefault="00E91A4D" w:rsidP="001A3B3D">
      <w:r>
        <w:separator/>
      </w:r>
    </w:p>
  </w:endnote>
  <w:endnote w:type="continuationSeparator" w:id="0">
    <w:p w14:paraId="656BE7DB" w14:textId="77777777" w:rsidR="00E91A4D" w:rsidRDefault="00E91A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mbria"/>
    <w:panose1 w:val="020B0604020202020204"/>
    <w:charset w:characterSet="iso-8859-1"/>
    <w:family w:val="roman"/>
    <w:notTrueType/>
    <w:pitch w:val="default"/>
  </w:font>
  <w:font w:name="CMMI7">
    <w:altName w:val="Cambria"/>
    <w:panose1 w:val="020B0604020202020204"/>
    <w:charset w:characterSet="iso-8859-1"/>
    <w:family w:val="roman"/>
    <w:notTrueType/>
    <w:pitch w:val="default"/>
  </w:font>
  <w:font w:name="CMR10">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84DBF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12C0AE" w14:textId="77777777" w:rsidR="00E91A4D" w:rsidRDefault="00E91A4D" w:rsidP="001A3B3D">
      <w:r>
        <w:separator/>
      </w:r>
    </w:p>
  </w:footnote>
  <w:footnote w:type="continuationSeparator" w:id="0">
    <w:p w14:paraId="484FCF1D" w14:textId="77777777" w:rsidR="00E91A4D" w:rsidRDefault="00E91A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C67AC55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FC2AB08"/>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BAC409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9C3E994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A48C7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17184CE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C72EE7D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0F1AA50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E4A6CA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CF620C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558640">
    <w:abstractNumId w:val="14"/>
  </w:num>
  <w:num w:numId="2" w16cid:durableId="2117825175">
    <w:abstractNumId w:val="19"/>
  </w:num>
  <w:num w:numId="3" w16cid:durableId="276908213">
    <w:abstractNumId w:val="13"/>
  </w:num>
  <w:num w:numId="4" w16cid:durableId="942686869">
    <w:abstractNumId w:val="16"/>
  </w:num>
  <w:num w:numId="5" w16cid:durableId="499392468">
    <w:abstractNumId w:val="16"/>
  </w:num>
  <w:num w:numId="6" w16cid:durableId="1372612793">
    <w:abstractNumId w:val="16"/>
  </w:num>
  <w:num w:numId="7" w16cid:durableId="1711300394">
    <w:abstractNumId w:val="16"/>
  </w:num>
  <w:num w:numId="8" w16cid:durableId="1187333240">
    <w:abstractNumId w:val="18"/>
  </w:num>
  <w:num w:numId="9" w16cid:durableId="1155993356">
    <w:abstractNumId w:val="20"/>
  </w:num>
  <w:num w:numId="10" w16cid:durableId="864948502">
    <w:abstractNumId w:val="15"/>
  </w:num>
  <w:num w:numId="11" w16cid:durableId="1796220012">
    <w:abstractNumId w:val="12"/>
  </w:num>
  <w:num w:numId="12" w16cid:durableId="1111633542">
    <w:abstractNumId w:val="11"/>
  </w:num>
  <w:num w:numId="13" w16cid:durableId="1870529576">
    <w:abstractNumId w:val="0"/>
  </w:num>
  <w:num w:numId="14" w16cid:durableId="1293440590">
    <w:abstractNumId w:val="10"/>
  </w:num>
  <w:num w:numId="15" w16cid:durableId="1006060423">
    <w:abstractNumId w:val="8"/>
  </w:num>
  <w:num w:numId="16" w16cid:durableId="453907541">
    <w:abstractNumId w:val="7"/>
  </w:num>
  <w:num w:numId="17" w16cid:durableId="621494925">
    <w:abstractNumId w:val="6"/>
  </w:num>
  <w:num w:numId="18" w16cid:durableId="906065049">
    <w:abstractNumId w:val="5"/>
  </w:num>
  <w:num w:numId="19" w16cid:durableId="1093282643">
    <w:abstractNumId w:val="9"/>
  </w:num>
  <w:num w:numId="20" w16cid:durableId="1122840717">
    <w:abstractNumId w:val="4"/>
  </w:num>
  <w:num w:numId="21" w16cid:durableId="717819864">
    <w:abstractNumId w:val="3"/>
  </w:num>
  <w:num w:numId="22" w16cid:durableId="168983696">
    <w:abstractNumId w:val="2"/>
  </w:num>
  <w:num w:numId="23" w16cid:durableId="1978220428">
    <w:abstractNumId w:val="1"/>
  </w:num>
  <w:num w:numId="24" w16cid:durableId="193196157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5B8"/>
    <w:rsid w:val="0008758A"/>
    <w:rsid w:val="000C1E68"/>
    <w:rsid w:val="001A2EFD"/>
    <w:rsid w:val="001A3B3D"/>
    <w:rsid w:val="001B67DC"/>
    <w:rsid w:val="002254A9"/>
    <w:rsid w:val="00233D97"/>
    <w:rsid w:val="002347A2"/>
    <w:rsid w:val="002850E3"/>
    <w:rsid w:val="0032013D"/>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341F"/>
    <w:rsid w:val="009303D9"/>
    <w:rsid w:val="00933C64"/>
    <w:rsid w:val="00963A58"/>
    <w:rsid w:val="00972203"/>
    <w:rsid w:val="009F1D79"/>
    <w:rsid w:val="00A059B3"/>
    <w:rsid w:val="00A30B33"/>
    <w:rsid w:val="00AD4830"/>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1A4D"/>
    <w:rsid w:val="00ED0149"/>
    <w:rsid w:val="00EF7DE3"/>
    <w:rsid w:val="00F03103"/>
    <w:rsid w:val="00F271DE"/>
    <w:rsid w:val="00F627DA"/>
    <w:rsid w:val="00F7043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C281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A30B33"/>
    <w:rPr>
      <w:i/>
      <w:iCs/>
    </w:rPr>
  </w:style>
  <w:style w:type="paragraph" w:styleId="NormalWeb">
    <w:name w:val="Normal (Web)"/>
    <w:basedOn w:val="Normal"/>
    <w:uiPriority w:val="99"/>
    <w:unhideWhenUsed/>
    <w:rsid w:val="0032013D"/>
    <w:pPr>
      <w:spacing w:before="5pt" w:beforeAutospacing="1" w:after="5pt" w:afterAutospacing="1"/>
      <w:jc w:val="start"/>
    </w:pPr>
    <w:rPr>
      <w:rFonts w:eastAsia="Times New Roman"/>
      <w:sz w:val="24"/>
      <w:szCs w:val="24"/>
      <w:lang w:val="en-IR"/>
    </w:rPr>
  </w:style>
  <w:style w:type="paragraph" w:styleId="Caption">
    <w:name w:val="caption"/>
    <w:basedOn w:val="Normal"/>
    <w:next w:val="Normal"/>
    <w:unhideWhenUsed/>
    <w:qFormat/>
    <w:rsid w:val="00AD483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344624">
          <w:marLeft w:val="0pt"/>
          <w:marRight w:val="0pt"/>
          <w:marTop w:val="0pt"/>
          <w:marBottom w:val="0pt"/>
          <w:divBdr>
            <w:top w:val="none" w:sz="0" w:space="0" w:color="auto"/>
            <w:left w:val="none" w:sz="0" w:space="0" w:color="auto"/>
            <w:bottom w:val="none" w:sz="0" w:space="0" w:color="auto"/>
            <w:right w:val="none" w:sz="0" w:space="0" w:color="auto"/>
          </w:divBdr>
          <w:divsChild>
            <w:div w:id="2006084762">
              <w:marLeft w:val="0pt"/>
              <w:marRight w:val="0pt"/>
              <w:marTop w:val="0pt"/>
              <w:marBottom w:val="0pt"/>
              <w:divBdr>
                <w:top w:val="none" w:sz="0" w:space="0" w:color="auto"/>
                <w:left w:val="none" w:sz="0" w:space="0" w:color="auto"/>
                <w:bottom w:val="none" w:sz="0" w:space="0" w:color="auto"/>
                <w:right w:val="none" w:sz="0" w:space="0" w:color="auto"/>
              </w:divBdr>
              <w:divsChild>
                <w:div w:id="16884864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9119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9080762">
          <w:marLeft w:val="0pt"/>
          <w:marRight w:val="0pt"/>
          <w:marTop w:val="0pt"/>
          <w:marBottom w:val="0pt"/>
          <w:divBdr>
            <w:top w:val="none" w:sz="0" w:space="0" w:color="auto"/>
            <w:left w:val="none" w:sz="0" w:space="0" w:color="auto"/>
            <w:bottom w:val="none" w:sz="0" w:space="0" w:color="auto"/>
            <w:right w:val="none" w:sz="0" w:space="0" w:color="auto"/>
          </w:divBdr>
          <w:divsChild>
            <w:div w:id="1521432419">
              <w:marLeft w:val="0pt"/>
              <w:marRight w:val="0pt"/>
              <w:marTop w:val="0pt"/>
              <w:marBottom w:val="0pt"/>
              <w:divBdr>
                <w:top w:val="none" w:sz="0" w:space="0" w:color="auto"/>
                <w:left w:val="none" w:sz="0" w:space="0" w:color="auto"/>
                <w:bottom w:val="none" w:sz="0" w:space="0" w:color="auto"/>
                <w:right w:val="none" w:sz="0" w:space="0" w:color="auto"/>
              </w:divBdr>
            </w:div>
            <w:div w:id="16648968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3606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872324">
          <w:marLeft w:val="0pt"/>
          <w:marRight w:val="0pt"/>
          <w:marTop w:val="0pt"/>
          <w:marBottom w:val="0pt"/>
          <w:divBdr>
            <w:top w:val="none" w:sz="0" w:space="0" w:color="auto"/>
            <w:left w:val="none" w:sz="0" w:space="0" w:color="auto"/>
            <w:bottom w:val="none" w:sz="0" w:space="0" w:color="auto"/>
            <w:right w:val="none" w:sz="0" w:space="0" w:color="auto"/>
          </w:divBdr>
          <w:divsChild>
            <w:div w:id="1162114507">
              <w:marLeft w:val="0pt"/>
              <w:marRight w:val="0pt"/>
              <w:marTop w:val="0pt"/>
              <w:marBottom w:val="0pt"/>
              <w:divBdr>
                <w:top w:val="none" w:sz="0" w:space="0" w:color="auto"/>
                <w:left w:val="none" w:sz="0" w:space="0" w:color="auto"/>
                <w:bottom w:val="none" w:sz="0" w:space="0" w:color="auto"/>
                <w:right w:val="none" w:sz="0" w:space="0" w:color="auto"/>
              </w:divBdr>
              <w:divsChild>
                <w:div w:id="514681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212759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680512">
          <w:marLeft w:val="0pt"/>
          <w:marRight w:val="0pt"/>
          <w:marTop w:val="0pt"/>
          <w:marBottom w:val="0pt"/>
          <w:divBdr>
            <w:top w:val="none" w:sz="0" w:space="0" w:color="auto"/>
            <w:left w:val="none" w:sz="0" w:space="0" w:color="auto"/>
            <w:bottom w:val="none" w:sz="0" w:space="0" w:color="auto"/>
            <w:right w:val="none" w:sz="0" w:space="0" w:color="auto"/>
          </w:divBdr>
          <w:divsChild>
            <w:div w:id="842086834">
              <w:marLeft w:val="0pt"/>
              <w:marRight w:val="0pt"/>
              <w:marTop w:val="0pt"/>
              <w:marBottom w:val="0pt"/>
              <w:divBdr>
                <w:top w:val="none" w:sz="0" w:space="0" w:color="auto"/>
                <w:left w:val="none" w:sz="0" w:space="0" w:color="auto"/>
                <w:bottom w:val="none" w:sz="0" w:space="0" w:color="auto"/>
                <w:right w:val="none" w:sz="0" w:space="0" w:color="auto"/>
              </w:divBdr>
              <w:divsChild>
                <w:div w:id="2077968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0741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2505641">
          <w:marLeft w:val="0pt"/>
          <w:marRight w:val="0pt"/>
          <w:marTop w:val="0pt"/>
          <w:marBottom w:val="0pt"/>
          <w:divBdr>
            <w:top w:val="none" w:sz="0" w:space="0" w:color="auto"/>
            <w:left w:val="none" w:sz="0" w:space="0" w:color="auto"/>
            <w:bottom w:val="none" w:sz="0" w:space="0" w:color="auto"/>
            <w:right w:val="none" w:sz="0" w:space="0" w:color="auto"/>
          </w:divBdr>
          <w:divsChild>
            <w:div w:id="1179808535">
              <w:marLeft w:val="0pt"/>
              <w:marRight w:val="0pt"/>
              <w:marTop w:val="0pt"/>
              <w:marBottom w:val="0pt"/>
              <w:divBdr>
                <w:top w:val="none" w:sz="0" w:space="0" w:color="auto"/>
                <w:left w:val="none" w:sz="0" w:space="0" w:color="auto"/>
                <w:bottom w:val="none" w:sz="0" w:space="0" w:color="auto"/>
                <w:right w:val="none" w:sz="0" w:space="0" w:color="auto"/>
              </w:divBdr>
              <w:divsChild>
                <w:div w:id="8460945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4025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989198">
          <w:marLeft w:val="0pt"/>
          <w:marRight w:val="0pt"/>
          <w:marTop w:val="0pt"/>
          <w:marBottom w:val="0pt"/>
          <w:divBdr>
            <w:top w:val="none" w:sz="0" w:space="0" w:color="auto"/>
            <w:left w:val="none" w:sz="0" w:space="0" w:color="auto"/>
            <w:bottom w:val="none" w:sz="0" w:space="0" w:color="auto"/>
            <w:right w:val="none" w:sz="0" w:space="0" w:color="auto"/>
          </w:divBdr>
          <w:divsChild>
            <w:div w:id="2060472736">
              <w:marLeft w:val="0pt"/>
              <w:marRight w:val="0pt"/>
              <w:marTop w:val="0pt"/>
              <w:marBottom w:val="0pt"/>
              <w:divBdr>
                <w:top w:val="none" w:sz="0" w:space="0" w:color="auto"/>
                <w:left w:val="none" w:sz="0" w:space="0" w:color="auto"/>
                <w:bottom w:val="none" w:sz="0" w:space="0" w:color="auto"/>
                <w:right w:val="none" w:sz="0" w:space="0" w:color="auto"/>
              </w:divBdr>
              <w:divsChild>
                <w:div w:id="7857810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988883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7015512">
          <w:marLeft w:val="0pt"/>
          <w:marRight w:val="0pt"/>
          <w:marTop w:val="0pt"/>
          <w:marBottom w:val="0pt"/>
          <w:divBdr>
            <w:top w:val="none" w:sz="0" w:space="0" w:color="auto"/>
            <w:left w:val="none" w:sz="0" w:space="0" w:color="auto"/>
            <w:bottom w:val="none" w:sz="0" w:space="0" w:color="auto"/>
            <w:right w:val="none" w:sz="0" w:space="0" w:color="auto"/>
          </w:divBdr>
          <w:divsChild>
            <w:div w:id="1062287728">
              <w:marLeft w:val="0pt"/>
              <w:marRight w:val="0pt"/>
              <w:marTop w:val="0pt"/>
              <w:marBottom w:val="0pt"/>
              <w:divBdr>
                <w:top w:val="none" w:sz="0" w:space="0" w:color="auto"/>
                <w:left w:val="none" w:sz="0" w:space="0" w:color="auto"/>
                <w:bottom w:val="none" w:sz="0" w:space="0" w:color="auto"/>
                <w:right w:val="none" w:sz="0" w:space="0" w:color="auto"/>
              </w:divBdr>
              <w:divsChild>
                <w:div w:id="17463404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845360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521673">
          <w:marLeft w:val="0pt"/>
          <w:marRight w:val="0pt"/>
          <w:marTop w:val="0pt"/>
          <w:marBottom w:val="0pt"/>
          <w:divBdr>
            <w:top w:val="none" w:sz="0" w:space="0" w:color="auto"/>
            <w:left w:val="none" w:sz="0" w:space="0" w:color="auto"/>
            <w:bottom w:val="none" w:sz="0" w:space="0" w:color="auto"/>
            <w:right w:val="none" w:sz="0" w:space="0" w:color="auto"/>
          </w:divBdr>
          <w:divsChild>
            <w:div w:id="1251234407">
              <w:marLeft w:val="0pt"/>
              <w:marRight w:val="0pt"/>
              <w:marTop w:val="0pt"/>
              <w:marBottom w:val="0pt"/>
              <w:divBdr>
                <w:top w:val="none" w:sz="0" w:space="0" w:color="auto"/>
                <w:left w:val="none" w:sz="0" w:space="0" w:color="auto"/>
                <w:bottom w:val="none" w:sz="0" w:space="0" w:color="auto"/>
                <w:right w:val="none" w:sz="0" w:space="0" w:color="auto"/>
              </w:divBdr>
              <w:divsChild>
                <w:div w:id="21061481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19727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246782">
          <w:marLeft w:val="0pt"/>
          <w:marRight w:val="0pt"/>
          <w:marTop w:val="0pt"/>
          <w:marBottom w:val="0pt"/>
          <w:divBdr>
            <w:top w:val="none" w:sz="0" w:space="0" w:color="auto"/>
            <w:left w:val="none" w:sz="0" w:space="0" w:color="auto"/>
            <w:bottom w:val="none" w:sz="0" w:space="0" w:color="auto"/>
            <w:right w:val="none" w:sz="0" w:space="0" w:color="auto"/>
          </w:divBdr>
          <w:divsChild>
            <w:div w:id="350375932">
              <w:marLeft w:val="0pt"/>
              <w:marRight w:val="0pt"/>
              <w:marTop w:val="0pt"/>
              <w:marBottom w:val="0pt"/>
              <w:divBdr>
                <w:top w:val="none" w:sz="0" w:space="0" w:color="auto"/>
                <w:left w:val="none" w:sz="0" w:space="0" w:color="auto"/>
                <w:bottom w:val="none" w:sz="0" w:space="0" w:color="auto"/>
                <w:right w:val="none" w:sz="0" w:space="0" w:color="auto"/>
              </w:divBdr>
            </w:div>
            <w:div w:id="3917363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3600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0146914">
          <w:marLeft w:val="0pt"/>
          <w:marRight w:val="0pt"/>
          <w:marTop w:val="0pt"/>
          <w:marBottom w:val="0pt"/>
          <w:divBdr>
            <w:top w:val="none" w:sz="0" w:space="0" w:color="auto"/>
            <w:left w:val="none" w:sz="0" w:space="0" w:color="auto"/>
            <w:bottom w:val="none" w:sz="0" w:space="0" w:color="auto"/>
            <w:right w:val="none" w:sz="0" w:space="0" w:color="auto"/>
          </w:divBdr>
          <w:divsChild>
            <w:div w:id="15513849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64689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7204404">
          <w:marLeft w:val="0pt"/>
          <w:marRight w:val="0pt"/>
          <w:marTop w:val="0pt"/>
          <w:marBottom w:val="0pt"/>
          <w:divBdr>
            <w:top w:val="none" w:sz="0" w:space="0" w:color="auto"/>
            <w:left w:val="none" w:sz="0" w:space="0" w:color="auto"/>
            <w:bottom w:val="none" w:sz="0" w:space="0" w:color="auto"/>
            <w:right w:val="none" w:sz="0" w:space="0" w:color="auto"/>
          </w:divBdr>
          <w:divsChild>
            <w:div w:id="1405374427">
              <w:marLeft w:val="0pt"/>
              <w:marRight w:val="0pt"/>
              <w:marTop w:val="0pt"/>
              <w:marBottom w:val="0pt"/>
              <w:divBdr>
                <w:top w:val="none" w:sz="0" w:space="0" w:color="auto"/>
                <w:left w:val="none" w:sz="0" w:space="0" w:color="auto"/>
                <w:bottom w:val="none" w:sz="0" w:space="0" w:color="auto"/>
                <w:right w:val="none" w:sz="0" w:space="0" w:color="auto"/>
              </w:divBdr>
              <w:divsChild>
                <w:div w:id="5065573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2613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3002938">
          <w:marLeft w:val="0pt"/>
          <w:marRight w:val="0pt"/>
          <w:marTop w:val="0pt"/>
          <w:marBottom w:val="0pt"/>
          <w:divBdr>
            <w:top w:val="none" w:sz="0" w:space="0" w:color="auto"/>
            <w:left w:val="none" w:sz="0" w:space="0" w:color="auto"/>
            <w:bottom w:val="none" w:sz="0" w:space="0" w:color="auto"/>
            <w:right w:val="none" w:sz="0" w:space="0" w:color="auto"/>
          </w:divBdr>
          <w:divsChild>
            <w:div w:id="2002390365">
              <w:marLeft w:val="0pt"/>
              <w:marRight w:val="0pt"/>
              <w:marTop w:val="0pt"/>
              <w:marBottom w:val="0pt"/>
              <w:divBdr>
                <w:top w:val="none" w:sz="0" w:space="0" w:color="auto"/>
                <w:left w:val="none" w:sz="0" w:space="0" w:color="auto"/>
                <w:bottom w:val="none" w:sz="0" w:space="0" w:color="auto"/>
                <w:right w:val="none" w:sz="0" w:space="0" w:color="auto"/>
              </w:divBdr>
              <w:divsChild>
                <w:div w:id="18054675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224928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3906013">
          <w:marLeft w:val="0pt"/>
          <w:marRight w:val="0pt"/>
          <w:marTop w:val="0pt"/>
          <w:marBottom w:val="0pt"/>
          <w:divBdr>
            <w:top w:val="none" w:sz="0" w:space="0" w:color="auto"/>
            <w:left w:val="none" w:sz="0" w:space="0" w:color="auto"/>
            <w:bottom w:val="none" w:sz="0" w:space="0" w:color="auto"/>
            <w:right w:val="none" w:sz="0" w:space="0" w:color="auto"/>
          </w:divBdr>
          <w:divsChild>
            <w:div w:id="288825878">
              <w:marLeft w:val="0pt"/>
              <w:marRight w:val="0pt"/>
              <w:marTop w:val="0pt"/>
              <w:marBottom w:val="0pt"/>
              <w:divBdr>
                <w:top w:val="none" w:sz="0" w:space="0" w:color="auto"/>
                <w:left w:val="none" w:sz="0" w:space="0" w:color="auto"/>
                <w:bottom w:val="none" w:sz="0" w:space="0" w:color="auto"/>
                <w:right w:val="none" w:sz="0" w:space="0" w:color="auto"/>
              </w:divBdr>
            </w:div>
            <w:div w:id="7318049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4357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273725">
          <w:marLeft w:val="0pt"/>
          <w:marRight w:val="0pt"/>
          <w:marTop w:val="0pt"/>
          <w:marBottom w:val="0pt"/>
          <w:divBdr>
            <w:top w:val="none" w:sz="0" w:space="0" w:color="auto"/>
            <w:left w:val="none" w:sz="0" w:space="0" w:color="auto"/>
            <w:bottom w:val="none" w:sz="0" w:space="0" w:color="auto"/>
            <w:right w:val="none" w:sz="0" w:space="0" w:color="auto"/>
          </w:divBdr>
          <w:divsChild>
            <w:div w:id="1197430525">
              <w:marLeft w:val="0pt"/>
              <w:marRight w:val="0pt"/>
              <w:marTop w:val="0pt"/>
              <w:marBottom w:val="0pt"/>
              <w:divBdr>
                <w:top w:val="none" w:sz="0" w:space="0" w:color="auto"/>
                <w:left w:val="none" w:sz="0" w:space="0" w:color="auto"/>
                <w:bottom w:val="none" w:sz="0" w:space="0" w:color="auto"/>
                <w:right w:val="none" w:sz="0" w:space="0" w:color="auto"/>
              </w:divBdr>
              <w:divsChild>
                <w:div w:id="20359554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6925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960780">
          <w:marLeft w:val="0pt"/>
          <w:marRight w:val="0pt"/>
          <w:marTop w:val="0pt"/>
          <w:marBottom w:val="0pt"/>
          <w:divBdr>
            <w:top w:val="none" w:sz="0" w:space="0" w:color="auto"/>
            <w:left w:val="none" w:sz="0" w:space="0" w:color="auto"/>
            <w:bottom w:val="none" w:sz="0" w:space="0" w:color="auto"/>
            <w:right w:val="none" w:sz="0" w:space="0" w:color="auto"/>
          </w:divBdr>
          <w:divsChild>
            <w:div w:id="1994983448">
              <w:marLeft w:val="0pt"/>
              <w:marRight w:val="0pt"/>
              <w:marTop w:val="0pt"/>
              <w:marBottom w:val="0pt"/>
              <w:divBdr>
                <w:top w:val="none" w:sz="0" w:space="0" w:color="auto"/>
                <w:left w:val="none" w:sz="0" w:space="0" w:color="auto"/>
                <w:bottom w:val="none" w:sz="0" w:space="0" w:color="auto"/>
                <w:right w:val="none" w:sz="0" w:space="0" w:color="auto"/>
              </w:divBdr>
              <w:divsChild>
                <w:div w:id="1257901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66365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2052789">
          <w:marLeft w:val="0pt"/>
          <w:marRight w:val="0pt"/>
          <w:marTop w:val="0pt"/>
          <w:marBottom w:val="0pt"/>
          <w:divBdr>
            <w:top w:val="none" w:sz="0" w:space="0" w:color="auto"/>
            <w:left w:val="none" w:sz="0" w:space="0" w:color="auto"/>
            <w:bottom w:val="none" w:sz="0" w:space="0" w:color="auto"/>
            <w:right w:val="none" w:sz="0" w:space="0" w:color="auto"/>
          </w:divBdr>
          <w:divsChild>
            <w:div w:id="1920286474">
              <w:marLeft w:val="0pt"/>
              <w:marRight w:val="0pt"/>
              <w:marTop w:val="0pt"/>
              <w:marBottom w:val="0pt"/>
              <w:divBdr>
                <w:top w:val="none" w:sz="0" w:space="0" w:color="auto"/>
                <w:left w:val="none" w:sz="0" w:space="0" w:color="auto"/>
                <w:bottom w:val="none" w:sz="0" w:space="0" w:color="auto"/>
                <w:right w:val="none" w:sz="0" w:space="0" w:color="auto"/>
              </w:divBdr>
              <w:divsChild>
                <w:div w:id="426925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64608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571456">
          <w:marLeft w:val="0pt"/>
          <w:marRight w:val="0pt"/>
          <w:marTop w:val="0pt"/>
          <w:marBottom w:val="0pt"/>
          <w:divBdr>
            <w:top w:val="none" w:sz="0" w:space="0" w:color="auto"/>
            <w:left w:val="none" w:sz="0" w:space="0" w:color="auto"/>
            <w:bottom w:val="none" w:sz="0" w:space="0" w:color="auto"/>
            <w:right w:val="none" w:sz="0" w:space="0" w:color="auto"/>
          </w:divBdr>
          <w:divsChild>
            <w:div w:id="1013268181">
              <w:marLeft w:val="0pt"/>
              <w:marRight w:val="0pt"/>
              <w:marTop w:val="0pt"/>
              <w:marBottom w:val="0pt"/>
              <w:divBdr>
                <w:top w:val="none" w:sz="0" w:space="0" w:color="auto"/>
                <w:left w:val="none" w:sz="0" w:space="0" w:color="auto"/>
                <w:bottom w:val="none" w:sz="0" w:space="0" w:color="auto"/>
                <w:right w:val="none" w:sz="0" w:space="0" w:color="auto"/>
              </w:divBdr>
              <w:divsChild>
                <w:div w:id="1982728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763995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9813915">
          <w:marLeft w:val="0pt"/>
          <w:marRight w:val="0pt"/>
          <w:marTop w:val="0pt"/>
          <w:marBottom w:val="0pt"/>
          <w:divBdr>
            <w:top w:val="none" w:sz="0" w:space="0" w:color="auto"/>
            <w:left w:val="none" w:sz="0" w:space="0" w:color="auto"/>
            <w:bottom w:val="none" w:sz="0" w:space="0" w:color="auto"/>
            <w:right w:val="none" w:sz="0" w:space="0" w:color="auto"/>
          </w:divBdr>
          <w:divsChild>
            <w:div w:id="1055154540">
              <w:marLeft w:val="0pt"/>
              <w:marRight w:val="0pt"/>
              <w:marTop w:val="0pt"/>
              <w:marBottom w:val="0pt"/>
              <w:divBdr>
                <w:top w:val="none" w:sz="0" w:space="0" w:color="auto"/>
                <w:left w:val="none" w:sz="0" w:space="0" w:color="auto"/>
                <w:bottom w:val="none" w:sz="0" w:space="0" w:color="auto"/>
                <w:right w:val="none" w:sz="0" w:space="0" w:color="auto"/>
              </w:divBdr>
              <w:divsChild>
                <w:div w:id="18694896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03536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92875">
          <w:marLeft w:val="0pt"/>
          <w:marRight w:val="0pt"/>
          <w:marTop w:val="0pt"/>
          <w:marBottom w:val="0pt"/>
          <w:divBdr>
            <w:top w:val="none" w:sz="0" w:space="0" w:color="auto"/>
            <w:left w:val="none" w:sz="0" w:space="0" w:color="auto"/>
            <w:bottom w:val="none" w:sz="0" w:space="0" w:color="auto"/>
            <w:right w:val="none" w:sz="0" w:space="0" w:color="auto"/>
          </w:divBdr>
          <w:divsChild>
            <w:div w:id="1709066258">
              <w:marLeft w:val="0pt"/>
              <w:marRight w:val="0pt"/>
              <w:marTop w:val="0pt"/>
              <w:marBottom w:val="0pt"/>
              <w:divBdr>
                <w:top w:val="none" w:sz="0" w:space="0" w:color="auto"/>
                <w:left w:val="none" w:sz="0" w:space="0" w:color="auto"/>
                <w:bottom w:val="none" w:sz="0" w:space="0" w:color="auto"/>
                <w:right w:val="none" w:sz="0" w:space="0" w:color="auto"/>
              </w:divBdr>
              <w:divsChild>
                <w:div w:id="7825806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19808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056301">
          <w:marLeft w:val="0pt"/>
          <w:marRight w:val="0pt"/>
          <w:marTop w:val="0pt"/>
          <w:marBottom w:val="0pt"/>
          <w:divBdr>
            <w:top w:val="none" w:sz="0" w:space="0" w:color="auto"/>
            <w:left w:val="none" w:sz="0" w:space="0" w:color="auto"/>
            <w:bottom w:val="none" w:sz="0" w:space="0" w:color="auto"/>
            <w:right w:val="none" w:sz="0" w:space="0" w:color="auto"/>
          </w:divBdr>
          <w:divsChild>
            <w:div w:id="1943756950">
              <w:marLeft w:val="0pt"/>
              <w:marRight w:val="0pt"/>
              <w:marTop w:val="0pt"/>
              <w:marBottom w:val="0pt"/>
              <w:divBdr>
                <w:top w:val="none" w:sz="0" w:space="0" w:color="auto"/>
                <w:left w:val="none" w:sz="0" w:space="0" w:color="auto"/>
                <w:bottom w:val="none" w:sz="0" w:space="0" w:color="auto"/>
                <w:right w:val="none" w:sz="0" w:space="0" w:color="auto"/>
              </w:divBdr>
              <w:divsChild>
                <w:div w:id="9308889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7677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4272859">
          <w:marLeft w:val="0pt"/>
          <w:marRight w:val="0pt"/>
          <w:marTop w:val="0pt"/>
          <w:marBottom w:val="0pt"/>
          <w:divBdr>
            <w:top w:val="none" w:sz="0" w:space="0" w:color="auto"/>
            <w:left w:val="none" w:sz="0" w:space="0" w:color="auto"/>
            <w:bottom w:val="none" w:sz="0" w:space="0" w:color="auto"/>
            <w:right w:val="none" w:sz="0" w:space="0" w:color="auto"/>
          </w:divBdr>
          <w:divsChild>
            <w:div w:id="1077634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5587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8166180">
          <w:marLeft w:val="0pt"/>
          <w:marRight w:val="0pt"/>
          <w:marTop w:val="0pt"/>
          <w:marBottom w:val="0pt"/>
          <w:divBdr>
            <w:top w:val="none" w:sz="0" w:space="0" w:color="auto"/>
            <w:left w:val="none" w:sz="0" w:space="0" w:color="auto"/>
            <w:bottom w:val="none" w:sz="0" w:space="0" w:color="auto"/>
            <w:right w:val="none" w:sz="0" w:space="0" w:color="auto"/>
          </w:divBdr>
          <w:divsChild>
            <w:div w:id="1284310903">
              <w:marLeft w:val="0pt"/>
              <w:marRight w:val="0pt"/>
              <w:marTop w:val="0pt"/>
              <w:marBottom w:val="0pt"/>
              <w:divBdr>
                <w:top w:val="none" w:sz="0" w:space="0" w:color="auto"/>
                <w:left w:val="none" w:sz="0" w:space="0" w:color="auto"/>
                <w:bottom w:val="none" w:sz="0" w:space="0" w:color="auto"/>
                <w:right w:val="none" w:sz="0" w:space="0" w:color="auto"/>
              </w:divBdr>
              <w:divsChild>
                <w:div w:id="8344172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38038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9625869">
          <w:marLeft w:val="0pt"/>
          <w:marRight w:val="0pt"/>
          <w:marTop w:val="0pt"/>
          <w:marBottom w:val="0pt"/>
          <w:divBdr>
            <w:top w:val="none" w:sz="0" w:space="0" w:color="auto"/>
            <w:left w:val="none" w:sz="0" w:space="0" w:color="auto"/>
            <w:bottom w:val="none" w:sz="0" w:space="0" w:color="auto"/>
            <w:right w:val="none" w:sz="0" w:space="0" w:color="auto"/>
          </w:divBdr>
          <w:divsChild>
            <w:div w:id="1026518875">
              <w:marLeft w:val="0pt"/>
              <w:marRight w:val="0pt"/>
              <w:marTop w:val="0pt"/>
              <w:marBottom w:val="0pt"/>
              <w:divBdr>
                <w:top w:val="none" w:sz="0" w:space="0" w:color="auto"/>
                <w:left w:val="none" w:sz="0" w:space="0" w:color="auto"/>
                <w:bottom w:val="none" w:sz="0" w:space="0" w:color="auto"/>
                <w:right w:val="none" w:sz="0" w:space="0" w:color="auto"/>
              </w:divBdr>
              <w:divsChild>
                <w:div w:id="18179878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837082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049608">
          <w:marLeft w:val="0pt"/>
          <w:marRight w:val="0pt"/>
          <w:marTop w:val="0pt"/>
          <w:marBottom w:val="0pt"/>
          <w:divBdr>
            <w:top w:val="none" w:sz="0" w:space="0" w:color="auto"/>
            <w:left w:val="none" w:sz="0" w:space="0" w:color="auto"/>
            <w:bottom w:val="none" w:sz="0" w:space="0" w:color="auto"/>
            <w:right w:val="none" w:sz="0" w:space="0" w:color="auto"/>
          </w:divBdr>
          <w:divsChild>
            <w:div w:id="1574588385">
              <w:marLeft w:val="0pt"/>
              <w:marRight w:val="0pt"/>
              <w:marTop w:val="0pt"/>
              <w:marBottom w:val="0pt"/>
              <w:divBdr>
                <w:top w:val="none" w:sz="0" w:space="0" w:color="auto"/>
                <w:left w:val="none" w:sz="0" w:space="0" w:color="auto"/>
                <w:bottom w:val="none" w:sz="0" w:space="0" w:color="auto"/>
                <w:right w:val="none" w:sz="0" w:space="0" w:color="auto"/>
              </w:divBdr>
              <w:divsChild>
                <w:div w:id="313527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43755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123563">
          <w:marLeft w:val="0pt"/>
          <w:marRight w:val="0pt"/>
          <w:marTop w:val="0pt"/>
          <w:marBottom w:val="0pt"/>
          <w:divBdr>
            <w:top w:val="none" w:sz="0" w:space="0" w:color="auto"/>
            <w:left w:val="none" w:sz="0" w:space="0" w:color="auto"/>
            <w:bottom w:val="none" w:sz="0" w:space="0" w:color="auto"/>
            <w:right w:val="none" w:sz="0" w:space="0" w:color="auto"/>
          </w:divBdr>
          <w:divsChild>
            <w:div w:id="1748108675">
              <w:marLeft w:val="0pt"/>
              <w:marRight w:val="0pt"/>
              <w:marTop w:val="0pt"/>
              <w:marBottom w:val="0pt"/>
              <w:divBdr>
                <w:top w:val="none" w:sz="0" w:space="0" w:color="auto"/>
                <w:left w:val="none" w:sz="0" w:space="0" w:color="auto"/>
                <w:bottom w:val="none" w:sz="0" w:space="0" w:color="auto"/>
                <w:right w:val="none" w:sz="0" w:space="0" w:color="auto"/>
              </w:divBdr>
              <w:divsChild>
                <w:div w:id="4185961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84137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632851">
          <w:marLeft w:val="0pt"/>
          <w:marRight w:val="0pt"/>
          <w:marTop w:val="0pt"/>
          <w:marBottom w:val="0pt"/>
          <w:divBdr>
            <w:top w:val="none" w:sz="0" w:space="0" w:color="auto"/>
            <w:left w:val="none" w:sz="0" w:space="0" w:color="auto"/>
            <w:bottom w:val="none" w:sz="0" w:space="0" w:color="auto"/>
            <w:right w:val="none" w:sz="0" w:space="0" w:color="auto"/>
          </w:divBdr>
          <w:divsChild>
            <w:div w:id="1221555031">
              <w:marLeft w:val="0pt"/>
              <w:marRight w:val="0pt"/>
              <w:marTop w:val="0pt"/>
              <w:marBottom w:val="0pt"/>
              <w:divBdr>
                <w:top w:val="none" w:sz="0" w:space="0" w:color="auto"/>
                <w:left w:val="none" w:sz="0" w:space="0" w:color="auto"/>
                <w:bottom w:val="none" w:sz="0" w:space="0" w:color="auto"/>
                <w:right w:val="none" w:sz="0" w:space="0" w:color="auto"/>
              </w:divBdr>
              <w:divsChild>
                <w:div w:id="178541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55118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339744">
          <w:marLeft w:val="0pt"/>
          <w:marRight w:val="0pt"/>
          <w:marTop w:val="0pt"/>
          <w:marBottom w:val="0pt"/>
          <w:divBdr>
            <w:top w:val="none" w:sz="0" w:space="0" w:color="auto"/>
            <w:left w:val="none" w:sz="0" w:space="0" w:color="auto"/>
            <w:bottom w:val="none" w:sz="0" w:space="0" w:color="auto"/>
            <w:right w:val="none" w:sz="0" w:space="0" w:color="auto"/>
          </w:divBdr>
          <w:divsChild>
            <w:div w:id="1793547048">
              <w:marLeft w:val="0pt"/>
              <w:marRight w:val="0pt"/>
              <w:marTop w:val="0pt"/>
              <w:marBottom w:val="0pt"/>
              <w:divBdr>
                <w:top w:val="none" w:sz="0" w:space="0" w:color="auto"/>
                <w:left w:val="none" w:sz="0" w:space="0" w:color="auto"/>
                <w:bottom w:val="none" w:sz="0" w:space="0" w:color="auto"/>
                <w:right w:val="none" w:sz="0" w:space="0" w:color="auto"/>
              </w:divBdr>
              <w:divsChild>
                <w:div w:id="1908298551">
                  <w:marLeft w:val="0pt"/>
                  <w:marRight w:val="0pt"/>
                  <w:marTop w:val="0pt"/>
                  <w:marBottom w:val="0pt"/>
                  <w:divBdr>
                    <w:top w:val="none" w:sz="0" w:space="0" w:color="auto"/>
                    <w:left w:val="none" w:sz="0" w:space="0" w:color="auto"/>
                    <w:bottom w:val="none" w:sz="0" w:space="0" w:color="auto"/>
                    <w:right w:val="none" w:sz="0" w:space="0" w:color="auto"/>
                  </w:divBdr>
                </w:div>
                <w:div w:id="56173503">
                  <w:marLeft w:val="0pt"/>
                  <w:marRight w:val="0pt"/>
                  <w:marTop w:val="0pt"/>
                  <w:marBottom w:val="0pt"/>
                  <w:divBdr>
                    <w:top w:val="none" w:sz="0" w:space="0" w:color="auto"/>
                    <w:left w:val="none" w:sz="0" w:space="0" w:color="auto"/>
                    <w:bottom w:val="none" w:sz="0" w:space="0" w:color="auto"/>
                    <w:right w:val="none" w:sz="0" w:space="0" w:color="auto"/>
                  </w:divBdr>
                </w:div>
                <w:div w:id="1910654033">
                  <w:marLeft w:val="0pt"/>
                  <w:marRight w:val="0pt"/>
                  <w:marTop w:val="0pt"/>
                  <w:marBottom w:val="0pt"/>
                  <w:divBdr>
                    <w:top w:val="none" w:sz="0" w:space="0" w:color="auto"/>
                    <w:left w:val="none" w:sz="0" w:space="0" w:color="auto"/>
                    <w:bottom w:val="none" w:sz="0" w:space="0" w:color="auto"/>
                    <w:right w:val="none" w:sz="0" w:space="0" w:color="auto"/>
                  </w:divBdr>
                </w:div>
              </w:divsChild>
            </w:div>
            <w:div w:id="1629581095">
              <w:marLeft w:val="0pt"/>
              <w:marRight w:val="0pt"/>
              <w:marTop w:val="0pt"/>
              <w:marBottom w:val="0pt"/>
              <w:divBdr>
                <w:top w:val="none" w:sz="0" w:space="0" w:color="auto"/>
                <w:left w:val="none" w:sz="0" w:space="0" w:color="auto"/>
                <w:bottom w:val="none" w:sz="0" w:space="0" w:color="auto"/>
                <w:right w:val="none" w:sz="0" w:space="0" w:color="auto"/>
              </w:divBdr>
              <w:divsChild>
                <w:div w:id="918711813">
                  <w:marLeft w:val="0pt"/>
                  <w:marRight w:val="0pt"/>
                  <w:marTop w:val="0pt"/>
                  <w:marBottom w:val="0pt"/>
                  <w:divBdr>
                    <w:top w:val="none" w:sz="0" w:space="0" w:color="auto"/>
                    <w:left w:val="none" w:sz="0" w:space="0" w:color="auto"/>
                    <w:bottom w:val="none" w:sz="0" w:space="0" w:color="auto"/>
                    <w:right w:val="none" w:sz="0" w:space="0" w:color="auto"/>
                  </w:divBdr>
                </w:div>
              </w:divsChild>
            </w:div>
            <w:div w:id="925772809">
              <w:marLeft w:val="0pt"/>
              <w:marRight w:val="0pt"/>
              <w:marTop w:val="0pt"/>
              <w:marBottom w:val="0pt"/>
              <w:divBdr>
                <w:top w:val="none" w:sz="0" w:space="0" w:color="auto"/>
                <w:left w:val="none" w:sz="0" w:space="0" w:color="auto"/>
                <w:bottom w:val="none" w:sz="0" w:space="0" w:color="auto"/>
                <w:right w:val="none" w:sz="0" w:space="0" w:color="auto"/>
              </w:divBdr>
              <w:divsChild>
                <w:div w:id="1419256098">
                  <w:marLeft w:val="0pt"/>
                  <w:marRight w:val="0pt"/>
                  <w:marTop w:val="0pt"/>
                  <w:marBottom w:val="0pt"/>
                  <w:divBdr>
                    <w:top w:val="none" w:sz="0" w:space="0" w:color="auto"/>
                    <w:left w:val="none" w:sz="0" w:space="0" w:color="auto"/>
                    <w:bottom w:val="none" w:sz="0" w:space="0" w:color="auto"/>
                    <w:right w:val="none" w:sz="0" w:space="0" w:color="auto"/>
                  </w:divBdr>
                </w:div>
              </w:divsChild>
            </w:div>
            <w:div w:id="1067728436">
              <w:marLeft w:val="0pt"/>
              <w:marRight w:val="0pt"/>
              <w:marTop w:val="0pt"/>
              <w:marBottom w:val="0pt"/>
              <w:divBdr>
                <w:top w:val="none" w:sz="0" w:space="0" w:color="auto"/>
                <w:left w:val="none" w:sz="0" w:space="0" w:color="auto"/>
                <w:bottom w:val="none" w:sz="0" w:space="0" w:color="auto"/>
                <w:right w:val="none" w:sz="0" w:space="0" w:color="auto"/>
              </w:divBdr>
              <w:divsChild>
                <w:div w:id="1510565380">
                  <w:marLeft w:val="0pt"/>
                  <w:marRight w:val="0pt"/>
                  <w:marTop w:val="0pt"/>
                  <w:marBottom w:val="0pt"/>
                  <w:divBdr>
                    <w:top w:val="none" w:sz="0" w:space="0" w:color="auto"/>
                    <w:left w:val="none" w:sz="0" w:space="0" w:color="auto"/>
                    <w:bottom w:val="none" w:sz="0" w:space="0" w:color="auto"/>
                    <w:right w:val="none" w:sz="0" w:space="0" w:color="auto"/>
                  </w:divBdr>
                </w:div>
              </w:divsChild>
            </w:div>
            <w:div w:id="1199316777">
              <w:marLeft w:val="0pt"/>
              <w:marRight w:val="0pt"/>
              <w:marTop w:val="0pt"/>
              <w:marBottom w:val="0pt"/>
              <w:divBdr>
                <w:top w:val="none" w:sz="0" w:space="0" w:color="auto"/>
                <w:left w:val="none" w:sz="0" w:space="0" w:color="auto"/>
                <w:bottom w:val="none" w:sz="0" w:space="0" w:color="auto"/>
                <w:right w:val="none" w:sz="0" w:space="0" w:color="auto"/>
              </w:divBdr>
              <w:divsChild>
                <w:div w:id="1738169391">
                  <w:marLeft w:val="0pt"/>
                  <w:marRight w:val="0pt"/>
                  <w:marTop w:val="0pt"/>
                  <w:marBottom w:val="0pt"/>
                  <w:divBdr>
                    <w:top w:val="none" w:sz="0" w:space="0" w:color="auto"/>
                    <w:left w:val="none" w:sz="0" w:space="0" w:color="auto"/>
                    <w:bottom w:val="none" w:sz="0" w:space="0" w:color="auto"/>
                    <w:right w:val="none" w:sz="0" w:space="0" w:color="auto"/>
                  </w:divBdr>
                </w:div>
                <w:div w:id="362554386">
                  <w:marLeft w:val="0pt"/>
                  <w:marRight w:val="0pt"/>
                  <w:marTop w:val="0pt"/>
                  <w:marBottom w:val="0pt"/>
                  <w:divBdr>
                    <w:top w:val="none" w:sz="0" w:space="0" w:color="auto"/>
                    <w:left w:val="none" w:sz="0" w:space="0" w:color="auto"/>
                    <w:bottom w:val="none" w:sz="0" w:space="0" w:color="auto"/>
                    <w:right w:val="none" w:sz="0" w:space="0" w:color="auto"/>
                  </w:divBdr>
                </w:div>
              </w:divsChild>
            </w:div>
            <w:div w:id="1476288942">
              <w:marLeft w:val="0pt"/>
              <w:marRight w:val="0pt"/>
              <w:marTop w:val="0pt"/>
              <w:marBottom w:val="0pt"/>
              <w:divBdr>
                <w:top w:val="none" w:sz="0" w:space="0" w:color="auto"/>
                <w:left w:val="none" w:sz="0" w:space="0" w:color="auto"/>
                <w:bottom w:val="none" w:sz="0" w:space="0" w:color="auto"/>
                <w:right w:val="none" w:sz="0" w:space="0" w:color="auto"/>
              </w:divBdr>
              <w:divsChild>
                <w:div w:id="1730337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F34A409A-AE6D-AD44-9C9A-835034C8FA34}">
  <we:reference id="wa104381909" version="3.1.0.0" store="en-US" storeType="OMEX"/>
  <we:alternateReferences>
    <we:reference id="wa104381909" version="3.1.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5</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Baniasad</cp:lastModifiedBy>
  <cp:revision>4</cp:revision>
  <dcterms:created xsi:type="dcterms:W3CDTF">2019-01-08T18:42:00Z</dcterms:created>
  <dcterms:modified xsi:type="dcterms:W3CDTF">2022-09-11T11:50:00Z</dcterms:modified>
</cp:coreProperties>
</file>