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مقدمه</w:t>
      </w:r>
      <w:r w:rsidR="003F392C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(از </w:t>
      </w:r>
      <w:proofErr w:type="spellStart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>تمپلیت</w:t>
      </w:r>
      <w:proofErr w:type="spellEnd"/>
      <w:r w:rsidR="003F392C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اضافه شود)</w:t>
      </w:r>
    </w:p>
    <w:p w:rsidR="00F16C89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انگیزه پژوهش</w:t>
      </w:r>
      <w:r w:rsidR="00671063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(مراحل توسعه</w:t>
      </w:r>
      <w:r w:rsidR="00671063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یادگیری تقویتی</w:t>
      </w:r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671063"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کنونی) ؟؟؟؟</w:t>
      </w:r>
    </w:p>
    <w:p w:rsidR="00671063" w:rsidRPr="00671063" w:rsidRDefault="00671063" w:rsidP="00671063">
      <w:pPr>
        <w:bidi/>
        <w:ind w:left="360"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آموزش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>بازیکن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با استفاده از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سخت افزارهای مدرن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x-none" w:eastAsia="de-DE" w:bidi="fa-IR"/>
        </w:rPr>
        <w:t xml:space="preserve"> 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GPU</w:t>
      </w:r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-------&gt; صرفا توضیحات کوتاه از </w:t>
      </w:r>
      <w:proofErr w:type="spellStart"/>
      <w:r w:rsidRPr="00671063">
        <w:rPr>
          <w:rFonts w:ascii="B Nazanin" w:hAnsi="B Nazanin" w:cs="B Nazanin" w:hint="cs"/>
          <w:color w:val="70AD47" w:themeColor="accent6"/>
          <w:sz w:val="28"/>
          <w:szCs w:val="28"/>
          <w:lang w:val="en-US" w:eastAsia="de-DE" w:bidi="fa-IR"/>
        </w:rPr>
        <w:t>cuda</w:t>
      </w:r>
      <w:proofErr w:type="spellEnd"/>
      <w:r w:rsidRPr="00671063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 برتری سرعت پاسخ این روش</w:t>
      </w:r>
    </w:p>
    <w:p w:rsidR="004B2566" w:rsidRPr="001E03BB" w:rsidRDefault="004B2566" w:rsidP="00EA313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تعریف مسئله</w:t>
      </w:r>
    </w:p>
    <w:p w:rsidR="00BD07ED" w:rsidRPr="001E03BB" w:rsidRDefault="00BD07ED" w:rsidP="00BD07ED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اهداف و نوآوری</w:t>
      </w:r>
    </w:p>
    <w:p w:rsidR="00F16C89" w:rsidRPr="001E03BB" w:rsidRDefault="00F16C89" w:rsidP="00F16C89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محتوای گزارش</w:t>
      </w:r>
    </w:p>
    <w:p w:rsidR="00BD07ED" w:rsidRPr="001E03BB" w:rsidRDefault="00BD07ED" w:rsidP="00BD07ED">
      <w:pPr>
        <w:pStyle w:val="ListParagraph"/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4B2566" w:rsidRPr="001E03BB" w:rsidRDefault="004B2566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پیشینه پژوهش</w:t>
      </w:r>
      <w:r w:rsidR="00A52B3A" w:rsidRPr="001E03BB">
        <w:rPr>
          <w:rFonts w:ascii="B Nazanin" w:hAnsi="B Nazanin" w:cs="B Nazanin" w:hint="cs"/>
          <w:sz w:val="28"/>
          <w:szCs w:val="21"/>
          <w:lang w:bidi="fa-IR"/>
        </w:rPr>
        <w:t xml:space="preserve"> </w:t>
      </w:r>
    </w:p>
    <w:p w:rsidR="006F48D3" w:rsidRPr="001E03BB" w:rsidRDefault="006F48D3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FF0000"/>
          <w:sz w:val="28"/>
          <w:szCs w:val="28"/>
          <w:lang w:val="x-none" w:eastAsia="de-DE" w:bidi="fa-IR"/>
        </w:rPr>
      </w:pP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بین مداری (با تمرکز بر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مداارهای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لیاپاانوف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)</w:t>
      </w:r>
    </w:p>
    <w:p w:rsidR="005C68D2" w:rsidRPr="001E03BB" w:rsidRDefault="005C68D2" w:rsidP="005C68D2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مداری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شامل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ماموریت‌هایی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فضاپیما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مدار به مدار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دیگر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منتقل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12235" w:rsidRPr="001E03BB" w:rsidRDefault="00EA3E48" w:rsidP="006F48D3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دیفرانسلی</w:t>
      </w:r>
      <w:proofErr w:type="spellEnd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--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highlight w:val="yellow"/>
          <w:rtl/>
          <w:lang w:val="en-US" w:eastAsia="de-DE" w:bidi="fa-IR"/>
        </w:rPr>
        <w:t>پژوهش های انجام شده</w:t>
      </w:r>
      <w:r w:rsidR="00BD07ED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</w:t>
      </w:r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هدایت بر مبنای بازی </w:t>
      </w:r>
      <w:proofErr w:type="spellStart"/>
      <w:r w:rsidR="006F48D3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5C68D2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 xml:space="preserve">پژوهش های انجام شده هدایت بر مبنای بازی </w:t>
      </w:r>
      <w:proofErr w:type="spellStart"/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4C76A1" w:rsidRPr="001E03BB" w:rsidRDefault="004C76A1" w:rsidP="004C76A1">
      <w:pPr>
        <w:pStyle w:val="ListParagraph"/>
        <w:numPr>
          <w:ilvl w:val="0"/>
          <w:numId w:val="10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یادگیری تقویتی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t xml:space="preserve"> --</w:t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lang w:val="en-US" w:eastAsia="de-DE" w:bidi="fa-IR"/>
        </w:rPr>
        <w:sym w:font="Wingdings" w:char="F0E0"/>
      </w:r>
      <w:r w:rsidR="0049678E"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در زمینه هدایت</w:t>
      </w:r>
    </w:p>
    <w:p w:rsidR="00964FB5" w:rsidRPr="001E03BB" w:rsidRDefault="00964FB5" w:rsidP="00F16C89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عامل اجازه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می‌دهد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تا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طریق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تعامل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محیط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رفتار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خود را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بهینه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r w:rsidR="00F16C89" w:rsidRPr="001E03BB">
        <w:rPr>
          <w:rFonts w:ascii="B Nazanin" w:hAnsi="B Nazanin" w:cs="B Nazanin" w:hint="cs"/>
          <w:color w:val="70AD47" w:themeColor="accent6"/>
          <w:sz w:val="28"/>
          <w:szCs w:val="28"/>
          <w:rtl/>
          <w:lang w:val="en-US" w:eastAsia="de-DE" w:bidi="fa-IR"/>
        </w:rPr>
        <w:t>پژوهش های انجام شده هدایت بر یادگیری تقویتی</w:t>
      </w:r>
    </w:p>
    <w:p w:rsidR="00964FB5" w:rsidRPr="001E03BB" w:rsidRDefault="00671063" w:rsidP="00964FB5">
      <w:pPr>
        <w:pStyle w:val="NormalWeb"/>
        <w:numPr>
          <w:ilvl w:val="0"/>
          <w:numId w:val="10"/>
        </w:numPr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1F1F1F"/>
          <w:sz w:val="28"/>
          <w:szCs w:val="28"/>
        </w:rPr>
      </w:pPr>
      <w:r>
        <w:rPr>
          <w:rStyle w:val="Strong"/>
          <w:rFonts w:ascii="Cambria" w:hAnsi="Cambria" w:cs="B Nazanin" w:hint="cs"/>
          <w:b w:val="0"/>
          <w:bCs w:val="0"/>
          <w:color w:val="1F1F1F"/>
          <w:sz w:val="28"/>
          <w:szCs w:val="28"/>
          <w:rtl/>
          <w:lang w:val="en-US" w:bidi="fa-IR"/>
        </w:rPr>
        <w:t>ارتباط</w:t>
      </w:r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بین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یادگیری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تقویتی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و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بازی</w:t>
      </w:r>
      <w:proofErr w:type="spellEnd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 xml:space="preserve"> </w:t>
      </w:r>
      <w:proofErr w:type="spellStart"/>
      <w:r w:rsidR="00964FB5" w:rsidRPr="001E03BB">
        <w:rPr>
          <w:rStyle w:val="Strong"/>
          <w:rFonts w:ascii="B Nazanin" w:hAnsi="B Nazanin" w:cs="B Nazanin" w:hint="cs"/>
          <w:b w:val="0"/>
          <w:bCs w:val="0"/>
          <w:color w:val="1F1F1F"/>
          <w:sz w:val="28"/>
          <w:szCs w:val="28"/>
          <w:rtl/>
        </w:rPr>
        <w:t>دیفرانسیلی</w:t>
      </w:r>
      <w:proofErr w:type="spellEnd"/>
    </w:p>
    <w:p w:rsidR="00BD07ED" w:rsidRPr="001E03BB" w:rsidRDefault="00964FB5" w:rsidP="00F16C89">
      <w:pPr>
        <w:pStyle w:val="NormalWeb"/>
        <w:shd w:val="clear" w:color="auto" w:fill="FFFFFF"/>
        <w:bidi/>
        <w:spacing w:before="360" w:beforeAutospacing="0" w:after="360" w:afterAutospacing="0"/>
        <w:rPr>
          <w:rFonts w:ascii="B Nazanin" w:hAnsi="B Nazanin" w:cs="B Nazanin"/>
          <w:color w:val="70AD47" w:themeColor="accent6"/>
          <w:sz w:val="28"/>
          <w:szCs w:val="28"/>
          <w:rtl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بخش، به طور مختصر به </w:t>
      </w:r>
      <w:r w:rsidR="00671063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ارتباط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گفت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می‌تواند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rtl/>
        </w:rPr>
        <w:t xml:space="preserve"> شود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</w:rPr>
        <w:t>.</w:t>
      </w:r>
    </w:p>
    <w:p w:rsidR="00BD07ED" w:rsidRPr="001E03BB" w:rsidRDefault="00BD07ED" w:rsidP="00BD07ED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یادگیری تقویتی</w:t>
      </w:r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(یادگیری تقویتی </w:t>
      </w:r>
      <w:proofErr w:type="spellStart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>به‌صورت</w:t>
      </w:r>
      <w:proofErr w:type="spellEnd"/>
      <w:r w:rsidR="006F48D3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کامل)</w:t>
      </w:r>
    </w:p>
    <w:p w:rsidR="00BD07ED" w:rsidRPr="000343A4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val="en-US" w:eastAsia="de-DE" w:bidi="fa-IR"/>
        </w:rPr>
      </w:pP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تاریخچه/</w:t>
      </w:r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یادگیری تقویتی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(مراحل توسعه</w:t>
      </w:r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و ارزش ان در </w:t>
      </w:r>
      <w:proofErr w:type="spellStart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پردازنده‌های</w:t>
      </w:r>
      <w:proofErr w:type="spellEnd"/>
      <w:r w:rsidR="001E03BB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کنونی</w:t>
      </w:r>
      <w:r w:rsidR="00F16C89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) ؟؟؟؟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تاریخچه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و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مفاهیم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پایه‌ای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آن به طور مختصر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بیان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BD07ED" w:rsidRPr="001E03BB" w:rsidRDefault="00BD07ED" w:rsidP="00BD07ED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lastRenderedPageBreak/>
        <w:t xml:space="preserve">انواع </w:t>
      </w:r>
      <w:proofErr w:type="spellStart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روش‌های</w:t>
      </w:r>
      <w:proofErr w:type="spellEnd"/>
      <w:r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 xml:space="preserve"> یادگیری تقویتی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(اسم فصل باشد</w:t>
      </w:r>
      <w:r w:rsid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؟</w:t>
      </w:r>
      <w:r w:rsidR="00362496" w:rsidRPr="00362496">
        <w:rPr>
          <w:rFonts w:ascii="B Nazanin" w:hAnsi="B Nazanin" w:cs="B Nazanin" w:hint="cs"/>
          <w:sz w:val="28"/>
          <w:szCs w:val="28"/>
          <w:highlight w:val="yellow"/>
          <w:rtl/>
          <w:lang w:val="x-none" w:eastAsia="de-DE" w:bidi="fa-IR"/>
        </w:rPr>
        <w:t>)</w:t>
      </w: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---&gt; روش های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توضیح داده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می‌شود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مانند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و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Q-learning</w:t>
      </w:r>
    </w:p>
    <w:p w:rsidR="00964FB5" w:rsidRPr="00964FB5" w:rsidRDefault="00964FB5" w:rsidP="00964FB5">
      <w:pPr>
        <w:shd w:val="clear" w:color="auto" w:fill="FFFFFF"/>
        <w:bidi/>
        <w:spacing w:before="360" w:after="36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بخش، انواع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به طور مختصر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بیان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می‌شود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. در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این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مورد،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روش‌های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یادگیری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تقویتی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>عبارتند</w:t>
      </w:r>
      <w:proofErr w:type="spellEnd"/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14:ligatures w14:val="none"/>
        </w:rPr>
        <w:t xml:space="preserve"> از</w:t>
      </w: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:</w:t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Q-learning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SARSA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964FB5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Policy Gradient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0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964FB5">
        <w:rPr>
          <w:rFonts w:ascii="B Nazanin" w:eastAsia="Times New Roman" w:hAnsi="B Nazanin" w:cs="B Nazanin" w:hint="cs"/>
          <w:color w:val="1F1F1F"/>
          <w:kern w:val="0"/>
          <w:sz w:val="28"/>
          <w:szCs w:val="28"/>
          <w14:ligatures w14:val="none"/>
        </w:rPr>
        <w:t>Deep Reinforcement Learning</w:t>
      </w:r>
      <w:r w:rsidR="001E03BB">
        <w:rPr>
          <w:rFonts w:ascii="B Nazanin" w:eastAsia="Times New Roman" w:hAnsi="B Nazanin" w:cs="B Nazanin"/>
          <w:color w:val="1F1F1F"/>
          <w:kern w:val="0"/>
          <w:sz w:val="28"/>
          <w:szCs w:val="28"/>
          <w:rtl/>
          <w14:ligatures w14:val="none"/>
        </w:rPr>
        <w:tab/>
      </w:r>
    </w:p>
    <w:p w:rsidR="00964FB5" w:rsidRPr="001E03BB" w:rsidRDefault="00964FB5" w:rsidP="00964FB5">
      <w:pPr>
        <w:numPr>
          <w:ilvl w:val="1"/>
          <w:numId w:val="17"/>
        </w:numPr>
        <w:shd w:val="clear" w:color="auto" w:fill="FFFFFF"/>
        <w:bidi/>
        <w:spacing w:before="100" w:beforeAutospacing="1" w:after="150"/>
        <w:rPr>
          <w:rFonts w:ascii="B Nazanin" w:eastAsia="Times New Roman" w:hAnsi="B Nazanin" w:cs="B Nazanin"/>
          <w:color w:val="1F1F1F"/>
          <w:kern w:val="0"/>
          <w:sz w:val="28"/>
          <w:szCs w:val="28"/>
          <w14:ligatures w14:val="none"/>
        </w:rPr>
      </w:pPr>
      <w:r w:rsidRPr="001E03BB">
        <w:rPr>
          <w:rFonts w:ascii="B Nazanin" w:eastAsia="Times New Roman" w:hAnsi="B Nazanin" w:cs="B Nazanin" w:hint="cs"/>
          <w:color w:val="1F1F1F"/>
          <w:kern w:val="0"/>
          <w:sz w:val="28"/>
          <w:szCs w:val="28"/>
          <w:rtl/>
          <w:lang w:bidi="fa-IR"/>
          <w14:ligatures w14:val="none"/>
        </w:rPr>
        <w:t>شبکه عصبی</w:t>
      </w:r>
    </w:p>
    <w:p w:rsidR="00964FB5" w:rsidRPr="00964FB5" w:rsidRDefault="00964FB5" w:rsidP="00964FB5">
      <w:pPr>
        <w:shd w:val="clear" w:color="auto" w:fill="FFFFFF"/>
        <w:bidi/>
        <w:spacing w:before="100" w:beforeAutospacing="1" w:after="150"/>
        <w:ind w:left="1440"/>
        <w:rPr>
          <w:rFonts w:ascii="B Nazanin" w:eastAsia="Times New Roman" w:hAnsi="B Nazanin" w:cs="B Nazanin"/>
          <w:color w:val="70AD47" w:themeColor="accent6"/>
          <w:kern w:val="0"/>
          <w:sz w:val="28"/>
          <w:szCs w:val="28"/>
          <w14:ligatures w14:val="none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شبکه‌های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عصبی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مدل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ریاضی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توصیف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عملکرد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مغز انسان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هستند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sz w:val="28"/>
          <w:szCs w:val="28"/>
          <w:lang w:val="en-US" w:eastAsia="de-DE" w:bidi="fa-IR"/>
        </w:rPr>
      </w:pP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</w:p>
    <w:p w:rsidR="00964FB5" w:rsidRPr="001E03BB" w:rsidRDefault="00964FB5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bidi="fa-IR"/>
        </w:rPr>
        <w:t>عامل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</w:p>
    <w:p w:rsidR="00964FB5" w:rsidRPr="001E03BB" w:rsidRDefault="00964FB5" w:rsidP="00964FB5">
      <w:pPr>
        <w:pStyle w:val="ListParagraph"/>
        <w:bidi/>
        <w:rPr>
          <w:rFonts w:ascii="B Nazanin" w:hAnsi="B Nazanin" w:cs="B Nazanin"/>
          <w:color w:val="70AD47" w:themeColor="accent6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عامل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روش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تقویتی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</w:t>
      </w: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 xml:space="preserve"> PPO (Proximal Policy Optimization)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C0376F" w:rsidRPr="001E03BB" w:rsidRDefault="00C0376F" w:rsidP="00964FB5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Times New Roman" w:hAnsi="Times New Roman" w:cs="Times New Roman"/>
          <w:sz w:val="28"/>
          <w:szCs w:val="28"/>
          <w:lang w:val="en-US" w:eastAsia="de-DE" w:bidi="fa-IR"/>
        </w:rPr>
        <w:t>…</w:t>
      </w:r>
    </w:p>
    <w:p w:rsidR="00C0376F" w:rsidRPr="001E03BB" w:rsidRDefault="00C0376F" w:rsidP="00C0376F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BD07ED" w:rsidRPr="001E03BB" w:rsidRDefault="00BD07ED" w:rsidP="00BD07ED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B2566" w:rsidRPr="001E03BB" w:rsidRDefault="00BD07ED" w:rsidP="003F392C">
      <w:pPr>
        <w:pStyle w:val="heading1"/>
        <w:rPr>
          <w:rFonts w:ascii="B Nazanin" w:hAnsi="B Nazanin" w:cs="B Nazanin"/>
          <w:color w:val="000000" w:themeColor="text1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 </w:t>
      </w:r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 xml:space="preserve">بازی </w:t>
      </w:r>
      <w:proofErr w:type="spellStart"/>
      <w:r w:rsidR="004B2566" w:rsidRPr="001E03BB">
        <w:rPr>
          <w:rFonts w:ascii="B Nazanin" w:hAnsi="B Nazanin" w:cs="B Nazanin" w:hint="cs"/>
          <w:color w:val="000000" w:themeColor="text1"/>
          <w:sz w:val="28"/>
          <w:szCs w:val="21"/>
          <w:rtl/>
          <w:lang w:bidi="fa-IR"/>
        </w:rPr>
        <w:t>دیفرانسیلی</w:t>
      </w:r>
      <w:proofErr w:type="spellEnd"/>
    </w:p>
    <w:p w:rsidR="00EA3139" w:rsidRPr="000343A4" w:rsidRDefault="00EA3139" w:rsidP="00EA3139">
      <w:pPr>
        <w:pStyle w:val="ListParagraph"/>
        <w:numPr>
          <w:ilvl w:val="0"/>
          <w:numId w:val="5"/>
        </w:numPr>
        <w:bidi/>
        <w:rPr>
          <w:rFonts w:ascii="B Nazanin" w:hAnsi="B Nazanin" w:cs="B Nazanin"/>
          <w:color w:val="000000" w:themeColor="text1"/>
          <w:sz w:val="28"/>
          <w:szCs w:val="28"/>
          <w:rtl/>
          <w:lang w:val="x-none" w:eastAsia="de-DE" w:bidi="fa-IR"/>
        </w:rPr>
      </w:pP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مقدمه‌ای</w:t>
      </w:r>
      <w:proofErr w:type="spellEnd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 xml:space="preserve"> بر بازی </w:t>
      </w:r>
      <w:proofErr w:type="spellStart"/>
      <w:r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x-none" w:eastAsia="de-DE" w:bidi="fa-IR"/>
        </w:rPr>
        <w:t>دیفرانسلی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(یک بخش به جای باشید که </w:t>
      </w:r>
      <w:proofErr w:type="spellStart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>ترنزینت</w:t>
      </w:r>
      <w:proofErr w:type="spellEnd"/>
      <w:r w:rsidR="00227B21" w:rsidRPr="000343A4">
        <w:rPr>
          <w:rFonts w:ascii="B Nazanin" w:hAnsi="B Nazanin" w:cs="B Nazanin" w:hint="cs"/>
          <w:color w:val="000000" w:themeColor="text1"/>
          <w:sz w:val="28"/>
          <w:szCs w:val="28"/>
          <w:rtl/>
          <w:lang w:val="en-US" w:eastAsia="de-DE" w:bidi="fa-IR"/>
        </w:rPr>
        <w:t xml:space="preserve"> باشد؟)</w:t>
      </w:r>
    </w:p>
    <w:p w:rsidR="00BD07ED" w:rsidRPr="001E03BB" w:rsidRDefault="00EA3139" w:rsidP="006F48D3">
      <w:pPr>
        <w:pStyle w:val="ListParagraph"/>
        <w:numPr>
          <w:ilvl w:val="0"/>
          <w:numId w:val="4"/>
        </w:numPr>
        <w:bidi/>
        <w:rPr>
          <w:rFonts w:ascii="B Nazanin" w:hAnsi="B Nazanin" w:cs="B Nazanin"/>
          <w:color w:val="000000" w:themeColor="text1"/>
          <w:sz w:val="28"/>
          <w:szCs w:val="28"/>
          <w:lang w:bidi="fa-IR"/>
        </w:rPr>
      </w:pPr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 xml:space="preserve">یادگیری مبتنی بر بازی </w:t>
      </w:r>
      <w:proofErr w:type="spellStart"/>
      <w:r w:rsidRPr="001E03BB"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>دیفرانسیلی</w:t>
      </w:r>
      <w:proofErr w:type="spellEnd"/>
    </w:p>
    <w:p w:rsidR="006F48D3" w:rsidRPr="001E03BB" w:rsidRDefault="00964FB5" w:rsidP="006F48D3">
      <w:pPr>
        <w:bidi/>
        <w:rPr>
          <w:rFonts w:ascii="B Nazanin" w:hAnsi="B Nazanin" w:cs="B Nazanin"/>
          <w:color w:val="70AD47" w:themeColor="accent6"/>
          <w:sz w:val="28"/>
          <w:szCs w:val="28"/>
          <w:rtl/>
          <w:lang w:bidi="fa-IR"/>
        </w:rPr>
      </w:pPr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بخش، به طور مختصر به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اشاره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می‌شود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. در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این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مورد،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مبتنی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بر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تکنیک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یادگیری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ماشینی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است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که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بازی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دیفرانسیلی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برای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حل مسائل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استفاده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  <w:rtl/>
        </w:rPr>
        <w:t>می‌کند</w:t>
      </w:r>
      <w:proofErr w:type="spellEnd"/>
      <w:r w:rsidRPr="001E03BB">
        <w:rPr>
          <w:rFonts w:ascii="B Nazanin" w:hAnsi="B Nazanin" w:cs="B Nazanin" w:hint="cs"/>
          <w:color w:val="70AD47" w:themeColor="accent6"/>
          <w:sz w:val="28"/>
          <w:szCs w:val="28"/>
          <w:shd w:val="clear" w:color="auto" w:fill="FFFFFF"/>
        </w:rPr>
        <w:t>.</w:t>
      </w:r>
    </w:p>
    <w:p w:rsidR="006F48D3" w:rsidRDefault="006F48D3" w:rsidP="006F48D3">
      <w:pPr>
        <w:pStyle w:val="heading1"/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lastRenderedPageBreak/>
        <w:t xml:space="preserve">طراحی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الگوریتم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یادگیری تقویتی مبتنی بر بازی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دیفرانسیلی</w:t>
      </w:r>
      <w:proofErr w:type="spellEnd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 </w:t>
      </w:r>
    </w:p>
    <w:p w:rsidR="00E909BC" w:rsidRPr="00E909BC" w:rsidRDefault="00E909BC" w:rsidP="00E909BC">
      <w:pPr>
        <w:pStyle w:val="ListParagraph"/>
        <w:numPr>
          <w:ilvl w:val="0"/>
          <w:numId w:val="4"/>
        </w:numPr>
        <w:bidi/>
        <w:rPr>
          <w:rtl/>
          <w:lang w:val="x-none" w:eastAsia="de-DE" w:bidi="fa-IR"/>
        </w:rPr>
      </w:pPr>
      <w:r w:rsidRPr="00E909BC">
        <w:rPr>
          <w:rFonts w:hint="cs"/>
          <w:rtl/>
          <w:lang w:val="x-none" w:eastAsia="de-DE" w:bidi="fa-IR"/>
        </w:rPr>
        <w:t xml:space="preserve">یادگیری تقویتی مبتنی بر بازی </w:t>
      </w:r>
      <w:proofErr w:type="spellStart"/>
      <w:r w:rsidRPr="00E909BC">
        <w:rPr>
          <w:rFonts w:hint="cs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0"/>
          <w:numId w:val="16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طراحی عامل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TD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numPr>
          <w:ilvl w:val="1"/>
          <w:numId w:val="4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عامل </w:t>
      </w:r>
      <w:r w:rsidRPr="001E03BB">
        <w:rPr>
          <w:rFonts w:ascii="B Nazanin" w:hAnsi="B Nazanin" w:cs="B Nazanin" w:hint="cs"/>
          <w:sz w:val="28"/>
          <w:szCs w:val="28"/>
          <w:lang w:val="en-US" w:eastAsia="de-DE" w:bidi="fa-IR"/>
        </w:rPr>
        <w:t>PPO</w:t>
      </w: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684D34" w:rsidRPr="001E03BB" w:rsidRDefault="00684D34" w:rsidP="00684D34">
      <w:pPr>
        <w:pStyle w:val="ListParagraph"/>
        <w:bidi/>
        <w:ind w:left="1440"/>
        <w:rPr>
          <w:rFonts w:ascii="B Nazanin" w:hAnsi="B Nazanin" w:cs="B Nazanin"/>
          <w:sz w:val="28"/>
          <w:szCs w:val="28"/>
          <w:lang w:val="x-none" w:eastAsia="de-DE" w:bidi="fa-IR"/>
        </w:rPr>
      </w:pPr>
    </w:p>
    <w:p w:rsidR="00684D34" w:rsidRPr="001E03BB" w:rsidRDefault="00684D34" w:rsidP="00684D34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6F48D3" w:rsidRPr="001E03BB" w:rsidRDefault="006F48D3" w:rsidP="006F48D3">
      <w:pPr>
        <w:bidi/>
        <w:rPr>
          <w:rFonts w:ascii="B Nazanin" w:hAnsi="B Nazanin" w:cs="B Nazanin"/>
          <w:color w:val="FF0000"/>
          <w:sz w:val="28"/>
          <w:szCs w:val="28"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روابط توسعه د</w:t>
      </w:r>
      <w:r w:rsidR="00362496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ا</w:t>
      </w: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x-none" w:eastAsia="de-DE" w:bidi="fa-IR"/>
        </w:rPr>
        <w:t>ده شده به صورت کامل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 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برای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روش‌های</w:t>
      </w:r>
      <w:proofErr w:type="spellEnd"/>
      <w:r w:rsidR="00B56A78"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 xml:space="preserve"> مختلف مانند </w:t>
      </w:r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 xml:space="preserve">TD Q-learning </w:t>
      </w:r>
      <w:proofErr w:type="spellStart"/>
      <w:r w:rsidR="00B56A78" w:rsidRPr="001E03BB">
        <w:rPr>
          <w:rFonts w:ascii="B Nazanin" w:hAnsi="B Nazanin" w:cs="B Nazanin" w:hint="cs"/>
          <w:color w:val="FF0000"/>
          <w:sz w:val="28"/>
          <w:szCs w:val="28"/>
          <w:lang w:val="en-US" w:eastAsia="de-DE" w:bidi="fa-IR"/>
        </w:rPr>
        <w:t>sarsa</w:t>
      </w:r>
      <w:proofErr w:type="spellEnd"/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</w:p>
    <w:p w:rsidR="00EA3139" w:rsidRPr="001E03BB" w:rsidRDefault="00EA3139" w:rsidP="00EA3139">
      <w:p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</w:p>
    <w:p w:rsidR="00457E7D" w:rsidRPr="001E03BB" w:rsidRDefault="00457E7D" w:rsidP="00684D34">
      <w:pPr>
        <w:pStyle w:val="heading1"/>
        <w:rPr>
          <w:rFonts w:ascii="B Nazanin" w:hAnsi="B Nazanin" w:cs="B Nazanin"/>
          <w:sz w:val="28"/>
          <w:szCs w:val="21"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مدل‌سازی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محیط </w:t>
      </w:r>
      <w:r w:rsidR="00684D34" w:rsidRPr="001E03BB">
        <w:rPr>
          <w:rFonts w:ascii="B Nazanin" w:hAnsi="B Nazanin" w:cs="B Nazanin" w:hint="cs"/>
          <w:sz w:val="28"/>
          <w:szCs w:val="21"/>
          <w:rtl/>
          <w:lang w:val="en-US" w:bidi="fa-IR"/>
        </w:rPr>
        <w:t>یادگیری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سه‌</w:t>
      </w:r>
      <w:r w:rsidR="00684D34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جسمی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مکانیزم حرکتی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فضاپیما</w:t>
      </w:r>
      <w:proofErr w:type="spellEnd"/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دستگاه مختصات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مع</w:t>
      </w:r>
      <w:r w:rsidR="001E03BB">
        <w:rPr>
          <w:rFonts w:ascii="B Nazanin" w:hAnsi="B Nazanin" w:cs="B Nazanin" w:hint="cs"/>
          <w:sz w:val="28"/>
          <w:szCs w:val="21"/>
          <w:rtl/>
          <w:lang w:bidi="fa-IR"/>
        </w:rPr>
        <w:t>اد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لات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حرکتی </w:t>
      </w:r>
    </w:p>
    <w:p w:rsidR="00B56A78" w:rsidRPr="001E03BB" w:rsidRDefault="00B56A78" w:rsidP="00684D34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B56A78" w:rsidRPr="008E5815" w:rsidRDefault="00B56A78" w:rsidP="008E5815">
      <w:pPr>
        <w:pStyle w:val="heading1"/>
        <w:numPr>
          <w:ilvl w:val="0"/>
          <w:numId w:val="4"/>
        </w:numPr>
        <w:rPr>
          <w:rFonts w:ascii="B Nazanin" w:hAnsi="B Nazanin" w:cs="B Nazanin"/>
          <w:color w:val="FF0000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 xml:space="preserve">محاسبه مسیر حرکت بین دو مدار </w:t>
      </w:r>
      <w:proofErr w:type="spellStart"/>
      <w:r w:rsidRPr="001E03BB">
        <w:rPr>
          <w:rFonts w:ascii="B Nazanin" w:hAnsi="B Nazanin" w:cs="B Nazanin" w:hint="cs"/>
          <w:color w:val="FF0000"/>
          <w:sz w:val="28"/>
          <w:szCs w:val="21"/>
          <w:rtl/>
          <w:lang w:bidi="fa-IR"/>
        </w:rPr>
        <w:t>لیاپانوف</w:t>
      </w:r>
      <w:proofErr w:type="spellEnd"/>
    </w:p>
    <w:p w:rsidR="00457E7D" w:rsidRPr="001E03BB" w:rsidRDefault="00BD07E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color w:val="FF0000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color w:val="FF0000"/>
          <w:sz w:val="28"/>
          <w:szCs w:val="28"/>
          <w:rtl/>
          <w:lang w:val="en-US" w:eastAsia="de-DE" w:bidi="fa-IR"/>
        </w:rPr>
        <w:t>متغیرهای حالت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فرمان </w:t>
      </w:r>
      <w:r w:rsidR="00684D34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هدایت</w:t>
      </w:r>
    </w:p>
    <w:p w:rsidR="00457E7D" w:rsidRPr="001E03BB" w:rsidRDefault="00457E7D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پاداش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مبتنی بر بازی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دیفرانسیلی</w:t>
      </w:r>
      <w:proofErr w:type="spellEnd"/>
    </w:p>
    <w:p w:rsidR="00DB2052" w:rsidRPr="001E03BB" w:rsidRDefault="00DB2052" w:rsidP="00A75460">
      <w:pPr>
        <w:pStyle w:val="ListParagraph"/>
        <w:numPr>
          <w:ilvl w:val="0"/>
          <w:numId w:val="6"/>
        </w:numPr>
        <w:bidi/>
        <w:rPr>
          <w:rFonts w:ascii="B Nazanin" w:hAnsi="B Nazanin" w:cs="B Nazanin"/>
          <w:sz w:val="28"/>
          <w:szCs w:val="28"/>
          <w:rtl/>
          <w:lang w:val="en-US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جست و جوی نقطه هدف</w:t>
      </w:r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--&gt;-----&gt; </w:t>
      </w:r>
      <w:proofErr w:type="spellStart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>الگوریتم</w:t>
      </w:r>
      <w:proofErr w:type="spellEnd"/>
      <w:r w:rsidR="00EA3139" w:rsidRPr="001E03BB">
        <w:rPr>
          <w:rFonts w:ascii="B Nazanin" w:hAnsi="B Nazanin" w:cs="B Nazanin" w:hint="cs"/>
          <w:sz w:val="28"/>
          <w:szCs w:val="28"/>
          <w:rtl/>
          <w:lang w:val="en-US" w:eastAsia="de-DE" w:bidi="fa-IR"/>
        </w:rPr>
        <w:t xml:space="preserve"> بهینه سازی جهت پیدا کردن نقطه هدف</w:t>
      </w:r>
    </w:p>
    <w:p w:rsidR="00457E7D" w:rsidRDefault="001E03BB" w:rsidP="00C0376F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1"/>
          <w:rtl/>
          <w:lang w:bidi="fa-IR"/>
        </w:rPr>
        <w:t>شبیه‌سازی</w:t>
      </w:r>
      <w:proofErr w:type="spellEnd"/>
      <w:r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r w:rsidR="00D37642">
        <w:rPr>
          <w:rFonts w:ascii="B Nazanin" w:hAnsi="B Nazanin" w:cs="B Nazanin" w:hint="cs"/>
          <w:sz w:val="28"/>
          <w:szCs w:val="21"/>
          <w:rtl/>
          <w:lang w:bidi="fa-IR"/>
        </w:rPr>
        <w:t xml:space="preserve">عامل </w:t>
      </w:r>
      <w:proofErr w:type="spellStart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="00457E7D"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</w:p>
    <w:p w:rsidR="001E03BB" w:rsidRDefault="001E03BB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 w:rsidRPr="001E03BB">
        <w:rPr>
          <w:rFonts w:hint="cs"/>
          <w:rtl/>
          <w:lang w:val="x-none" w:eastAsia="de-DE" w:bidi="fa-IR"/>
        </w:rPr>
        <w:t>آموزش</w:t>
      </w:r>
      <w:r w:rsidR="00D37642">
        <w:rPr>
          <w:rFonts w:hint="cs"/>
          <w:rtl/>
          <w:lang w:val="x-none" w:eastAsia="de-DE" w:bidi="fa-IR"/>
        </w:rPr>
        <w:t xml:space="preserve"> عامل</w:t>
      </w:r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زمان و نوع پردازنده برای انواع </w:t>
      </w:r>
      <w:proofErr w:type="spellStart"/>
      <w:r>
        <w:rPr>
          <w:rFonts w:hint="cs"/>
          <w:rtl/>
          <w:lang w:val="x-none" w:eastAsia="de-DE" w:bidi="fa-IR"/>
        </w:rPr>
        <w:t>الگوریتم</w:t>
      </w:r>
      <w:proofErr w:type="spellEnd"/>
      <w:r>
        <w:rPr>
          <w:rFonts w:hint="cs"/>
          <w:rtl/>
          <w:lang w:val="x-none" w:eastAsia="de-DE" w:bidi="fa-IR"/>
        </w:rPr>
        <w:t xml:space="preserve"> ها بیان شود.</w:t>
      </w:r>
    </w:p>
    <w:p w:rsidR="001E03BB" w:rsidRDefault="00D37642" w:rsidP="001E03BB">
      <w:pPr>
        <w:pStyle w:val="ListParagraph"/>
        <w:numPr>
          <w:ilvl w:val="0"/>
          <w:numId w:val="18"/>
        </w:numPr>
        <w:bidi/>
        <w:rPr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 xml:space="preserve">بررسی </w:t>
      </w:r>
      <w:r w:rsidR="001E03BB" w:rsidRPr="001E03BB">
        <w:rPr>
          <w:rFonts w:hint="cs"/>
          <w:rtl/>
          <w:lang w:val="x-none" w:eastAsia="de-DE" w:bidi="fa-IR"/>
        </w:rPr>
        <w:t>عملکرد</w:t>
      </w:r>
      <w:r>
        <w:rPr>
          <w:rFonts w:hint="cs"/>
          <w:rtl/>
          <w:lang w:val="x-none" w:eastAsia="de-DE" w:bidi="fa-IR"/>
        </w:rPr>
        <w:t xml:space="preserve"> عامل در </w:t>
      </w:r>
      <w:proofErr w:type="spellStart"/>
      <w:r>
        <w:rPr>
          <w:rFonts w:hint="cs"/>
          <w:rtl/>
          <w:lang w:val="x-none" w:eastAsia="de-DE" w:bidi="fa-IR"/>
        </w:rPr>
        <w:t>شبیه‌سازی</w:t>
      </w:r>
      <w:proofErr w:type="spellEnd"/>
    </w:p>
    <w:p w:rsidR="00D37642" w:rsidRPr="001E03BB" w:rsidRDefault="00D37642" w:rsidP="00D37642">
      <w:pPr>
        <w:pStyle w:val="ListParagraph"/>
        <w:bidi/>
        <w:rPr>
          <w:rtl/>
          <w:lang w:val="x-none" w:eastAsia="de-DE" w:bidi="fa-IR"/>
        </w:rPr>
      </w:pPr>
      <w:r>
        <w:rPr>
          <w:rFonts w:hint="cs"/>
          <w:rtl/>
          <w:lang w:val="x-none" w:eastAsia="de-DE" w:bidi="fa-IR"/>
        </w:rPr>
        <w:t>مقایسه نتایج و بررسی نتایج برای حالت های مختلف</w:t>
      </w:r>
    </w:p>
    <w:p w:rsidR="00457E7D" w:rsidRPr="001E03BB" w:rsidRDefault="00457E7D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lastRenderedPageBreak/>
        <w:t>پیاده‌سازی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سخت افزار در حلقه عملکرد </w:t>
      </w:r>
      <w:r w:rsidR="008E5815">
        <w:rPr>
          <w:rFonts w:ascii="B Nazanin" w:hAnsi="B Nazanin" w:cs="B Nazanin" w:hint="cs"/>
          <w:sz w:val="28"/>
          <w:szCs w:val="21"/>
          <w:rtl/>
          <w:lang w:bidi="fa-IR"/>
        </w:rPr>
        <w:t>عامل=</w:t>
      </w: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</w:t>
      </w:r>
      <w:proofErr w:type="spellStart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درمحیط</w:t>
      </w:r>
      <w:proofErr w:type="spellEnd"/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 xml:space="preserve"> سه جسمی</w:t>
      </w:r>
      <w:r w:rsidR="00A52B3A" w:rsidRPr="001E03BB">
        <w:rPr>
          <w:rFonts w:ascii="B Nazanin" w:hAnsi="B Nazanin" w:cs="B Nazanin" w:hint="cs"/>
          <w:sz w:val="28"/>
          <w:szCs w:val="21"/>
          <w:lang w:val="en-US" w:bidi="fa-IR"/>
        </w:rPr>
        <w:t xml:space="preserve"> </w:t>
      </w:r>
    </w:p>
    <w:p w:rsidR="00A514B8" w:rsidRPr="001E03BB" w:rsidRDefault="00A514B8" w:rsidP="003F392C">
      <w:pPr>
        <w:pStyle w:val="heading1"/>
        <w:rPr>
          <w:rFonts w:ascii="B Nazanin" w:hAnsi="B Nazanin" w:cs="B Nazanin"/>
          <w:sz w:val="28"/>
          <w:szCs w:val="21"/>
          <w:rtl/>
          <w:lang w:bidi="fa-IR"/>
        </w:rPr>
      </w:pPr>
      <w:r w:rsidRPr="001E03BB">
        <w:rPr>
          <w:rFonts w:ascii="B Nazanin" w:hAnsi="B Nazanin" w:cs="B Nazanin" w:hint="cs"/>
          <w:sz w:val="28"/>
          <w:szCs w:val="21"/>
          <w:rtl/>
          <w:lang w:bidi="fa-IR"/>
        </w:rPr>
        <w:t>نتیجه گیری</w:t>
      </w:r>
    </w:p>
    <w:p w:rsidR="00483238" w:rsidRPr="001E03BB" w:rsidRDefault="00483238" w:rsidP="00483238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مقایسه بین </w:t>
      </w:r>
      <w:proofErr w:type="spellStart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روش‌های</w:t>
      </w:r>
      <w:proofErr w:type="spellEnd"/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 xml:space="preserve"> ارائه شده</w:t>
      </w:r>
    </w:p>
    <w:p w:rsidR="006F48D3" w:rsidRPr="001E03BB" w:rsidRDefault="006F48D3" w:rsidP="006F48D3">
      <w:pPr>
        <w:pStyle w:val="ListParagraph"/>
        <w:numPr>
          <w:ilvl w:val="0"/>
          <w:numId w:val="8"/>
        </w:numPr>
        <w:bidi/>
        <w:rPr>
          <w:rFonts w:ascii="B Nazanin" w:hAnsi="B Nazanin" w:cs="B Nazanin"/>
          <w:sz w:val="28"/>
          <w:szCs w:val="28"/>
          <w:rtl/>
          <w:lang w:val="x-none" w:eastAsia="de-DE" w:bidi="fa-IR"/>
        </w:rPr>
      </w:pPr>
      <w:r w:rsidRPr="001E03BB">
        <w:rPr>
          <w:rFonts w:ascii="B Nazanin" w:hAnsi="B Nazanin" w:cs="B Nazanin" w:hint="cs"/>
          <w:sz w:val="28"/>
          <w:szCs w:val="28"/>
          <w:rtl/>
          <w:lang w:val="x-none" w:eastAsia="de-DE" w:bidi="fa-IR"/>
        </w:rPr>
        <w:t>پیشنهاد برای پروژه های آتی</w:t>
      </w:r>
    </w:p>
    <w:p w:rsidR="00457E7D" w:rsidRPr="001E03BB" w:rsidRDefault="00457E7D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Pr="001E03BB" w:rsidRDefault="006F48D3">
      <w:pPr>
        <w:rPr>
          <w:rFonts w:ascii="B Nazanin" w:hAnsi="B Nazanin" w:cs="B Nazanin"/>
          <w:sz w:val="28"/>
          <w:szCs w:val="28"/>
          <w:rtl/>
          <w:lang w:val="en-US" w:bidi="fa-IR"/>
        </w:rPr>
      </w:pPr>
    </w:p>
    <w:p w:rsidR="006F48D3" w:rsidRDefault="006F48D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پیشینه پژوهش با </w:t>
      </w:r>
      <w:proofErr w:type="spellStart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مقدمه‌ای</w:t>
      </w:r>
      <w:proofErr w:type="spellEnd"/>
      <w:r w:rsidRPr="00D37642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بر آن فرق دارد؟</w:t>
      </w:r>
    </w:p>
    <w:p w:rsidR="00671063" w:rsidRDefault="00671063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آیا مقدمه بر یادگیری تقویتی </w:t>
      </w:r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و بازی </w:t>
      </w:r>
      <w:proofErr w:type="spellStart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دیفرانسیلی</w:t>
      </w:r>
      <w:proofErr w:type="spellEnd"/>
      <w:r w:rsidR="0001155B"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 xml:space="preserve"> حذف شود؟</w:t>
      </w:r>
    </w:p>
    <w:p w:rsidR="0001155B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color w:val="FF0000"/>
          <w:sz w:val="28"/>
          <w:szCs w:val="28"/>
          <w:rtl/>
          <w:lang w:val="en-US" w:bidi="fa-IR"/>
        </w:rPr>
        <w:t>تاریخچه ها کجا باشد؟</w:t>
      </w: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1256A2" w:rsidRDefault="001256A2" w:rsidP="001256A2">
      <w:pPr>
        <w:pStyle w:val="Heading2"/>
        <w:bidi/>
        <w:spacing w:before="300" w:after="150"/>
      </w:pPr>
      <w:r>
        <w:lastRenderedPageBreak/>
        <w:t>1. </w:t>
      </w:r>
      <w:r>
        <w:rPr>
          <w:rStyle w:val="markdown-bold-text"/>
          <w:rtl/>
        </w:rPr>
        <w:t>فصل اول: مقدمه</w:t>
      </w:r>
      <w:r>
        <w:rPr>
          <w:rStyle w:val="markdown-bold-text"/>
        </w:rPr>
        <w:t xml:space="preserve"> (Introduction)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1.1. </w:t>
      </w:r>
      <w:proofErr w:type="spellStart"/>
      <w:r>
        <w:rPr>
          <w:sz w:val="30"/>
          <w:szCs w:val="30"/>
          <w:rtl/>
        </w:rPr>
        <w:t>انگیزه</w:t>
      </w:r>
      <w:proofErr w:type="spellEnd"/>
      <w:r>
        <w:rPr>
          <w:sz w:val="30"/>
          <w:szCs w:val="30"/>
        </w:rPr>
        <w:t xml:space="preserve"> (Motivation)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1.2. </w:t>
      </w:r>
      <w:proofErr w:type="spellStart"/>
      <w:r>
        <w:rPr>
          <w:sz w:val="30"/>
          <w:szCs w:val="30"/>
          <w:rtl/>
        </w:rPr>
        <w:t>تعریف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مسئله</w:t>
      </w:r>
      <w:proofErr w:type="spellEnd"/>
      <w:r>
        <w:rPr>
          <w:sz w:val="30"/>
          <w:szCs w:val="30"/>
        </w:rPr>
        <w:t xml:space="preserve"> (Problem Definition)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1.3. </w:t>
      </w:r>
      <w:r>
        <w:rPr>
          <w:sz w:val="30"/>
          <w:szCs w:val="30"/>
          <w:rtl/>
        </w:rPr>
        <w:t xml:space="preserve">اهداف و </w:t>
      </w:r>
      <w:proofErr w:type="spellStart"/>
      <w:r>
        <w:rPr>
          <w:sz w:val="30"/>
          <w:szCs w:val="30"/>
          <w:rtl/>
        </w:rPr>
        <w:t>نوآوری‌ها</w:t>
      </w:r>
      <w:proofErr w:type="spellEnd"/>
      <w:r>
        <w:rPr>
          <w:sz w:val="30"/>
          <w:szCs w:val="30"/>
        </w:rPr>
        <w:t xml:space="preserve"> (Objectives and Innovation)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1.4. </w:t>
      </w:r>
      <w:proofErr w:type="spellStart"/>
      <w:r>
        <w:rPr>
          <w:sz w:val="30"/>
          <w:szCs w:val="30"/>
          <w:rtl/>
        </w:rPr>
        <w:t>مروری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کلی</w:t>
      </w:r>
      <w:proofErr w:type="spellEnd"/>
      <w:r>
        <w:rPr>
          <w:sz w:val="30"/>
          <w:szCs w:val="30"/>
          <w:rtl/>
        </w:rPr>
        <w:t xml:space="preserve"> بر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(Brief Overview of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1.5. </w:t>
      </w:r>
      <w:proofErr w:type="spellStart"/>
      <w:r>
        <w:rPr>
          <w:sz w:val="30"/>
          <w:szCs w:val="30"/>
          <w:rtl/>
        </w:rPr>
        <w:t>ساختار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پایان‌نامه</w:t>
      </w:r>
      <w:proofErr w:type="spellEnd"/>
      <w:r>
        <w:rPr>
          <w:sz w:val="30"/>
          <w:szCs w:val="30"/>
        </w:rPr>
        <w:t xml:space="preserve"> (Thesis Structure)</w:t>
      </w:r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2. </w:t>
      </w:r>
      <w:r>
        <w:rPr>
          <w:rStyle w:val="markdown-bold-text"/>
          <w:rtl/>
        </w:rPr>
        <w:t xml:space="preserve">فصل دوم: </w:t>
      </w:r>
      <w:proofErr w:type="spellStart"/>
      <w:r>
        <w:rPr>
          <w:rStyle w:val="markdown-bold-text"/>
          <w:rtl/>
        </w:rPr>
        <w:t>پیشینه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پژوهش</w:t>
      </w:r>
      <w:proofErr w:type="spellEnd"/>
      <w:r>
        <w:rPr>
          <w:rStyle w:val="markdown-bold-text"/>
        </w:rPr>
        <w:t xml:space="preserve"> (Literature Review)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2.1.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2.2.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2.3. </w:t>
      </w:r>
      <w:r>
        <w:rPr>
          <w:sz w:val="30"/>
          <w:szCs w:val="30"/>
          <w:rtl/>
        </w:rPr>
        <w:t xml:space="preserve">مطالعات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2.4. </w:t>
      </w:r>
      <w:proofErr w:type="spellStart"/>
      <w:r>
        <w:rPr>
          <w:sz w:val="30"/>
          <w:szCs w:val="30"/>
          <w:rtl/>
        </w:rPr>
        <w:t>پژوهش‌های</w:t>
      </w:r>
      <w:proofErr w:type="spellEnd"/>
      <w:r>
        <w:rPr>
          <w:sz w:val="30"/>
          <w:szCs w:val="30"/>
          <w:rtl/>
        </w:rPr>
        <w:t xml:space="preserve">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2.5. </w:t>
      </w:r>
      <w:r>
        <w:rPr>
          <w:sz w:val="30"/>
          <w:szCs w:val="30"/>
          <w:rtl/>
        </w:rPr>
        <w:t>مطالعات 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در حلقه انسان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2.6. </w:t>
      </w:r>
      <w:r>
        <w:rPr>
          <w:sz w:val="30"/>
          <w:szCs w:val="30"/>
          <w:rtl/>
        </w:rPr>
        <w:t>خلاصه و </w:t>
      </w:r>
      <w:proofErr w:type="spellStart"/>
      <w:r>
        <w:rPr>
          <w:sz w:val="30"/>
          <w:szCs w:val="30"/>
          <w:rtl/>
        </w:rPr>
        <w:t>شکاف‌های</w:t>
      </w:r>
      <w:proofErr w:type="spellEnd"/>
      <w:r>
        <w:rPr>
          <w:sz w:val="30"/>
          <w:szCs w:val="30"/>
          <w:rtl/>
        </w:rPr>
        <w:t xml:space="preserve"> موجود در </w:t>
      </w:r>
      <w:proofErr w:type="spellStart"/>
      <w:r>
        <w:rPr>
          <w:sz w:val="30"/>
          <w:szCs w:val="30"/>
          <w:rtl/>
        </w:rPr>
        <w:t>پژوهش‌ها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3. </w:t>
      </w:r>
      <w:r>
        <w:rPr>
          <w:rStyle w:val="markdown-bold-text"/>
          <w:rtl/>
        </w:rPr>
        <w:t>فصل سوم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3.1.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پایه</w:t>
      </w:r>
      <w:proofErr w:type="spellEnd"/>
      <w:r>
        <w:rPr>
          <w:sz w:val="30"/>
          <w:szCs w:val="30"/>
        </w:rPr>
        <w:t xml:space="preserve"> (Basic Concepts)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3.2. </w:t>
      </w:r>
      <w:proofErr w:type="spellStart"/>
      <w:r>
        <w:rPr>
          <w:sz w:val="30"/>
          <w:szCs w:val="30"/>
          <w:rtl/>
        </w:rPr>
        <w:t>فرآیند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تصمیم‌گیری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مارکوف</w:t>
      </w:r>
      <w:proofErr w:type="spellEnd"/>
      <w:r>
        <w:rPr>
          <w:sz w:val="30"/>
          <w:szCs w:val="30"/>
        </w:rPr>
        <w:t xml:space="preserve"> (Markov Decision Process)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DDPG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3.4.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PPO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3.5.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SAC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3.6.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TD3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3.7. </w:t>
      </w:r>
      <w:proofErr w:type="spellStart"/>
      <w:r>
        <w:rPr>
          <w:sz w:val="30"/>
          <w:szCs w:val="30"/>
          <w:rtl/>
        </w:rPr>
        <w:t>مقایسه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الگوریتم‌ها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4. 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چهارم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4.1. </w:t>
      </w:r>
      <w:proofErr w:type="spellStart"/>
      <w:r>
        <w:rPr>
          <w:sz w:val="30"/>
          <w:szCs w:val="30"/>
          <w:rtl/>
        </w:rPr>
        <w:t>تعاریف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اساسی</w:t>
      </w:r>
      <w:proofErr w:type="spellEnd"/>
      <w:r>
        <w:rPr>
          <w:sz w:val="30"/>
          <w:szCs w:val="30"/>
        </w:rPr>
        <w:t xml:space="preserve"> (Definitions)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4.2. </w:t>
      </w:r>
      <w:proofErr w:type="spellStart"/>
      <w:r>
        <w:rPr>
          <w:sz w:val="30"/>
          <w:szCs w:val="30"/>
          <w:rtl/>
        </w:rPr>
        <w:t>اهمیت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(Importance)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4.3. </w:t>
      </w:r>
      <w:proofErr w:type="spellStart"/>
      <w:r>
        <w:rPr>
          <w:sz w:val="30"/>
          <w:szCs w:val="30"/>
          <w:rtl/>
        </w:rPr>
        <w:t>نظریه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بازی‌ها</w:t>
      </w:r>
      <w:proofErr w:type="spellEnd"/>
      <w:r>
        <w:rPr>
          <w:sz w:val="30"/>
          <w:szCs w:val="30"/>
        </w:rPr>
        <w:t xml:space="preserve"> (Game Theory)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4.4. </w:t>
      </w:r>
      <w:r>
        <w:rPr>
          <w:sz w:val="30"/>
          <w:szCs w:val="30"/>
          <w:rtl/>
        </w:rPr>
        <w:t>تعادل نش </w:t>
      </w:r>
      <w:r>
        <w:rPr>
          <w:sz w:val="30"/>
          <w:szCs w:val="30"/>
        </w:rPr>
        <w:t>(Nash Equilibrium)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4.5.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</w:t>
      </w:r>
      <w:r>
        <w:rPr>
          <w:sz w:val="30"/>
          <w:szCs w:val="30"/>
        </w:rPr>
        <w:t xml:space="preserve"> MARL (Safety in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4.6. </w:t>
      </w:r>
      <w:proofErr w:type="spellStart"/>
      <w:r>
        <w:rPr>
          <w:sz w:val="30"/>
          <w:szCs w:val="30"/>
          <w:rtl/>
        </w:rPr>
        <w:t>الگوریتم‌های</w:t>
      </w:r>
      <w:proofErr w:type="spellEnd"/>
      <w:r>
        <w:rPr>
          <w:sz w:val="30"/>
          <w:szCs w:val="30"/>
        </w:rPr>
        <w:t xml:space="preserve"> MARL (MARL Algorithms)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4.7. </w:t>
      </w:r>
      <w:proofErr w:type="spellStart"/>
      <w:r>
        <w:rPr>
          <w:sz w:val="30"/>
          <w:szCs w:val="30"/>
          <w:rtl/>
        </w:rPr>
        <w:t>چالش‌های</w:t>
      </w:r>
      <w:proofErr w:type="spellEnd"/>
      <w:r>
        <w:rPr>
          <w:sz w:val="30"/>
          <w:szCs w:val="30"/>
          <w:rtl/>
        </w:rPr>
        <w:t> موجود در</w:t>
      </w:r>
      <w:r>
        <w:rPr>
          <w:sz w:val="30"/>
          <w:szCs w:val="30"/>
        </w:rPr>
        <w:t xml:space="preserve"> MARL</w:t>
      </w:r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5. 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پنجم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عامل‌ها</w:t>
      </w:r>
      <w:proofErr w:type="spellEnd"/>
      <w:r>
        <w:rPr>
          <w:rStyle w:val="markdown-bold-text"/>
        </w:rPr>
        <w:t xml:space="preserve"> (Agent Simulation)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5.1. </w:t>
      </w:r>
      <w:proofErr w:type="spellStart"/>
      <w:r>
        <w:rPr>
          <w:sz w:val="30"/>
          <w:szCs w:val="30"/>
          <w:rtl/>
        </w:rPr>
        <w:t>معرفی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محیط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5.2. </w:t>
      </w:r>
      <w:proofErr w:type="spellStart"/>
      <w:r>
        <w:rPr>
          <w:sz w:val="30"/>
          <w:szCs w:val="30"/>
          <w:rtl/>
        </w:rPr>
        <w:t>پارامترهای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5.3. </w:t>
      </w:r>
      <w:proofErr w:type="spellStart"/>
      <w:r>
        <w:rPr>
          <w:sz w:val="30"/>
          <w:szCs w:val="30"/>
          <w:rtl/>
        </w:rPr>
        <w:t>مدل‌سازی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5.4.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5.5.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اولیه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6. 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ششم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 xml:space="preserve"> امن </w:t>
      </w:r>
      <w:r>
        <w:rPr>
          <w:rStyle w:val="markdown-bold-text"/>
        </w:rPr>
        <w:t>(Safe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6.1. </w:t>
      </w:r>
      <w:proofErr w:type="spellStart"/>
      <w:r>
        <w:rPr>
          <w:sz w:val="30"/>
          <w:szCs w:val="30"/>
          <w:rtl/>
        </w:rPr>
        <w:t>چارچوب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6.2.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6.4. </w:t>
      </w:r>
      <w:proofErr w:type="spellStart"/>
      <w:r>
        <w:rPr>
          <w:sz w:val="30"/>
          <w:szCs w:val="30"/>
          <w:rtl/>
        </w:rPr>
        <w:t>مکانیزم‌های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6.5.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6.6. </w:t>
      </w:r>
      <w:proofErr w:type="spellStart"/>
      <w:r>
        <w:rPr>
          <w:sz w:val="30"/>
          <w:szCs w:val="30"/>
          <w:rtl/>
        </w:rPr>
        <w:t>ارزیابی</w:t>
      </w:r>
      <w:proofErr w:type="spellEnd"/>
      <w:r>
        <w:rPr>
          <w:sz w:val="30"/>
          <w:szCs w:val="30"/>
          <w:rtl/>
        </w:rPr>
        <w:t xml:space="preserve"> و </w:t>
      </w:r>
      <w:proofErr w:type="spellStart"/>
      <w:r>
        <w:rPr>
          <w:sz w:val="30"/>
          <w:szCs w:val="30"/>
          <w:rtl/>
        </w:rPr>
        <w:t>مقایسه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7. </w:t>
      </w:r>
      <w:r>
        <w:rPr>
          <w:rStyle w:val="markdown-bold-text"/>
          <w:rtl/>
        </w:rPr>
        <w:t xml:space="preserve">فصل هفتم: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در حلقه انسان</w:t>
      </w:r>
      <w:r>
        <w:rPr>
          <w:rStyle w:val="markdown-bold-text"/>
        </w:rPr>
        <w:t xml:space="preserve"> (Human-in-the-Loop)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7.1.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تعاملی</w:t>
      </w:r>
      <w:proofErr w:type="spellEnd"/>
      <w:r>
        <w:rPr>
          <w:sz w:val="30"/>
          <w:szCs w:val="30"/>
          <w:rtl/>
        </w:rPr>
        <w:t xml:space="preserve"> انسان-عامل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7.2.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دریافت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7.3. </w:t>
      </w:r>
      <w:r>
        <w:rPr>
          <w:sz w:val="30"/>
          <w:szCs w:val="30"/>
          <w:rtl/>
        </w:rPr>
        <w:t xml:space="preserve">ادغام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7.4. </w:t>
      </w:r>
      <w:proofErr w:type="spellStart"/>
      <w:r>
        <w:rPr>
          <w:sz w:val="30"/>
          <w:szCs w:val="30"/>
          <w:rtl/>
        </w:rPr>
        <w:t>آزمایش‌ها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7.5. </w:t>
      </w:r>
      <w:proofErr w:type="spellStart"/>
      <w:r>
        <w:rPr>
          <w:sz w:val="30"/>
          <w:szCs w:val="30"/>
          <w:rtl/>
        </w:rPr>
        <w:t>مزایا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چالش‌ها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8. </w:t>
      </w:r>
      <w:r>
        <w:rPr>
          <w:rStyle w:val="markdown-bold-text"/>
          <w:rtl/>
        </w:rPr>
        <w:t>فصل هشتم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نتایج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تحلیل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(Results and Analysis)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8.1. </w:t>
      </w:r>
      <w:proofErr w:type="spellStart"/>
      <w:r>
        <w:rPr>
          <w:sz w:val="30"/>
          <w:szCs w:val="30"/>
          <w:rtl/>
        </w:rPr>
        <w:t>معیارهای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8.2.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مقایسه‌ای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8.3.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کارایی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8.4.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تأثیر</w:t>
      </w:r>
      <w:proofErr w:type="spellEnd"/>
      <w:r>
        <w:rPr>
          <w:sz w:val="30"/>
          <w:szCs w:val="30"/>
          <w:rtl/>
        </w:rPr>
        <w:t xml:space="preserve"> مداخله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8.5. </w:t>
      </w:r>
      <w:r>
        <w:rPr>
          <w:sz w:val="30"/>
          <w:szCs w:val="30"/>
          <w:rtl/>
        </w:rPr>
        <w:t xml:space="preserve">بحث و </w:t>
      </w:r>
      <w:proofErr w:type="spellStart"/>
      <w:r>
        <w:rPr>
          <w:sz w:val="30"/>
          <w:szCs w:val="30"/>
          <w:rtl/>
        </w:rPr>
        <w:t>تفسیر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r>
        <w:t>9. </w:t>
      </w:r>
      <w:r>
        <w:rPr>
          <w:rStyle w:val="markdown-bold-text"/>
          <w:rtl/>
        </w:rPr>
        <w:t xml:space="preserve">فصل نهم: </w:t>
      </w:r>
      <w:proofErr w:type="spellStart"/>
      <w:r>
        <w:rPr>
          <w:rStyle w:val="markdown-bold-text"/>
          <w:rtl/>
        </w:rPr>
        <w:t>نتیجه‌گیری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کارهای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آینده</w:t>
      </w:r>
      <w:proofErr w:type="spellEnd"/>
      <w:r>
        <w:rPr>
          <w:rStyle w:val="markdown-bold-text"/>
        </w:rPr>
        <w:t xml:space="preserve"> (Conclusion and Future Work)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9.1. </w:t>
      </w:r>
      <w:r>
        <w:rPr>
          <w:sz w:val="30"/>
          <w:szCs w:val="30"/>
          <w:rtl/>
        </w:rPr>
        <w:t xml:space="preserve">خلاصه </w:t>
      </w:r>
      <w:proofErr w:type="spellStart"/>
      <w:r>
        <w:rPr>
          <w:sz w:val="30"/>
          <w:szCs w:val="30"/>
          <w:rtl/>
        </w:rPr>
        <w:t>دستاوردها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9.2. </w:t>
      </w:r>
      <w:proofErr w:type="spellStart"/>
      <w:r>
        <w:rPr>
          <w:sz w:val="30"/>
          <w:szCs w:val="30"/>
          <w:rtl/>
        </w:rPr>
        <w:t>پاسخ</w:t>
      </w:r>
      <w:proofErr w:type="spellEnd"/>
      <w:r>
        <w:rPr>
          <w:sz w:val="30"/>
          <w:szCs w:val="30"/>
          <w:rtl/>
        </w:rPr>
        <w:t xml:space="preserve"> به </w:t>
      </w:r>
      <w:proofErr w:type="spellStart"/>
      <w:r>
        <w:rPr>
          <w:sz w:val="30"/>
          <w:szCs w:val="30"/>
          <w:rtl/>
        </w:rPr>
        <w:t>سؤالات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9.3. </w:t>
      </w:r>
      <w:proofErr w:type="spellStart"/>
      <w:r>
        <w:rPr>
          <w:sz w:val="30"/>
          <w:szCs w:val="30"/>
          <w:rtl/>
        </w:rPr>
        <w:t>محدودیت‌های</w:t>
      </w:r>
      <w:proofErr w:type="spellEnd"/>
      <w:r>
        <w:rPr>
          <w:sz w:val="30"/>
          <w:szCs w:val="30"/>
          <w:rtl/>
        </w:rPr>
        <w:t> 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9.4. </w:t>
      </w:r>
      <w:proofErr w:type="spellStart"/>
      <w:r>
        <w:rPr>
          <w:sz w:val="30"/>
          <w:szCs w:val="30"/>
          <w:rtl/>
        </w:rPr>
        <w:t>پیشنهادات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برای</w:t>
      </w:r>
      <w:proofErr w:type="spellEnd"/>
      <w:r>
        <w:rPr>
          <w:sz w:val="30"/>
          <w:szCs w:val="30"/>
          <w:rtl/>
        </w:rPr>
        <w:t xml:space="preserve"> مطالعات </w:t>
      </w:r>
      <w:proofErr w:type="spellStart"/>
      <w:r>
        <w:rPr>
          <w:sz w:val="30"/>
          <w:szCs w:val="30"/>
          <w:rtl/>
        </w:rPr>
        <w:t>آینده</w:t>
      </w:r>
      <w:proofErr w:type="spellEnd"/>
    </w:p>
    <w:p w:rsidR="001256A2" w:rsidRDefault="001256A2" w:rsidP="001256A2">
      <w:pPr>
        <w:pStyle w:val="Heading2"/>
        <w:bidi/>
        <w:spacing w:before="300" w:after="150"/>
        <w:rPr>
          <w:sz w:val="36"/>
          <w:szCs w:val="36"/>
        </w:rPr>
      </w:pPr>
      <w:proofErr w:type="spellStart"/>
      <w:r>
        <w:rPr>
          <w:rStyle w:val="markdown-bold-text"/>
          <w:rtl/>
        </w:rPr>
        <w:t>پیوست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(Appendix)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A.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B. </w:t>
      </w:r>
      <w:proofErr w:type="spellStart"/>
      <w:r>
        <w:rPr>
          <w:sz w:val="30"/>
          <w:szCs w:val="30"/>
          <w:rtl/>
        </w:rPr>
        <w:t>کدهای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برنامه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C. </w:t>
      </w:r>
      <w:proofErr w:type="spellStart"/>
      <w:r>
        <w:rPr>
          <w:sz w:val="30"/>
          <w:szCs w:val="30"/>
          <w:rtl/>
        </w:rPr>
        <w:t>داده‌های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اضافی</w:t>
      </w:r>
      <w:proofErr w:type="spellEnd"/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  <w:rtl/>
        </w:rPr>
      </w:pPr>
      <w:r>
        <w:rPr>
          <w:sz w:val="30"/>
          <w:szCs w:val="30"/>
        </w:rPr>
        <w:t xml:space="preserve">D. </w:t>
      </w:r>
      <w:r>
        <w:rPr>
          <w:sz w:val="30"/>
          <w:szCs w:val="30"/>
          <w:rtl/>
        </w:rPr>
        <w:t xml:space="preserve">مستندات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bidi/>
        <w:rPr>
          <w:rtl/>
        </w:rPr>
      </w:pPr>
    </w:p>
    <w:p w:rsidR="001256A2" w:rsidRDefault="001256A2" w:rsidP="001256A2">
      <w:pPr>
        <w:pStyle w:val="Heading2"/>
        <w:bidi/>
        <w:spacing w:before="300" w:after="150"/>
      </w:pPr>
      <w:r>
        <w:lastRenderedPageBreak/>
        <w:t>1. </w:t>
      </w:r>
      <w:r>
        <w:rPr>
          <w:rStyle w:val="markdown-bold-text"/>
          <w:rtl/>
        </w:rPr>
        <w:t>فصل اول: مقدمه </w:t>
      </w:r>
      <w:r>
        <w:rPr>
          <w:rStyle w:val="markdown-bold-text"/>
        </w:rPr>
        <w:t>(Introduction)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1.1. </w:t>
      </w:r>
      <w:proofErr w:type="spellStart"/>
      <w:r>
        <w:rPr>
          <w:sz w:val="30"/>
          <w:szCs w:val="30"/>
          <w:rtl/>
        </w:rPr>
        <w:t>انگیزه</w:t>
      </w:r>
      <w:proofErr w:type="spellEnd"/>
      <w:r>
        <w:rPr>
          <w:sz w:val="30"/>
          <w:szCs w:val="30"/>
        </w:rPr>
        <w:t xml:space="preserve"> (Motivation)</w:t>
      </w:r>
    </w:p>
    <w:p w:rsidR="001256A2" w:rsidRDefault="001256A2" w:rsidP="001256A2">
      <w:pPr>
        <w:bidi/>
      </w:pP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امن </w:t>
      </w:r>
      <w:proofErr w:type="spellStart"/>
      <w:r>
        <w:rPr>
          <w:rtl/>
        </w:rPr>
        <w:t>اهمیت</w:t>
      </w:r>
      <w:proofErr w:type="spellEnd"/>
      <w:r>
        <w:rPr>
          <w:rtl/>
        </w:rPr>
        <w:t xml:space="preserve"> دارد و </w:t>
      </w:r>
      <w:proofErr w:type="spellStart"/>
      <w:r>
        <w:rPr>
          <w:rtl/>
        </w:rPr>
        <w:t>چه</w:t>
      </w:r>
      <w:proofErr w:type="spellEnd"/>
      <w:r>
        <w:rPr>
          <w:rtl/>
        </w:rPr>
        <w:t xml:space="preserve"> مسائل </w:t>
      </w:r>
      <w:proofErr w:type="spellStart"/>
      <w:r>
        <w:rPr>
          <w:rtl/>
        </w:rPr>
        <w:t>مهمی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دنیای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را حل </w:t>
      </w:r>
      <w:proofErr w:type="spellStart"/>
      <w:r>
        <w:rPr>
          <w:rtl/>
        </w:rPr>
        <w:t>می‌کند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1.2. </w:t>
      </w:r>
      <w:proofErr w:type="spellStart"/>
      <w:r>
        <w:rPr>
          <w:sz w:val="30"/>
          <w:szCs w:val="30"/>
          <w:rtl/>
        </w:rPr>
        <w:t>تعریف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مسئله</w:t>
      </w:r>
      <w:proofErr w:type="spellEnd"/>
      <w:r>
        <w:rPr>
          <w:sz w:val="30"/>
          <w:szCs w:val="30"/>
        </w:rPr>
        <w:t xml:space="preserve"> (Problem Definition)</w:t>
      </w:r>
    </w:p>
    <w:p w:rsidR="001256A2" w:rsidRDefault="001256A2" w:rsidP="001256A2">
      <w:pPr>
        <w:bidi/>
      </w:pPr>
      <w:proofErr w:type="spellStart"/>
      <w:r>
        <w:rPr>
          <w:rtl/>
        </w:rPr>
        <w:t>مسئله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به طور </w:t>
      </w:r>
      <w:proofErr w:type="spellStart"/>
      <w:r>
        <w:rPr>
          <w:rtl/>
        </w:rPr>
        <w:t>دقیق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تعریف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1.3. </w:t>
      </w:r>
      <w:r>
        <w:rPr>
          <w:sz w:val="30"/>
          <w:szCs w:val="30"/>
          <w:rtl/>
        </w:rPr>
        <w:t xml:space="preserve">اهداف و </w:t>
      </w:r>
      <w:proofErr w:type="spellStart"/>
      <w:r>
        <w:rPr>
          <w:sz w:val="30"/>
          <w:szCs w:val="30"/>
          <w:rtl/>
        </w:rPr>
        <w:t>نوآوری‌ها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(Objectives and Innovation)</w:t>
      </w:r>
    </w:p>
    <w:p w:rsidR="001256A2" w:rsidRDefault="001256A2" w:rsidP="001256A2">
      <w:pPr>
        <w:bidi/>
      </w:pPr>
      <w:r>
        <w:rPr>
          <w:rtl/>
        </w:rPr>
        <w:t xml:space="preserve">اهداف مشخص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نوآوری‌های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 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قبلی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1.4. </w:t>
      </w:r>
      <w:proofErr w:type="spellStart"/>
      <w:r>
        <w:rPr>
          <w:sz w:val="30"/>
          <w:szCs w:val="30"/>
          <w:rtl/>
        </w:rPr>
        <w:t>مروری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کلی</w:t>
      </w:r>
      <w:proofErr w:type="spellEnd"/>
      <w:r>
        <w:rPr>
          <w:sz w:val="30"/>
          <w:szCs w:val="30"/>
          <w:rtl/>
        </w:rPr>
        <w:t xml:space="preserve"> بر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(Brief Overview of MARL)</w:t>
      </w:r>
    </w:p>
    <w:p w:rsidR="001256A2" w:rsidRDefault="001256A2" w:rsidP="001256A2">
      <w:pPr>
        <w:bidi/>
      </w:pPr>
      <w:r>
        <w:rPr>
          <w:rtl/>
        </w:rPr>
        <w:t xml:space="preserve">مفهوم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تفاوت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آن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تک‌عاملی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2F7EBC" w:rsidRDefault="002F7EBC" w:rsidP="002F7EBC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 xml:space="preserve">فصل اول: </w:t>
      </w:r>
      <w:proofErr w:type="spellStart"/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>مبانی</w:t>
      </w:r>
      <w:proofErr w:type="spellEnd"/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>یادگیری</w:t>
      </w:r>
      <w:proofErr w:type="spellEnd"/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 w:cs="Times New Roman"/>
          <w:b w:val="0"/>
          <w:bCs w:val="0"/>
          <w:color w:val="F8FAFF"/>
          <w:rtl/>
        </w:rPr>
        <w:t>تقویتی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F8FAFF"/>
        </w:rPr>
        <w:t xml:space="preserve"> (Reinforcement Learning)</w:t>
      </w:r>
    </w:p>
    <w:p w:rsidR="002F7EBC" w:rsidRDefault="002F7EBC" w:rsidP="002F7EBC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/>
          <w:color w:val="F8FAFF"/>
          <w:rtl/>
        </w:rPr>
        <w:t>هدف</w:t>
      </w:r>
      <w:r>
        <w:rPr>
          <w:rStyle w:val="Strong"/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t> </w:t>
      </w:r>
      <w:proofErr w:type="spellStart"/>
      <w:r>
        <w:rPr>
          <w:rFonts w:ascii="Segoe UI" w:hAnsi="Segoe UI"/>
          <w:color w:val="F8FAFF"/>
          <w:rtl/>
        </w:rPr>
        <w:t>ایجاد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پایهٔ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نظری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برای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درک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مفاهیم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تکعاملی</w:t>
      </w:r>
      <w:proofErr w:type="spellEnd"/>
      <w:r>
        <w:rPr>
          <w:rFonts w:ascii="Segoe UI" w:hAnsi="Segoe UI"/>
          <w:color w:val="F8FAFF"/>
          <w:rtl/>
        </w:rPr>
        <w:t xml:space="preserve"> و </w:t>
      </w:r>
      <w:proofErr w:type="spellStart"/>
      <w:r>
        <w:rPr>
          <w:rFonts w:ascii="Segoe UI" w:hAnsi="Segoe UI"/>
          <w:color w:val="F8FAFF"/>
          <w:rtl/>
        </w:rPr>
        <w:t>آمادهسازی</w:t>
      </w:r>
      <w:proofErr w:type="spellEnd"/>
      <w:r>
        <w:rPr>
          <w:rFonts w:ascii="Segoe UI" w:hAnsi="Segoe UI"/>
          <w:color w:val="F8FAFF"/>
          <w:rtl/>
        </w:rPr>
        <w:t xml:space="preserve"> ذهن </w:t>
      </w:r>
      <w:proofErr w:type="spellStart"/>
      <w:r>
        <w:rPr>
          <w:rFonts w:ascii="Segoe UI" w:hAnsi="Segoe UI"/>
          <w:color w:val="F8FAFF"/>
          <w:rtl/>
        </w:rPr>
        <w:t>خواننده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برای</w:t>
      </w:r>
      <w:proofErr w:type="spellEnd"/>
      <w:r>
        <w:rPr>
          <w:rFonts w:ascii="Segoe UI" w:hAnsi="Segoe UI"/>
          <w:color w:val="F8FAFF"/>
          <w:rtl/>
        </w:rPr>
        <w:t xml:space="preserve"> ورود به</w:t>
      </w:r>
      <w:r>
        <w:rPr>
          <w:rFonts w:ascii="Segoe UI" w:hAnsi="Segoe UI" w:cs="Segoe UI"/>
          <w:color w:val="F8FAFF"/>
        </w:rPr>
        <w:t xml:space="preserve"> MARL.</w:t>
      </w:r>
      <w:r>
        <w:rPr>
          <w:rFonts w:ascii="Segoe UI" w:hAnsi="Segoe UI" w:cs="Segoe UI"/>
          <w:color w:val="F8FAFF"/>
        </w:rPr>
        <w:br/>
      </w:r>
      <w:r>
        <w:rPr>
          <w:rStyle w:val="Strong"/>
          <w:rFonts w:ascii="Segoe UI" w:hAnsi="Segoe UI"/>
          <w:color w:val="F8FAFF"/>
          <w:rtl/>
        </w:rPr>
        <w:t>محتوا</w:t>
      </w:r>
      <w:r>
        <w:rPr>
          <w:rStyle w:val="Strong"/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Fonts w:ascii="Segoe UI" w:hAnsi="Segoe UI"/>
          <w:color w:val="F8FAFF"/>
          <w:rtl/>
          <w:lang w:bidi="fa-IR"/>
        </w:rPr>
        <w:t>۱</w:t>
      </w:r>
      <w:r>
        <w:rPr>
          <w:rFonts w:ascii="Segoe UI" w:hAnsi="Segoe UI" w:cs="Segoe UI"/>
          <w:color w:val="F8FAFF"/>
        </w:rPr>
        <w:t>. </w:t>
      </w:r>
      <w:proofErr w:type="spellStart"/>
      <w:r>
        <w:rPr>
          <w:rStyle w:val="Strong"/>
          <w:rFonts w:ascii="Segoe UI" w:hAnsi="Segoe UI"/>
          <w:color w:val="F8FAFF"/>
          <w:rtl/>
        </w:rPr>
        <w:t>مفاهیم</w:t>
      </w:r>
      <w:proofErr w:type="spellEnd"/>
      <w:r>
        <w:rPr>
          <w:rStyle w:val="Strong"/>
          <w:rFonts w:ascii="Segoe UI" w:hAnsi="Segoe UI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/>
          <w:color w:val="F8FAFF"/>
          <w:rtl/>
        </w:rPr>
        <w:t>پایهٔ</w:t>
      </w:r>
      <w:proofErr w:type="spellEnd"/>
      <w:r>
        <w:rPr>
          <w:rStyle w:val="Strong"/>
          <w:rFonts w:ascii="Segoe UI" w:hAnsi="Segoe UI" w:cs="Segoe UI"/>
          <w:color w:val="F8FAFF"/>
        </w:rPr>
        <w:t xml:space="preserve"> RL:</w:t>
      </w:r>
    </w:p>
    <w:p w:rsidR="002F7EBC" w:rsidRDefault="002F7EBC" w:rsidP="002F7EBC">
      <w:pPr>
        <w:pStyle w:val="NormalWeb"/>
        <w:numPr>
          <w:ilvl w:val="0"/>
          <w:numId w:val="1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</w:rPr>
        <w:t>عامل</w:t>
      </w:r>
      <w:r>
        <w:rPr>
          <w:rFonts w:ascii="Segoe UI" w:hAnsi="Segoe UI" w:cs="Segoe UI"/>
          <w:color w:val="F8FAFF"/>
        </w:rPr>
        <w:t xml:space="preserve"> (Agent)</w:t>
      </w:r>
      <w:r>
        <w:rPr>
          <w:rFonts w:ascii="Segoe UI" w:hAnsi="Segoe UI"/>
          <w:color w:val="F8FAFF"/>
          <w:rtl/>
        </w:rPr>
        <w:t xml:space="preserve">، </w:t>
      </w:r>
      <w:proofErr w:type="spellStart"/>
      <w:r>
        <w:rPr>
          <w:rFonts w:ascii="Segoe UI" w:hAnsi="Segoe UI"/>
          <w:color w:val="F8FAFF"/>
          <w:rtl/>
        </w:rPr>
        <w:t>محیط</w:t>
      </w:r>
      <w:proofErr w:type="spellEnd"/>
      <w:r>
        <w:rPr>
          <w:rFonts w:ascii="Segoe UI" w:hAnsi="Segoe UI" w:cs="Segoe UI"/>
          <w:color w:val="F8FAFF"/>
        </w:rPr>
        <w:t xml:space="preserve"> (Environment)</w:t>
      </w:r>
      <w:r>
        <w:rPr>
          <w:rFonts w:ascii="Segoe UI" w:hAnsi="Segoe UI"/>
          <w:color w:val="F8FAFF"/>
          <w:rtl/>
        </w:rPr>
        <w:t>، حالت</w:t>
      </w:r>
      <w:r>
        <w:rPr>
          <w:rFonts w:ascii="Segoe UI" w:hAnsi="Segoe UI" w:cs="Segoe UI"/>
          <w:color w:val="F8FAFF"/>
        </w:rPr>
        <w:t xml:space="preserve"> (State)</w:t>
      </w:r>
      <w:r>
        <w:rPr>
          <w:rFonts w:ascii="Segoe UI" w:hAnsi="Segoe UI"/>
          <w:color w:val="F8FAFF"/>
          <w:rtl/>
        </w:rPr>
        <w:t>، عمل</w:t>
      </w:r>
      <w:r>
        <w:rPr>
          <w:rFonts w:ascii="Segoe UI" w:hAnsi="Segoe UI" w:cs="Segoe UI"/>
          <w:color w:val="F8FAFF"/>
        </w:rPr>
        <w:t xml:space="preserve"> (Action)</w:t>
      </w:r>
      <w:r>
        <w:rPr>
          <w:rFonts w:ascii="Segoe UI" w:hAnsi="Segoe UI"/>
          <w:color w:val="F8FAFF"/>
          <w:rtl/>
        </w:rPr>
        <w:t xml:space="preserve">، </w:t>
      </w:r>
      <w:proofErr w:type="spellStart"/>
      <w:r>
        <w:rPr>
          <w:rFonts w:ascii="Segoe UI" w:hAnsi="Segoe UI"/>
          <w:color w:val="F8FAFF"/>
          <w:rtl/>
        </w:rPr>
        <w:t>پاداش</w:t>
      </w:r>
      <w:proofErr w:type="spellEnd"/>
      <w:r>
        <w:rPr>
          <w:rFonts w:ascii="Segoe UI" w:hAnsi="Segoe UI" w:cs="Segoe UI"/>
          <w:color w:val="F8FAFF"/>
        </w:rPr>
        <w:t xml:space="preserve"> (Reward).</w:t>
      </w:r>
    </w:p>
    <w:p w:rsidR="002F7EBC" w:rsidRDefault="002F7EBC" w:rsidP="002F7EBC">
      <w:pPr>
        <w:pStyle w:val="NormalWeb"/>
        <w:numPr>
          <w:ilvl w:val="0"/>
          <w:numId w:val="1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سیاست</w:t>
      </w:r>
      <w:proofErr w:type="spellEnd"/>
      <w:r>
        <w:rPr>
          <w:rFonts w:ascii="Segoe UI" w:hAnsi="Segoe UI" w:cs="Segoe UI"/>
          <w:color w:val="F8FAFF"/>
        </w:rPr>
        <w:t xml:space="preserve"> (Policy)</w:t>
      </w:r>
      <w:r>
        <w:rPr>
          <w:rFonts w:ascii="Segoe UI" w:hAnsi="Segoe UI"/>
          <w:color w:val="F8FAFF"/>
          <w:rtl/>
        </w:rPr>
        <w:t xml:space="preserve">، تابع </w:t>
      </w:r>
      <w:proofErr w:type="spellStart"/>
      <w:r>
        <w:rPr>
          <w:rFonts w:ascii="Segoe UI" w:hAnsi="Segoe UI"/>
          <w:color w:val="F8FAFF"/>
          <w:rtl/>
        </w:rPr>
        <w:t>ارزش</w:t>
      </w:r>
      <w:proofErr w:type="spellEnd"/>
      <w:r>
        <w:rPr>
          <w:rFonts w:ascii="Segoe UI" w:hAnsi="Segoe UI" w:cs="Segoe UI"/>
          <w:color w:val="F8FAFF"/>
        </w:rPr>
        <w:t xml:space="preserve"> (Value Function)</w:t>
      </w:r>
      <w:r>
        <w:rPr>
          <w:rFonts w:ascii="Segoe UI" w:hAnsi="Segoe UI"/>
          <w:color w:val="F8FAFF"/>
          <w:rtl/>
        </w:rPr>
        <w:t xml:space="preserve">، تابع </w:t>
      </w:r>
      <w:proofErr w:type="spellStart"/>
      <w:r>
        <w:rPr>
          <w:rFonts w:ascii="Segoe UI" w:hAnsi="Segoe UI"/>
          <w:color w:val="F8FAFF"/>
          <w:rtl/>
        </w:rPr>
        <w:t>کیفیت</w:t>
      </w:r>
      <w:proofErr w:type="spellEnd"/>
      <w:r>
        <w:rPr>
          <w:rFonts w:ascii="Segoe UI" w:hAnsi="Segoe UI"/>
          <w:color w:val="F8FAFF"/>
          <w:rtl/>
        </w:rPr>
        <w:t xml:space="preserve"> عمل</w:t>
      </w:r>
      <w:r>
        <w:rPr>
          <w:rFonts w:ascii="Segoe UI" w:hAnsi="Segoe UI" w:cs="Segoe UI"/>
          <w:color w:val="F8FAFF"/>
        </w:rPr>
        <w:t xml:space="preserve"> (Q-Function).</w:t>
      </w:r>
    </w:p>
    <w:p w:rsidR="002F7EBC" w:rsidRDefault="002F7EBC" w:rsidP="002F7EBC">
      <w:pPr>
        <w:pStyle w:val="NormalWeb"/>
        <w:numPr>
          <w:ilvl w:val="0"/>
          <w:numId w:val="1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مسئلهٔ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بهینهسازی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بلندمدت</w:t>
      </w:r>
      <w:proofErr w:type="spellEnd"/>
      <w:r>
        <w:rPr>
          <w:rFonts w:ascii="Segoe UI" w:hAnsi="Segoe UI" w:cs="Segoe UI"/>
          <w:color w:val="F8FAFF"/>
        </w:rPr>
        <w:t xml:space="preserve"> (Maximizing Cumulative Reward).</w:t>
      </w:r>
    </w:p>
    <w:p w:rsidR="002F7EBC" w:rsidRDefault="002F7EBC" w:rsidP="002F7EBC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  <w:lang w:bidi="fa-IR"/>
        </w:rPr>
        <w:t>۲</w:t>
      </w:r>
      <w:r>
        <w:rPr>
          <w:rFonts w:ascii="Segoe UI" w:hAnsi="Segoe UI" w:cs="Segoe UI"/>
          <w:color w:val="F8FAFF"/>
        </w:rPr>
        <w:t>. </w:t>
      </w:r>
      <w:proofErr w:type="spellStart"/>
      <w:r>
        <w:rPr>
          <w:rStyle w:val="Strong"/>
          <w:rFonts w:ascii="Segoe UI" w:hAnsi="Segoe UI"/>
          <w:color w:val="F8FAFF"/>
          <w:rtl/>
        </w:rPr>
        <w:t>الگوریتمهای</w:t>
      </w:r>
      <w:proofErr w:type="spellEnd"/>
      <w:r>
        <w:rPr>
          <w:rStyle w:val="Strong"/>
          <w:rFonts w:ascii="Segoe UI" w:hAnsi="Segoe UI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/>
          <w:color w:val="F8FAFF"/>
          <w:rtl/>
        </w:rPr>
        <w:t>کلاسیک</w:t>
      </w:r>
      <w:proofErr w:type="spellEnd"/>
      <w:r>
        <w:rPr>
          <w:rStyle w:val="Strong"/>
          <w:rFonts w:ascii="Segoe UI" w:hAnsi="Segoe UI" w:cs="Segoe UI"/>
          <w:color w:val="F8FAFF"/>
        </w:rPr>
        <w:t xml:space="preserve"> RL:</w:t>
      </w:r>
    </w:p>
    <w:p w:rsidR="002F7EBC" w:rsidRDefault="002F7EBC" w:rsidP="002F7EBC">
      <w:pPr>
        <w:pStyle w:val="NormalWeb"/>
        <w:numPr>
          <w:ilvl w:val="0"/>
          <w:numId w:val="2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</w:rPr>
        <w:t>تفاوت مدل-</w:t>
      </w:r>
      <w:proofErr w:type="spellStart"/>
      <w:r>
        <w:rPr>
          <w:rFonts w:ascii="Segoe UI" w:hAnsi="Segoe UI"/>
          <w:color w:val="F8FAFF"/>
          <w:rtl/>
        </w:rPr>
        <w:t>پایه</w:t>
      </w:r>
      <w:proofErr w:type="spellEnd"/>
      <w:r>
        <w:rPr>
          <w:rFonts w:ascii="Segoe UI" w:hAnsi="Segoe UI" w:cs="Segoe UI"/>
          <w:color w:val="F8FAFF"/>
        </w:rPr>
        <w:t xml:space="preserve"> (Model-Based) </w:t>
      </w:r>
      <w:r>
        <w:rPr>
          <w:rFonts w:ascii="Segoe UI" w:hAnsi="Segoe UI"/>
          <w:color w:val="F8FAFF"/>
          <w:rtl/>
        </w:rPr>
        <w:t>و مدل-آزاد</w:t>
      </w:r>
      <w:r>
        <w:rPr>
          <w:rFonts w:ascii="Segoe UI" w:hAnsi="Segoe UI" w:cs="Segoe UI"/>
          <w:color w:val="F8FAFF"/>
        </w:rPr>
        <w:t xml:space="preserve"> (Model-Free).</w:t>
      </w:r>
    </w:p>
    <w:p w:rsidR="002F7EBC" w:rsidRDefault="002F7EBC" w:rsidP="002F7EBC">
      <w:pPr>
        <w:pStyle w:val="NormalWeb"/>
        <w:numPr>
          <w:ilvl w:val="0"/>
          <w:numId w:val="2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روشهای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مبتنی</w:t>
      </w:r>
      <w:proofErr w:type="spellEnd"/>
      <w:r>
        <w:rPr>
          <w:rFonts w:ascii="Segoe UI" w:hAnsi="Segoe UI"/>
          <w:color w:val="F8FAFF"/>
          <w:rtl/>
        </w:rPr>
        <w:t xml:space="preserve"> بر </w:t>
      </w:r>
      <w:proofErr w:type="spellStart"/>
      <w:r>
        <w:rPr>
          <w:rFonts w:ascii="Segoe UI" w:hAnsi="Segoe UI"/>
          <w:color w:val="F8FAFF"/>
          <w:rtl/>
        </w:rPr>
        <w:t>ارزش</w:t>
      </w:r>
      <w:proofErr w:type="spellEnd"/>
      <w:r>
        <w:rPr>
          <w:rFonts w:ascii="Segoe UI" w:hAnsi="Segoe UI" w:cs="Segoe UI"/>
          <w:color w:val="F8FAFF"/>
        </w:rPr>
        <w:t xml:space="preserve"> (Value-Based) </w:t>
      </w:r>
      <w:proofErr w:type="spellStart"/>
      <w:r>
        <w:rPr>
          <w:rFonts w:ascii="Segoe UI" w:hAnsi="Segoe UI"/>
          <w:color w:val="F8FAFF"/>
          <w:rtl/>
        </w:rPr>
        <w:t>مانند</w:t>
      </w:r>
      <w:proofErr w:type="spellEnd"/>
      <w:r>
        <w:rPr>
          <w:rFonts w:ascii="Segoe UI" w:hAnsi="Segoe UI" w:cs="Segoe UI"/>
          <w:color w:val="F8FAFF"/>
        </w:rPr>
        <w:t xml:space="preserve"> Q-Learning </w:t>
      </w:r>
      <w:r>
        <w:rPr>
          <w:rFonts w:ascii="Segoe UI" w:hAnsi="Segoe UI"/>
          <w:color w:val="F8FAFF"/>
          <w:rtl/>
        </w:rPr>
        <w:t>و</w:t>
      </w:r>
      <w:r>
        <w:rPr>
          <w:rFonts w:ascii="Segoe UI" w:hAnsi="Segoe UI" w:cs="Segoe UI"/>
          <w:color w:val="F8FAFF"/>
        </w:rPr>
        <w:t xml:space="preserve"> SARSA.</w:t>
      </w:r>
    </w:p>
    <w:p w:rsidR="002F7EBC" w:rsidRDefault="002F7EBC" w:rsidP="002F7EBC">
      <w:pPr>
        <w:pStyle w:val="NormalWeb"/>
        <w:numPr>
          <w:ilvl w:val="0"/>
          <w:numId w:val="2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روشهای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مبتنی</w:t>
      </w:r>
      <w:proofErr w:type="spellEnd"/>
      <w:r>
        <w:rPr>
          <w:rFonts w:ascii="Segoe UI" w:hAnsi="Segoe UI"/>
          <w:color w:val="F8FAFF"/>
          <w:rtl/>
        </w:rPr>
        <w:t xml:space="preserve"> بر </w:t>
      </w:r>
      <w:proofErr w:type="spellStart"/>
      <w:r>
        <w:rPr>
          <w:rFonts w:ascii="Segoe UI" w:hAnsi="Segoe UI"/>
          <w:color w:val="F8FAFF"/>
          <w:rtl/>
        </w:rPr>
        <w:t>سیاست</w:t>
      </w:r>
      <w:proofErr w:type="spellEnd"/>
      <w:r>
        <w:rPr>
          <w:rFonts w:ascii="Segoe UI" w:hAnsi="Segoe UI" w:cs="Segoe UI"/>
          <w:color w:val="F8FAFF"/>
        </w:rPr>
        <w:t xml:space="preserve"> (Policy-Based) </w:t>
      </w:r>
      <w:proofErr w:type="spellStart"/>
      <w:r>
        <w:rPr>
          <w:rFonts w:ascii="Segoe UI" w:hAnsi="Segoe UI"/>
          <w:color w:val="F8FAFF"/>
          <w:rtl/>
        </w:rPr>
        <w:t>مانند</w:t>
      </w:r>
      <w:proofErr w:type="spellEnd"/>
      <w:r>
        <w:rPr>
          <w:rFonts w:ascii="Segoe UI" w:hAnsi="Segoe UI" w:cs="Segoe UI"/>
          <w:color w:val="F8FAFF"/>
        </w:rPr>
        <w:t xml:space="preserve"> REINFORCE.</w:t>
      </w:r>
    </w:p>
    <w:p w:rsidR="002F7EBC" w:rsidRDefault="002F7EBC" w:rsidP="002F7EBC">
      <w:pPr>
        <w:pStyle w:val="NormalWeb"/>
        <w:numPr>
          <w:ilvl w:val="0"/>
          <w:numId w:val="2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روشهای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ترکیبی</w:t>
      </w:r>
      <w:proofErr w:type="spellEnd"/>
      <w:r>
        <w:rPr>
          <w:rFonts w:ascii="Segoe UI" w:hAnsi="Segoe UI" w:cs="Segoe UI"/>
          <w:color w:val="F8FAFF"/>
        </w:rPr>
        <w:t xml:space="preserve"> (Actor-Critic).</w:t>
      </w:r>
    </w:p>
    <w:p w:rsidR="002F7EBC" w:rsidRDefault="002F7EBC" w:rsidP="002F7EBC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  <w:lang w:bidi="fa-IR"/>
        </w:rPr>
        <w:t>۳</w:t>
      </w:r>
      <w:r>
        <w:rPr>
          <w:rFonts w:ascii="Segoe UI" w:hAnsi="Segoe UI" w:cs="Segoe UI"/>
          <w:color w:val="F8FAFF"/>
        </w:rPr>
        <w:t>. </w:t>
      </w:r>
      <w:proofErr w:type="spellStart"/>
      <w:r>
        <w:rPr>
          <w:rStyle w:val="Strong"/>
          <w:rFonts w:ascii="Segoe UI" w:hAnsi="Segoe UI"/>
          <w:color w:val="F8FAFF"/>
          <w:rtl/>
        </w:rPr>
        <w:t>یادگیری</w:t>
      </w:r>
      <w:proofErr w:type="spellEnd"/>
      <w:r>
        <w:rPr>
          <w:rStyle w:val="Strong"/>
          <w:rFonts w:ascii="Segoe UI" w:hAnsi="Segoe UI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/>
          <w:color w:val="F8FAFF"/>
          <w:rtl/>
        </w:rPr>
        <w:t>تقویتی</w:t>
      </w:r>
      <w:proofErr w:type="spellEnd"/>
      <w:r>
        <w:rPr>
          <w:rStyle w:val="Strong"/>
          <w:rFonts w:ascii="Segoe UI" w:hAnsi="Segoe UI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/>
          <w:color w:val="F8FAFF"/>
          <w:rtl/>
        </w:rPr>
        <w:t>عمیق</w:t>
      </w:r>
      <w:proofErr w:type="spellEnd"/>
      <w:r>
        <w:rPr>
          <w:rStyle w:val="Strong"/>
          <w:rFonts w:ascii="Segoe UI" w:hAnsi="Segoe UI" w:cs="Segoe UI"/>
          <w:color w:val="F8FAFF"/>
        </w:rPr>
        <w:t xml:space="preserve"> (Deep RL):</w:t>
      </w:r>
    </w:p>
    <w:p w:rsidR="002F7EBC" w:rsidRDefault="002F7EBC" w:rsidP="002F7EBC">
      <w:pPr>
        <w:pStyle w:val="NormalWeb"/>
        <w:numPr>
          <w:ilvl w:val="0"/>
          <w:numId w:val="2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معرفی</w:t>
      </w:r>
      <w:proofErr w:type="spellEnd"/>
      <w:r>
        <w:rPr>
          <w:rFonts w:ascii="Segoe UI" w:hAnsi="Segoe UI" w:cs="Segoe UI"/>
          <w:color w:val="F8FAFF"/>
        </w:rPr>
        <w:t xml:space="preserve"> DQN (Deep Q-Network) </w:t>
      </w:r>
      <w:r>
        <w:rPr>
          <w:rFonts w:ascii="Segoe UI" w:hAnsi="Segoe UI"/>
          <w:color w:val="F8FAFF"/>
          <w:rtl/>
        </w:rPr>
        <w:t xml:space="preserve">و </w:t>
      </w:r>
      <w:proofErr w:type="spellStart"/>
      <w:r>
        <w:rPr>
          <w:rFonts w:ascii="Segoe UI" w:hAnsi="Segoe UI"/>
          <w:color w:val="F8FAFF"/>
          <w:rtl/>
        </w:rPr>
        <w:t>چالشهای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ترکیب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شبکههای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عصبی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با</w:t>
      </w:r>
      <w:proofErr w:type="spellEnd"/>
      <w:r>
        <w:rPr>
          <w:rFonts w:ascii="Segoe UI" w:hAnsi="Segoe UI" w:cs="Segoe UI"/>
          <w:color w:val="F8FAFF"/>
        </w:rPr>
        <w:t xml:space="preserve"> RL.</w:t>
      </w:r>
    </w:p>
    <w:p w:rsidR="002F7EBC" w:rsidRDefault="002F7EBC" w:rsidP="002F7EBC">
      <w:pPr>
        <w:pStyle w:val="NormalWeb"/>
        <w:numPr>
          <w:ilvl w:val="0"/>
          <w:numId w:val="2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proofErr w:type="spellStart"/>
      <w:r>
        <w:rPr>
          <w:rFonts w:ascii="Segoe UI" w:hAnsi="Segoe UI"/>
          <w:color w:val="F8FAFF"/>
          <w:rtl/>
        </w:rPr>
        <w:t>تکنیکهای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پایداری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مانند</w:t>
      </w:r>
      <w:proofErr w:type="spellEnd"/>
      <w:r>
        <w:rPr>
          <w:rFonts w:ascii="Segoe UI" w:hAnsi="Segoe UI" w:cs="Segoe UI"/>
          <w:color w:val="F8FAFF"/>
        </w:rPr>
        <w:t xml:space="preserve"> Experience Replay </w:t>
      </w:r>
      <w:r>
        <w:rPr>
          <w:rFonts w:ascii="Segoe UI" w:hAnsi="Segoe UI"/>
          <w:color w:val="F8FAFF"/>
          <w:rtl/>
        </w:rPr>
        <w:t>و</w:t>
      </w:r>
      <w:r>
        <w:rPr>
          <w:rFonts w:ascii="Segoe UI" w:hAnsi="Segoe UI" w:cs="Segoe UI"/>
          <w:color w:val="F8FAFF"/>
        </w:rPr>
        <w:t xml:space="preserve"> Target Networks.</w:t>
      </w:r>
    </w:p>
    <w:p w:rsidR="002F7EBC" w:rsidRDefault="002F7EBC" w:rsidP="002F7EBC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  <w:lang w:bidi="fa-IR"/>
        </w:rPr>
        <w:t>۴</w:t>
      </w:r>
      <w:r>
        <w:rPr>
          <w:rFonts w:ascii="Segoe UI" w:hAnsi="Segoe UI" w:cs="Segoe UI"/>
          <w:color w:val="F8FAFF"/>
        </w:rPr>
        <w:t>. </w:t>
      </w:r>
      <w:proofErr w:type="spellStart"/>
      <w:r>
        <w:rPr>
          <w:rStyle w:val="Strong"/>
          <w:rFonts w:ascii="Segoe UI" w:hAnsi="Segoe UI"/>
          <w:color w:val="F8FAFF"/>
          <w:rtl/>
        </w:rPr>
        <w:t>کاربردهای</w:t>
      </w:r>
      <w:proofErr w:type="spellEnd"/>
      <w:r>
        <w:rPr>
          <w:rStyle w:val="Strong"/>
          <w:rFonts w:ascii="Segoe UI" w:hAnsi="Segoe UI"/>
          <w:color w:val="F8FAFF"/>
          <w:rtl/>
        </w:rPr>
        <w:t xml:space="preserve"> </w:t>
      </w:r>
      <w:proofErr w:type="spellStart"/>
      <w:r>
        <w:rPr>
          <w:rStyle w:val="Strong"/>
          <w:rFonts w:ascii="Segoe UI" w:hAnsi="Segoe UI"/>
          <w:color w:val="F8FAFF"/>
          <w:rtl/>
        </w:rPr>
        <w:t>تکعاملی</w:t>
      </w:r>
      <w:proofErr w:type="spellEnd"/>
      <w:r>
        <w:rPr>
          <w:rStyle w:val="Strong"/>
          <w:rFonts w:ascii="Segoe UI" w:hAnsi="Segoe UI" w:cs="Segoe UI"/>
          <w:color w:val="F8FAFF"/>
        </w:rPr>
        <w:t>:</w:t>
      </w:r>
    </w:p>
    <w:p w:rsidR="002F7EBC" w:rsidRDefault="002F7EBC" w:rsidP="002F7EBC">
      <w:pPr>
        <w:pStyle w:val="NormalWeb"/>
        <w:numPr>
          <w:ilvl w:val="0"/>
          <w:numId w:val="2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/>
          <w:color w:val="F8FAFF"/>
          <w:rtl/>
        </w:rPr>
        <w:t xml:space="preserve">مثالها: </w:t>
      </w:r>
      <w:proofErr w:type="spellStart"/>
      <w:r>
        <w:rPr>
          <w:rFonts w:ascii="Segoe UI" w:hAnsi="Segoe UI"/>
          <w:color w:val="F8FAFF"/>
          <w:rtl/>
        </w:rPr>
        <w:t>آموزش</w:t>
      </w:r>
      <w:proofErr w:type="spellEnd"/>
      <w:r>
        <w:rPr>
          <w:rFonts w:ascii="Segoe UI" w:hAnsi="Segoe UI"/>
          <w:color w:val="F8FAFF"/>
          <w:rtl/>
        </w:rPr>
        <w:t xml:space="preserve"> عامل </w:t>
      </w:r>
      <w:proofErr w:type="spellStart"/>
      <w:r>
        <w:rPr>
          <w:rFonts w:ascii="Segoe UI" w:hAnsi="Segoe UI"/>
          <w:color w:val="F8FAFF"/>
          <w:rtl/>
        </w:rPr>
        <w:t>برای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بازیهای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تکنفره</w:t>
      </w:r>
      <w:proofErr w:type="spellEnd"/>
      <w:r>
        <w:rPr>
          <w:rFonts w:ascii="Segoe UI" w:hAnsi="Segoe UI"/>
          <w:color w:val="F8FAFF"/>
          <w:rtl/>
        </w:rPr>
        <w:t xml:space="preserve"> (مثل</w:t>
      </w:r>
      <w:r>
        <w:rPr>
          <w:rFonts w:ascii="Segoe UI" w:hAnsi="Segoe UI" w:cs="Segoe UI"/>
          <w:color w:val="F8FAFF"/>
        </w:rPr>
        <w:t xml:space="preserve"> Atari)</w:t>
      </w:r>
      <w:r>
        <w:rPr>
          <w:rFonts w:ascii="Segoe UI" w:hAnsi="Segoe UI"/>
          <w:color w:val="F8FAFF"/>
          <w:rtl/>
        </w:rPr>
        <w:t xml:space="preserve">، </w:t>
      </w:r>
      <w:proofErr w:type="spellStart"/>
      <w:r>
        <w:rPr>
          <w:rFonts w:ascii="Segoe UI" w:hAnsi="Segoe UI"/>
          <w:color w:val="F8FAFF"/>
          <w:rtl/>
        </w:rPr>
        <w:t>کنترل</w:t>
      </w:r>
      <w:proofErr w:type="spellEnd"/>
      <w:r>
        <w:rPr>
          <w:rFonts w:ascii="Segoe UI" w:hAnsi="Segoe UI"/>
          <w:color w:val="F8FAFF"/>
          <w:rtl/>
        </w:rPr>
        <w:t xml:space="preserve"> </w:t>
      </w:r>
      <w:proofErr w:type="spellStart"/>
      <w:r>
        <w:rPr>
          <w:rFonts w:ascii="Segoe UI" w:hAnsi="Segoe UI"/>
          <w:color w:val="F8FAFF"/>
          <w:rtl/>
        </w:rPr>
        <w:t>رباتهای</w:t>
      </w:r>
      <w:proofErr w:type="spellEnd"/>
      <w:r>
        <w:rPr>
          <w:rFonts w:ascii="Segoe UI" w:hAnsi="Segoe UI"/>
          <w:color w:val="F8FAFF"/>
          <w:rtl/>
        </w:rPr>
        <w:t xml:space="preserve"> مستقل</w:t>
      </w:r>
      <w:r>
        <w:rPr>
          <w:rFonts w:ascii="Segoe UI" w:hAnsi="Segoe UI" w:cs="Segoe UI"/>
          <w:color w:val="F8FAFF"/>
        </w:rPr>
        <w:t>.</w:t>
      </w:r>
    </w:p>
    <w:p w:rsidR="002F7EBC" w:rsidRDefault="002F7EBC" w:rsidP="002F7EBC">
      <w:pPr>
        <w:rPr>
          <w:rFonts w:ascii="Times New Roman" w:hAnsi="Times New Roman" w:cs="Times New Roman"/>
        </w:rPr>
      </w:pPr>
    </w:p>
    <w:p w:rsidR="002F7EBC" w:rsidRDefault="002F7EBC" w:rsidP="002F7EBC">
      <w:pPr>
        <w:bidi/>
      </w:pP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1.5. </w:t>
      </w:r>
      <w:proofErr w:type="spellStart"/>
      <w:r>
        <w:rPr>
          <w:sz w:val="30"/>
          <w:szCs w:val="30"/>
          <w:rtl/>
        </w:rPr>
        <w:t>ساختار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پایان‌نامه</w:t>
      </w:r>
      <w:proofErr w:type="spellEnd"/>
      <w:r>
        <w:rPr>
          <w:sz w:val="30"/>
          <w:szCs w:val="30"/>
        </w:rPr>
        <w:t xml:space="preserve"> (Thesis Structure)</w:t>
      </w:r>
    </w:p>
    <w:p w:rsidR="001256A2" w:rsidRDefault="001256A2" w:rsidP="001256A2">
      <w:pPr>
        <w:bidi/>
      </w:pPr>
      <w:proofErr w:type="spellStart"/>
      <w:r>
        <w:rPr>
          <w:rtl/>
        </w:rPr>
        <w:t>خلاصه‌ای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محتوای</w:t>
      </w:r>
      <w:proofErr w:type="spellEnd"/>
      <w:r>
        <w:rPr>
          <w:rtl/>
        </w:rPr>
        <w:t xml:space="preserve"> هر فصل را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خواننده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جریان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منطقی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پایان‌نامه</w:t>
      </w:r>
      <w:proofErr w:type="spellEnd"/>
      <w:r>
        <w:rPr>
          <w:rtl/>
        </w:rPr>
        <w:t xml:space="preserve"> داشته باشد</w:t>
      </w:r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2. </w:t>
      </w:r>
      <w:r>
        <w:rPr>
          <w:rStyle w:val="markdown-bold-text"/>
          <w:rtl/>
        </w:rPr>
        <w:t>فصل دوم</w:t>
      </w:r>
      <w:r>
        <w:rPr>
          <w:rStyle w:val="markdown-bold-text"/>
        </w:rPr>
        <w:t xml:space="preserve">: </w:t>
      </w:r>
      <w:proofErr w:type="spellStart"/>
      <w:r>
        <w:rPr>
          <w:rStyle w:val="markdown-bold-text"/>
          <w:rtl/>
        </w:rPr>
        <w:t>پیشینه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پژوهش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(Literature Review)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2.1.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مهم‌ترین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پیشرفت‌ها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مرتبط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 موضوع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> 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 مشابه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2.2. </w:t>
      </w:r>
      <w:r>
        <w:rPr>
          <w:sz w:val="30"/>
          <w:szCs w:val="30"/>
          <w:rtl/>
        </w:rPr>
        <w:t xml:space="preserve">مرور 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تحقیقات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کلیدی</w:t>
      </w:r>
      <w:proofErr w:type="spellEnd"/>
      <w:r>
        <w:rPr>
          <w:rtl/>
        </w:rPr>
        <w:t xml:space="preserve"> در </w:t>
      </w:r>
      <w:proofErr w:type="spellStart"/>
      <w:r>
        <w:rPr>
          <w:rtl/>
        </w:rPr>
        <w:t>زمینه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دسته‌بندی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روش‌ها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رویکردهای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همکارانه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رقابتی</w:t>
      </w:r>
      <w:proofErr w:type="spellEnd"/>
      <w:r>
        <w:rPr>
          <w:rtl/>
        </w:rPr>
        <w:t xml:space="preserve"> مرور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2.3. </w:t>
      </w:r>
      <w:r>
        <w:rPr>
          <w:sz w:val="30"/>
          <w:szCs w:val="30"/>
          <w:rtl/>
        </w:rPr>
        <w:t xml:space="preserve">مطالعات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نقاط قوت و ضعف هر روش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2.4. </w:t>
      </w:r>
      <w:proofErr w:type="spellStart"/>
      <w:r>
        <w:rPr>
          <w:sz w:val="30"/>
          <w:szCs w:val="30"/>
          <w:rtl/>
        </w:rPr>
        <w:t>پژوهش‌های</w:t>
      </w:r>
      <w:proofErr w:type="spellEnd"/>
      <w:r>
        <w:rPr>
          <w:sz w:val="30"/>
          <w:szCs w:val="30"/>
          <w:rtl/>
        </w:rPr>
        <w:t xml:space="preserve"> مرتبط </w:t>
      </w:r>
      <w:proofErr w:type="spellStart"/>
      <w:r>
        <w:rPr>
          <w:sz w:val="30"/>
          <w:szCs w:val="30"/>
          <w:rtl/>
        </w:rPr>
        <w:t>با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محیط‌های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الگوریتم‌های</w:t>
      </w:r>
      <w:proofErr w:type="spellEnd"/>
      <w:r>
        <w:t xml:space="preserve"> MARL </w:t>
      </w:r>
      <w:r>
        <w:rPr>
          <w:rtl/>
        </w:rPr>
        <w:t>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قابلیت‌ها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 هر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2.5. </w:t>
      </w:r>
      <w:r>
        <w:rPr>
          <w:sz w:val="30"/>
          <w:szCs w:val="30"/>
          <w:rtl/>
        </w:rPr>
        <w:t xml:space="preserve">مطالعات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در حلقه انسان</w:t>
      </w:r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 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ادغام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 هر روش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2.6. </w:t>
      </w:r>
      <w:r>
        <w:rPr>
          <w:sz w:val="30"/>
          <w:szCs w:val="30"/>
          <w:rtl/>
        </w:rPr>
        <w:t xml:space="preserve">خلاصه و </w:t>
      </w:r>
      <w:proofErr w:type="spellStart"/>
      <w:r>
        <w:rPr>
          <w:sz w:val="30"/>
          <w:szCs w:val="30"/>
          <w:rtl/>
        </w:rPr>
        <w:t>شکاف‌های</w:t>
      </w:r>
      <w:proofErr w:type="spellEnd"/>
      <w:r>
        <w:rPr>
          <w:sz w:val="30"/>
          <w:szCs w:val="30"/>
          <w:rtl/>
        </w:rPr>
        <w:t xml:space="preserve"> موجود در </w:t>
      </w:r>
      <w:proofErr w:type="spellStart"/>
      <w:r>
        <w:rPr>
          <w:sz w:val="30"/>
          <w:szCs w:val="30"/>
          <w:rtl/>
        </w:rPr>
        <w:t>پژوهش‌ها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قبلی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چگونه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شما به </w:t>
      </w:r>
      <w:proofErr w:type="spellStart"/>
      <w:r>
        <w:rPr>
          <w:rtl/>
        </w:rPr>
        <w:t>پر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شکاف‌ها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3. </w:t>
      </w:r>
      <w:r>
        <w:rPr>
          <w:rStyle w:val="markdown-bold-text"/>
          <w:rtl/>
        </w:rPr>
        <w:t xml:space="preserve">فصل سوم: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</w:rPr>
        <w:t xml:space="preserve"> (RL)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3.1.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پایه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(Basic Concepts)</w:t>
      </w:r>
    </w:p>
    <w:p w:rsidR="001256A2" w:rsidRDefault="001256A2" w:rsidP="001256A2">
      <w:pPr>
        <w:bidi/>
      </w:pPr>
      <w:proofErr w:type="spellStart"/>
      <w:r>
        <w:rPr>
          <w:rtl/>
        </w:rPr>
        <w:t>مفاهیم</w:t>
      </w:r>
      <w:proofErr w:type="spellEnd"/>
      <w:r>
        <w:rPr>
          <w:rtl/>
        </w:rPr>
        <w:t> </w:t>
      </w:r>
      <w:proofErr w:type="spellStart"/>
      <w:r>
        <w:rPr>
          <w:rtl/>
        </w:rPr>
        <w:t>اساسی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عامل،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، حالت، عمل، </w:t>
      </w:r>
      <w:proofErr w:type="spellStart"/>
      <w:r>
        <w:rPr>
          <w:rtl/>
        </w:rPr>
        <w:t>پاداش</w:t>
      </w:r>
      <w:proofErr w:type="spellEnd"/>
      <w:r>
        <w:rPr>
          <w:rtl/>
        </w:rPr>
        <w:t xml:space="preserve"> و تابع </w:t>
      </w:r>
      <w:proofErr w:type="spellStart"/>
      <w:r>
        <w:rPr>
          <w:rtl/>
        </w:rPr>
        <w:t>ارزش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زبانی</w:t>
      </w:r>
      <w:proofErr w:type="spellEnd"/>
      <w:r>
        <w:rPr>
          <w:rtl/>
        </w:rPr>
        <w:t xml:space="preserve"> ساده و </w:t>
      </w:r>
      <w:proofErr w:type="spellStart"/>
      <w:r>
        <w:rPr>
          <w:rtl/>
        </w:rPr>
        <w:t>روشن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3.2. </w:t>
      </w:r>
      <w:proofErr w:type="spellStart"/>
      <w:r>
        <w:rPr>
          <w:sz w:val="30"/>
          <w:szCs w:val="30"/>
          <w:rtl/>
        </w:rPr>
        <w:t>فرآیند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تصمیم‌گیری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مارکوف</w:t>
      </w:r>
      <w:proofErr w:type="spellEnd"/>
      <w:r>
        <w:rPr>
          <w:sz w:val="30"/>
          <w:szCs w:val="30"/>
        </w:rPr>
        <w:t xml:space="preserve"> (Markov Decision Process)</w:t>
      </w:r>
    </w:p>
    <w:p w:rsidR="001256A2" w:rsidRDefault="001256A2" w:rsidP="001256A2">
      <w:pPr>
        <w:bidi/>
      </w:pP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تصمیم‌گیری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مارکوف</w:t>
      </w:r>
      <w:proofErr w:type="spellEnd"/>
      <w:r>
        <w:rPr>
          <w:rtl/>
        </w:rPr>
        <w:t xml:space="preserve"> را به عنوان </w:t>
      </w:r>
      <w:proofErr w:type="spellStart"/>
      <w:r>
        <w:rPr>
          <w:rtl/>
        </w:rPr>
        <w:t>چارچوب</w:t>
      </w:r>
      <w:proofErr w:type="spellEnd"/>
      <w:r>
        <w:rPr>
          <w:rtl/>
        </w:rPr>
        <w:t> </w:t>
      </w:r>
      <w:proofErr w:type="spellStart"/>
      <w:r>
        <w:rPr>
          <w:rtl/>
        </w:rPr>
        <w:t>ریاضی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تقویتی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 </w:t>
      </w:r>
      <w:proofErr w:type="spellStart"/>
      <w:r>
        <w:rPr>
          <w:rtl/>
        </w:rPr>
        <w:t>ویژگی‌های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مارکوفی</w:t>
      </w:r>
      <w:proofErr w:type="spellEnd"/>
      <w:r>
        <w:rPr>
          <w:rtl/>
        </w:rPr>
        <w:t xml:space="preserve"> بودن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> </w:t>
      </w:r>
      <w:r>
        <w:rPr>
          <w:sz w:val="30"/>
          <w:szCs w:val="30"/>
        </w:rPr>
        <w:t>DDPG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DDPG 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آن، </w:t>
      </w: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مسائل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عمل </w:t>
      </w:r>
      <w:proofErr w:type="spellStart"/>
      <w:r>
        <w:rPr>
          <w:rtl/>
        </w:rPr>
        <w:t>پیوسته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3.4.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PPO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PPO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مفهوم </w:t>
      </w:r>
      <w:proofErr w:type="spellStart"/>
      <w:r>
        <w:rPr>
          <w:rtl/>
        </w:rPr>
        <w:t>بهینه‌سازی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سیاست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نامستقیم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مزایای</w:t>
      </w:r>
      <w:proofErr w:type="spellEnd"/>
      <w:r>
        <w:rPr>
          <w:rtl/>
        </w:rPr>
        <w:t xml:space="preserve"> آن در </w:t>
      </w:r>
      <w:proofErr w:type="spellStart"/>
      <w:r>
        <w:rPr>
          <w:rtl/>
        </w:rPr>
        <w:t>پایداری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3.5.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SAC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SAC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مفهوم </w:t>
      </w:r>
      <w:proofErr w:type="spellStart"/>
      <w:r>
        <w:rPr>
          <w:rtl/>
        </w:rPr>
        <w:t>بیشینه‌سازی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آنتروپی</w:t>
      </w:r>
      <w:proofErr w:type="spellEnd"/>
      <w:r>
        <w:rPr>
          <w:rtl/>
        </w:rPr>
        <w:t xml:space="preserve"> و نقش آن در </w:t>
      </w:r>
      <w:proofErr w:type="spellStart"/>
      <w:r>
        <w:rPr>
          <w:rtl/>
        </w:rPr>
        <w:t>اکتشاف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کارآمد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3.6.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</w:rPr>
        <w:t xml:space="preserve"> TD3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t xml:space="preserve"> TD3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تأکید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بهبودهای</w:t>
      </w:r>
      <w:proofErr w:type="spellEnd"/>
      <w:r>
        <w:rPr>
          <w:rtl/>
        </w:rPr>
        <w:t xml:space="preserve"> آن نسبت به</w:t>
      </w:r>
      <w:r>
        <w:t xml:space="preserve"> DDPG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تخمین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بیش</w:t>
      </w:r>
      <w:proofErr w:type="spellEnd"/>
      <w:r>
        <w:rPr>
          <w:rtl/>
        </w:rPr>
        <w:t xml:space="preserve"> از حد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3.7. </w:t>
      </w:r>
      <w:proofErr w:type="spellStart"/>
      <w:r>
        <w:rPr>
          <w:sz w:val="30"/>
          <w:szCs w:val="30"/>
          <w:rtl/>
        </w:rPr>
        <w:t>مقایسه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الگوریتم‌ها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الگوریتم‌های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شده را از نظر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پایداری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پیچیدگی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محاسباتی</w:t>
      </w:r>
      <w:proofErr w:type="spellEnd"/>
      <w:r>
        <w:rPr>
          <w:rtl/>
        </w:rPr>
        <w:t xml:space="preserve"> و مناسب بودن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سناریوهای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4. </w:t>
      </w:r>
      <w:r w:rsidRPr="002F7EBC">
        <w:rPr>
          <w:rStyle w:val="markdown-bold-text"/>
          <w:sz w:val="44"/>
          <w:szCs w:val="44"/>
          <w:rtl/>
        </w:rPr>
        <w:t xml:space="preserve">فصل </w:t>
      </w:r>
      <w:proofErr w:type="spellStart"/>
      <w:r w:rsidRPr="002F7EBC">
        <w:rPr>
          <w:rStyle w:val="markdown-bold-text"/>
          <w:sz w:val="44"/>
          <w:szCs w:val="44"/>
          <w:rtl/>
        </w:rPr>
        <w:t>چهارم</w:t>
      </w:r>
      <w:proofErr w:type="spellEnd"/>
      <w:r w:rsidRPr="002F7EBC">
        <w:rPr>
          <w:rStyle w:val="markdown-bold-text"/>
          <w:sz w:val="44"/>
          <w:szCs w:val="44"/>
          <w:rtl/>
        </w:rPr>
        <w:t xml:space="preserve">: </w:t>
      </w:r>
      <w:proofErr w:type="spellStart"/>
      <w:r w:rsidRPr="002F7EBC">
        <w:rPr>
          <w:rStyle w:val="markdown-bold-text"/>
          <w:sz w:val="44"/>
          <w:szCs w:val="44"/>
          <w:rtl/>
        </w:rPr>
        <w:t>یادگیری</w:t>
      </w:r>
      <w:proofErr w:type="spellEnd"/>
      <w:r w:rsidRPr="002F7EBC">
        <w:rPr>
          <w:rStyle w:val="markdown-bold-text"/>
          <w:sz w:val="44"/>
          <w:szCs w:val="44"/>
          <w:rtl/>
        </w:rPr>
        <w:t xml:space="preserve"> </w:t>
      </w:r>
      <w:proofErr w:type="spellStart"/>
      <w:r w:rsidRPr="002F7EBC">
        <w:rPr>
          <w:rStyle w:val="markdown-bold-text"/>
          <w:sz w:val="44"/>
          <w:szCs w:val="44"/>
          <w:rtl/>
        </w:rPr>
        <w:t>تقویتی</w:t>
      </w:r>
      <w:proofErr w:type="spellEnd"/>
      <w:r w:rsidRPr="002F7EBC">
        <w:rPr>
          <w:rStyle w:val="markdown-bold-text"/>
          <w:sz w:val="44"/>
          <w:szCs w:val="44"/>
          <w:rtl/>
        </w:rPr>
        <w:t xml:space="preserve"> </w:t>
      </w:r>
      <w:proofErr w:type="spellStart"/>
      <w:r w:rsidRPr="002F7EBC">
        <w:rPr>
          <w:rStyle w:val="markdown-bold-text"/>
          <w:sz w:val="44"/>
          <w:szCs w:val="44"/>
          <w:rtl/>
        </w:rPr>
        <w:t>چندعاملی</w:t>
      </w:r>
      <w:proofErr w:type="spellEnd"/>
      <w:r w:rsidRPr="002F7EBC">
        <w:rPr>
          <w:rStyle w:val="markdown-bold-text"/>
          <w:sz w:val="44"/>
          <w:szCs w:val="44"/>
        </w:rPr>
        <w:t xml:space="preserve"> (MARL)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4.1. </w:t>
      </w:r>
      <w:proofErr w:type="spellStart"/>
      <w:r>
        <w:rPr>
          <w:sz w:val="30"/>
          <w:szCs w:val="30"/>
          <w:rtl/>
        </w:rPr>
        <w:t>تعاریف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مفاهیم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اساسی</w:t>
      </w:r>
      <w:proofErr w:type="spellEnd"/>
      <w:r>
        <w:rPr>
          <w:sz w:val="30"/>
          <w:szCs w:val="30"/>
        </w:rPr>
        <w:t xml:space="preserve"> (Definitions)</w:t>
      </w:r>
    </w:p>
    <w:p w:rsidR="001256A2" w:rsidRDefault="001256A2" w:rsidP="001256A2">
      <w:pPr>
        <w:bidi/>
      </w:pPr>
      <w:proofErr w:type="spellStart"/>
      <w:r>
        <w:rPr>
          <w:rtl/>
        </w:rPr>
        <w:t>تعاریف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چندعاملی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 خاص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>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تک‌عاملی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4.2. </w:t>
      </w:r>
      <w:proofErr w:type="spellStart"/>
      <w:r>
        <w:rPr>
          <w:sz w:val="30"/>
          <w:szCs w:val="30"/>
          <w:rtl/>
        </w:rPr>
        <w:t>اهمیت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تقویتی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چندعاملی</w:t>
      </w:r>
      <w:proofErr w:type="spellEnd"/>
      <w:r>
        <w:rPr>
          <w:sz w:val="30"/>
          <w:szCs w:val="30"/>
        </w:rPr>
        <w:t xml:space="preserve"> (Importance)</w:t>
      </w:r>
    </w:p>
    <w:p w:rsidR="001256A2" w:rsidRDefault="001256A2" w:rsidP="001256A2">
      <w:pPr>
        <w:bidi/>
      </w:pPr>
      <w:proofErr w:type="spellStart"/>
      <w:r>
        <w:rPr>
          <w:rtl/>
        </w:rPr>
        <w:t>اهمیت</w:t>
      </w:r>
      <w:proofErr w:type="spellEnd"/>
      <w:r>
        <w:t xml:space="preserve"> 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آن در </w:t>
      </w:r>
      <w:proofErr w:type="spellStart"/>
      <w:r>
        <w:rPr>
          <w:rtl/>
        </w:rPr>
        <w:t>زمینه‌هایی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خودروهای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خودران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روبات‌ها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شبکه‌های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هوشمند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  <w:r w:rsidR="002F7EBC">
        <w:rPr>
          <w:rFonts w:hint="cs"/>
          <w:rtl/>
        </w:rPr>
        <w:t xml:space="preserve"> مقدمه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4.3. </w:t>
      </w:r>
      <w:proofErr w:type="spellStart"/>
      <w:r>
        <w:rPr>
          <w:sz w:val="30"/>
          <w:szCs w:val="30"/>
          <w:rtl/>
        </w:rPr>
        <w:t>نظریه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بازی‌ها</w:t>
      </w:r>
      <w:proofErr w:type="spellEnd"/>
      <w:r>
        <w:rPr>
          <w:sz w:val="30"/>
          <w:szCs w:val="30"/>
        </w:rPr>
        <w:t xml:space="preserve"> (Game Theory)</w:t>
      </w:r>
    </w:p>
    <w:p w:rsidR="001256A2" w:rsidRDefault="001256A2" w:rsidP="001256A2">
      <w:pPr>
        <w:bidi/>
      </w:pPr>
      <w:proofErr w:type="spellStart"/>
      <w:r>
        <w:rPr>
          <w:rtl/>
        </w:rPr>
        <w:t>مفاهیم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اساسی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نظریه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بازی‌ها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انواع </w:t>
      </w:r>
      <w:proofErr w:type="spellStart"/>
      <w:r>
        <w:rPr>
          <w:rtl/>
        </w:rPr>
        <w:t>بازی‌ها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استراتژی‌ها</w:t>
      </w:r>
      <w:proofErr w:type="spellEnd"/>
      <w:r>
        <w:rPr>
          <w:rtl/>
        </w:rPr>
        <w:t xml:space="preserve"> و مفهوم تعادل را در </w:t>
      </w:r>
      <w:proofErr w:type="spellStart"/>
      <w:r>
        <w:rPr>
          <w:rtl/>
        </w:rPr>
        <w:t>زمینه</w:t>
      </w:r>
      <w:proofErr w:type="spellEnd"/>
      <w:r>
        <w:t xml:space="preserve"> MARL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4.4. </w:t>
      </w:r>
      <w:r>
        <w:rPr>
          <w:sz w:val="30"/>
          <w:szCs w:val="30"/>
          <w:rtl/>
        </w:rPr>
        <w:t>تعادل نش</w:t>
      </w:r>
      <w:r>
        <w:rPr>
          <w:sz w:val="30"/>
          <w:szCs w:val="30"/>
        </w:rPr>
        <w:t xml:space="preserve"> (Nash Equilibrium)</w:t>
      </w:r>
    </w:p>
    <w:p w:rsidR="001256A2" w:rsidRDefault="001256A2" w:rsidP="001256A2">
      <w:pPr>
        <w:bidi/>
      </w:pPr>
      <w:r>
        <w:rPr>
          <w:rtl/>
        </w:rPr>
        <w:t xml:space="preserve">مفهوم تعادل نش را به عنوان </w:t>
      </w:r>
      <w:proofErr w:type="spellStart"/>
      <w:r>
        <w:rPr>
          <w:rtl/>
        </w:rPr>
        <w:t>راه‌حلی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بازی‌های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استراتژیک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کاربرد</w:t>
      </w:r>
      <w:proofErr w:type="spellEnd"/>
      <w:r>
        <w:rPr>
          <w:rtl/>
        </w:rPr>
        <w:t xml:space="preserve"> آن در</w:t>
      </w:r>
      <w:r>
        <w:t xml:space="preserve"> MARL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مثال‌های</w:t>
      </w:r>
      <w:proofErr w:type="spellEnd"/>
      <w:r>
        <w:rPr>
          <w:rtl/>
        </w:rPr>
        <w:t xml:space="preserve"> ساده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4.5.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در</w:t>
      </w:r>
      <w:r>
        <w:rPr>
          <w:sz w:val="30"/>
          <w:szCs w:val="30"/>
        </w:rPr>
        <w:t xml:space="preserve"> MARL (Safety in MARL)</w:t>
      </w:r>
    </w:p>
    <w:p w:rsidR="001256A2" w:rsidRDefault="001256A2" w:rsidP="001256A2">
      <w:pPr>
        <w:bidi/>
      </w:pP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 خاص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>و 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مقابله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4.6. </w:t>
      </w:r>
      <w:proofErr w:type="spellStart"/>
      <w:r>
        <w:rPr>
          <w:sz w:val="30"/>
          <w:szCs w:val="30"/>
          <w:rtl/>
        </w:rPr>
        <w:t>الگوریتم‌های</w:t>
      </w:r>
      <w:proofErr w:type="spellEnd"/>
      <w:r>
        <w:rPr>
          <w:sz w:val="30"/>
          <w:szCs w:val="30"/>
        </w:rPr>
        <w:t xml:space="preserve"> MARL (MARL Algorithms)</w:t>
      </w:r>
    </w:p>
    <w:p w:rsidR="001256A2" w:rsidRDefault="001256A2" w:rsidP="001256A2">
      <w:pPr>
        <w:bidi/>
      </w:pPr>
      <w:proofErr w:type="spellStart"/>
      <w:r>
        <w:rPr>
          <w:rtl/>
        </w:rPr>
        <w:t>الگوریتم‌های</w:t>
      </w:r>
      <w:proofErr w:type="spellEnd"/>
      <w:r>
        <w:rPr>
          <w:rtl/>
        </w:rPr>
        <w:t xml:space="preserve"> مهم </w:t>
      </w:r>
      <w:r>
        <w:t xml:space="preserve">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تقسیم‌بندی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دسته‌های</w:t>
      </w:r>
      <w:proofErr w:type="spellEnd"/>
      <w:r>
        <w:rPr>
          <w:rtl/>
        </w:rPr>
        <w:t> </w:t>
      </w:r>
      <w:proofErr w:type="spellStart"/>
      <w:r>
        <w:rPr>
          <w:rtl/>
        </w:rPr>
        <w:t>همکارانه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رقابتی</w:t>
      </w:r>
      <w:proofErr w:type="spellEnd"/>
      <w:r>
        <w:rPr>
          <w:rtl/>
        </w:rPr>
        <w:t xml:space="preserve"> و </w:t>
      </w:r>
      <w:proofErr w:type="spellStart"/>
      <w:r>
        <w:rPr>
          <w:rtl/>
        </w:rPr>
        <w:t>ترکیبی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4.7. </w:t>
      </w:r>
      <w:proofErr w:type="spellStart"/>
      <w:r>
        <w:rPr>
          <w:sz w:val="30"/>
          <w:szCs w:val="30"/>
          <w:rtl/>
        </w:rPr>
        <w:t>چالش‌های</w:t>
      </w:r>
      <w:proofErr w:type="spellEnd"/>
      <w:r>
        <w:rPr>
          <w:sz w:val="30"/>
          <w:szCs w:val="30"/>
          <w:rtl/>
        </w:rPr>
        <w:t xml:space="preserve"> موجود در</w:t>
      </w:r>
      <w:r>
        <w:rPr>
          <w:sz w:val="30"/>
          <w:szCs w:val="30"/>
        </w:rPr>
        <w:t xml:space="preserve"> MARL</w:t>
      </w:r>
    </w:p>
    <w:p w:rsidR="001256A2" w:rsidRDefault="001256A2" w:rsidP="001256A2">
      <w:pPr>
        <w:bidi/>
      </w:pP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> </w:t>
      </w:r>
      <w:r>
        <w:t xml:space="preserve">MARL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انفجار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حالت</w:t>
      </w:r>
      <w:r>
        <w:t>-</w:t>
      </w:r>
      <w:r>
        <w:rPr>
          <w:rtl/>
        </w:rPr>
        <w:t xml:space="preserve">عمل، </w:t>
      </w:r>
      <w:proofErr w:type="spellStart"/>
      <w:r>
        <w:rPr>
          <w:rtl/>
        </w:rPr>
        <w:t>هماهنگی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و عدم </w:t>
      </w:r>
      <w:proofErr w:type="spellStart"/>
      <w:r>
        <w:rPr>
          <w:rtl/>
        </w:rPr>
        <w:t>ایستایی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تشریح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5. 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پنجم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> </w:t>
      </w:r>
      <w:proofErr w:type="spellStart"/>
      <w:r>
        <w:rPr>
          <w:rStyle w:val="markdown-bold-text"/>
          <w:rtl/>
        </w:rPr>
        <w:t>عامل‌ها</w:t>
      </w:r>
      <w:proofErr w:type="spellEnd"/>
      <w:r>
        <w:rPr>
          <w:rStyle w:val="markdown-bold-text"/>
        </w:rPr>
        <w:t xml:space="preserve"> (Agent Simulation)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5.1. </w:t>
      </w:r>
      <w:proofErr w:type="spellStart"/>
      <w:r>
        <w:rPr>
          <w:sz w:val="30"/>
          <w:szCs w:val="30"/>
          <w:rtl/>
        </w:rPr>
        <w:t>معرفی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محیط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محیط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ویژگی‌های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کلیدی</w:t>
      </w:r>
      <w:proofErr w:type="spellEnd"/>
      <w:r>
        <w:rPr>
          <w:rtl/>
        </w:rPr>
        <w:t xml:space="preserve"> آن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5.2. </w:t>
      </w:r>
      <w:proofErr w:type="spellStart"/>
      <w:r>
        <w:rPr>
          <w:sz w:val="30"/>
          <w:szCs w:val="30"/>
          <w:rtl/>
        </w:rPr>
        <w:t>پارامترهای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پارامترهای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تعداد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فضای</w:t>
      </w:r>
      <w:proofErr w:type="spellEnd"/>
      <w:r>
        <w:rPr>
          <w:rtl/>
        </w:rPr>
        <w:t xml:space="preserve"> حالت و عمل، و تابع </w:t>
      </w:r>
      <w:proofErr w:type="spellStart"/>
      <w:r>
        <w:rPr>
          <w:rtl/>
        </w:rPr>
        <w:t>پاداش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> 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5.3. </w:t>
      </w:r>
      <w:proofErr w:type="spellStart"/>
      <w:r>
        <w:rPr>
          <w:sz w:val="30"/>
          <w:szCs w:val="30"/>
          <w:rtl/>
        </w:rPr>
        <w:t>مدل‌سازی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ساختار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عامل‌های</w:t>
      </w:r>
      <w:proofErr w:type="spellEnd"/>
      <w:r>
        <w:rPr>
          <w:rtl/>
        </w:rPr>
        <w:t xml:space="preserve"> 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قابلیت‌ها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توصیف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5.4.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معیارها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سنجش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موفقیت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دستیابی</w:t>
      </w:r>
      <w:proofErr w:type="spellEnd"/>
      <w:r>
        <w:rPr>
          <w:rtl/>
        </w:rPr>
        <w:t xml:space="preserve"> به اهداف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5.5.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اولیه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شبیه‌سازی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اولیه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شبیه‌سازی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دادن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الگوریتم‌ها</w:t>
      </w:r>
      <w:proofErr w:type="spellEnd"/>
      <w:r>
        <w:rPr>
          <w:rtl/>
        </w:rPr>
        <w:t xml:space="preserve"> قبل از اعمال </w:t>
      </w:r>
      <w:proofErr w:type="spellStart"/>
      <w:r>
        <w:rPr>
          <w:rtl/>
        </w:rPr>
        <w:t>بهبودهای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6. </w:t>
      </w:r>
      <w:r>
        <w:rPr>
          <w:rStyle w:val="markdown-bold-text"/>
          <w:rtl/>
        </w:rPr>
        <w:t xml:space="preserve">فصل </w:t>
      </w:r>
      <w:proofErr w:type="spellStart"/>
      <w:r>
        <w:rPr>
          <w:rStyle w:val="markdown-bold-text"/>
          <w:rtl/>
        </w:rPr>
        <w:t>ششم</w:t>
      </w:r>
      <w:proofErr w:type="spellEnd"/>
      <w:r>
        <w:rPr>
          <w:rStyle w:val="markdown-bold-text"/>
          <w:rtl/>
        </w:rPr>
        <w:t xml:space="preserve">: </w:t>
      </w:r>
      <w:proofErr w:type="spellStart"/>
      <w:r>
        <w:rPr>
          <w:rStyle w:val="markdown-bold-text"/>
          <w:rtl/>
        </w:rPr>
        <w:t>یادگیری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تقویتی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چندعاملی</w:t>
      </w:r>
      <w:proofErr w:type="spellEnd"/>
      <w:r>
        <w:rPr>
          <w:rStyle w:val="markdown-bold-text"/>
          <w:rtl/>
        </w:rPr>
        <w:t xml:space="preserve"> امن</w:t>
      </w:r>
      <w:r>
        <w:rPr>
          <w:rStyle w:val="markdown-bold-text"/>
        </w:rPr>
        <w:t xml:space="preserve"> (Safe MARL)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6.1. </w:t>
      </w:r>
      <w:proofErr w:type="spellStart"/>
      <w:r>
        <w:rPr>
          <w:sz w:val="30"/>
          <w:szCs w:val="30"/>
          <w:rtl/>
        </w:rPr>
        <w:t>چارچوب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چارچوب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خود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rPr>
          <w:rtl/>
        </w:rPr>
        <w:t> </w:t>
      </w:r>
      <w:r>
        <w:t xml:space="preserve">MARL </w:t>
      </w:r>
      <w:r>
        <w:rPr>
          <w:rtl/>
        </w:rPr>
        <w:t xml:space="preserve">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 بر </w:t>
      </w:r>
      <w:proofErr w:type="spellStart"/>
      <w:r>
        <w:rPr>
          <w:rtl/>
        </w:rPr>
        <w:t>نوآوری‌ها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معرفی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6.2.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ذکر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اجزای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و نحوه تعامل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در قالب </w:t>
      </w:r>
      <w:proofErr w:type="spellStart"/>
      <w:r>
        <w:rPr>
          <w:rtl/>
        </w:rPr>
        <w:t>دیاگرام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6.3. </w:t>
      </w:r>
      <w:proofErr w:type="spellStart"/>
      <w:r>
        <w:rPr>
          <w:sz w:val="30"/>
          <w:szCs w:val="30"/>
          <w:rtl/>
        </w:rPr>
        <w:t>الگوریتم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پیشنهادی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الگوریتم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خود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همراه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شبه‌کد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مرحله به مرحله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> 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6.4. </w:t>
      </w:r>
      <w:proofErr w:type="spellStart"/>
      <w:r>
        <w:rPr>
          <w:sz w:val="30"/>
          <w:szCs w:val="30"/>
          <w:rtl/>
        </w:rPr>
        <w:t>مکانیزم‌های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مکانیزم‌های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 به </w:t>
      </w:r>
      <w:proofErr w:type="spellStart"/>
      <w:r>
        <w:rPr>
          <w:rtl/>
        </w:rPr>
        <w:t>کار</w:t>
      </w:r>
      <w:proofErr w:type="spellEnd"/>
      <w:r>
        <w:rPr>
          <w:rtl/>
        </w:rPr>
        <w:t xml:space="preserve"> رفته در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نحوه مقابله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شده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6.5.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شامل </w:t>
      </w:r>
      <w:proofErr w:type="spellStart"/>
      <w:r>
        <w:rPr>
          <w:rtl/>
        </w:rPr>
        <w:t>پارامترها</w:t>
      </w:r>
      <w:proofErr w:type="spellEnd"/>
      <w:r>
        <w:rPr>
          <w:rtl/>
        </w:rPr>
        <w:t>، </w:t>
      </w:r>
      <w:proofErr w:type="spellStart"/>
      <w:r>
        <w:rPr>
          <w:rtl/>
        </w:rPr>
        <w:t>ساختارهای</w:t>
      </w:r>
      <w:proofErr w:type="spellEnd"/>
      <w:r>
        <w:rPr>
          <w:rtl/>
        </w:rPr>
        <w:t xml:space="preserve"> داده و </w:t>
      </w:r>
      <w:proofErr w:type="spellStart"/>
      <w:r>
        <w:rPr>
          <w:rtl/>
        </w:rPr>
        <w:t>فناوری‌های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را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6.6. </w:t>
      </w:r>
      <w:proofErr w:type="spellStart"/>
      <w:r>
        <w:rPr>
          <w:sz w:val="30"/>
          <w:szCs w:val="30"/>
          <w:rtl/>
        </w:rPr>
        <w:t>ارزیابی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مقایسه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نشان </w:t>
      </w:r>
      <w:proofErr w:type="spellStart"/>
      <w:r>
        <w:rPr>
          <w:rtl/>
        </w:rPr>
        <w:t>دادن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7. </w:t>
      </w:r>
      <w:r>
        <w:rPr>
          <w:rStyle w:val="markdown-bold-text"/>
          <w:rtl/>
        </w:rPr>
        <w:t xml:space="preserve">فصل هفتم: </w:t>
      </w:r>
      <w:proofErr w:type="spellStart"/>
      <w:r>
        <w:rPr>
          <w:rStyle w:val="markdown-bold-text"/>
          <w:rtl/>
        </w:rPr>
        <w:t>شبیه‌سازی</w:t>
      </w:r>
      <w:proofErr w:type="spellEnd"/>
      <w:r>
        <w:rPr>
          <w:rStyle w:val="markdown-bold-text"/>
          <w:rtl/>
        </w:rPr>
        <w:t xml:space="preserve"> در حلقه انسان </w:t>
      </w:r>
      <w:r>
        <w:rPr>
          <w:rStyle w:val="markdown-bold-text"/>
        </w:rPr>
        <w:t>(Human-in-the-Loop)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7.1. </w:t>
      </w:r>
      <w:proofErr w:type="spellStart"/>
      <w:r>
        <w:rPr>
          <w:sz w:val="30"/>
          <w:szCs w:val="30"/>
          <w:rtl/>
        </w:rPr>
        <w:t>معماری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سیستم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تعاملی</w:t>
      </w:r>
      <w:proofErr w:type="spellEnd"/>
      <w:r>
        <w:rPr>
          <w:sz w:val="30"/>
          <w:szCs w:val="30"/>
          <w:rtl/>
        </w:rPr>
        <w:t xml:space="preserve"> انسان-عامل</w:t>
      </w:r>
    </w:p>
    <w:p w:rsidR="001256A2" w:rsidRDefault="001256A2" w:rsidP="001256A2">
      <w:pPr>
        <w:bidi/>
      </w:pPr>
      <w:proofErr w:type="spellStart"/>
      <w:r>
        <w:rPr>
          <w:rtl/>
        </w:rPr>
        <w:t>معماری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تعاملی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انسان و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 بر نحوه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و 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> 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7.2. </w:t>
      </w:r>
      <w:proofErr w:type="spellStart"/>
      <w:r>
        <w:rPr>
          <w:sz w:val="30"/>
          <w:szCs w:val="30"/>
          <w:rtl/>
        </w:rPr>
        <w:t>روش‌های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دریافت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مختلف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دریافت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نمایش</w:t>
      </w:r>
      <w:proofErr w:type="spellEnd"/>
      <w:r>
        <w:rPr>
          <w:rtl/>
        </w:rPr>
        <w:t> </w:t>
      </w:r>
      <w:proofErr w:type="spellStart"/>
      <w:r>
        <w:rPr>
          <w:rtl/>
        </w:rPr>
        <w:t>ترجیحات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آموزش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مستقیم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نظارت</w:t>
      </w:r>
      <w:proofErr w:type="spellEnd"/>
      <w:r>
        <w:rPr>
          <w:rtl/>
        </w:rPr>
        <w:t xml:space="preserve"> را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7.3. </w:t>
      </w:r>
      <w:r>
        <w:rPr>
          <w:sz w:val="30"/>
          <w:szCs w:val="30"/>
          <w:rtl/>
        </w:rPr>
        <w:t xml:space="preserve">ادغام </w:t>
      </w:r>
      <w:proofErr w:type="spellStart"/>
      <w:r>
        <w:rPr>
          <w:sz w:val="30"/>
          <w:szCs w:val="30"/>
          <w:rtl/>
        </w:rPr>
        <w:t>بازخورد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انسانی</w:t>
      </w:r>
      <w:proofErr w:type="spellEnd"/>
      <w:r>
        <w:rPr>
          <w:sz w:val="30"/>
          <w:szCs w:val="30"/>
          <w:rtl/>
        </w:rPr>
        <w:t xml:space="preserve"> در </w:t>
      </w:r>
      <w:proofErr w:type="spellStart"/>
      <w:r>
        <w:rPr>
          <w:sz w:val="30"/>
          <w:szCs w:val="30"/>
          <w:rtl/>
        </w:rPr>
        <w:t>یادگیری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عامل‌ها</w:t>
      </w:r>
      <w:proofErr w:type="spellEnd"/>
    </w:p>
    <w:p w:rsidR="001256A2" w:rsidRDefault="001256A2" w:rsidP="001256A2">
      <w:pPr>
        <w:bidi/>
      </w:pPr>
      <w:r>
        <w:rPr>
          <w:rtl/>
        </w:rPr>
        <w:t xml:space="preserve">نحوه ادغام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فرآیند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یادگیری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عامل‌ها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7.4. </w:t>
      </w:r>
      <w:proofErr w:type="spellStart"/>
      <w:r>
        <w:rPr>
          <w:sz w:val="30"/>
          <w:szCs w:val="30"/>
          <w:rtl/>
        </w:rPr>
        <w:t>آزمایش‌ها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انجام شده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 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نسبت به حالت بدون مداخله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7.5. </w:t>
      </w:r>
      <w:proofErr w:type="spellStart"/>
      <w:r>
        <w:rPr>
          <w:sz w:val="30"/>
          <w:szCs w:val="30"/>
          <w:rtl/>
        </w:rPr>
        <w:t>مزایا</w:t>
      </w:r>
      <w:proofErr w:type="spellEnd"/>
      <w:r>
        <w:rPr>
          <w:sz w:val="30"/>
          <w:szCs w:val="30"/>
          <w:rtl/>
        </w:rPr>
        <w:t xml:space="preserve"> و </w:t>
      </w:r>
      <w:proofErr w:type="spellStart"/>
      <w:r>
        <w:rPr>
          <w:sz w:val="30"/>
          <w:szCs w:val="30"/>
          <w:rtl/>
        </w:rPr>
        <w:t>چالش‌ها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مزایا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چالش‌های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بازخورد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سیستم‌های</w:t>
      </w:r>
      <w:proofErr w:type="spellEnd"/>
      <w:r>
        <w:t xml:space="preserve"> MARL </w:t>
      </w:r>
      <w:r>
        <w:rPr>
          <w:rtl/>
        </w:rPr>
        <w:t>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تعادل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قابلیت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8. </w:t>
      </w:r>
      <w:r>
        <w:rPr>
          <w:rStyle w:val="markdown-bold-text"/>
          <w:rtl/>
        </w:rPr>
        <w:t xml:space="preserve">فصل هشتم: </w:t>
      </w:r>
      <w:proofErr w:type="spellStart"/>
      <w:r>
        <w:rPr>
          <w:rStyle w:val="markdown-bold-text"/>
          <w:rtl/>
        </w:rPr>
        <w:t>نتایج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تحلیل</w:t>
      </w:r>
      <w:proofErr w:type="spellEnd"/>
      <w:r>
        <w:rPr>
          <w:rStyle w:val="markdown-bold-text"/>
        </w:rPr>
        <w:t xml:space="preserve"> (Results and Analysis)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8.1. </w:t>
      </w:r>
      <w:proofErr w:type="spellStart"/>
      <w:r>
        <w:rPr>
          <w:sz w:val="30"/>
          <w:szCs w:val="30"/>
          <w:rtl/>
        </w:rPr>
        <w:t>معیارهای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ارزیابی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معیارهای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روش 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توجیه</w:t>
      </w:r>
      <w:proofErr w:type="spellEnd"/>
      <w:r>
        <w:rPr>
          <w:rtl/>
        </w:rPr>
        <w:t xml:space="preserve"> انتخاب هر </w:t>
      </w:r>
      <w:proofErr w:type="spellStart"/>
      <w:r>
        <w:rPr>
          <w:rtl/>
        </w:rPr>
        <w:t>معیار</w:t>
      </w:r>
      <w:proofErr w:type="spellEnd"/>
      <w:r>
        <w:rPr>
          <w:rtl/>
        </w:rPr>
        <w:t xml:space="preserve"> شرح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8.2.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مقایسه‌ای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مقایسه‌ای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روش‌های</w:t>
      </w:r>
      <w:proofErr w:type="spellEnd"/>
      <w:r>
        <w:rPr>
          <w:rtl/>
        </w:rPr>
        <w:t xml:space="preserve"> موجود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جداول و </w:t>
      </w:r>
      <w:proofErr w:type="spellStart"/>
      <w:r>
        <w:rPr>
          <w:rtl/>
        </w:rPr>
        <w:t>نمودارها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تحلیل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8.3.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امنیت</w:t>
      </w:r>
      <w:proofErr w:type="spellEnd"/>
      <w:r>
        <w:rPr>
          <w:sz w:val="30"/>
          <w:szCs w:val="30"/>
          <w:rtl/>
        </w:rPr>
        <w:t xml:space="preserve"> و </w:t>
      </w:r>
      <w:proofErr w:type="spellStart"/>
      <w:r>
        <w:rPr>
          <w:sz w:val="30"/>
          <w:szCs w:val="30"/>
          <w:rtl/>
        </w:rPr>
        <w:t>کارایی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</w:t>
      </w:r>
      <w:proofErr w:type="spellEnd"/>
      <w:r>
        <w:rPr>
          <w:rtl/>
        </w:rPr>
        <w:t xml:space="preserve"> از منظر </w:t>
      </w:r>
      <w:proofErr w:type="spellStart"/>
      <w:r>
        <w:rPr>
          <w:rtl/>
        </w:rPr>
        <w:t>بهبود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امنیت</w:t>
      </w:r>
      <w:proofErr w:type="spellEnd"/>
      <w:r>
        <w:rPr>
          <w:rtl/>
        </w:rPr>
        <w:t xml:space="preserve"> و حفظ </w:t>
      </w:r>
      <w:proofErr w:type="spellStart"/>
      <w:r>
        <w:rPr>
          <w:rtl/>
        </w:rPr>
        <w:t>کارایی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تعادل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دو هدف </w:t>
      </w:r>
      <w:proofErr w:type="spellStart"/>
      <w:r>
        <w:rPr>
          <w:rtl/>
        </w:rPr>
        <w:t>بررسی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8.4. </w:t>
      </w:r>
      <w:proofErr w:type="spellStart"/>
      <w:r>
        <w:rPr>
          <w:sz w:val="30"/>
          <w:szCs w:val="30"/>
          <w:rtl/>
        </w:rPr>
        <w:t>تحلیل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تأثیر</w:t>
      </w:r>
      <w:proofErr w:type="spellEnd"/>
      <w:r>
        <w:rPr>
          <w:sz w:val="30"/>
          <w:szCs w:val="30"/>
          <w:rtl/>
        </w:rPr>
        <w:t xml:space="preserve"> مداخله </w:t>
      </w:r>
      <w:proofErr w:type="spellStart"/>
      <w:r>
        <w:rPr>
          <w:sz w:val="30"/>
          <w:szCs w:val="30"/>
          <w:rtl/>
        </w:rPr>
        <w:t>انسانی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تأثیر</w:t>
      </w:r>
      <w:proofErr w:type="spellEnd"/>
      <w:r>
        <w:rPr>
          <w:rtl/>
        </w:rPr>
        <w:t xml:space="preserve">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سیستم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مقایسه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حالت‌های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و بدون مداخله </w:t>
      </w:r>
      <w:proofErr w:type="spellStart"/>
      <w:r>
        <w:rPr>
          <w:rtl/>
        </w:rPr>
        <w:t>انسانی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تحلیل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8.5. </w:t>
      </w:r>
      <w:r>
        <w:rPr>
          <w:sz w:val="30"/>
          <w:szCs w:val="30"/>
          <w:rtl/>
        </w:rPr>
        <w:t xml:space="preserve">بحث و </w:t>
      </w:r>
      <w:proofErr w:type="spellStart"/>
      <w:r>
        <w:rPr>
          <w:sz w:val="30"/>
          <w:szCs w:val="30"/>
          <w:rtl/>
        </w:rPr>
        <w:t>تفسیر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نتایج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به دست </w:t>
      </w:r>
      <w:proofErr w:type="spellStart"/>
      <w:r>
        <w:rPr>
          <w:rtl/>
        </w:rPr>
        <w:t>آمده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دیدگاهی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انتقادی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تفسیر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معنی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واقعی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r>
        <w:t>9. </w:t>
      </w:r>
      <w:r>
        <w:rPr>
          <w:rStyle w:val="markdown-bold-text"/>
          <w:rtl/>
        </w:rPr>
        <w:t xml:space="preserve">فصل نهم: </w:t>
      </w:r>
      <w:proofErr w:type="spellStart"/>
      <w:r>
        <w:rPr>
          <w:rStyle w:val="markdown-bold-text"/>
          <w:rtl/>
        </w:rPr>
        <w:t>نتیجه‌گیری</w:t>
      </w:r>
      <w:proofErr w:type="spellEnd"/>
      <w:r>
        <w:rPr>
          <w:rStyle w:val="markdown-bold-text"/>
          <w:rtl/>
        </w:rPr>
        <w:t xml:space="preserve"> و </w:t>
      </w:r>
      <w:proofErr w:type="spellStart"/>
      <w:r>
        <w:rPr>
          <w:rStyle w:val="markdown-bold-text"/>
          <w:rtl/>
        </w:rPr>
        <w:t>کارهای</w:t>
      </w:r>
      <w:proofErr w:type="spellEnd"/>
      <w:r>
        <w:rPr>
          <w:rStyle w:val="markdown-bold-text"/>
          <w:rtl/>
        </w:rPr>
        <w:t xml:space="preserve"> </w:t>
      </w:r>
      <w:proofErr w:type="spellStart"/>
      <w:r>
        <w:rPr>
          <w:rStyle w:val="markdown-bold-text"/>
          <w:rtl/>
        </w:rPr>
        <w:t>آینده</w:t>
      </w:r>
      <w:proofErr w:type="spellEnd"/>
      <w:r>
        <w:rPr>
          <w:rStyle w:val="markdown-bold-text"/>
        </w:rPr>
        <w:t xml:space="preserve"> (Conclusion and Future Work)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9.1. </w:t>
      </w:r>
      <w:r>
        <w:rPr>
          <w:sz w:val="30"/>
          <w:szCs w:val="30"/>
          <w:rtl/>
        </w:rPr>
        <w:t xml:space="preserve">خلاصه </w:t>
      </w:r>
      <w:proofErr w:type="spellStart"/>
      <w:r>
        <w:rPr>
          <w:sz w:val="30"/>
          <w:szCs w:val="30"/>
          <w:rtl/>
        </w:rPr>
        <w:t>دستاوردها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خلاصه‌ای</w:t>
      </w:r>
      <w:proofErr w:type="spellEnd"/>
      <w:r>
        <w:rPr>
          <w:rtl/>
        </w:rPr>
        <w:t xml:space="preserve"> از </w:t>
      </w:r>
      <w:proofErr w:type="spellStart"/>
      <w:r>
        <w:rPr>
          <w:rtl/>
        </w:rPr>
        <w:t>دستاوردهای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تمرکز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نوآوری‌ها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میزان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دستیابی</w:t>
      </w:r>
      <w:proofErr w:type="spellEnd"/>
      <w:r>
        <w:rPr>
          <w:rtl/>
        </w:rPr>
        <w:t xml:space="preserve"> به اهداف 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9.2. </w:t>
      </w:r>
      <w:proofErr w:type="spellStart"/>
      <w:r>
        <w:rPr>
          <w:sz w:val="30"/>
          <w:szCs w:val="30"/>
          <w:rtl/>
        </w:rPr>
        <w:t>پاسخ</w:t>
      </w:r>
      <w:proofErr w:type="spellEnd"/>
      <w:r>
        <w:rPr>
          <w:sz w:val="30"/>
          <w:szCs w:val="30"/>
          <w:rtl/>
        </w:rPr>
        <w:t xml:space="preserve"> به </w:t>
      </w:r>
      <w:proofErr w:type="spellStart"/>
      <w:r>
        <w:rPr>
          <w:sz w:val="30"/>
          <w:szCs w:val="30"/>
          <w:rtl/>
        </w:rPr>
        <w:t>سؤالات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bidi/>
      </w:pPr>
      <w:r>
        <w:rPr>
          <w:rtl/>
        </w:rPr>
        <w:t xml:space="preserve">به </w:t>
      </w:r>
      <w:proofErr w:type="spellStart"/>
      <w:r>
        <w:rPr>
          <w:rtl/>
        </w:rPr>
        <w:t>سؤالات</w:t>
      </w:r>
      <w:proofErr w:type="spellEnd"/>
      <w:r>
        <w:rPr>
          <w:rtl/>
        </w:rPr>
        <w:t> 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مقدمه مطرح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استناد به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به دست </w:t>
      </w:r>
      <w:proofErr w:type="spellStart"/>
      <w:r>
        <w:rPr>
          <w:rtl/>
        </w:rPr>
        <w:t>آمده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پاسخ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9.3. </w:t>
      </w:r>
      <w:proofErr w:type="spellStart"/>
      <w:r>
        <w:rPr>
          <w:sz w:val="30"/>
          <w:szCs w:val="30"/>
          <w:rtl/>
        </w:rPr>
        <w:t>محدودیت‌های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پژوهش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محدودیت‌های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صداقت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بیان</w:t>
      </w:r>
      <w:proofErr w:type="spellEnd"/>
      <w:r>
        <w:rPr>
          <w:rtl/>
        </w:rPr>
        <w:t> </w:t>
      </w:r>
      <w:proofErr w:type="spellStart"/>
      <w:r>
        <w:rPr>
          <w:rtl/>
        </w:rPr>
        <w:t>کرده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تأثیر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احتمالی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را </w:t>
      </w:r>
      <w:proofErr w:type="spellStart"/>
      <w:r>
        <w:rPr>
          <w:rtl/>
        </w:rPr>
        <w:t>ارزیابی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9.4. </w:t>
      </w:r>
      <w:proofErr w:type="spellStart"/>
      <w:r>
        <w:rPr>
          <w:sz w:val="30"/>
          <w:szCs w:val="30"/>
          <w:rtl/>
        </w:rPr>
        <w:t>پیشنهادات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برای</w:t>
      </w:r>
      <w:proofErr w:type="spellEnd"/>
      <w:r>
        <w:rPr>
          <w:sz w:val="30"/>
          <w:szCs w:val="30"/>
          <w:rtl/>
        </w:rPr>
        <w:t xml:space="preserve"> مطالعات </w:t>
      </w:r>
      <w:proofErr w:type="spellStart"/>
      <w:r>
        <w:rPr>
          <w:sz w:val="30"/>
          <w:szCs w:val="30"/>
          <w:rtl/>
        </w:rPr>
        <w:t>آینده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مسیرهای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آینده</w:t>
      </w:r>
      <w:proofErr w:type="spellEnd"/>
      <w:r>
        <w:rPr>
          <w:rtl/>
        </w:rPr>
        <w:t xml:space="preserve"> را بر اساس </w:t>
      </w:r>
      <w:proofErr w:type="spellStart"/>
      <w:r>
        <w:rPr>
          <w:rtl/>
        </w:rPr>
        <w:t>یافته‌ها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شکاف‌های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شناسایی</w:t>
      </w:r>
      <w:proofErr w:type="spellEnd"/>
      <w:r>
        <w:rPr>
          <w:rtl/>
        </w:rPr>
        <w:t xml:space="preserve"> شده در طول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پیشنهاد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2"/>
        <w:bidi/>
        <w:spacing w:before="300" w:after="150"/>
      </w:pPr>
      <w:proofErr w:type="spellStart"/>
      <w:r>
        <w:rPr>
          <w:rStyle w:val="markdown-bold-text"/>
          <w:rtl/>
        </w:rPr>
        <w:t>پیوست</w:t>
      </w:r>
      <w:proofErr w:type="spellEnd"/>
      <w:r>
        <w:rPr>
          <w:rStyle w:val="markdown-bold-text"/>
          <w:rtl/>
        </w:rPr>
        <w:t> </w:t>
      </w:r>
      <w:r>
        <w:rPr>
          <w:rStyle w:val="markdown-bold-text"/>
        </w:rPr>
        <w:t>(Appendix)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A. </w:t>
      </w:r>
      <w:proofErr w:type="spellStart"/>
      <w:r>
        <w:rPr>
          <w:sz w:val="30"/>
          <w:szCs w:val="30"/>
          <w:rtl/>
        </w:rPr>
        <w:t>جزئیات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پیاده‌سازی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جزئیات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> 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کامل</w:t>
      </w:r>
      <w:proofErr w:type="spellEnd"/>
      <w:r>
        <w:rPr>
          <w:rtl/>
        </w:rPr>
        <w:t xml:space="preserve"> روش </w:t>
      </w:r>
      <w:proofErr w:type="spellStart"/>
      <w:r>
        <w:rPr>
          <w:rtl/>
        </w:rPr>
        <w:t>پیشنهادی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ضروری</w:t>
      </w:r>
      <w:proofErr w:type="spellEnd"/>
      <w:r>
        <w:rPr>
          <w:rtl/>
        </w:rPr>
        <w:t xml:space="preserve"> است اما در متن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باعث انحراف از موضوع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 را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B. </w:t>
      </w:r>
      <w:proofErr w:type="spellStart"/>
      <w:r>
        <w:rPr>
          <w:sz w:val="30"/>
          <w:szCs w:val="30"/>
          <w:rtl/>
        </w:rPr>
        <w:t>کدهای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برنامه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نمونه‌هایی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کدهای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مورد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پیاده‌سازی</w:t>
      </w:r>
      <w:proofErr w:type="spellEnd"/>
      <w:r>
        <w:rPr>
          <w:rtl/>
        </w:rPr>
        <w:t xml:space="preserve"> را 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توضیحات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کافی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عملکرد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> 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C. </w:t>
      </w:r>
      <w:proofErr w:type="spellStart"/>
      <w:r>
        <w:rPr>
          <w:sz w:val="30"/>
          <w:szCs w:val="30"/>
          <w:rtl/>
        </w:rPr>
        <w:t>داده‌های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اضافی</w:t>
      </w:r>
      <w:proofErr w:type="spellEnd"/>
    </w:p>
    <w:p w:rsidR="001256A2" w:rsidRDefault="001256A2" w:rsidP="001256A2">
      <w:pPr>
        <w:bidi/>
      </w:pPr>
      <w:proofErr w:type="spellStart"/>
      <w:r>
        <w:rPr>
          <w:rtl/>
        </w:rPr>
        <w:t>داده‌های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تکمیلی</w:t>
      </w:r>
      <w:proofErr w:type="spellEnd"/>
      <w:r>
        <w:rPr>
          <w:rtl/>
        </w:rPr>
        <w:t> 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نتایج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بیشتر</w:t>
      </w:r>
      <w:proofErr w:type="spellEnd"/>
      <w:r>
        <w:rPr>
          <w:rtl/>
        </w:rPr>
        <w:t xml:space="preserve">، جداول </w:t>
      </w:r>
      <w:proofErr w:type="spellStart"/>
      <w:r>
        <w:rPr>
          <w:rtl/>
        </w:rPr>
        <w:t>مقایسه‌ای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نمودارهای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اضافی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پشتیبانی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یافته‌های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اصلی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دهید</w:t>
      </w:r>
      <w:proofErr w:type="spellEnd"/>
      <w:r>
        <w:t>.</w:t>
      </w:r>
    </w:p>
    <w:p w:rsidR="001256A2" w:rsidRDefault="001256A2" w:rsidP="001256A2">
      <w:pPr>
        <w:pStyle w:val="Heading3"/>
        <w:bidi/>
        <w:spacing w:before="270" w:after="120"/>
        <w:rPr>
          <w:sz w:val="30"/>
          <w:szCs w:val="30"/>
        </w:rPr>
      </w:pPr>
      <w:r>
        <w:rPr>
          <w:sz w:val="30"/>
          <w:szCs w:val="30"/>
        </w:rPr>
        <w:t xml:space="preserve">D. </w:t>
      </w:r>
      <w:r>
        <w:rPr>
          <w:sz w:val="30"/>
          <w:szCs w:val="30"/>
          <w:rtl/>
        </w:rPr>
        <w:t xml:space="preserve">مستندات </w:t>
      </w:r>
      <w:proofErr w:type="spellStart"/>
      <w:r>
        <w:rPr>
          <w:sz w:val="30"/>
          <w:szCs w:val="30"/>
          <w:rtl/>
        </w:rPr>
        <w:t>فنی</w:t>
      </w:r>
      <w:proofErr w:type="spellEnd"/>
    </w:p>
    <w:p w:rsidR="001256A2" w:rsidRPr="001256A2" w:rsidRDefault="001256A2" w:rsidP="001256A2">
      <w:pPr>
        <w:bidi/>
      </w:pPr>
      <w:r>
        <w:rPr>
          <w:rtl/>
        </w:rPr>
        <w:t xml:space="preserve">مستندات </w:t>
      </w:r>
      <w:proofErr w:type="spellStart"/>
      <w:r>
        <w:rPr>
          <w:rtl/>
        </w:rPr>
        <w:t>فنی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راهنمای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استفاده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کد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توضیح</w:t>
      </w:r>
      <w:proofErr w:type="spellEnd"/>
      <w:r>
        <w:rPr>
          <w:rtl/>
        </w:rPr>
        <w:t> </w:t>
      </w:r>
      <w:proofErr w:type="spellStart"/>
      <w:r>
        <w:rPr>
          <w:rtl/>
        </w:rPr>
        <w:t>پارامترها</w:t>
      </w:r>
      <w:proofErr w:type="spellEnd"/>
      <w:r>
        <w:rPr>
          <w:rtl/>
        </w:rPr>
        <w:t xml:space="preserve"> و نحوه </w:t>
      </w:r>
      <w:proofErr w:type="spellStart"/>
      <w:r>
        <w:rPr>
          <w:rtl/>
        </w:rPr>
        <w:t>اجرای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آزمایش‌ها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برای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تکرارپذیری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پژوهش</w:t>
      </w:r>
      <w:proofErr w:type="spellEnd"/>
      <w:r>
        <w:rPr>
          <w:rtl/>
        </w:rPr>
        <w:t xml:space="preserve"> فراهم </w:t>
      </w:r>
      <w:proofErr w:type="spellStart"/>
      <w:r>
        <w:rPr>
          <w:rtl/>
        </w:rPr>
        <w:t>کنید</w:t>
      </w:r>
      <w:proofErr w:type="spellEnd"/>
      <w:r>
        <w:t>.</w:t>
      </w:r>
    </w:p>
    <w:p w:rsidR="001256A2" w:rsidRDefault="001256A2" w:rsidP="001256A2">
      <w:pPr>
        <w:bidi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p w:rsidR="0001155B" w:rsidRPr="00D37642" w:rsidRDefault="0001155B" w:rsidP="00D37642">
      <w:pPr>
        <w:jc w:val="center"/>
        <w:rPr>
          <w:rFonts w:ascii="B Nazanin" w:hAnsi="B Nazanin" w:cs="B Nazanin"/>
          <w:color w:val="FF0000"/>
          <w:sz w:val="28"/>
          <w:szCs w:val="28"/>
          <w:rtl/>
          <w:lang w:val="en-US" w:bidi="fa-IR"/>
        </w:rPr>
      </w:pPr>
    </w:p>
    <w:sectPr w:rsidR="0001155B" w:rsidRPr="00D3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3DF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186C03"/>
    <w:multiLevelType w:val="hybridMultilevel"/>
    <w:tmpl w:val="DD6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E22"/>
    <w:multiLevelType w:val="multilevel"/>
    <w:tmpl w:val="AC3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9634C"/>
    <w:multiLevelType w:val="hybridMultilevel"/>
    <w:tmpl w:val="36F4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3663"/>
    <w:multiLevelType w:val="hybridMultilevel"/>
    <w:tmpl w:val="7AE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11923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C0D362A"/>
    <w:multiLevelType w:val="hybridMultilevel"/>
    <w:tmpl w:val="25F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51AD3"/>
    <w:multiLevelType w:val="hybridMultilevel"/>
    <w:tmpl w:val="ADD8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103C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0745113"/>
    <w:multiLevelType w:val="hybridMultilevel"/>
    <w:tmpl w:val="184A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91847"/>
    <w:multiLevelType w:val="multilevel"/>
    <w:tmpl w:val="232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E2BBD"/>
    <w:multiLevelType w:val="hybridMultilevel"/>
    <w:tmpl w:val="574A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D5F6F"/>
    <w:multiLevelType w:val="hybridMultilevel"/>
    <w:tmpl w:val="8C7E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7CB2"/>
    <w:multiLevelType w:val="hybridMultilevel"/>
    <w:tmpl w:val="E2D4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E1DD8"/>
    <w:multiLevelType w:val="multilevel"/>
    <w:tmpl w:val="52A6FA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3C53F50"/>
    <w:multiLevelType w:val="multilevel"/>
    <w:tmpl w:val="354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90902"/>
    <w:multiLevelType w:val="multilevel"/>
    <w:tmpl w:val="843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D4E35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34D1A84"/>
    <w:multiLevelType w:val="multilevel"/>
    <w:tmpl w:val="C81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8779A"/>
    <w:multiLevelType w:val="multilevel"/>
    <w:tmpl w:val="52A6FA0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FE37EC7"/>
    <w:multiLevelType w:val="multilevel"/>
    <w:tmpl w:val="A1FA5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0731026">
    <w:abstractNumId w:val="19"/>
  </w:num>
  <w:num w:numId="2" w16cid:durableId="529993377">
    <w:abstractNumId w:val="19"/>
  </w:num>
  <w:num w:numId="3" w16cid:durableId="978608735">
    <w:abstractNumId w:val="6"/>
  </w:num>
  <w:num w:numId="4" w16cid:durableId="709694466">
    <w:abstractNumId w:val="13"/>
  </w:num>
  <w:num w:numId="5" w16cid:durableId="1066336400">
    <w:abstractNumId w:val="11"/>
  </w:num>
  <w:num w:numId="6" w16cid:durableId="1435393630">
    <w:abstractNumId w:val="1"/>
  </w:num>
  <w:num w:numId="7" w16cid:durableId="387415837">
    <w:abstractNumId w:val="9"/>
  </w:num>
  <w:num w:numId="8" w16cid:durableId="743453856">
    <w:abstractNumId w:val="7"/>
  </w:num>
  <w:num w:numId="9" w16cid:durableId="929237876">
    <w:abstractNumId w:val="3"/>
  </w:num>
  <w:num w:numId="10" w16cid:durableId="1018199260">
    <w:abstractNumId w:val="12"/>
  </w:num>
  <w:num w:numId="11" w16cid:durableId="636184421">
    <w:abstractNumId w:val="14"/>
  </w:num>
  <w:num w:numId="12" w16cid:durableId="38865171">
    <w:abstractNumId w:val="8"/>
  </w:num>
  <w:num w:numId="13" w16cid:durableId="539242272">
    <w:abstractNumId w:val="5"/>
  </w:num>
  <w:num w:numId="14" w16cid:durableId="380902831">
    <w:abstractNumId w:val="17"/>
  </w:num>
  <w:num w:numId="15" w16cid:durableId="2134321784">
    <w:abstractNumId w:val="0"/>
  </w:num>
  <w:num w:numId="16" w16cid:durableId="490564848">
    <w:abstractNumId w:val="20"/>
  </w:num>
  <w:num w:numId="17" w16cid:durableId="1404058595">
    <w:abstractNumId w:val="15"/>
  </w:num>
  <w:num w:numId="18" w16cid:durableId="1479494651">
    <w:abstractNumId w:val="4"/>
  </w:num>
  <w:num w:numId="19" w16cid:durableId="681248290">
    <w:abstractNumId w:val="18"/>
  </w:num>
  <w:num w:numId="20" w16cid:durableId="497037485">
    <w:abstractNumId w:val="16"/>
  </w:num>
  <w:num w:numId="21" w16cid:durableId="1766144258">
    <w:abstractNumId w:val="2"/>
  </w:num>
  <w:num w:numId="22" w16cid:durableId="649215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D"/>
    <w:rsid w:val="0001155B"/>
    <w:rsid w:val="000343A4"/>
    <w:rsid w:val="00067A32"/>
    <w:rsid w:val="0011586D"/>
    <w:rsid w:val="001256A2"/>
    <w:rsid w:val="001E03BB"/>
    <w:rsid w:val="00221370"/>
    <w:rsid w:val="00227881"/>
    <w:rsid w:val="00227B21"/>
    <w:rsid w:val="002A4DDD"/>
    <w:rsid w:val="002F7EBC"/>
    <w:rsid w:val="00324642"/>
    <w:rsid w:val="00362496"/>
    <w:rsid w:val="00381DB8"/>
    <w:rsid w:val="003F392C"/>
    <w:rsid w:val="00457E7D"/>
    <w:rsid w:val="00483238"/>
    <w:rsid w:val="0049678E"/>
    <w:rsid w:val="004A743D"/>
    <w:rsid w:val="004B2566"/>
    <w:rsid w:val="004C76A1"/>
    <w:rsid w:val="005C68D2"/>
    <w:rsid w:val="00671063"/>
    <w:rsid w:val="00684D34"/>
    <w:rsid w:val="006A1D10"/>
    <w:rsid w:val="006F48D3"/>
    <w:rsid w:val="0076489E"/>
    <w:rsid w:val="007839EB"/>
    <w:rsid w:val="007F7F9C"/>
    <w:rsid w:val="008137C8"/>
    <w:rsid w:val="008E5815"/>
    <w:rsid w:val="00912235"/>
    <w:rsid w:val="00964FB5"/>
    <w:rsid w:val="009655EF"/>
    <w:rsid w:val="009709E8"/>
    <w:rsid w:val="00A514B8"/>
    <w:rsid w:val="00A52B3A"/>
    <w:rsid w:val="00A75460"/>
    <w:rsid w:val="00AE566D"/>
    <w:rsid w:val="00B56A78"/>
    <w:rsid w:val="00BD07ED"/>
    <w:rsid w:val="00C0376F"/>
    <w:rsid w:val="00CB3AFB"/>
    <w:rsid w:val="00D37642"/>
    <w:rsid w:val="00DB2052"/>
    <w:rsid w:val="00DB3417"/>
    <w:rsid w:val="00E909BC"/>
    <w:rsid w:val="00E93E47"/>
    <w:rsid w:val="00EA3139"/>
    <w:rsid w:val="00EA3E48"/>
    <w:rsid w:val="00F16C89"/>
    <w:rsid w:val="00F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62E"/>
  <w15:chartTrackingRefBased/>
  <w15:docId w15:val="{A77F9A46-4881-1A4F-8352-CB0F62D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6A1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6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6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next w:val="Normal"/>
    <w:autoRedefine/>
    <w:qFormat/>
    <w:rsid w:val="003F392C"/>
    <w:pPr>
      <w:numPr>
        <w:numId w:val="2"/>
      </w:numPr>
      <w:suppressAutoHyphens/>
      <w:overflowPunct w:val="0"/>
      <w:autoSpaceDE w:val="0"/>
      <w:autoSpaceDN w:val="0"/>
      <w:bidi/>
      <w:adjustRightInd w:val="0"/>
      <w:spacing w:before="360" w:after="240" w:line="300" w:lineRule="atLeast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x-none" w:eastAsia="de-DE"/>
    </w:rPr>
  </w:style>
  <w:style w:type="character" w:customStyle="1" w:styleId="Heading1Char">
    <w:name w:val="Heading 1 Char"/>
    <w:basedOn w:val="DefaultParagraphFont"/>
    <w:link w:val="Heading10"/>
    <w:uiPriority w:val="9"/>
    <w:rsid w:val="006A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1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4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4F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6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arkdown-bold-text">
    <w:name w:val="markdown-bold-text"/>
    <w:basedOn w:val="DefaultParagraphFont"/>
    <w:rsid w:val="0012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FBA28-36B8-BC4A-A582-1FE9AA29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Baniasad</dc:creator>
  <cp:keywords/>
  <dc:description/>
  <cp:lastModifiedBy>Ali Baniasad</cp:lastModifiedBy>
  <cp:revision>13</cp:revision>
  <dcterms:created xsi:type="dcterms:W3CDTF">2023-11-29T16:38:00Z</dcterms:created>
  <dcterms:modified xsi:type="dcterms:W3CDTF">2025-03-20T05:38:00Z</dcterms:modified>
</cp:coreProperties>
</file>