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Full-Stack / Platform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lajxpd1jbuwuxsqfz9oak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e_dyg8ull1pdv7of2qsuv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htr2_mtbra0tnuvz8jnic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mrx1hxei88rz_xyebfvyp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rk6pqdcgc92nfbjq0ewjx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Experienced full-stack developer with 8+ years delivering internal platforms and modern web applications across fintech and enterprise. Combines product engineering with developer-platform ownership across frontend, backend, data, cloud, and delivery.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NgRx, RxJS, AG Grid, i18n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&amp; Data: Node.js, Python, Express, PostgreSQL, MongoDB,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Delivery &amp; Platforms: Backstage.io, AWS, Terraform, Docker, Kubernetes,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Own and maintain software templates for the internal Backstage.io developer platform, saving ~3,000 engineering hours monthly by automating provisioning, configuration, and permissions.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 custom plugins and Azure AI-assisted catalog validation, improving service metadata quality, discoverability, and developer self-service.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React, Node.js, PostgreSQL, Backstage.io, Azure AI, GitLab CI/CD, Terraform, AWS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Migrated ~15 legacy desktop applications to internally maintained Angular web UIs, giving brokers browser-based access and eliminating per-desktop deployment and update work.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Jest, Jenkins, SCSS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Avoided ~$100,000 annually in third-party tooling costs by moving email generation and styling to an internally maintained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MongoDB, AWS S3, Vuetify,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xtqh0douxervzq-jfyel2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yq-bpw61wdmaulzntucw2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ajxpd1jbuwuxsqfz9oak" Type="http://schemas.openxmlformats.org/officeDocument/2006/relationships/hyperlink" Target="tel:+994773183356" TargetMode="External"/><Relationship Id="rIde_dyg8ull1pdv7of2qsuv" Type="http://schemas.openxmlformats.org/officeDocument/2006/relationships/hyperlink" Target="mailto:bayramliialii@gmail.com" TargetMode="External"/><Relationship Id="rIdhtr2_mtbra0tnuvz8jnic" Type="http://schemas.openxmlformats.org/officeDocument/2006/relationships/hyperlink" Target="https://alibayramli.github.io/me/" TargetMode="External"/><Relationship Id="rIdmrx1hxei88rz_xyebfvyp" Type="http://schemas.openxmlformats.org/officeDocument/2006/relationships/hyperlink" Target="https://github.com/alibayramli" TargetMode="External"/><Relationship Id="rIdrk6pqdcgc92nfbjq0ewjx" Type="http://schemas.openxmlformats.org/officeDocument/2006/relationships/hyperlink" Target="https://www.linkedin.com/in/alibayramli" TargetMode="External"/><Relationship Id="rIdxtqh0douxervzq-jfyel2" Type="http://schemas.openxmlformats.org/officeDocument/2006/relationships/hyperlink" Target="https://github.com/alibayramli/fx-notifier" TargetMode="External"/><Relationship Id="rIdyq-bpw61wdmaulzntucw2" Type="http://schemas.openxmlformats.org/officeDocument/2006/relationships/hyperlink" Target="https://github.com/alibayramli/m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2026-08-20T10:25:35.191Z</dcterms:created>
  <dcterms:modified xsi:type="dcterms:W3CDTF">2026-08-20T10:25:35.191Z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