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Full-Stack Developer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g_k8__-y8zcti9f5vhf57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txefem9nlgdhsag6souwf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dg4fljysrof92f2ox64kq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knr5dnocdxjb4onw94dw3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ssb3mod2t15ngmrrghiz9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full-stack developer with 8+ years delivering internal platforms and modern web applications across fintech and enterprise. Combines product engineering with developer-platform ownership across frontend, backend, data, cloud, and delivery.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NgRx, RxJS, AG Grid, i18n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&amp; Data: Node.js, Python, Express, PostgreSQL, MongoDB,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Delivery &amp; Platforms: Backstage.io, AWS, Terraform, Docker, Kubernetes,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Own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 custom plugins and Azure AI-assisted catalog validation, improving service metadata quality, discoverability, and developer self-service.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React, Node.js, PostgreSQL, Backstage.io, Azure AI, GitLab CI/CD, Terraform, AWS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Migrated ~15 legacy desktop applications to internally maintained Angular web UIs, giving brokers browser-based access and eliminating per-desktop deployment and update work.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Jest, Jenkins, SCSS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Avoided ~$100,000 annually in third-party tooling costs by moving email generation and styling to an internally maintained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MongoDB, AWS S3, Vuetify,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Platform DevOps Lab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Production-shaped full-stack lab covering React, Node.js, PostgreSQL, observability, local tooling, and Kubernetes starter workflows.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dudutovbpqlrtc3te9pfr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alibayramli/platform-devops-lab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vzdq1sztbgmqajnnsm0bg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_k8__-y8zcti9f5vhf57" Type="http://schemas.openxmlformats.org/officeDocument/2006/relationships/hyperlink" Target="tel:+994773183356" TargetMode="External"/><Relationship Id="rIdtxefem9nlgdhsag6souwf" Type="http://schemas.openxmlformats.org/officeDocument/2006/relationships/hyperlink" Target="mailto:bayramliialii@gmail.com" TargetMode="External"/><Relationship Id="rIddg4fljysrof92f2ox64kq" Type="http://schemas.openxmlformats.org/officeDocument/2006/relationships/hyperlink" Target="https://alibayramli.github.io/me/" TargetMode="External"/><Relationship Id="rIdknr5dnocdxjb4onw94dw3" Type="http://schemas.openxmlformats.org/officeDocument/2006/relationships/hyperlink" Target="https://github.com/alibayramli" TargetMode="External"/><Relationship Id="rIdssb3mod2t15ngmrrghiz9" Type="http://schemas.openxmlformats.org/officeDocument/2006/relationships/hyperlink" Target="https://www.linkedin.com/in/alibayramli" TargetMode="External"/><Relationship Id="rIddudutovbpqlrtc3te9pfr" Type="http://schemas.openxmlformats.org/officeDocument/2006/relationships/hyperlink" Target="https://github.com/alibayramli/platform-devops-lab" TargetMode="External"/><Relationship Id="rIdvzdq1sztbgmqajnnsm0bg" Type="http://schemas.openxmlformats.org/officeDocument/2006/relationships/hyperlink" Target="https://github.com/alibayramli/fx-notifie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2026-07-25T11:21:49.675Z</dcterms:created>
  <dcterms:modified xsi:type="dcterms:W3CDTF">2026-07-25T11:21:49.676Z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