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9196" w14:textId="77777777" w:rsidR="00A86EAF" w:rsidRPr="00A86EAF" w:rsidRDefault="00A86EAF" w:rsidP="00A86EAF">
      <w:r w:rsidRPr="00A86EAF">
        <w:rPr>
          <w:rFonts w:ascii="Segoe UI Emoji" w:hAnsi="Segoe UI Emoji" w:cs="Segoe UI Emoji"/>
        </w:rPr>
        <w:t>📊</w:t>
      </w:r>
      <w:r w:rsidRPr="00A86EAF">
        <w:t xml:space="preserve"> Projenin Şu Anki Durumu (Mevcut Durum Analizi)</w:t>
      </w:r>
    </w:p>
    <w:p w14:paraId="1369181D" w14:textId="77777777" w:rsidR="00A86EAF" w:rsidRPr="00A86EAF" w:rsidRDefault="00A86EAF" w:rsidP="00A86EAF">
      <w:r w:rsidRPr="00A86EAF">
        <w:t>"</w:t>
      </w:r>
      <w:r w:rsidRPr="00A86EAF">
        <w:rPr>
          <w:b/>
          <w:bCs/>
        </w:rPr>
        <w:t>ISG Mobil</w:t>
      </w:r>
      <w:r w:rsidRPr="00A86EAF">
        <w:t xml:space="preserve">" (Yapay </w:t>
      </w:r>
      <w:proofErr w:type="gramStart"/>
      <w:r w:rsidRPr="00A86EAF">
        <w:t>Zeka</w:t>
      </w:r>
      <w:proofErr w:type="gramEnd"/>
      <w:r w:rsidRPr="00A86EAF">
        <w:t xml:space="preserve"> Destekli İSG Risk Analiz ve Raporlama Platformu) projen iki ana </w:t>
      </w:r>
      <w:proofErr w:type="spellStart"/>
      <w:r w:rsidRPr="00A86EAF">
        <w:t>mikroservis</w:t>
      </w:r>
      <w:proofErr w:type="spellEnd"/>
      <w:r w:rsidRPr="00A86EAF">
        <w:t xml:space="preserve"> üzerine inşa edilmiş ve temel akışları (</w:t>
      </w:r>
      <w:proofErr w:type="spellStart"/>
      <w:r w:rsidRPr="00A86EAF">
        <w:t>core</w:t>
      </w:r>
      <w:proofErr w:type="spellEnd"/>
      <w:r w:rsidRPr="00A86EAF">
        <w:t xml:space="preserve"> </w:t>
      </w:r>
      <w:proofErr w:type="spellStart"/>
      <w:r w:rsidRPr="00A86EAF">
        <w:t>pipeline</w:t>
      </w:r>
      <w:proofErr w:type="spellEnd"/>
      <w:r w:rsidRPr="00A86EAF">
        <w:t>) başarıyla tamamlamışsın:</w:t>
      </w:r>
    </w:p>
    <w:p w14:paraId="41CEC43C" w14:textId="77777777" w:rsidR="00A86EAF" w:rsidRPr="00A86EAF" w:rsidRDefault="00A86EAF" w:rsidP="00A86EAF">
      <w:pPr>
        <w:numPr>
          <w:ilvl w:val="0"/>
          <w:numId w:val="1"/>
        </w:numPr>
      </w:pPr>
      <w:proofErr w:type="spellStart"/>
      <w:r w:rsidRPr="00A86EAF">
        <w:rPr>
          <w:b/>
          <w:bCs/>
        </w:rPr>
        <w:t>Backend</w:t>
      </w:r>
      <w:proofErr w:type="spellEnd"/>
      <w:r w:rsidRPr="00A86EAF">
        <w:rPr>
          <w:b/>
          <w:bCs/>
        </w:rPr>
        <w:t xml:space="preserve"> (Spring </w:t>
      </w:r>
      <w:proofErr w:type="spellStart"/>
      <w:r w:rsidRPr="00A86EAF">
        <w:rPr>
          <w:b/>
          <w:bCs/>
        </w:rPr>
        <w:t>Boot</w:t>
      </w:r>
      <w:proofErr w:type="spellEnd"/>
      <w:r w:rsidRPr="00A86EAF">
        <w:rPr>
          <w:b/>
          <w:bCs/>
        </w:rPr>
        <w:t>)</w:t>
      </w:r>
      <w:r w:rsidRPr="00A86EAF">
        <w:t>:</w:t>
      </w:r>
    </w:p>
    <w:p w14:paraId="344B1860" w14:textId="77777777" w:rsidR="00A86EAF" w:rsidRPr="00A86EAF" w:rsidRDefault="00A86EAF" w:rsidP="00A86EAF">
      <w:pPr>
        <w:numPr>
          <w:ilvl w:val="1"/>
          <w:numId w:val="1"/>
        </w:numPr>
      </w:pPr>
      <w:proofErr w:type="spellStart"/>
      <w:r w:rsidRPr="00A86EAF">
        <w:rPr>
          <w:b/>
          <w:bCs/>
        </w:rPr>
        <w:t>Authentication</w:t>
      </w:r>
      <w:proofErr w:type="spellEnd"/>
      <w:r w:rsidRPr="00A86EAF">
        <w:rPr>
          <w:b/>
          <w:bCs/>
        </w:rPr>
        <w:t xml:space="preserve"> (Kimlik Doğrulama)</w:t>
      </w:r>
      <w:r w:rsidRPr="00A86EAF">
        <w:t>: JWT entegrasyonu, yetkilendirme (</w:t>
      </w:r>
      <w:proofErr w:type="spellStart"/>
      <w:r w:rsidRPr="00A86EAF">
        <w:t>AuthController</w:t>
      </w:r>
      <w:proofErr w:type="spellEnd"/>
      <w:r w:rsidRPr="00A86EAF">
        <w:t>, </w:t>
      </w:r>
      <w:proofErr w:type="spellStart"/>
      <w:r w:rsidRPr="00A86EAF">
        <w:t>JwtFilter</w:t>
      </w:r>
      <w:proofErr w:type="spellEnd"/>
      <w:r w:rsidRPr="00A86EAF">
        <w:t>, Role vb.) tamamlanmış.</w:t>
      </w:r>
    </w:p>
    <w:p w14:paraId="3FF2E7E7" w14:textId="77777777" w:rsidR="00A86EAF" w:rsidRPr="00A86EAF" w:rsidRDefault="00A86EAF" w:rsidP="00A86EAF">
      <w:pPr>
        <w:numPr>
          <w:ilvl w:val="1"/>
          <w:numId w:val="1"/>
        </w:numPr>
      </w:pPr>
      <w:proofErr w:type="spellStart"/>
      <w:r w:rsidRPr="00A86EAF">
        <w:rPr>
          <w:b/>
          <w:bCs/>
        </w:rPr>
        <w:t>Company</w:t>
      </w:r>
      <w:proofErr w:type="spellEnd"/>
      <w:r w:rsidRPr="00A86EAF">
        <w:rPr>
          <w:b/>
          <w:bCs/>
        </w:rPr>
        <w:t xml:space="preserve"> Management (Şirket Yönetimi)</w:t>
      </w:r>
      <w:r w:rsidRPr="00A86EAF">
        <w:t>: Temel CRUD operasyonları aktif (</w:t>
      </w:r>
      <w:proofErr w:type="spellStart"/>
      <w:r w:rsidRPr="00A86EAF">
        <w:t>CompanyController</w:t>
      </w:r>
      <w:proofErr w:type="spellEnd"/>
      <w:r w:rsidRPr="00A86EAF">
        <w:t>).</w:t>
      </w:r>
    </w:p>
    <w:p w14:paraId="64B75844" w14:textId="77777777" w:rsidR="00A86EAF" w:rsidRPr="00A86EAF" w:rsidRDefault="00A86EAF" w:rsidP="00A86EAF">
      <w:pPr>
        <w:numPr>
          <w:ilvl w:val="1"/>
          <w:numId w:val="1"/>
        </w:numPr>
      </w:pPr>
      <w:proofErr w:type="spellStart"/>
      <w:r w:rsidRPr="00A86EAF">
        <w:rPr>
          <w:b/>
          <w:bCs/>
        </w:rPr>
        <w:t>Observation</w:t>
      </w:r>
      <w:proofErr w:type="spellEnd"/>
      <w:r w:rsidRPr="00A86EAF">
        <w:rPr>
          <w:b/>
          <w:bCs/>
        </w:rPr>
        <w:t xml:space="preserve"> (Gözlem/Risk Kaydı)</w:t>
      </w:r>
      <w:r w:rsidRPr="00A86EAF">
        <w:t>: Bulgu oluşturma ve yönetme mekanizması kurulmuş.</w:t>
      </w:r>
    </w:p>
    <w:p w14:paraId="68C21040" w14:textId="77777777" w:rsidR="00A86EAF" w:rsidRPr="00A86EAF" w:rsidRDefault="00A86EAF" w:rsidP="00A86EAF">
      <w:pPr>
        <w:numPr>
          <w:ilvl w:val="1"/>
          <w:numId w:val="1"/>
        </w:numPr>
      </w:pPr>
      <w:r w:rsidRPr="00A86EAF">
        <w:rPr>
          <w:b/>
          <w:bCs/>
        </w:rPr>
        <w:t>Entegrasyonlar</w:t>
      </w:r>
      <w:r w:rsidRPr="00A86EAF">
        <w:t>: Fotoğraf yükleme için </w:t>
      </w:r>
      <w:proofErr w:type="spellStart"/>
      <w:r w:rsidRPr="00A86EAF">
        <w:t>Cloudinary</w:t>
      </w:r>
      <w:proofErr w:type="spellEnd"/>
      <w:r w:rsidRPr="00A86EAF">
        <w:t> entegrasyonu ve Python servisiyle haberleşme için </w:t>
      </w:r>
      <w:proofErr w:type="spellStart"/>
      <w:r w:rsidRPr="00A86EAF">
        <w:t>AiAnalysisService</w:t>
      </w:r>
      <w:proofErr w:type="spellEnd"/>
      <w:r w:rsidRPr="00A86EAF">
        <w:t> yazılmış.</w:t>
      </w:r>
    </w:p>
    <w:p w14:paraId="77F66880" w14:textId="77777777" w:rsidR="00A86EAF" w:rsidRPr="00A86EAF" w:rsidRDefault="00A86EAF" w:rsidP="00A86EAF">
      <w:pPr>
        <w:numPr>
          <w:ilvl w:val="0"/>
          <w:numId w:val="1"/>
        </w:numPr>
      </w:pPr>
      <w:r w:rsidRPr="00A86EAF">
        <w:rPr>
          <w:b/>
          <w:bCs/>
        </w:rPr>
        <w:t xml:space="preserve">AI Service (Python / </w:t>
      </w:r>
      <w:proofErr w:type="spellStart"/>
      <w:r w:rsidRPr="00A86EAF">
        <w:rPr>
          <w:b/>
          <w:bCs/>
        </w:rPr>
        <w:t>FastAPI</w:t>
      </w:r>
      <w:proofErr w:type="spellEnd"/>
      <w:r w:rsidRPr="00A86EAF">
        <w:rPr>
          <w:b/>
          <w:bCs/>
        </w:rPr>
        <w:t>)</w:t>
      </w:r>
      <w:r w:rsidRPr="00A86EAF">
        <w:t>:</w:t>
      </w:r>
    </w:p>
    <w:p w14:paraId="4313DD01" w14:textId="77777777" w:rsidR="00A86EAF" w:rsidRPr="00A86EAF" w:rsidRDefault="00A86EAF" w:rsidP="00A86EAF">
      <w:pPr>
        <w:numPr>
          <w:ilvl w:val="1"/>
          <w:numId w:val="1"/>
        </w:numPr>
      </w:pPr>
      <w:r w:rsidRPr="00A86EAF">
        <w:t>Resim analiz modülü (analyze_image.py), Büyük Dil Modeli entegrasyonu (</w:t>
      </w:r>
      <w:proofErr w:type="gramStart"/>
      <w:r w:rsidRPr="00A86EAF">
        <w:t>llm_service.py -</w:t>
      </w:r>
      <w:proofErr w:type="gramEnd"/>
      <w:r w:rsidRPr="00A86EAF">
        <w:t xml:space="preserve"> muhtemelen Gemini kullanıyor) ve Vektörel Arama motoru (</w:t>
      </w:r>
      <w:proofErr w:type="gramStart"/>
      <w:r w:rsidRPr="00A86EAF">
        <w:t>search_service.py -</w:t>
      </w:r>
      <w:proofErr w:type="gramEnd"/>
      <w:r w:rsidRPr="00A86EAF">
        <w:t xml:space="preserve"> </w:t>
      </w:r>
      <w:proofErr w:type="spellStart"/>
      <w:r w:rsidRPr="00A86EAF">
        <w:t>pgvector</w:t>
      </w:r>
      <w:proofErr w:type="spellEnd"/>
      <w:r w:rsidRPr="00A86EAF">
        <w:t xml:space="preserve"> &amp; </w:t>
      </w:r>
      <w:proofErr w:type="spellStart"/>
      <w:r w:rsidRPr="00A86EAF">
        <w:t>Sentence</w:t>
      </w:r>
      <w:proofErr w:type="spellEnd"/>
      <w:r w:rsidRPr="00A86EAF">
        <w:t xml:space="preserve"> </w:t>
      </w:r>
      <w:proofErr w:type="spellStart"/>
      <w:r w:rsidRPr="00A86EAF">
        <w:t>Transformers</w:t>
      </w:r>
      <w:proofErr w:type="spellEnd"/>
      <w:r w:rsidRPr="00A86EAF">
        <w:t>) aktif görünüyor.</w:t>
      </w:r>
    </w:p>
    <w:p w14:paraId="6C12356B" w14:textId="77777777" w:rsidR="00A86EAF" w:rsidRPr="00A86EAF" w:rsidRDefault="00A86EAF" w:rsidP="00A86EAF">
      <w:pPr>
        <w:numPr>
          <w:ilvl w:val="1"/>
          <w:numId w:val="1"/>
        </w:numPr>
      </w:pPr>
      <w:r w:rsidRPr="00A86EAF">
        <w:t>tehlikeveoneri.xlsx verisi kullanılarak eşleştirme (</w:t>
      </w:r>
      <w:proofErr w:type="spellStart"/>
      <w:r w:rsidRPr="00A86EAF">
        <w:t>embedding</w:t>
      </w:r>
      <w:proofErr w:type="spellEnd"/>
      <w:r w:rsidRPr="00A86EAF">
        <w:t xml:space="preserve"> </w:t>
      </w:r>
      <w:proofErr w:type="spellStart"/>
      <w:r w:rsidRPr="00A86EAF">
        <w:t>search</w:t>
      </w:r>
      <w:proofErr w:type="spellEnd"/>
      <w:r w:rsidRPr="00A86EAF">
        <w:t>) altyapısı hazır.</w:t>
      </w:r>
    </w:p>
    <w:p w14:paraId="119843B5" w14:textId="77777777" w:rsidR="00A86EAF" w:rsidRPr="00A86EAF" w:rsidRDefault="00A86EAF" w:rsidP="00A86EAF">
      <w:r w:rsidRPr="00A86EAF">
        <w:rPr>
          <w:b/>
          <w:bCs/>
        </w:rPr>
        <w:t>Özetle:</w:t>
      </w:r>
      <w:r w:rsidRPr="00A86EAF">
        <w:t> Projenin "omurgası" diyebileceğimiz; kullanıcının sisteme girip, fotoğraf yükleyip, yapay zekadan risk analizi dönütlerini alma akışı teknik olarak inşa edilmiş durumda.</w:t>
      </w:r>
    </w:p>
    <w:p w14:paraId="196A37B8" w14:textId="77777777" w:rsidR="00A86EAF" w:rsidRPr="00A86EAF" w:rsidRDefault="00A86EAF" w:rsidP="00A86EAF">
      <w:r w:rsidRPr="00A86EAF">
        <w:pict w14:anchorId="611A6E55">
          <v:rect id="_x0000_i1031" style="width:180.3pt;height:.75pt" o:hrpct="0" o:hralign="center" o:hrstd="t" o:hr="t" fillcolor="#a0a0a0" stroked="f"/>
        </w:pict>
      </w:r>
    </w:p>
    <w:p w14:paraId="1AE853D4" w14:textId="77777777" w:rsidR="00A86EAF" w:rsidRPr="00A86EAF" w:rsidRDefault="00A86EAF" w:rsidP="00A86EAF">
      <w:r w:rsidRPr="00A86EAF">
        <w:rPr>
          <w:rFonts w:ascii="Segoe UI Emoji" w:hAnsi="Segoe UI Emoji" w:cs="Segoe UI Emoji"/>
        </w:rPr>
        <w:t>🗺️</w:t>
      </w:r>
      <w:r w:rsidRPr="00A86EAF">
        <w:t xml:space="preserve"> Yol Haritası Önerisi (Neler Yapmalısın?)</w:t>
      </w:r>
    </w:p>
    <w:p w14:paraId="5DE4B884" w14:textId="77777777" w:rsidR="00A86EAF" w:rsidRPr="00A86EAF" w:rsidRDefault="00A86EAF" w:rsidP="00A86EAF">
      <w:r w:rsidRPr="00A86EAF">
        <w:t>README dosyanı ve projenin mevcut yapısını baz alarak, adım adım gitmen gereken ideal yol haritası şu şekildedir:</w:t>
      </w:r>
    </w:p>
    <w:p w14:paraId="2A878B41" w14:textId="77777777" w:rsidR="00A86EAF" w:rsidRPr="00A86EAF" w:rsidRDefault="00A86EAF" w:rsidP="00A86EAF">
      <w:r w:rsidRPr="00A86EAF">
        <w:rPr>
          <w:rFonts w:ascii="Segoe UI Emoji" w:hAnsi="Segoe UI Emoji" w:cs="Segoe UI Emoji"/>
        </w:rPr>
        <w:t>🟢</w:t>
      </w:r>
      <w:r w:rsidRPr="00A86EAF">
        <w:t xml:space="preserve"> 1. Aşama: Kritik Çıktıların Sağlanması (Kısa Vadeli Hedef)</w:t>
      </w:r>
    </w:p>
    <w:p w14:paraId="2CF5F449" w14:textId="77777777" w:rsidR="00A86EAF" w:rsidRPr="00A86EAF" w:rsidRDefault="00A86EAF" w:rsidP="00A86EAF">
      <w:r w:rsidRPr="00A86EAF">
        <w:t>Sahadaki bir İSG uzmanı için en önemli şey "</w:t>
      </w:r>
      <w:r w:rsidRPr="00A86EAF">
        <w:rPr>
          <w:b/>
          <w:bCs/>
        </w:rPr>
        <w:t>Rapor</w:t>
      </w:r>
      <w:r w:rsidRPr="00A86EAF">
        <w:t xml:space="preserve">" alabilmektir. Bu nedenle mobil veya </w:t>
      </w:r>
      <w:proofErr w:type="spellStart"/>
      <w:r w:rsidRPr="00A86EAF">
        <w:t>frontend</w:t>
      </w:r>
      <w:proofErr w:type="spellEnd"/>
      <w:r w:rsidRPr="00A86EAF">
        <w:t xml:space="preserve"> yazılmadan önce </w:t>
      </w:r>
      <w:proofErr w:type="spellStart"/>
      <w:r w:rsidRPr="00A86EAF">
        <w:t>backend</w:t>
      </w:r>
      <w:proofErr w:type="spellEnd"/>
      <w:r w:rsidRPr="00A86EAF">
        <w:t xml:space="preserve"> tarafında çıktı üretmeyi tamamlamalısın.</w:t>
      </w:r>
    </w:p>
    <w:p w14:paraId="72A96CC8" w14:textId="77777777" w:rsidR="00A86EAF" w:rsidRPr="00A86EAF" w:rsidRDefault="00A86EAF" w:rsidP="00A86EAF">
      <w:pPr>
        <w:numPr>
          <w:ilvl w:val="0"/>
          <w:numId w:val="2"/>
        </w:numPr>
      </w:pPr>
      <w:r w:rsidRPr="00A86EAF">
        <w:rPr>
          <w:b/>
          <w:bCs/>
        </w:rPr>
        <w:t xml:space="preserve">Report </w:t>
      </w:r>
      <w:proofErr w:type="spellStart"/>
      <w:r w:rsidRPr="00A86EAF">
        <w:rPr>
          <w:b/>
          <w:bCs/>
        </w:rPr>
        <w:t>Export</w:t>
      </w:r>
      <w:proofErr w:type="spellEnd"/>
      <w:r w:rsidRPr="00A86EAF">
        <w:rPr>
          <w:b/>
          <w:bCs/>
        </w:rPr>
        <w:t xml:space="preserve"> (PDF / Word)</w:t>
      </w:r>
      <w:r w:rsidRPr="00A86EAF">
        <w:t xml:space="preserve">: Bulunan risklerin ve yapay </w:t>
      </w:r>
      <w:proofErr w:type="gramStart"/>
      <w:r w:rsidRPr="00A86EAF">
        <w:t>zeka</w:t>
      </w:r>
      <w:proofErr w:type="gramEnd"/>
      <w:r w:rsidRPr="00A86EAF">
        <w:t xml:space="preserve"> analizlerinin yasal/profesyonel bir şablonda dışa aktarılması. (Spring </w:t>
      </w:r>
      <w:proofErr w:type="spellStart"/>
      <w:r w:rsidRPr="00A86EAF">
        <w:t>Boot</w:t>
      </w:r>
      <w:proofErr w:type="spellEnd"/>
      <w:r w:rsidRPr="00A86EAF">
        <w:t xml:space="preserve"> tarafında Apache POI, </w:t>
      </w:r>
      <w:proofErr w:type="spellStart"/>
      <w:r w:rsidRPr="00A86EAF">
        <w:t>iText</w:t>
      </w:r>
      <w:proofErr w:type="spellEnd"/>
      <w:r w:rsidRPr="00A86EAF">
        <w:t xml:space="preserve">, </w:t>
      </w:r>
      <w:proofErr w:type="spellStart"/>
      <w:r w:rsidRPr="00A86EAF">
        <w:t>JasperReports</w:t>
      </w:r>
      <w:proofErr w:type="spellEnd"/>
      <w:r w:rsidRPr="00A86EAF">
        <w:t xml:space="preserve"> veya </w:t>
      </w:r>
      <w:proofErr w:type="spellStart"/>
      <w:r w:rsidRPr="00A86EAF">
        <w:t>Thymeleaf</w:t>
      </w:r>
      <w:proofErr w:type="spellEnd"/>
      <w:r w:rsidRPr="00A86EAF">
        <w:t xml:space="preserve"> üzerinden HTML </w:t>
      </w:r>
      <w:proofErr w:type="spellStart"/>
      <w:r w:rsidRPr="00A86EAF">
        <w:t>to</w:t>
      </w:r>
      <w:proofErr w:type="spellEnd"/>
      <w:r w:rsidRPr="00A86EAF">
        <w:t xml:space="preserve"> PDF kütüphaneleri kullanabilirsin.)</w:t>
      </w:r>
    </w:p>
    <w:p w14:paraId="68BF33CF" w14:textId="77777777" w:rsidR="00A86EAF" w:rsidRPr="00A86EAF" w:rsidRDefault="00A86EAF" w:rsidP="00A86EAF">
      <w:pPr>
        <w:numPr>
          <w:ilvl w:val="0"/>
          <w:numId w:val="2"/>
        </w:numPr>
      </w:pPr>
      <w:r w:rsidRPr="00A86EAF">
        <w:rPr>
          <w:b/>
          <w:bCs/>
        </w:rPr>
        <w:lastRenderedPageBreak/>
        <w:t xml:space="preserve">Planning </w:t>
      </w:r>
      <w:proofErr w:type="spellStart"/>
      <w:r w:rsidRPr="00A86EAF">
        <w:rPr>
          <w:b/>
          <w:bCs/>
        </w:rPr>
        <w:t>Module</w:t>
      </w:r>
      <w:proofErr w:type="spellEnd"/>
      <w:r w:rsidRPr="00A86EAF">
        <w:rPr>
          <w:b/>
          <w:bCs/>
        </w:rPr>
        <w:t xml:space="preserve"> (Planlama Modülü)</w:t>
      </w:r>
      <w:r w:rsidRPr="00A86EAF">
        <w:t>: Tespit edilen riskleri çözmek için "Sorumlu Kişi", "Termin Tarihi" ve "Aksiyon Durumu" (Açık/Kapalı) atayabileceğin bir modül geliştirmelisin.</w:t>
      </w:r>
    </w:p>
    <w:p w14:paraId="0A336F7C" w14:textId="77777777" w:rsidR="00A86EAF" w:rsidRPr="00A86EAF" w:rsidRDefault="00A86EAF" w:rsidP="00A86EAF">
      <w:r w:rsidRPr="00A86EAF">
        <w:rPr>
          <w:rFonts w:ascii="Segoe UI Emoji" w:hAnsi="Segoe UI Emoji" w:cs="Segoe UI Emoji"/>
        </w:rPr>
        <w:t>🟡</w:t>
      </w:r>
      <w:r w:rsidRPr="00A86EAF">
        <w:t xml:space="preserve"> 2. Aşama: Kullanıcı Arayüzü ve Görüntüleme (Orta Vadeli Hedef)</w:t>
      </w:r>
    </w:p>
    <w:p w14:paraId="72488F02" w14:textId="77777777" w:rsidR="00A86EAF" w:rsidRPr="00A86EAF" w:rsidRDefault="00A86EAF" w:rsidP="00A86EAF">
      <w:proofErr w:type="spellStart"/>
      <w:r w:rsidRPr="00A86EAF">
        <w:t>Backend'in</w:t>
      </w:r>
      <w:proofErr w:type="spellEnd"/>
      <w:r w:rsidRPr="00A86EAF">
        <w:t xml:space="preserve"> sunduğu özellikleri kullanıcının deneyimine sunma vakti.</w:t>
      </w:r>
    </w:p>
    <w:p w14:paraId="64A32AF2" w14:textId="77777777" w:rsidR="00A86EAF" w:rsidRPr="00A86EAF" w:rsidRDefault="00A86EAF" w:rsidP="00A86EAF">
      <w:pPr>
        <w:numPr>
          <w:ilvl w:val="0"/>
          <w:numId w:val="3"/>
        </w:numPr>
      </w:pPr>
      <w:r w:rsidRPr="00A86EAF">
        <w:rPr>
          <w:b/>
          <w:bCs/>
        </w:rPr>
        <w:t>Mobile Application (</w:t>
      </w:r>
      <w:proofErr w:type="spellStart"/>
      <w:proofErr w:type="gramStart"/>
      <w:r w:rsidRPr="00A86EAF">
        <w:rPr>
          <w:b/>
          <w:bCs/>
        </w:rPr>
        <w:t>Kotlin</w:t>
      </w:r>
      <w:proofErr w:type="spellEnd"/>
      <w:r w:rsidRPr="00A86EAF">
        <w:rPr>
          <w:b/>
          <w:bCs/>
        </w:rPr>
        <w:t xml:space="preserve"> -</w:t>
      </w:r>
      <w:proofErr w:type="gramEnd"/>
      <w:r w:rsidRPr="00A86EAF">
        <w:rPr>
          <w:b/>
          <w:bCs/>
        </w:rPr>
        <w:t xml:space="preserve"> Android)</w:t>
      </w:r>
      <w:r w:rsidRPr="00A86EAF">
        <w:t xml:space="preserve">: Projenin asıl kalbi burası olacak. Uzmanların sahada fotoğraf çekip direkt olarak sunucuya gönderebileceği, </w:t>
      </w:r>
      <w:proofErr w:type="spellStart"/>
      <w:r w:rsidRPr="00A86EAF">
        <w:t>token</w:t>
      </w:r>
      <w:proofErr w:type="spellEnd"/>
      <w:r w:rsidRPr="00A86EAF">
        <w:t xml:space="preserve"> bazlı giriş yapılabilen (</w:t>
      </w:r>
      <w:proofErr w:type="spellStart"/>
      <w:r w:rsidRPr="00A86EAF">
        <w:t>Retrofit</w:t>
      </w:r>
      <w:proofErr w:type="spellEnd"/>
      <w:r w:rsidRPr="00A86EAF">
        <w:t xml:space="preserve"> &amp; </w:t>
      </w:r>
      <w:proofErr w:type="spellStart"/>
      <w:r w:rsidRPr="00A86EAF">
        <w:t>Coroutines</w:t>
      </w:r>
      <w:proofErr w:type="spellEnd"/>
      <w:r w:rsidRPr="00A86EAF">
        <w:t xml:space="preserve"> kullanarak) </w:t>
      </w:r>
      <w:proofErr w:type="spellStart"/>
      <w:r w:rsidRPr="00A86EAF">
        <w:t>native</w:t>
      </w:r>
      <w:proofErr w:type="spellEnd"/>
      <w:r w:rsidRPr="00A86EAF">
        <w:t xml:space="preserve"> bir Android veya </w:t>
      </w:r>
      <w:proofErr w:type="spellStart"/>
      <w:r w:rsidRPr="00A86EAF">
        <w:t>Multiplatform</w:t>
      </w:r>
      <w:proofErr w:type="spellEnd"/>
      <w:r w:rsidRPr="00A86EAF">
        <w:t xml:space="preserve"> uygulama tasarlamalısın.</w:t>
      </w:r>
    </w:p>
    <w:p w14:paraId="62B3836B" w14:textId="77777777" w:rsidR="00A86EAF" w:rsidRPr="00A86EAF" w:rsidRDefault="00A86EAF" w:rsidP="00A86EAF">
      <w:pPr>
        <w:numPr>
          <w:ilvl w:val="0"/>
          <w:numId w:val="3"/>
        </w:numPr>
      </w:pPr>
      <w:r w:rsidRPr="00A86EAF">
        <w:rPr>
          <w:b/>
          <w:bCs/>
        </w:rPr>
        <w:t xml:space="preserve">Dashboard / </w:t>
      </w:r>
      <w:proofErr w:type="spellStart"/>
      <w:r w:rsidRPr="00A86EAF">
        <w:rPr>
          <w:b/>
          <w:bCs/>
        </w:rPr>
        <w:t>Analytics</w:t>
      </w:r>
      <w:proofErr w:type="spellEnd"/>
      <w:r w:rsidRPr="00A86EAF">
        <w:t>: Web tarafı veya mobil ana ekran için istatistikler. Örneğin; "En çok tekrarlanan riskler", "Açık/Kapalı DÖF (Düzenleyici Önleyici Faaliyet) oranları", "Şirket bazlı tehlike skorları".</w:t>
      </w:r>
    </w:p>
    <w:p w14:paraId="1BC5833B" w14:textId="77777777" w:rsidR="00A86EAF" w:rsidRPr="00A86EAF" w:rsidRDefault="00A86EAF" w:rsidP="00A86EAF">
      <w:r w:rsidRPr="00A86EAF">
        <w:rPr>
          <w:rFonts w:ascii="Segoe UI Emoji" w:hAnsi="Segoe UI Emoji" w:cs="Segoe UI Emoji"/>
        </w:rPr>
        <w:t>🔴</w:t>
      </w:r>
      <w:r w:rsidRPr="00A86EAF">
        <w:t xml:space="preserve"> 3. Aşama: İyileştirme ve Prodüksiyona Hazırlık (Uzun Vadeli Hedef)</w:t>
      </w:r>
    </w:p>
    <w:p w14:paraId="03481C5E" w14:textId="77777777" w:rsidR="00A86EAF" w:rsidRPr="00A86EAF" w:rsidRDefault="00A86EAF" w:rsidP="00A86EAF">
      <w:pPr>
        <w:numPr>
          <w:ilvl w:val="0"/>
          <w:numId w:val="4"/>
        </w:numPr>
      </w:pPr>
      <w:proofErr w:type="spellStart"/>
      <w:r w:rsidRPr="00A86EAF">
        <w:rPr>
          <w:b/>
          <w:bCs/>
        </w:rPr>
        <w:t>Dockerizasyon</w:t>
      </w:r>
      <w:proofErr w:type="spellEnd"/>
      <w:r w:rsidRPr="00A86EAF">
        <w:t xml:space="preserve">: Projeyi kolayca herhangi bir sunucuya </w:t>
      </w:r>
      <w:proofErr w:type="spellStart"/>
      <w:r w:rsidRPr="00A86EAF">
        <w:t>deploy</w:t>
      </w:r>
      <w:proofErr w:type="spellEnd"/>
      <w:r w:rsidRPr="00A86EAF">
        <w:t xml:space="preserve"> edebilmek için Spring </w:t>
      </w:r>
      <w:proofErr w:type="spellStart"/>
      <w:r w:rsidRPr="00A86EAF">
        <w:t>Boot</w:t>
      </w:r>
      <w:proofErr w:type="spellEnd"/>
      <w:r w:rsidRPr="00A86EAF">
        <w:t xml:space="preserve">, </w:t>
      </w:r>
      <w:proofErr w:type="spellStart"/>
      <w:r w:rsidRPr="00A86EAF">
        <w:t>FastAPI</w:t>
      </w:r>
      <w:proofErr w:type="spellEnd"/>
      <w:r w:rsidRPr="00A86EAF">
        <w:t xml:space="preserve"> ve </w:t>
      </w:r>
      <w:proofErr w:type="spellStart"/>
      <w:r w:rsidRPr="00A86EAF">
        <w:t>PostgreSQL</w:t>
      </w:r>
      <w:proofErr w:type="spellEnd"/>
      <w:r w:rsidRPr="00A86EAF">
        <w:t xml:space="preserve"> (</w:t>
      </w:r>
      <w:proofErr w:type="spellStart"/>
      <w:r w:rsidRPr="00A86EAF">
        <w:t>pgvector</w:t>
      </w:r>
      <w:proofErr w:type="spellEnd"/>
      <w:r w:rsidRPr="00A86EAF">
        <w:t xml:space="preserve"> uzantılı) servislerini kapsayan bir </w:t>
      </w:r>
      <w:proofErr w:type="spellStart"/>
      <w:r w:rsidRPr="00A86EAF">
        <w:t>docker-compose.yml</w:t>
      </w:r>
      <w:proofErr w:type="spellEnd"/>
      <w:r w:rsidRPr="00A86EAF">
        <w:t> yazmalısın.</w:t>
      </w:r>
    </w:p>
    <w:p w14:paraId="007502E4" w14:textId="77777777" w:rsidR="00A86EAF" w:rsidRPr="00A86EAF" w:rsidRDefault="00A86EAF" w:rsidP="00A86EAF">
      <w:pPr>
        <w:numPr>
          <w:ilvl w:val="0"/>
          <w:numId w:val="4"/>
        </w:numPr>
      </w:pPr>
      <w:r w:rsidRPr="00A86EAF">
        <w:rPr>
          <w:b/>
          <w:bCs/>
        </w:rPr>
        <w:t>Asenkron İşlemler (Message Queue)</w:t>
      </w:r>
      <w:r w:rsidRPr="00A86EAF">
        <w:t>: Görüntü analizi ve LLM çağrıları uzun sürebilir. İleride trafiğin arttığı senaryolarda </w:t>
      </w:r>
      <w:proofErr w:type="spellStart"/>
      <w:r w:rsidRPr="00A86EAF">
        <w:t>RabbitMQ</w:t>
      </w:r>
      <w:proofErr w:type="spellEnd"/>
      <w:r w:rsidRPr="00A86EAF">
        <w:t> veya Kafka ekleyerek fotoğraf analizlerini arka planda sıraya alıp (</w:t>
      </w:r>
      <w:proofErr w:type="spellStart"/>
      <w:r w:rsidRPr="00A86EAF">
        <w:t>async</w:t>
      </w:r>
      <w:proofErr w:type="spellEnd"/>
      <w:r w:rsidRPr="00A86EAF">
        <w:t xml:space="preserve"> </w:t>
      </w:r>
      <w:proofErr w:type="spellStart"/>
      <w:r w:rsidRPr="00A86EAF">
        <w:t>worker</w:t>
      </w:r>
      <w:proofErr w:type="spellEnd"/>
      <w:r w:rsidRPr="00A86EAF">
        <w:t>), sonuçlandığında mobil uygulamaya bir bildirim (</w:t>
      </w:r>
      <w:proofErr w:type="spellStart"/>
      <w:r w:rsidRPr="00A86EAF">
        <w:t>Push</w:t>
      </w:r>
      <w:proofErr w:type="spellEnd"/>
      <w:r w:rsidRPr="00A86EAF">
        <w:t xml:space="preserve"> Notification / </w:t>
      </w:r>
      <w:proofErr w:type="spellStart"/>
      <w:r w:rsidRPr="00A86EAF">
        <w:t>WebSocket</w:t>
      </w:r>
      <w:proofErr w:type="spellEnd"/>
      <w:r w:rsidRPr="00A86EAF">
        <w:t>) gönderecek mimariye geçebilirsin.</w:t>
      </w:r>
    </w:p>
    <w:p w14:paraId="6E4A007D" w14:textId="77777777" w:rsidR="006C1EAB" w:rsidRDefault="006C1EAB"/>
    <w:sectPr w:rsidR="006C1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3B6C"/>
    <w:multiLevelType w:val="multilevel"/>
    <w:tmpl w:val="B6F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887ECE"/>
    <w:multiLevelType w:val="multilevel"/>
    <w:tmpl w:val="FDD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E915EB"/>
    <w:multiLevelType w:val="multilevel"/>
    <w:tmpl w:val="36A0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E5369"/>
    <w:multiLevelType w:val="multilevel"/>
    <w:tmpl w:val="5F5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039281">
    <w:abstractNumId w:val="2"/>
  </w:num>
  <w:num w:numId="2" w16cid:durableId="1599556336">
    <w:abstractNumId w:val="1"/>
  </w:num>
  <w:num w:numId="3" w16cid:durableId="2074036470">
    <w:abstractNumId w:val="0"/>
  </w:num>
  <w:num w:numId="4" w16cid:durableId="1216158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AF"/>
    <w:rsid w:val="001B3B20"/>
    <w:rsid w:val="00333467"/>
    <w:rsid w:val="003F148A"/>
    <w:rsid w:val="006C1EAB"/>
    <w:rsid w:val="00963C7C"/>
    <w:rsid w:val="00A86EAF"/>
    <w:rsid w:val="00E3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5EF6"/>
  <w15:chartTrackingRefBased/>
  <w15:docId w15:val="{ECF6C3A8-A6BF-4DF1-A74A-7E0401CA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Ali Balci</dc:creator>
  <cp:keywords/>
  <dc:description/>
  <cp:lastModifiedBy>Muhammet Ali Balci</cp:lastModifiedBy>
  <cp:revision>1</cp:revision>
  <dcterms:created xsi:type="dcterms:W3CDTF">2026-06-24T18:40:00Z</dcterms:created>
  <dcterms:modified xsi:type="dcterms:W3CDTF">2026-06-24T18:41:00Z</dcterms:modified>
</cp:coreProperties>
</file>