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51CCDA37" w:rsidR="00E12DBF" w:rsidRPr="007170D4" w:rsidRDefault="00E12DBF" w:rsidP="00E12DBF">
      <w:pPr>
        <w:spacing w:line="360" w:lineRule="auto"/>
        <w:jc w:val="center"/>
        <w:rPr>
          <w:rFonts w:eastAsia="Times New Roman"/>
          <w:b/>
          <w:sz w:val="24"/>
          <w:szCs w:val="24"/>
          <w:lang w:val="en-US"/>
        </w:rPr>
      </w:pPr>
      <w:proofErr w:type="spellStart"/>
      <w:r w:rsidRPr="007170D4">
        <w:rPr>
          <w:rFonts w:eastAsia="Times New Roman"/>
          <w:b/>
          <w:sz w:val="24"/>
          <w:szCs w:val="24"/>
          <w:lang w:val="en-US"/>
        </w:rPr>
        <w:t>Berkay</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Uzun</w:t>
      </w:r>
      <w:proofErr w:type="spellEnd"/>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390F4F6C"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proofErr w:type="spellStart"/>
      <w:r w:rsidRPr="007170D4">
        <w:rPr>
          <w:rFonts w:eastAsia="Times New Roman"/>
          <w:b/>
          <w:sz w:val="24"/>
          <w:szCs w:val="24"/>
          <w:lang w:val="en-US"/>
        </w:rPr>
        <w:t>Halis</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Sabırlı</w:t>
      </w:r>
      <w:proofErr w:type="spellEnd"/>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3D86256D" w14:textId="1068A89E" w:rsidR="00303EBC"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602274" w:history="1">
            <w:r w:rsidR="00303EBC" w:rsidRPr="00757437">
              <w:rPr>
                <w:rStyle w:val="Kpr"/>
                <w:noProof/>
                <w:lang w:val="en-US"/>
              </w:rPr>
              <w:t>1.Project Definition</w:t>
            </w:r>
            <w:r w:rsidR="00303EBC">
              <w:rPr>
                <w:noProof/>
                <w:webHidden/>
              </w:rPr>
              <w:tab/>
            </w:r>
            <w:r w:rsidR="00303EBC">
              <w:rPr>
                <w:noProof/>
                <w:webHidden/>
              </w:rPr>
              <w:fldChar w:fldCharType="begin"/>
            </w:r>
            <w:r w:rsidR="00303EBC">
              <w:rPr>
                <w:noProof/>
                <w:webHidden/>
              </w:rPr>
              <w:instrText xml:space="preserve"> PAGEREF _Toc70602274 \h </w:instrText>
            </w:r>
            <w:r w:rsidR="00303EBC">
              <w:rPr>
                <w:noProof/>
                <w:webHidden/>
              </w:rPr>
            </w:r>
            <w:r w:rsidR="00303EBC">
              <w:rPr>
                <w:noProof/>
                <w:webHidden/>
              </w:rPr>
              <w:fldChar w:fldCharType="separate"/>
            </w:r>
            <w:r w:rsidR="00303EBC">
              <w:rPr>
                <w:noProof/>
                <w:webHidden/>
              </w:rPr>
              <w:t>3</w:t>
            </w:r>
            <w:r w:rsidR="00303EBC">
              <w:rPr>
                <w:noProof/>
                <w:webHidden/>
              </w:rPr>
              <w:fldChar w:fldCharType="end"/>
            </w:r>
          </w:hyperlink>
        </w:p>
        <w:p w14:paraId="5E5690DA" w14:textId="29F4F9A1" w:rsidR="00303EBC" w:rsidRDefault="00355AA6">
          <w:pPr>
            <w:pStyle w:val="T1"/>
            <w:tabs>
              <w:tab w:val="right" w:leader="dot" w:pos="9062"/>
            </w:tabs>
            <w:rPr>
              <w:rFonts w:asciiTheme="minorHAnsi" w:eastAsiaTheme="minorEastAsia" w:hAnsiTheme="minorHAnsi" w:cstheme="minorBidi"/>
              <w:noProof/>
              <w:lang w:val="tr-TR"/>
            </w:rPr>
          </w:pPr>
          <w:hyperlink w:anchor="_Toc70602275" w:history="1">
            <w:r w:rsidR="00303EBC" w:rsidRPr="00757437">
              <w:rPr>
                <w:rStyle w:val="Kpr"/>
                <w:noProof/>
                <w:lang w:val="en-US"/>
              </w:rPr>
              <w:t>2. Topology Selection</w:t>
            </w:r>
            <w:r w:rsidR="00303EBC">
              <w:rPr>
                <w:noProof/>
                <w:webHidden/>
              </w:rPr>
              <w:tab/>
            </w:r>
            <w:r w:rsidR="00303EBC">
              <w:rPr>
                <w:noProof/>
                <w:webHidden/>
              </w:rPr>
              <w:fldChar w:fldCharType="begin"/>
            </w:r>
            <w:r w:rsidR="00303EBC">
              <w:rPr>
                <w:noProof/>
                <w:webHidden/>
              </w:rPr>
              <w:instrText xml:space="preserve"> PAGEREF _Toc70602275 \h </w:instrText>
            </w:r>
            <w:r w:rsidR="00303EBC">
              <w:rPr>
                <w:noProof/>
                <w:webHidden/>
              </w:rPr>
            </w:r>
            <w:r w:rsidR="00303EBC">
              <w:rPr>
                <w:noProof/>
                <w:webHidden/>
              </w:rPr>
              <w:fldChar w:fldCharType="separate"/>
            </w:r>
            <w:r w:rsidR="00303EBC">
              <w:rPr>
                <w:noProof/>
                <w:webHidden/>
              </w:rPr>
              <w:t>3</w:t>
            </w:r>
            <w:r w:rsidR="00303EBC">
              <w:rPr>
                <w:noProof/>
                <w:webHidden/>
              </w:rPr>
              <w:fldChar w:fldCharType="end"/>
            </w:r>
          </w:hyperlink>
        </w:p>
        <w:p w14:paraId="39FFD543" w14:textId="5AFC6B37" w:rsidR="00303EBC" w:rsidRDefault="00355AA6">
          <w:pPr>
            <w:pStyle w:val="T1"/>
            <w:tabs>
              <w:tab w:val="right" w:leader="dot" w:pos="9062"/>
            </w:tabs>
            <w:rPr>
              <w:rFonts w:asciiTheme="minorHAnsi" w:eastAsiaTheme="minorEastAsia" w:hAnsiTheme="minorHAnsi" w:cstheme="minorBidi"/>
              <w:noProof/>
              <w:lang w:val="tr-TR"/>
            </w:rPr>
          </w:pPr>
          <w:hyperlink w:anchor="_Toc70602276" w:history="1">
            <w:r w:rsidR="00303EBC" w:rsidRPr="00757437">
              <w:rPr>
                <w:rStyle w:val="Kpr"/>
                <w:noProof/>
                <w:lang w:val="en-US"/>
              </w:rPr>
              <w:t>3. Controller Selection</w:t>
            </w:r>
            <w:r w:rsidR="00303EBC">
              <w:rPr>
                <w:noProof/>
                <w:webHidden/>
              </w:rPr>
              <w:tab/>
            </w:r>
            <w:r w:rsidR="00303EBC">
              <w:rPr>
                <w:noProof/>
                <w:webHidden/>
              </w:rPr>
              <w:fldChar w:fldCharType="begin"/>
            </w:r>
            <w:r w:rsidR="00303EBC">
              <w:rPr>
                <w:noProof/>
                <w:webHidden/>
              </w:rPr>
              <w:instrText xml:space="preserve"> PAGEREF _Toc70602276 \h </w:instrText>
            </w:r>
            <w:r w:rsidR="00303EBC">
              <w:rPr>
                <w:noProof/>
                <w:webHidden/>
              </w:rPr>
            </w:r>
            <w:r w:rsidR="00303EBC">
              <w:rPr>
                <w:noProof/>
                <w:webHidden/>
              </w:rPr>
              <w:fldChar w:fldCharType="separate"/>
            </w:r>
            <w:r w:rsidR="00303EBC">
              <w:rPr>
                <w:noProof/>
                <w:webHidden/>
              </w:rPr>
              <w:t>5</w:t>
            </w:r>
            <w:r w:rsidR="00303EBC">
              <w:rPr>
                <w:noProof/>
                <w:webHidden/>
              </w:rPr>
              <w:fldChar w:fldCharType="end"/>
            </w:r>
          </w:hyperlink>
        </w:p>
        <w:p w14:paraId="26A52B8E" w14:textId="6AE0F168" w:rsidR="00303EBC" w:rsidRDefault="00355AA6">
          <w:pPr>
            <w:pStyle w:val="T1"/>
            <w:tabs>
              <w:tab w:val="right" w:leader="dot" w:pos="9062"/>
            </w:tabs>
            <w:rPr>
              <w:rFonts w:asciiTheme="minorHAnsi" w:eastAsiaTheme="minorEastAsia" w:hAnsiTheme="minorHAnsi" w:cstheme="minorBidi"/>
              <w:noProof/>
              <w:lang w:val="tr-TR"/>
            </w:rPr>
          </w:pPr>
          <w:hyperlink w:anchor="_Toc70602277" w:history="1">
            <w:r w:rsidR="00303EBC" w:rsidRPr="00757437">
              <w:rPr>
                <w:rStyle w:val="Kpr"/>
                <w:noProof/>
                <w:lang w:val="en-US"/>
              </w:rPr>
              <w:t>4. Transformer Design</w:t>
            </w:r>
            <w:r w:rsidR="00303EBC">
              <w:rPr>
                <w:noProof/>
                <w:webHidden/>
              </w:rPr>
              <w:tab/>
            </w:r>
            <w:r w:rsidR="00303EBC">
              <w:rPr>
                <w:noProof/>
                <w:webHidden/>
              </w:rPr>
              <w:fldChar w:fldCharType="begin"/>
            </w:r>
            <w:r w:rsidR="00303EBC">
              <w:rPr>
                <w:noProof/>
                <w:webHidden/>
              </w:rPr>
              <w:instrText xml:space="preserve"> PAGEREF _Toc70602277 \h </w:instrText>
            </w:r>
            <w:r w:rsidR="00303EBC">
              <w:rPr>
                <w:noProof/>
                <w:webHidden/>
              </w:rPr>
            </w:r>
            <w:r w:rsidR="00303EBC">
              <w:rPr>
                <w:noProof/>
                <w:webHidden/>
              </w:rPr>
              <w:fldChar w:fldCharType="separate"/>
            </w:r>
            <w:r w:rsidR="00303EBC">
              <w:rPr>
                <w:noProof/>
                <w:webHidden/>
              </w:rPr>
              <w:t>7</w:t>
            </w:r>
            <w:r w:rsidR="00303EBC">
              <w:rPr>
                <w:noProof/>
                <w:webHidden/>
              </w:rPr>
              <w:fldChar w:fldCharType="end"/>
            </w:r>
          </w:hyperlink>
        </w:p>
        <w:p w14:paraId="2984B39D" w14:textId="73575D1B" w:rsidR="00303EBC" w:rsidRDefault="00355AA6">
          <w:pPr>
            <w:pStyle w:val="T2"/>
            <w:tabs>
              <w:tab w:val="right" w:leader="dot" w:pos="9062"/>
            </w:tabs>
            <w:rPr>
              <w:rFonts w:asciiTheme="minorHAnsi" w:eastAsiaTheme="minorEastAsia" w:hAnsiTheme="minorHAnsi" w:cstheme="minorBidi"/>
              <w:noProof/>
              <w:lang w:val="tr-TR"/>
            </w:rPr>
          </w:pPr>
          <w:hyperlink w:anchor="_Toc70602278" w:history="1">
            <w:r w:rsidR="00303EBC" w:rsidRPr="00757437">
              <w:rPr>
                <w:rStyle w:val="Kpr"/>
                <w:noProof/>
                <w:lang w:val="en-US"/>
              </w:rPr>
              <w:t>4.1. Magnetic Core Selection</w:t>
            </w:r>
            <w:r w:rsidR="00303EBC">
              <w:rPr>
                <w:noProof/>
                <w:webHidden/>
              </w:rPr>
              <w:tab/>
            </w:r>
            <w:r w:rsidR="00303EBC">
              <w:rPr>
                <w:noProof/>
                <w:webHidden/>
              </w:rPr>
              <w:fldChar w:fldCharType="begin"/>
            </w:r>
            <w:r w:rsidR="00303EBC">
              <w:rPr>
                <w:noProof/>
                <w:webHidden/>
              </w:rPr>
              <w:instrText xml:space="preserve"> PAGEREF _Toc70602278 \h </w:instrText>
            </w:r>
            <w:r w:rsidR="00303EBC">
              <w:rPr>
                <w:noProof/>
                <w:webHidden/>
              </w:rPr>
            </w:r>
            <w:r w:rsidR="00303EBC">
              <w:rPr>
                <w:noProof/>
                <w:webHidden/>
              </w:rPr>
              <w:fldChar w:fldCharType="separate"/>
            </w:r>
            <w:r w:rsidR="00303EBC">
              <w:rPr>
                <w:noProof/>
                <w:webHidden/>
              </w:rPr>
              <w:t>7</w:t>
            </w:r>
            <w:r w:rsidR="00303EBC">
              <w:rPr>
                <w:noProof/>
                <w:webHidden/>
              </w:rPr>
              <w:fldChar w:fldCharType="end"/>
            </w:r>
          </w:hyperlink>
        </w:p>
        <w:p w14:paraId="62EB5D62" w14:textId="46B1E8F1" w:rsidR="00303EBC" w:rsidRDefault="00355AA6">
          <w:pPr>
            <w:pStyle w:val="T2"/>
            <w:tabs>
              <w:tab w:val="right" w:leader="dot" w:pos="9062"/>
            </w:tabs>
            <w:rPr>
              <w:rFonts w:asciiTheme="minorHAnsi" w:eastAsiaTheme="minorEastAsia" w:hAnsiTheme="minorHAnsi" w:cstheme="minorBidi"/>
              <w:noProof/>
              <w:lang w:val="tr-TR"/>
            </w:rPr>
          </w:pPr>
          <w:hyperlink w:anchor="_Toc70602279" w:history="1">
            <w:r w:rsidR="00303EBC" w:rsidRPr="00757437">
              <w:rPr>
                <w:rStyle w:val="Kpr"/>
                <w:noProof/>
                <w:lang w:val="en-US"/>
              </w:rPr>
              <w:t>4.2. Winding Selection</w:t>
            </w:r>
            <w:r w:rsidR="00303EBC">
              <w:rPr>
                <w:noProof/>
                <w:webHidden/>
              </w:rPr>
              <w:tab/>
            </w:r>
            <w:r w:rsidR="00303EBC">
              <w:rPr>
                <w:noProof/>
                <w:webHidden/>
              </w:rPr>
              <w:fldChar w:fldCharType="begin"/>
            </w:r>
            <w:r w:rsidR="00303EBC">
              <w:rPr>
                <w:noProof/>
                <w:webHidden/>
              </w:rPr>
              <w:instrText xml:space="preserve"> PAGEREF _Toc70602279 \h </w:instrText>
            </w:r>
            <w:r w:rsidR="00303EBC">
              <w:rPr>
                <w:noProof/>
                <w:webHidden/>
              </w:rPr>
            </w:r>
            <w:r w:rsidR="00303EBC">
              <w:rPr>
                <w:noProof/>
                <w:webHidden/>
              </w:rPr>
              <w:fldChar w:fldCharType="separate"/>
            </w:r>
            <w:r w:rsidR="00303EBC">
              <w:rPr>
                <w:noProof/>
                <w:webHidden/>
              </w:rPr>
              <w:t>12</w:t>
            </w:r>
            <w:r w:rsidR="00303EBC">
              <w:rPr>
                <w:noProof/>
                <w:webHidden/>
              </w:rPr>
              <w:fldChar w:fldCharType="end"/>
            </w:r>
          </w:hyperlink>
        </w:p>
        <w:p w14:paraId="7A6A6026" w14:textId="536CEA1F" w:rsidR="00303EBC" w:rsidRDefault="00355AA6">
          <w:pPr>
            <w:pStyle w:val="T2"/>
            <w:tabs>
              <w:tab w:val="right" w:leader="dot" w:pos="9062"/>
            </w:tabs>
            <w:rPr>
              <w:rFonts w:asciiTheme="minorHAnsi" w:eastAsiaTheme="minorEastAsia" w:hAnsiTheme="minorHAnsi" w:cstheme="minorBidi"/>
              <w:noProof/>
              <w:lang w:val="tr-TR"/>
            </w:rPr>
          </w:pPr>
          <w:hyperlink w:anchor="_Toc70602280" w:history="1">
            <w:r w:rsidR="00303EBC" w:rsidRPr="00757437">
              <w:rPr>
                <w:rStyle w:val="Kpr"/>
                <w:noProof/>
                <w:lang w:val="en-US"/>
              </w:rPr>
              <w:t>4.3. Finite Element Analysis</w:t>
            </w:r>
            <w:r w:rsidR="00303EBC">
              <w:rPr>
                <w:noProof/>
                <w:webHidden/>
              </w:rPr>
              <w:tab/>
            </w:r>
            <w:r w:rsidR="00303EBC">
              <w:rPr>
                <w:noProof/>
                <w:webHidden/>
              </w:rPr>
              <w:fldChar w:fldCharType="begin"/>
            </w:r>
            <w:r w:rsidR="00303EBC">
              <w:rPr>
                <w:noProof/>
                <w:webHidden/>
              </w:rPr>
              <w:instrText xml:space="preserve"> PAGEREF _Toc70602280 \h </w:instrText>
            </w:r>
            <w:r w:rsidR="00303EBC">
              <w:rPr>
                <w:noProof/>
                <w:webHidden/>
              </w:rPr>
            </w:r>
            <w:r w:rsidR="00303EBC">
              <w:rPr>
                <w:noProof/>
                <w:webHidden/>
              </w:rPr>
              <w:fldChar w:fldCharType="separate"/>
            </w:r>
            <w:r w:rsidR="00303EBC">
              <w:rPr>
                <w:noProof/>
                <w:webHidden/>
              </w:rPr>
              <w:t>12</w:t>
            </w:r>
            <w:r w:rsidR="00303EBC">
              <w:rPr>
                <w:noProof/>
                <w:webHidden/>
              </w:rPr>
              <w:fldChar w:fldCharType="end"/>
            </w:r>
          </w:hyperlink>
        </w:p>
        <w:p w14:paraId="5DF7930E" w14:textId="035EF5AA" w:rsidR="00303EBC" w:rsidRDefault="00355AA6">
          <w:pPr>
            <w:pStyle w:val="T1"/>
            <w:tabs>
              <w:tab w:val="right" w:leader="dot" w:pos="9062"/>
            </w:tabs>
            <w:rPr>
              <w:rFonts w:asciiTheme="minorHAnsi" w:eastAsiaTheme="minorEastAsia" w:hAnsiTheme="minorHAnsi" w:cstheme="minorBidi"/>
              <w:noProof/>
              <w:lang w:val="tr-TR"/>
            </w:rPr>
          </w:pPr>
          <w:hyperlink w:anchor="_Toc70602281" w:history="1">
            <w:r w:rsidR="00303EBC" w:rsidRPr="00757437">
              <w:rPr>
                <w:rStyle w:val="Kpr"/>
                <w:noProof/>
                <w:lang w:val="en-US"/>
              </w:rPr>
              <w:t>5. Component Selection</w:t>
            </w:r>
            <w:r w:rsidR="00303EBC">
              <w:rPr>
                <w:noProof/>
                <w:webHidden/>
              </w:rPr>
              <w:tab/>
            </w:r>
            <w:r w:rsidR="00303EBC">
              <w:rPr>
                <w:noProof/>
                <w:webHidden/>
              </w:rPr>
              <w:fldChar w:fldCharType="begin"/>
            </w:r>
            <w:r w:rsidR="00303EBC">
              <w:rPr>
                <w:noProof/>
                <w:webHidden/>
              </w:rPr>
              <w:instrText xml:space="preserve"> PAGEREF _Toc70602281 \h </w:instrText>
            </w:r>
            <w:r w:rsidR="00303EBC">
              <w:rPr>
                <w:noProof/>
                <w:webHidden/>
              </w:rPr>
            </w:r>
            <w:r w:rsidR="00303EBC">
              <w:rPr>
                <w:noProof/>
                <w:webHidden/>
              </w:rPr>
              <w:fldChar w:fldCharType="separate"/>
            </w:r>
            <w:r w:rsidR="00303EBC">
              <w:rPr>
                <w:noProof/>
                <w:webHidden/>
              </w:rPr>
              <w:t>16</w:t>
            </w:r>
            <w:r w:rsidR="00303EBC">
              <w:rPr>
                <w:noProof/>
                <w:webHidden/>
              </w:rPr>
              <w:fldChar w:fldCharType="end"/>
            </w:r>
          </w:hyperlink>
        </w:p>
        <w:p w14:paraId="7DD166A9" w14:textId="383F2C18" w:rsidR="00303EBC" w:rsidRDefault="00355AA6">
          <w:pPr>
            <w:pStyle w:val="T2"/>
            <w:tabs>
              <w:tab w:val="right" w:leader="dot" w:pos="9062"/>
            </w:tabs>
            <w:rPr>
              <w:rFonts w:asciiTheme="minorHAnsi" w:eastAsiaTheme="minorEastAsia" w:hAnsiTheme="minorHAnsi" w:cstheme="minorBidi"/>
              <w:noProof/>
              <w:lang w:val="tr-TR"/>
            </w:rPr>
          </w:pPr>
          <w:hyperlink w:anchor="_Toc70602282" w:history="1">
            <w:r w:rsidR="00303EBC" w:rsidRPr="00757437">
              <w:rPr>
                <w:rStyle w:val="Kpr"/>
                <w:noProof/>
                <w:lang w:val="en-US"/>
              </w:rPr>
              <w:t>5.1 Output Capacitor Selection</w:t>
            </w:r>
            <w:r w:rsidR="00303EBC">
              <w:rPr>
                <w:noProof/>
                <w:webHidden/>
              </w:rPr>
              <w:tab/>
            </w:r>
            <w:r w:rsidR="00303EBC">
              <w:rPr>
                <w:noProof/>
                <w:webHidden/>
              </w:rPr>
              <w:fldChar w:fldCharType="begin"/>
            </w:r>
            <w:r w:rsidR="00303EBC">
              <w:rPr>
                <w:noProof/>
                <w:webHidden/>
              </w:rPr>
              <w:instrText xml:space="preserve"> PAGEREF _Toc70602282 \h </w:instrText>
            </w:r>
            <w:r w:rsidR="00303EBC">
              <w:rPr>
                <w:noProof/>
                <w:webHidden/>
              </w:rPr>
            </w:r>
            <w:r w:rsidR="00303EBC">
              <w:rPr>
                <w:noProof/>
                <w:webHidden/>
              </w:rPr>
              <w:fldChar w:fldCharType="separate"/>
            </w:r>
            <w:r w:rsidR="00303EBC">
              <w:rPr>
                <w:noProof/>
                <w:webHidden/>
              </w:rPr>
              <w:t>16</w:t>
            </w:r>
            <w:r w:rsidR="00303EBC">
              <w:rPr>
                <w:noProof/>
                <w:webHidden/>
              </w:rPr>
              <w:fldChar w:fldCharType="end"/>
            </w:r>
          </w:hyperlink>
        </w:p>
        <w:p w14:paraId="655C54C8" w14:textId="1021A509" w:rsidR="00303EBC" w:rsidRDefault="00355AA6">
          <w:pPr>
            <w:pStyle w:val="T2"/>
            <w:tabs>
              <w:tab w:val="right" w:leader="dot" w:pos="9062"/>
            </w:tabs>
            <w:rPr>
              <w:rFonts w:asciiTheme="minorHAnsi" w:eastAsiaTheme="minorEastAsia" w:hAnsiTheme="minorHAnsi" w:cstheme="minorBidi"/>
              <w:noProof/>
              <w:lang w:val="tr-TR"/>
            </w:rPr>
          </w:pPr>
          <w:hyperlink w:anchor="_Toc70602283" w:history="1">
            <w:r w:rsidR="00303EBC" w:rsidRPr="00757437">
              <w:rPr>
                <w:rStyle w:val="Kpr"/>
                <w:noProof/>
                <w:lang w:val="en-US"/>
              </w:rPr>
              <w:t>5.2 Controller Passive Elements Selection</w:t>
            </w:r>
            <w:r w:rsidR="00303EBC">
              <w:rPr>
                <w:noProof/>
                <w:webHidden/>
              </w:rPr>
              <w:tab/>
            </w:r>
            <w:r w:rsidR="00303EBC">
              <w:rPr>
                <w:noProof/>
                <w:webHidden/>
              </w:rPr>
              <w:fldChar w:fldCharType="begin"/>
            </w:r>
            <w:r w:rsidR="00303EBC">
              <w:rPr>
                <w:noProof/>
                <w:webHidden/>
              </w:rPr>
              <w:instrText xml:space="preserve"> PAGEREF _Toc70602283 \h </w:instrText>
            </w:r>
            <w:r w:rsidR="00303EBC">
              <w:rPr>
                <w:noProof/>
                <w:webHidden/>
              </w:rPr>
            </w:r>
            <w:r w:rsidR="00303EBC">
              <w:rPr>
                <w:noProof/>
                <w:webHidden/>
              </w:rPr>
              <w:fldChar w:fldCharType="separate"/>
            </w:r>
            <w:r w:rsidR="00303EBC">
              <w:rPr>
                <w:noProof/>
                <w:webHidden/>
              </w:rPr>
              <w:t>17</w:t>
            </w:r>
            <w:r w:rsidR="00303EBC">
              <w:rPr>
                <w:noProof/>
                <w:webHidden/>
              </w:rPr>
              <w:fldChar w:fldCharType="end"/>
            </w:r>
          </w:hyperlink>
        </w:p>
        <w:p w14:paraId="222D725F" w14:textId="56F57EAF" w:rsidR="00303EBC" w:rsidRDefault="00355AA6">
          <w:pPr>
            <w:pStyle w:val="T3"/>
            <w:tabs>
              <w:tab w:val="right" w:leader="dot" w:pos="9062"/>
            </w:tabs>
            <w:rPr>
              <w:noProof/>
            </w:rPr>
          </w:pPr>
          <w:hyperlink w:anchor="_Toc70602284" w:history="1">
            <w:r w:rsidR="00303EBC" w:rsidRPr="00757437">
              <w:rPr>
                <w:rStyle w:val="Kpr"/>
                <w:noProof/>
                <w:lang w:val="en-US"/>
              </w:rPr>
              <w:t>5.2.1 Snubber Resistance Selection</w:t>
            </w:r>
            <w:r w:rsidR="00303EBC">
              <w:rPr>
                <w:noProof/>
                <w:webHidden/>
              </w:rPr>
              <w:tab/>
            </w:r>
            <w:r w:rsidR="00303EBC">
              <w:rPr>
                <w:noProof/>
                <w:webHidden/>
              </w:rPr>
              <w:fldChar w:fldCharType="begin"/>
            </w:r>
            <w:r w:rsidR="00303EBC">
              <w:rPr>
                <w:noProof/>
                <w:webHidden/>
              </w:rPr>
              <w:instrText xml:space="preserve"> PAGEREF _Toc70602284 \h </w:instrText>
            </w:r>
            <w:r w:rsidR="00303EBC">
              <w:rPr>
                <w:noProof/>
                <w:webHidden/>
              </w:rPr>
            </w:r>
            <w:r w:rsidR="00303EBC">
              <w:rPr>
                <w:noProof/>
                <w:webHidden/>
              </w:rPr>
              <w:fldChar w:fldCharType="separate"/>
            </w:r>
            <w:r w:rsidR="00303EBC">
              <w:rPr>
                <w:noProof/>
                <w:webHidden/>
              </w:rPr>
              <w:t>17</w:t>
            </w:r>
            <w:r w:rsidR="00303EBC">
              <w:rPr>
                <w:noProof/>
                <w:webHidden/>
              </w:rPr>
              <w:fldChar w:fldCharType="end"/>
            </w:r>
          </w:hyperlink>
        </w:p>
        <w:p w14:paraId="448967B3" w14:textId="1A2EF35B" w:rsidR="00303EBC" w:rsidRDefault="00355AA6">
          <w:pPr>
            <w:pStyle w:val="T3"/>
            <w:tabs>
              <w:tab w:val="right" w:leader="dot" w:pos="9062"/>
            </w:tabs>
            <w:rPr>
              <w:noProof/>
            </w:rPr>
          </w:pPr>
          <w:hyperlink w:anchor="_Toc70602285" w:history="1">
            <w:r w:rsidR="00303EBC" w:rsidRPr="00757437">
              <w:rPr>
                <w:rStyle w:val="Kpr"/>
                <w:noProof/>
                <w:lang w:val="en-US"/>
              </w:rPr>
              <w:t>5.2.2 Feedback Resistances Selection</w:t>
            </w:r>
            <w:r w:rsidR="00303EBC">
              <w:rPr>
                <w:noProof/>
                <w:webHidden/>
              </w:rPr>
              <w:tab/>
            </w:r>
            <w:r w:rsidR="00303EBC">
              <w:rPr>
                <w:noProof/>
                <w:webHidden/>
              </w:rPr>
              <w:fldChar w:fldCharType="begin"/>
            </w:r>
            <w:r w:rsidR="00303EBC">
              <w:rPr>
                <w:noProof/>
                <w:webHidden/>
              </w:rPr>
              <w:instrText xml:space="preserve"> PAGEREF _Toc70602285 \h </w:instrText>
            </w:r>
            <w:r w:rsidR="00303EBC">
              <w:rPr>
                <w:noProof/>
                <w:webHidden/>
              </w:rPr>
            </w:r>
            <w:r w:rsidR="00303EBC">
              <w:rPr>
                <w:noProof/>
                <w:webHidden/>
              </w:rPr>
              <w:fldChar w:fldCharType="separate"/>
            </w:r>
            <w:r w:rsidR="00303EBC">
              <w:rPr>
                <w:noProof/>
                <w:webHidden/>
              </w:rPr>
              <w:t>17</w:t>
            </w:r>
            <w:r w:rsidR="00303EBC">
              <w:rPr>
                <w:noProof/>
                <w:webHidden/>
              </w:rPr>
              <w:fldChar w:fldCharType="end"/>
            </w:r>
          </w:hyperlink>
        </w:p>
        <w:p w14:paraId="665C18EA" w14:textId="2EA374BB" w:rsidR="00303EBC" w:rsidRDefault="00355AA6">
          <w:pPr>
            <w:pStyle w:val="T3"/>
            <w:tabs>
              <w:tab w:val="right" w:leader="dot" w:pos="9062"/>
            </w:tabs>
            <w:rPr>
              <w:noProof/>
            </w:rPr>
          </w:pPr>
          <w:hyperlink w:anchor="_Toc70602286" w:history="1">
            <w:r w:rsidR="00303EBC" w:rsidRPr="00757437">
              <w:rPr>
                <w:rStyle w:val="Kpr"/>
                <w:noProof/>
                <w:lang w:val="en-US"/>
              </w:rPr>
              <w:t>5.2.3 R</w:t>
            </w:r>
            <w:r w:rsidR="00303EBC" w:rsidRPr="00757437">
              <w:rPr>
                <w:rStyle w:val="Kpr"/>
                <w:noProof/>
                <w:vertAlign w:val="subscript"/>
                <w:lang w:val="en-US"/>
              </w:rPr>
              <w:t>IREG/SS</w:t>
            </w:r>
            <w:r w:rsidR="00303EBC" w:rsidRPr="00757437">
              <w:rPr>
                <w:rStyle w:val="Kpr"/>
                <w:noProof/>
                <w:lang w:val="en-US"/>
              </w:rPr>
              <w:t xml:space="preserve"> Selection</w:t>
            </w:r>
            <w:r w:rsidR="00303EBC">
              <w:rPr>
                <w:noProof/>
                <w:webHidden/>
              </w:rPr>
              <w:tab/>
            </w:r>
            <w:r w:rsidR="00303EBC">
              <w:rPr>
                <w:noProof/>
                <w:webHidden/>
              </w:rPr>
              <w:fldChar w:fldCharType="begin"/>
            </w:r>
            <w:r w:rsidR="00303EBC">
              <w:rPr>
                <w:noProof/>
                <w:webHidden/>
              </w:rPr>
              <w:instrText xml:space="preserve"> PAGEREF _Toc70602286 \h </w:instrText>
            </w:r>
            <w:r w:rsidR="00303EBC">
              <w:rPr>
                <w:noProof/>
                <w:webHidden/>
              </w:rPr>
            </w:r>
            <w:r w:rsidR="00303EBC">
              <w:rPr>
                <w:noProof/>
                <w:webHidden/>
              </w:rPr>
              <w:fldChar w:fldCharType="separate"/>
            </w:r>
            <w:r w:rsidR="00303EBC">
              <w:rPr>
                <w:noProof/>
                <w:webHidden/>
              </w:rPr>
              <w:t>18</w:t>
            </w:r>
            <w:r w:rsidR="00303EBC">
              <w:rPr>
                <w:noProof/>
                <w:webHidden/>
              </w:rPr>
              <w:fldChar w:fldCharType="end"/>
            </w:r>
          </w:hyperlink>
        </w:p>
        <w:p w14:paraId="7634AF82" w14:textId="4FAE393A" w:rsidR="00303EBC" w:rsidRDefault="00355AA6">
          <w:pPr>
            <w:pStyle w:val="T3"/>
            <w:tabs>
              <w:tab w:val="right" w:leader="dot" w:pos="9062"/>
            </w:tabs>
            <w:rPr>
              <w:noProof/>
            </w:rPr>
          </w:pPr>
          <w:hyperlink w:anchor="_Toc70602287" w:history="1">
            <w:r w:rsidR="00303EBC" w:rsidRPr="00757437">
              <w:rPr>
                <w:rStyle w:val="Kpr"/>
                <w:noProof/>
                <w:lang w:val="en-US"/>
              </w:rPr>
              <w:t>5.2.4 Sense Resistor Selection</w:t>
            </w:r>
            <w:r w:rsidR="00303EBC">
              <w:rPr>
                <w:noProof/>
                <w:webHidden/>
              </w:rPr>
              <w:tab/>
            </w:r>
            <w:r w:rsidR="00303EBC">
              <w:rPr>
                <w:noProof/>
                <w:webHidden/>
              </w:rPr>
              <w:fldChar w:fldCharType="begin"/>
            </w:r>
            <w:r w:rsidR="00303EBC">
              <w:rPr>
                <w:noProof/>
                <w:webHidden/>
              </w:rPr>
              <w:instrText xml:space="preserve"> PAGEREF _Toc70602287 \h </w:instrText>
            </w:r>
            <w:r w:rsidR="00303EBC">
              <w:rPr>
                <w:noProof/>
                <w:webHidden/>
              </w:rPr>
            </w:r>
            <w:r w:rsidR="00303EBC">
              <w:rPr>
                <w:noProof/>
                <w:webHidden/>
              </w:rPr>
              <w:fldChar w:fldCharType="separate"/>
            </w:r>
            <w:r w:rsidR="00303EBC">
              <w:rPr>
                <w:noProof/>
                <w:webHidden/>
              </w:rPr>
              <w:t>18</w:t>
            </w:r>
            <w:r w:rsidR="00303EBC">
              <w:rPr>
                <w:noProof/>
                <w:webHidden/>
              </w:rPr>
              <w:fldChar w:fldCharType="end"/>
            </w:r>
          </w:hyperlink>
        </w:p>
        <w:p w14:paraId="5E3DFAA5" w14:textId="1FA7CCFF" w:rsidR="00303EBC" w:rsidRDefault="00355AA6">
          <w:pPr>
            <w:pStyle w:val="T3"/>
            <w:tabs>
              <w:tab w:val="right" w:leader="dot" w:pos="9062"/>
            </w:tabs>
            <w:rPr>
              <w:noProof/>
            </w:rPr>
          </w:pPr>
          <w:hyperlink w:anchor="_Toc70602288" w:history="1">
            <w:r w:rsidR="00303EBC" w:rsidRPr="00757437">
              <w:rPr>
                <w:rStyle w:val="Kpr"/>
                <w:noProof/>
                <w:lang w:val="en-US"/>
              </w:rPr>
              <w:t>5.2.5 Boundary Mode Detection Capacitor</w:t>
            </w:r>
            <w:r w:rsidR="00303EBC">
              <w:rPr>
                <w:noProof/>
                <w:webHidden/>
              </w:rPr>
              <w:tab/>
            </w:r>
            <w:r w:rsidR="00303EBC">
              <w:rPr>
                <w:noProof/>
                <w:webHidden/>
              </w:rPr>
              <w:fldChar w:fldCharType="begin"/>
            </w:r>
            <w:r w:rsidR="00303EBC">
              <w:rPr>
                <w:noProof/>
                <w:webHidden/>
              </w:rPr>
              <w:instrText xml:space="preserve"> PAGEREF _Toc70602288 \h </w:instrText>
            </w:r>
            <w:r w:rsidR="00303EBC">
              <w:rPr>
                <w:noProof/>
                <w:webHidden/>
              </w:rPr>
            </w:r>
            <w:r w:rsidR="00303EBC">
              <w:rPr>
                <w:noProof/>
                <w:webHidden/>
              </w:rPr>
              <w:fldChar w:fldCharType="separate"/>
            </w:r>
            <w:r w:rsidR="00303EBC">
              <w:rPr>
                <w:noProof/>
                <w:webHidden/>
              </w:rPr>
              <w:t>19</w:t>
            </w:r>
            <w:r w:rsidR="00303EBC">
              <w:rPr>
                <w:noProof/>
                <w:webHidden/>
              </w:rPr>
              <w:fldChar w:fldCharType="end"/>
            </w:r>
          </w:hyperlink>
        </w:p>
        <w:p w14:paraId="0AC585DA" w14:textId="10197F85" w:rsidR="00303EBC" w:rsidRDefault="00355AA6">
          <w:pPr>
            <w:pStyle w:val="T3"/>
            <w:tabs>
              <w:tab w:val="right" w:leader="dot" w:pos="9062"/>
            </w:tabs>
            <w:rPr>
              <w:noProof/>
            </w:rPr>
          </w:pPr>
          <w:hyperlink w:anchor="_Toc70602289" w:history="1">
            <w:r w:rsidR="00303EBC" w:rsidRPr="00757437">
              <w:rPr>
                <w:rStyle w:val="Kpr"/>
                <w:noProof/>
                <w:lang w:val="en-US"/>
              </w:rPr>
              <w:t>5.2.6 Additional Component</w:t>
            </w:r>
            <w:r w:rsidR="00303EBC">
              <w:rPr>
                <w:noProof/>
                <w:webHidden/>
              </w:rPr>
              <w:tab/>
            </w:r>
            <w:r w:rsidR="00303EBC">
              <w:rPr>
                <w:noProof/>
                <w:webHidden/>
              </w:rPr>
              <w:fldChar w:fldCharType="begin"/>
            </w:r>
            <w:r w:rsidR="00303EBC">
              <w:rPr>
                <w:noProof/>
                <w:webHidden/>
              </w:rPr>
              <w:instrText xml:space="preserve"> PAGEREF _Toc70602289 \h </w:instrText>
            </w:r>
            <w:r w:rsidR="00303EBC">
              <w:rPr>
                <w:noProof/>
                <w:webHidden/>
              </w:rPr>
            </w:r>
            <w:r w:rsidR="00303EBC">
              <w:rPr>
                <w:noProof/>
                <w:webHidden/>
              </w:rPr>
              <w:fldChar w:fldCharType="separate"/>
            </w:r>
            <w:r w:rsidR="00303EBC">
              <w:rPr>
                <w:noProof/>
                <w:webHidden/>
              </w:rPr>
              <w:t>19</w:t>
            </w:r>
            <w:r w:rsidR="00303EBC">
              <w:rPr>
                <w:noProof/>
                <w:webHidden/>
              </w:rPr>
              <w:fldChar w:fldCharType="end"/>
            </w:r>
          </w:hyperlink>
        </w:p>
        <w:p w14:paraId="56ACC3FA" w14:textId="3914D1B5" w:rsidR="00303EBC" w:rsidRDefault="00355AA6">
          <w:pPr>
            <w:pStyle w:val="T2"/>
            <w:tabs>
              <w:tab w:val="right" w:leader="dot" w:pos="9062"/>
            </w:tabs>
            <w:rPr>
              <w:rFonts w:asciiTheme="minorHAnsi" w:eastAsiaTheme="minorEastAsia" w:hAnsiTheme="minorHAnsi" w:cstheme="minorBidi"/>
              <w:noProof/>
              <w:lang w:val="tr-TR"/>
            </w:rPr>
          </w:pPr>
          <w:hyperlink w:anchor="_Toc70602290" w:history="1">
            <w:r w:rsidR="00303EBC" w:rsidRPr="00757437">
              <w:rPr>
                <w:rStyle w:val="Kpr"/>
                <w:noProof/>
                <w:lang w:val="en-US"/>
              </w:rPr>
              <w:t>5.3 Semiconductor Selection</w:t>
            </w:r>
            <w:r w:rsidR="00303EBC">
              <w:rPr>
                <w:noProof/>
                <w:webHidden/>
              </w:rPr>
              <w:tab/>
            </w:r>
            <w:r w:rsidR="00303EBC">
              <w:rPr>
                <w:noProof/>
                <w:webHidden/>
              </w:rPr>
              <w:fldChar w:fldCharType="begin"/>
            </w:r>
            <w:r w:rsidR="00303EBC">
              <w:rPr>
                <w:noProof/>
                <w:webHidden/>
              </w:rPr>
              <w:instrText xml:space="preserve"> PAGEREF _Toc70602290 \h </w:instrText>
            </w:r>
            <w:r w:rsidR="00303EBC">
              <w:rPr>
                <w:noProof/>
                <w:webHidden/>
              </w:rPr>
            </w:r>
            <w:r w:rsidR="00303EBC">
              <w:rPr>
                <w:noProof/>
                <w:webHidden/>
              </w:rPr>
              <w:fldChar w:fldCharType="separate"/>
            </w:r>
            <w:r w:rsidR="00303EBC">
              <w:rPr>
                <w:noProof/>
                <w:webHidden/>
              </w:rPr>
              <w:t>19</w:t>
            </w:r>
            <w:r w:rsidR="00303EBC">
              <w:rPr>
                <w:noProof/>
                <w:webHidden/>
              </w:rPr>
              <w:fldChar w:fldCharType="end"/>
            </w:r>
          </w:hyperlink>
        </w:p>
        <w:p w14:paraId="3CE7281C" w14:textId="0DD15D19" w:rsidR="00303EBC" w:rsidRDefault="00355AA6">
          <w:pPr>
            <w:pStyle w:val="T3"/>
            <w:tabs>
              <w:tab w:val="right" w:leader="dot" w:pos="9062"/>
            </w:tabs>
            <w:rPr>
              <w:noProof/>
            </w:rPr>
          </w:pPr>
          <w:hyperlink w:anchor="_Toc70602291" w:history="1">
            <w:r w:rsidR="00303EBC" w:rsidRPr="00757437">
              <w:rPr>
                <w:rStyle w:val="Kpr"/>
                <w:noProof/>
                <w:lang w:val="en-US"/>
              </w:rPr>
              <w:t>5.3.1 Snubber Diodes Selection</w:t>
            </w:r>
            <w:r w:rsidR="00303EBC">
              <w:rPr>
                <w:noProof/>
                <w:webHidden/>
              </w:rPr>
              <w:tab/>
            </w:r>
            <w:r w:rsidR="00303EBC">
              <w:rPr>
                <w:noProof/>
                <w:webHidden/>
              </w:rPr>
              <w:fldChar w:fldCharType="begin"/>
            </w:r>
            <w:r w:rsidR="00303EBC">
              <w:rPr>
                <w:noProof/>
                <w:webHidden/>
              </w:rPr>
              <w:instrText xml:space="preserve"> PAGEREF _Toc70602291 \h </w:instrText>
            </w:r>
            <w:r w:rsidR="00303EBC">
              <w:rPr>
                <w:noProof/>
                <w:webHidden/>
              </w:rPr>
            </w:r>
            <w:r w:rsidR="00303EBC">
              <w:rPr>
                <w:noProof/>
                <w:webHidden/>
              </w:rPr>
              <w:fldChar w:fldCharType="separate"/>
            </w:r>
            <w:r w:rsidR="00303EBC">
              <w:rPr>
                <w:noProof/>
                <w:webHidden/>
              </w:rPr>
              <w:t>19</w:t>
            </w:r>
            <w:r w:rsidR="00303EBC">
              <w:rPr>
                <w:noProof/>
                <w:webHidden/>
              </w:rPr>
              <w:fldChar w:fldCharType="end"/>
            </w:r>
          </w:hyperlink>
        </w:p>
        <w:p w14:paraId="0AFA8F4B" w14:textId="37FBDCE6" w:rsidR="00303EBC" w:rsidRDefault="00355AA6">
          <w:pPr>
            <w:pStyle w:val="T3"/>
            <w:tabs>
              <w:tab w:val="right" w:leader="dot" w:pos="9062"/>
            </w:tabs>
            <w:rPr>
              <w:noProof/>
            </w:rPr>
          </w:pPr>
          <w:hyperlink w:anchor="_Toc70602292" w:history="1">
            <w:r w:rsidR="00303EBC" w:rsidRPr="00757437">
              <w:rPr>
                <w:rStyle w:val="Kpr"/>
                <w:noProof/>
                <w:lang w:val="en-US"/>
              </w:rPr>
              <w:t>5.3.2 MOSFET Selection</w:t>
            </w:r>
            <w:r w:rsidR="00303EBC">
              <w:rPr>
                <w:noProof/>
                <w:webHidden/>
              </w:rPr>
              <w:tab/>
            </w:r>
            <w:r w:rsidR="00303EBC">
              <w:rPr>
                <w:noProof/>
                <w:webHidden/>
              </w:rPr>
              <w:fldChar w:fldCharType="begin"/>
            </w:r>
            <w:r w:rsidR="00303EBC">
              <w:rPr>
                <w:noProof/>
                <w:webHidden/>
              </w:rPr>
              <w:instrText xml:space="preserve"> PAGEREF _Toc70602292 \h </w:instrText>
            </w:r>
            <w:r w:rsidR="00303EBC">
              <w:rPr>
                <w:noProof/>
                <w:webHidden/>
              </w:rPr>
            </w:r>
            <w:r w:rsidR="00303EBC">
              <w:rPr>
                <w:noProof/>
                <w:webHidden/>
              </w:rPr>
              <w:fldChar w:fldCharType="separate"/>
            </w:r>
            <w:r w:rsidR="00303EBC">
              <w:rPr>
                <w:noProof/>
                <w:webHidden/>
              </w:rPr>
              <w:t>20</w:t>
            </w:r>
            <w:r w:rsidR="00303EBC">
              <w:rPr>
                <w:noProof/>
                <w:webHidden/>
              </w:rPr>
              <w:fldChar w:fldCharType="end"/>
            </w:r>
          </w:hyperlink>
        </w:p>
        <w:p w14:paraId="4957F0E9" w14:textId="32852956" w:rsidR="00303EBC" w:rsidRDefault="00355AA6">
          <w:pPr>
            <w:pStyle w:val="T3"/>
            <w:tabs>
              <w:tab w:val="right" w:leader="dot" w:pos="9062"/>
            </w:tabs>
            <w:rPr>
              <w:noProof/>
            </w:rPr>
          </w:pPr>
          <w:hyperlink w:anchor="_Toc70602293" w:history="1">
            <w:r w:rsidR="00303EBC" w:rsidRPr="00757437">
              <w:rPr>
                <w:rStyle w:val="Kpr"/>
                <w:noProof/>
                <w:lang w:val="en-US"/>
              </w:rPr>
              <w:t>5.3.3 Output Diode Selection</w:t>
            </w:r>
            <w:r w:rsidR="00303EBC">
              <w:rPr>
                <w:noProof/>
                <w:webHidden/>
              </w:rPr>
              <w:tab/>
            </w:r>
            <w:r w:rsidR="00303EBC">
              <w:rPr>
                <w:noProof/>
                <w:webHidden/>
              </w:rPr>
              <w:fldChar w:fldCharType="begin"/>
            </w:r>
            <w:r w:rsidR="00303EBC">
              <w:rPr>
                <w:noProof/>
                <w:webHidden/>
              </w:rPr>
              <w:instrText xml:space="preserve"> PAGEREF _Toc70602293 \h </w:instrText>
            </w:r>
            <w:r w:rsidR="00303EBC">
              <w:rPr>
                <w:noProof/>
                <w:webHidden/>
              </w:rPr>
            </w:r>
            <w:r w:rsidR="00303EBC">
              <w:rPr>
                <w:noProof/>
                <w:webHidden/>
              </w:rPr>
              <w:fldChar w:fldCharType="separate"/>
            </w:r>
            <w:r w:rsidR="00303EBC">
              <w:rPr>
                <w:noProof/>
                <w:webHidden/>
              </w:rPr>
              <w:t>20</w:t>
            </w:r>
            <w:r w:rsidR="00303EBC">
              <w:rPr>
                <w:noProof/>
                <w:webHidden/>
              </w:rPr>
              <w:fldChar w:fldCharType="end"/>
            </w:r>
          </w:hyperlink>
        </w:p>
        <w:p w14:paraId="4DC1EB1E" w14:textId="17FB8AC0" w:rsidR="00303EBC" w:rsidRDefault="00355AA6">
          <w:pPr>
            <w:pStyle w:val="T1"/>
            <w:tabs>
              <w:tab w:val="right" w:leader="dot" w:pos="9062"/>
            </w:tabs>
            <w:rPr>
              <w:rFonts w:asciiTheme="minorHAnsi" w:eastAsiaTheme="minorEastAsia" w:hAnsiTheme="minorHAnsi" w:cstheme="minorBidi"/>
              <w:noProof/>
              <w:lang w:val="tr-TR"/>
            </w:rPr>
          </w:pPr>
          <w:hyperlink w:anchor="_Toc70602294" w:history="1">
            <w:r w:rsidR="00303EBC" w:rsidRPr="00757437">
              <w:rPr>
                <w:rStyle w:val="Kpr"/>
                <w:noProof/>
                <w:lang w:val="en-US"/>
              </w:rPr>
              <w:t>6. LTspice Simulation Results</w:t>
            </w:r>
            <w:r w:rsidR="00303EBC">
              <w:rPr>
                <w:noProof/>
                <w:webHidden/>
              </w:rPr>
              <w:tab/>
            </w:r>
            <w:r w:rsidR="00303EBC">
              <w:rPr>
                <w:noProof/>
                <w:webHidden/>
              </w:rPr>
              <w:fldChar w:fldCharType="begin"/>
            </w:r>
            <w:r w:rsidR="00303EBC">
              <w:rPr>
                <w:noProof/>
                <w:webHidden/>
              </w:rPr>
              <w:instrText xml:space="preserve"> PAGEREF _Toc70602294 \h </w:instrText>
            </w:r>
            <w:r w:rsidR="00303EBC">
              <w:rPr>
                <w:noProof/>
                <w:webHidden/>
              </w:rPr>
            </w:r>
            <w:r w:rsidR="00303EBC">
              <w:rPr>
                <w:noProof/>
                <w:webHidden/>
              </w:rPr>
              <w:fldChar w:fldCharType="separate"/>
            </w:r>
            <w:r w:rsidR="00303EBC">
              <w:rPr>
                <w:noProof/>
                <w:webHidden/>
              </w:rPr>
              <w:t>21</w:t>
            </w:r>
            <w:r w:rsidR="00303EBC">
              <w:rPr>
                <w:noProof/>
                <w:webHidden/>
              </w:rPr>
              <w:fldChar w:fldCharType="end"/>
            </w:r>
          </w:hyperlink>
        </w:p>
        <w:p w14:paraId="2365BAE3" w14:textId="09818FE9" w:rsidR="00303EBC" w:rsidRDefault="00355AA6">
          <w:pPr>
            <w:pStyle w:val="T2"/>
            <w:tabs>
              <w:tab w:val="right" w:leader="dot" w:pos="9062"/>
            </w:tabs>
            <w:rPr>
              <w:rFonts w:asciiTheme="minorHAnsi" w:eastAsiaTheme="minorEastAsia" w:hAnsiTheme="minorHAnsi" w:cstheme="minorBidi"/>
              <w:noProof/>
              <w:lang w:val="tr-TR"/>
            </w:rPr>
          </w:pPr>
          <w:hyperlink w:anchor="_Toc70602295" w:history="1">
            <w:r w:rsidR="00303EBC" w:rsidRPr="00757437">
              <w:rPr>
                <w:rStyle w:val="Kpr"/>
                <w:noProof/>
                <w:lang w:val="en-US"/>
              </w:rPr>
              <w:t>6.1 Steady-State Full-Load Responses</w:t>
            </w:r>
            <w:r w:rsidR="00303EBC">
              <w:rPr>
                <w:noProof/>
                <w:webHidden/>
              </w:rPr>
              <w:tab/>
            </w:r>
            <w:r w:rsidR="00303EBC">
              <w:rPr>
                <w:noProof/>
                <w:webHidden/>
              </w:rPr>
              <w:fldChar w:fldCharType="begin"/>
            </w:r>
            <w:r w:rsidR="00303EBC">
              <w:rPr>
                <w:noProof/>
                <w:webHidden/>
              </w:rPr>
              <w:instrText xml:space="preserve"> PAGEREF _Toc70602295 \h </w:instrText>
            </w:r>
            <w:r w:rsidR="00303EBC">
              <w:rPr>
                <w:noProof/>
                <w:webHidden/>
              </w:rPr>
            </w:r>
            <w:r w:rsidR="00303EBC">
              <w:rPr>
                <w:noProof/>
                <w:webHidden/>
              </w:rPr>
              <w:fldChar w:fldCharType="separate"/>
            </w:r>
            <w:r w:rsidR="00303EBC">
              <w:rPr>
                <w:noProof/>
                <w:webHidden/>
              </w:rPr>
              <w:t>23</w:t>
            </w:r>
            <w:r w:rsidR="00303EBC">
              <w:rPr>
                <w:noProof/>
                <w:webHidden/>
              </w:rPr>
              <w:fldChar w:fldCharType="end"/>
            </w:r>
          </w:hyperlink>
        </w:p>
        <w:p w14:paraId="10BF59E7" w14:textId="031BBB69" w:rsidR="00303EBC" w:rsidRDefault="00355AA6">
          <w:pPr>
            <w:pStyle w:val="T2"/>
            <w:tabs>
              <w:tab w:val="right" w:leader="dot" w:pos="9062"/>
            </w:tabs>
            <w:rPr>
              <w:rFonts w:asciiTheme="minorHAnsi" w:eastAsiaTheme="minorEastAsia" w:hAnsiTheme="minorHAnsi" w:cstheme="minorBidi"/>
              <w:noProof/>
              <w:lang w:val="tr-TR"/>
            </w:rPr>
          </w:pPr>
          <w:hyperlink w:anchor="_Toc70602296" w:history="1">
            <w:r w:rsidR="00303EBC" w:rsidRPr="00757437">
              <w:rPr>
                <w:rStyle w:val="Kpr"/>
                <w:noProof/>
                <w:lang w:val="en-US"/>
              </w:rPr>
              <w:t>6.2 Load Regulation</w:t>
            </w:r>
            <w:r w:rsidR="00303EBC">
              <w:rPr>
                <w:noProof/>
                <w:webHidden/>
              </w:rPr>
              <w:tab/>
            </w:r>
            <w:r w:rsidR="00303EBC">
              <w:rPr>
                <w:noProof/>
                <w:webHidden/>
              </w:rPr>
              <w:fldChar w:fldCharType="begin"/>
            </w:r>
            <w:r w:rsidR="00303EBC">
              <w:rPr>
                <w:noProof/>
                <w:webHidden/>
              </w:rPr>
              <w:instrText xml:space="preserve"> PAGEREF _Toc70602296 \h </w:instrText>
            </w:r>
            <w:r w:rsidR="00303EBC">
              <w:rPr>
                <w:noProof/>
                <w:webHidden/>
              </w:rPr>
            </w:r>
            <w:r w:rsidR="00303EBC">
              <w:rPr>
                <w:noProof/>
                <w:webHidden/>
              </w:rPr>
              <w:fldChar w:fldCharType="separate"/>
            </w:r>
            <w:r w:rsidR="00303EBC">
              <w:rPr>
                <w:noProof/>
                <w:webHidden/>
              </w:rPr>
              <w:t>24</w:t>
            </w:r>
            <w:r w:rsidR="00303EBC">
              <w:rPr>
                <w:noProof/>
                <w:webHidden/>
              </w:rPr>
              <w:fldChar w:fldCharType="end"/>
            </w:r>
          </w:hyperlink>
        </w:p>
        <w:p w14:paraId="17E8B8AE" w14:textId="06A73AA9" w:rsidR="00303EBC" w:rsidRDefault="00355AA6">
          <w:pPr>
            <w:pStyle w:val="T2"/>
            <w:tabs>
              <w:tab w:val="right" w:leader="dot" w:pos="9062"/>
            </w:tabs>
            <w:rPr>
              <w:rFonts w:asciiTheme="minorHAnsi" w:eastAsiaTheme="minorEastAsia" w:hAnsiTheme="minorHAnsi" w:cstheme="minorBidi"/>
              <w:noProof/>
              <w:lang w:val="tr-TR"/>
            </w:rPr>
          </w:pPr>
          <w:hyperlink w:anchor="_Toc70602297" w:history="1">
            <w:r w:rsidR="00303EBC" w:rsidRPr="00757437">
              <w:rPr>
                <w:rStyle w:val="Kpr"/>
                <w:noProof/>
                <w:lang w:val="en-US"/>
              </w:rPr>
              <w:t>6.3 Line Regulation</w:t>
            </w:r>
            <w:r w:rsidR="00303EBC">
              <w:rPr>
                <w:noProof/>
                <w:webHidden/>
              </w:rPr>
              <w:tab/>
            </w:r>
            <w:r w:rsidR="00303EBC">
              <w:rPr>
                <w:noProof/>
                <w:webHidden/>
              </w:rPr>
              <w:fldChar w:fldCharType="begin"/>
            </w:r>
            <w:r w:rsidR="00303EBC">
              <w:rPr>
                <w:noProof/>
                <w:webHidden/>
              </w:rPr>
              <w:instrText xml:space="preserve"> PAGEREF _Toc70602297 \h </w:instrText>
            </w:r>
            <w:r w:rsidR="00303EBC">
              <w:rPr>
                <w:noProof/>
                <w:webHidden/>
              </w:rPr>
            </w:r>
            <w:r w:rsidR="00303EBC">
              <w:rPr>
                <w:noProof/>
                <w:webHidden/>
              </w:rPr>
              <w:fldChar w:fldCharType="separate"/>
            </w:r>
            <w:r w:rsidR="00303EBC">
              <w:rPr>
                <w:noProof/>
                <w:webHidden/>
              </w:rPr>
              <w:t>25</w:t>
            </w:r>
            <w:r w:rsidR="00303EBC">
              <w:rPr>
                <w:noProof/>
                <w:webHidden/>
              </w:rPr>
              <w:fldChar w:fldCharType="end"/>
            </w:r>
          </w:hyperlink>
        </w:p>
        <w:p w14:paraId="5601A2CF" w14:textId="51208E97" w:rsidR="00303EBC" w:rsidRDefault="00355AA6">
          <w:pPr>
            <w:pStyle w:val="T1"/>
            <w:tabs>
              <w:tab w:val="right" w:leader="dot" w:pos="9062"/>
            </w:tabs>
            <w:rPr>
              <w:rFonts w:asciiTheme="minorHAnsi" w:eastAsiaTheme="minorEastAsia" w:hAnsiTheme="minorHAnsi" w:cstheme="minorBidi"/>
              <w:noProof/>
              <w:lang w:val="tr-TR"/>
            </w:rPr>
          </w:pPr>
          <w:hyperlink w:anchor="_Toc70602298" w:history="1">
            <w:r w:rsidR="00303EBC" w:rsidRPr="00757437">
              <w:rPr>
                <w:rStyle w:val="Kpr"/>
                <w:noProof/>
                <w:lang w:val="en-US"/>
              </w:rPr>
              <w:t>7. Conclusion</w:t>
            </w:r>
            <w:r w:rsidR="00303EBC">
              <w:rPr>
                <w:noProof/>
                <w:webHidden/>
              </w:rPr>
              <w:tab/>
            </w:r>
            <w:r w:rsidR="00303EBC">
              <w:rPr>
                <w:noProof/>
                <w:webHidden/>
              </w:rPr>
              <w:fldChar w:fldCharType="begin"/>
            </w:r>
            <w:r w:rsidR="00303EBC">
              <w:rPr>
                <w:noProof/>
                <w:webHidden/>
              </w:rPr>
              <w:instrText xml:space="preserve"> PAGEREF _Toc70602298 \h </w:instrText>
            </w:r>
            <w:r w:rsidR="00303EBC">
              <w:rPr>
                <w:noProof/>
                <w:webHidden/>
              </w:rPr>
            </w:r>
            <w:r w:rsidR="00303EBC">
              <w:rPr>
                <w:noProof/>
                <w:webHidden/>
              </w:rPr>
              <w:fldChar w:fldCharType="separate"/>
            </w:r>
            <w:r w:rsidR="00303EBC">
              <w:rPr>
                <w:noProof/>
                <w:webHidden/>
              </w:rPr>
              <w:t>26</w:t>
            </w:r>
            <w:r w:rsidR="00303EBC">
              <w:rPr>
                <w:noProof/>
                <w:webHidden/>
              </w:rPr>
              <w:fldChar w:fldCharType="end"/>
            </w:r>
          </w:hyperlink>
        </w:p>
        <w:p w14:paraId="17CFB080" w14:textId="14D98A47" w:rsidR="00303EBC" w:rsidRDefault="00355AA6">
          <w:pPr>
            <w:pStyle w:val="T1"/>
            <w:tabs>
              <w:tab w:val="right" w:leader="dot" w:pos="9062"/>
            </w:tabs>
            <w:rPr>
              <w:rFonts w:asciiTheme="minorHAnsi" w:eastAsiaTheme="minorEastAsia" w:hAnsiTheme="minorHAnsi" w:cstheme="minorBidi"/>
              <w:noProof/>
              <w:lang w:val="tr-TR"/>
            </w:rPr>
          </w:pPr>
          <w:hyperlink w:anchor="_Toc70602299" w:history="1">
            <w:r w:rsidR="00303EBC" w:rsidRPr="00757437">
              <w:rPr>
                <w:rStyle w:val="Kpr"/>
                <w:noProof/>
                <w:lang w:val="en-US"/>
              </w:rPr>
              <w:t>8. References</w:t>
            </w:r>
            <w:r w:rsidR="00303EBC">
              <w:rPr>
                <w:noProof/>
                <w:webHidden/>
              </w:rPr>
              <w:tab/>
            </w:r>
            <w:r w:rsidR="00303EBC">
              <w:rPr>
                <w:noProof/>
                <w:webHidden/>
              </w:rPr>
              <w:fldChar w:fldCharType="begin"/>
            </w:r>
            <w:r w:rsidR="00303EBC">
              <w:rPr>
                <w:noProof/>
                <w:webHidden/>
              </w:rPr>
              <w:instrText xml:space="preserve"> PAGEREF _Toc70602299 \h </w:instrText>
            </w:r>
            <w:r w:rsidR="00303EBC">
              <w:rPr>
                <w:noProof/>
                <w:webHidden/>
              </w:rPr>
            </w:r>
            <w:r w:rsidR="00303EBC">
              <w:rPr>
                <w:noProof/>
                <w:webHidden/>
              </w:rPr>
              <w:fldChar w:fldCharType="separate"/>
            </w:r>
            <w:r w:rsidR="00303EBC">
              <w:rPr>
                <w:noProof/>
                <w:webHidden/>
              </w:rPr>
              <w:t>26</w:t>
            </w:r>
            <w:r w:rsidR="00303EBC">
              <w:rPr>
                <w:noProof/>
                <w:webHidden/>
              </w:rPr>
              <w:fldChar w:fldCharType="end"/>
            </w:r>
          </w:hyperlink>
        </w:p>
        <w:p w14:paraId="3E72ACD9" w14:textId="15B2D50D"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66C22031" w14:textId="4059E87E" w:rsidR="00E12DBF" w:rsidRPr="007170D4" w:rsidRDefault="00E12DBF">
      <w:pPr>
        <w:rPr>
          <w:lang w:val="en-US"/>
        </w:rPr>
      </w:pPr>
    </w:p>
    <w:p w14:paraId="63CD40CE" w14:textId="543C0004"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602274"/>
      <w:r w:rsidRPr="007170D4">
        <w:rPr>
          <w:rFonts w:cs="Arial"/>
          <w:lang w:val="en-US"/>
        </w:rPr>
        <w:lastRenderedPageBreak/>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602275"/>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AC5D778" w:rsidR="002D7945" w:rsidRPr="007170D4" w:rsidRDefault="002D7945" w:rsidP="002D7945">
      <w:pPr>
        <w:pStyle w:val="ResimYazs"/>
        <w:keepNext/>
        <w:jc w:val="center"/>
        <w:rPr>
          <w:lang w:val="en-US"/>
        </w:rPr>
      </w:pPr>
      <w:r w:rsidRPr="007170D4">
        <w:rPr>
          <w:lang w:val="en-US"/>
        </w:rPr>
        <w:t xml:space="preserve">Table </w:t>
      </w:r>
      <w:r w:rsidRPr="007170D4">
        <w:rPr>
          <w:lang w:val="en-US"/>
        </w:rPr>
        <w:fldChar w:fldCharType="begin"/>
      </w:r>
      <w:r w:rsidRPr="007170D4">
        <w:rPr>
          <w:lang w:val="en-US"/>
        </w:rPr>
        <w:instrText xml:space="preserve"> SEQ Table \* ARABIC </w:instrText>
      </w:r>
      <w:r w:rsidRPr="007170D4">
        <w:rPr>
          <w:lang w:val="en-US"/>
        </w:rPr>
        <w:fldChar w:fldCharType="separate"/>
      </w:r>
      <w:r w:rsidRPr="007170D4">
        <w:rPr>
          <w:noProof/>
          <w:lang w:val="en-US"/>
        </w:rPr>
        <w:t>1</w:t>
      </w:r>
      <w:r w:rsidRPr="007170D4">
        <w:rPr>
          <w:lang w:val="en-US"/>
        </w:rPr>
        <w:fldChar w:fldCharType="end"/>
      </w:r>
      <w:r w:rsidRPr="007170D4">
        <w:rPr>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22D1B53D" w:rsidR="00380A75" w:rsidRPr="007170D4" w:rsidRDefault="00A023C6" w:rsidP="00A023C6">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w:t>
      </w:r>
      <w:r w:rsidRPr="007170D4">
        <w:rPr>
          <w:lang w:val="en-US"/>
        </w:rPr>
        <w:fldChar w:fldCharType="end"/>
      </w:r>
      <w:r w:rsidRPr="007170D4">
        <w:rPr>
          <w:lang w:val="en-US"/>
        </w:rPr>
        <w:t>. Flyback converter topology.</w:t>
      </w:r>
    </w:p>
    <w:p w14:paraId="2FD1722F" w14:textId="4139065D" w:rsidR="00004D65" w:rsidRPr="007170D4" w:rsidRDefault="00E12DBF" w:rsidP="00004D65">
      <w:pPr>
        <w:pStyle w:val="Balk1"/>
        <w:rPr>
          <w:rFonts w:cs="Arial"/>
          <w:lang w:val="en-US"/>
        </w:rPr>
      </w:pPr>
      <w:bookmarkStart w:id="2" w:name="_Toc70602276"/>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76E56995"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7170D4">
        <w:rPr>
          <w:lang w:val="en-US"/>
        </w:rPr>
        <w:t xml:space="preserve">Figure </w:t>
      </w:r>
      <w:r w:rsidR="001505F5" w:rsidRPr="007170D4">
        <w:rPr>
          <w:lang w:val="en-US"/>
        </w:rPr>
        <w:fldChar w:fldCharType="begin"/>
      </w:r>
      <w:r w:rsidR="001505F5" w:rsidRPr="007170D4">
        <w:rPr>
          <w:lang w:val="en-US"/>
        </w:rPr>
        <w:instrText xml:space="preserve"> SEQ Figure \* ARABIC </w:instrText>
      </w:r>
      <w:r w:rsidR="001505F5" w:rsidRPr="007170D4">
        <w:rPr>
          <w:lang w:val="en-US"/>
        </w:rPr>
        <w:fldChar w:fldCharType="separate"/>
      </w:r>
      <w:r w:rsidR="000D264F" w:rsidRPr="007170D4">
        <w:rPr>
          <w:noProof/>
          <w:lang w:val="en-US"/>
        </w:rPr>
        <w:t>2</w:t>
      </w:r>
      <w:r w:rsidR="001505F5" w:rsidRPr="007170D4">
        <w:rPr>
          <w:lang w:val="en-US"/>
        </w:rPr>
        <w:fldChar w:fldCharType="end"/>
      </w:r>
      <w:r w:rsidR="001505F5" w:rsidRPr="007170D4">
        <w:rPr>
          <w:lang w:val="en-US"/>
        </w:rPr>
        <w:t>. LT3752-1 Typical use</w:t>
      </w:r>
      <w:r w:rsidR="00742EB2" w:rsidRPr="007170D4">
        <w:rPr>
          <w:lang w:val="en-US"/>
        </w:rPr>
        <w:t>.</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76694D5D" w:rsidR="002455B4" w:rsidRPr="007170D4" w:rsidRDefault="00742EB2" w:rsidP="00742EB2">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3</w:t>
      </w:r>
      <w:r w:rsidRPr="007170D4">
        <w:rPr>
          <w:lang w:val="en-US"/>
        </w:rPr>
        <w:fldChar w:fldCharType="end"/>
      </w:r>
      <w:r w:rsidRPr="007170D4">
        <w:rPr>
          <w:lang w:val="en-US"/>
        </w:rPr>
        <w:t>. LT8316 Typical use.</w:t>
      </w:r>
    </w:p>
    <w:p w14:paraId="0791C920" w14:textId="48CF5656" w:rsidR="00850901" w:rsidRPr="007170D4"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7170D4" w:rsidRDefault="00E12DBF" w:rsidP="00E12DBF">
      <w:pPr>
        <w:pStyle w:val="Balk1"/>
        <w:rPr>
          <w:rFonts w:cs="Arial"/>
          <w:lang w:val="en-US"/>
        </w:rPr>
      </w:pPr>
      <w:bookmarkStart w:id="3" w:name="_Toc70602277"/>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602278"/>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355AA6"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p>
    <w:p w14:paraId="01964808" w14:textId="7B5FC8B4" w:rsidR="00B919F9" w:rsidRPr="007170D4" w:rsidRDefault="00355AA6"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355AA6"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355AA6"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355AA6"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355AA6"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355AA6"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maximum turn number of the primary side,</w:t>
      </w:r>
    </w:p>
    <w:p w14:paraId="3C82F5FE" w14:textId="7B5DB249" w:rsidR="009D3335" w:rsidRPr="007170D4" w:rsidRDefault="00355AA6"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TDK, which is ETD 29/16/10. </w:t>
      </w:r>
      <w:r w:rsidRPr="007170D4">
        <w:rPr>
          <w:lang w:val="en-US"/>
        </w:rPr>
        <w:t>The selected core properties are given in the Table 2.</w:t>
      </w:r>
    </w:p>
    <w:p w14:paraId="349C8ABD" w14:textId="287942F6" w:rsidR="009D3335" w:rsidRPr="007170D4" w:rsidRDefault="009D3335" w:rsidP="009D3335">
      <w:pPr>
        <w:pStyle w:val="ResimYazs"/>
        <w:keepNext/>
        <w:jc w:val="center"/>
        <w:rPr>
          <w:lang w:val="en-US"/>
        </w:rPr>
      </w:pPr>
      <w:r w:rsidRPr="007170D4">
        <w:rPr>
          <w:lang w:val="en-US"/>
        </w:rPr>
        <w:t>Table 2- 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355AA6"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355AA6"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355AA6"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effective inductance values for </w:t>
      </w:r>
      <w:r w:rsidR="00EC1EA2" w:rsidRPr="007170D4">
        <w:rPr>
          <w:lang w:val="en-US"/>
        </w:rPr>
        <w:t>%100 inductor current ripple,</w:t>
      </w:r>
    </w:p>
    <w:p w14:paraId="21357A2C" w14:textId="0C8CA2DA" w:rsidR="00EC1EA2" w:rsidRPr="007170D4" w:rsidRDefault="00355AA6"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355AA6"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355AA6"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355AA6"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355AA6"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355AA6"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355AA6"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355AA6"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355AA6"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45388BD7" w:rsidR="00AD5F31" w:rsidRPr="007170D4" w:rsidRDefault="00355AA6"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602279"/>
      <w:r w:rsidRPr="007170D4">
        <w:rPr>
          <w:rFonts w:cs="Arial"/>
          <w:lang w:val="en-US"/>
        </w:rPr>
        <w:t>4.2. Winding Selection</w:t>
      </w:r>
      <w:bookmarkEnd w:id="5"/>
    </w:p>
    <w:p w14:paraId="397B1B0D" w14:textId="77777777" w:rsidR="00AE7F76" w:rsidRPr="007170D4" w:rsidRDefault="00AE7F76" w:rsidP="00AE7F76">
      <w:pPr>
        <w:ind w:firstLine="708"/>
        <w:jc w:val="both"/>
        <w:rPr>
          <w:sz w:val="24"/>
          <w:lang w:val="en-US"/>
        </w:rPr>
      </w:pPr>
      <w:r w:rsidRPr="007170D4">
        <w:rPr>
          <w:sz w:val="24"/>
          <w:lang w:val="en-US"/>
        </w:rPr>
        <w:t>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results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E7F76">
      <w:pPr>
        <w:jc w:val="both"/>
        <w:rPr>
          <w:sz w:val="24"/>
          <w:lang w:val="en-US"/>
        </w:rPr>
      </w:pPr>
      <w:r w:rsidRPr="007170D4">
        <w:rPr>
          <w:sz w:val="24"/>
          <w:lang w:val="en-US"/>
        </w:rPr>
        <w:tab/>
        <w:t>First, we assumed that output current flows through the windings without alternating and find a wire so that current density of the wire is around 5 A/</w:t>
      </w:r>
      <w:proofErr w:type="gramStart"/>
      <w:r w:rsidRPr="007170D4">
        <w:rPr>
          <w:sz w:val="24"/>
          <w:lang w:val="en-US"/>
        </w:rPr>
        <w:t>mm2</w:t>
      </w:r>
      <w:proofErr w:type="gramEnd"/>
    </w:p>
    <w:p w14:paraId="47F21C8F" w14:textId="77777777" w:rsidR="00AE7F76" w:rsidRPr="007170D4" w:rsidRDefault="00355AA6"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355AA6"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355AA6"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2EA8A0B" w14:textId="77777777" w:rsidR="00AE7F76" w:rsidRPr="007170D4" w:rsidRDefault="00AE7F76" w:rsidP="00AE7F76">
      <w:pPr>
        <w:ind w:firstLine="708"/>
        <w:jc w:val="both"/>
        <w:rPr>
          <w:sz w:val="24"/>
          <w:lang w:val="en-US"/>
        </w:rPr>
      </w:pPr>
      <w:r w:rsidRPr="007170D4">
        <w:rPr>
          <w:sz w:val="24"/>
          <w:lang w:val="en-US"/>
        </w:rPr>
        <w:t>Even though, due to skin and proximity effects, current will flow nonhomogeneous and most of the copper will not carry any current, high heat capacitance of thicker wire will prevent burnouts in the winding.</w:t>
      </w:r>
    </w:p>
    <w:p w14:paraId="2ABEADC1" w14:textId="77777777" w:rsidR="00AE7F76" w:rsidRPr="007170D4" w:rsidRDefault="00AE7F76" w:rsidP="00AE7F76">
      <w:pPr>
        <w:rPr>
          <w:sz w:val="24"/>
          <w:lang w:val="en-US"/>
        </w:rPr>
      </w:pPr>
    </w:p>
    <w:p w14:paraId="3EC880C7" w14:textId="06A30815" w:rsidR="00AE7F76" w:rsidRPr="007170D4" w:rsidRDefault="00AE7F76" w:rsidP="00AE7F76">
      <w:pPr>
        <w:rPr>
          <w:sz w:val="24"/>
          <w:lang w:val="en-US"/>
        </w:rPr>
      </w:pPr>
      <w:r w:rsidRPr="007170D4">
        <w:rPr>
          <w:sz w:val="24"/>
          <w:lang w:val="en-US"/>
        </w:rPr>
        <w:tab/>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p>
    <w:p w14:paraId="35131016" w14:textId="77777777" w:rsidR="00FD53D5" w:rsidRPr="007170D4" w:rsidRDefault="00FD53D5" w:rsidP="00FD53D5">
      <w:pPr>
        <w:rPr>
          <w:sz w:val="24"/>
          <w:lang w:val="en-US"/>
        </w:rPr>
      </w:pPr>
    </w:p>
    <w:p w14:paraId="2047BF60" w14:textId="77777777" w:rsidR="00610118" w:rsidRPr="007170D4" w:rsidRDefault="00610118" w:rsidP="00610118">
      <w:pPr>
        <w:rPr>
          <w:lang w:val="en-US"/>
        </w:rPr>
      </w:pPr>
    </w:p>
    <w:p w14:paraId="344C3E72" w14:textId="6BE3165B" w:rsidR="00E12DBF" w:rsidRPr="007170D4" w:rsidRDefault="00E12DBF" w:rsidP="00E12DBF">
      <w:pPr>
        <w:pStyle w:val="Balk2"/>
        <w:rPr>
          <w:rFonts w:cs="Arial"/>
          <w:lang w:val="en-US"/>
        </w:rPr>
      </w:pPr>
      <w:bookmarkStart w:id="6" w:name="_Toc70602280"/>
      <w:r w:rsidRPr="007170D4">
        <w:rPr>
          <w:rFonts w:cs="Arial"/>
          <w:lang w:val="en-US"/>
        </w:rPr>
        <w:t>4.3. Finite Element Analysis</w:t>
      </w:r>
      <w:bookmarkEnd w:id="6"/>
      <w:r w:rsidRPr="007170D4">
        <w:rPr>
          <w:rFonts w:cs="Arial"/>
          <w:lang w:val="en-US"/>
        </w:rPr>
        <w:t xml:space="preserve"> </w:t>
      </w:r>
    </w:p>
    <w:p w14:paraId="01DD999F" w14:textId="2D5B2648" w:rsidR="00C36D28" w:rsidRPr="007170D4" w:rsidRDefault="00C36D28" w:rsidP="00C36D28">
      <w:pPr>
        <w:rPr>
          <w:sz w:val="24"/>
          <w:lang w:val="en-US"/>
        </w:rPr>
      </w:pPr>
    </w:p>
    <w:p w14:paraId="211CFEED" w14:textId="7BCB8F57" w:rsidR="00997E46" w:rsidRPr="007170D4" w:rsidRDefault="00997E46" w:rsidP="00997E46">
      <w:pPr>
        <w:ind w:firstLine="708"/>
        <w:jc w:val="both"/>
        <w:rPr>
          <w:sz w:val="24"/>
          <w:lang w:val="en-US"/>
        </w:rPr>
      </w:pPr>
      <w:r w:rsidRPr="007170D4">
        <w:rPr>
          <w:sz w:val="24"/>
          <w:lang w:val="en-US"/>
        </w:rPr>
        <w:t xml:space="preserve">After deciding the core material, shape, </w:t>
      </w:r>
      <w:proofErr w:type="gramStart"/>
      <w:r w:rsidRPr="007170D4">
        <w:rPr>
          <w:sz w:val="24"/>
          <w:lang w:val="en-US"/>
        </w:rPr>
        <w:t>airgap</w:t>
      </w:r>
      <w:proofErr w:type="gramEnd"/>
      <w:r w:rsidRPr="007170D4">
        <w:rPr>
          <w:sz w:val="24"/>
          <w:lang w:val="en-US"/>
        </w:rPr>
        <w:t xml:space="preserve"> and the windings, we started to draw the transformer in Maxwell 3D. For faster analysis, continuous surfaces were drawn with edges as shown in </w:t>
      </w:r>
      <w:r w:rsidR="00DD3744" w:rsidRPr="007170D4">
        <w:rPr>
          <w:sz w:val="24"/>
          <w:lang w:val="en-US"/>
        </w:rPr>
        <w:t>Fig</w:t>
      </w:r>
      <w:r w:rsidRPr="007170D4">
        <w:rPr>
          <w:sz w:val="24"/>
          <w:lang w:val="en-US"/>
        </w:rPr>
        <w:t xml:space="preserve"> </w:t>
      </w:r>
      <w:r w:rsidR="00DD3744" w:rsidRPr="007170D4">
        <w:rPr>
          <w:sz w:val="24"/>
          <w:lang w:val="en-US"/>
        </w:rPr>
        <w:t>5</w:t>
      </w:r>
      <w:r w:rsidRPr="007170D4">
        <w:rPr>
          <w:sz w:val="24"/>
          <w:lang w:val="en-US"/>
        </w:rPr>
        <w:t xml:space="preserve">. Main reason of Finite Element Analysis is to check our design parameters and calculate transformer parameters which </w:t>
      </w:r>
      <w:r w:rsidR="00DD3744" w:rsidRPr="007170D4">
        <w:rPr>
          <w:sz w:val="24"/>
          <w:lang w:val="en-US"/>
        </w:rPr>
        <w:t>cannot</w:t>
      </w:r>
      <w:r w:rsidRPr="007170D4">
        <w:rPr>
          <w:sz w:val="24"/>
          <w:lang w:val="en-US"/>
        </w:rPr>
        <w:t xml:space="preserve"> be calculated analytically. First, we draw only the primary winding to check our model’s </w:t>
      </w:r>
      <w:r w:rsidRPr="007170D4">
        <w:rPr>
          <w:sz w:val="24"/>
          <w:lang w:val="en-US"/>
        </w:rPr>
        <w:lastRenderedPageBreak/>
        <w:t>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06E71C94" w14:textId="77777777" w:rsidR="00DD3744" w:rsidRPr="007170D4" w:rsidRDefault="00997E46" w:rsidP="00DD3744">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4940E42A"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4</w:t>
      </w:r>
      <w:r w:rsidRPr="007170D4">
        <w:rPr>
          <w:lang w:val="en-US"/>
        </w:rPr>
        <w:fldChar w:fldCharType="end"/>
      </w:r>
      <w:r w:rsidRPr="007170D4">
        <w:rPr>
          <w:lang w:val="en-US"/>
        </w:rPr>
        <w:t>. Self and mutual inductances of the windings (</w:t>
      </w:r>
      <w:proofErr w:type="spellStart"/>
      <w:r w:rsidRPr="007170D4">
        <w:rPr>
          <w:lang w:val="en-US"/>
        </w:rPr>
        <w:t>μH</w:t>
      </w:r>
      <w:proofErr w:type="spellEnd"/>
      <w:r w:rsidRPr="007170D4">
        <w:rPr>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38BC2F74">
            <wp:extent cx="2819400" cy="379706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838108" cy="3822259"/>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003FCF9">
            <wp:extent cx="2293620" cy="2391918"/>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7216" cy="2406097"/>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3044F7BA" w14:textId="0AEB89A0" w:rsidR="00DD3744" w:rsidRPr="007170D4" w:rsidRDefault="00DD3744" w:rsidP="00DD3744">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5</w:t>
      </w:r>
      <w:r w:rsidRPr="007170D4">
        <w:rPr>
          <w:lang w:val="en-US"/>
        </w:rPr>
        <w:fldChar w:fldCharType="end"/>
      </w:r>
      <w:r w:rsidRPr="007170D4">
        <w:rPr>
          <w:lang w:val="en-US"/>
        </w:rPr>
        <w:t>. Maxwell 3D model.</w:t>
      </w:r>
    </w:p>
    <w:p w14:paraId="78351772" w14:textId="69CC4B67" w:rsidR="00997E46" w:rsidRPr="007170D4" w:rsidRDefault="00997E46" w:rsidP="00997E46">
      <w:pPr>
        <w:ind w:firstLine="708"/>
        <w:rPr>
          <w:sz w:val="24"/>
          <w:lang w:val="en-US"/>
        </w:rPr>
      </w:pPr>
      <w:r w:rsidRPr="007170D4">
        <w:rPr>
          <w:sz w:val="24"/>
          <w:lang w:val="en-US"/>
        </w:rPr>
        <w:t xml:space="preserve"> </w:t>
      </w:r>
    </w:p>
    <w:p w14:paraId="287B537D" w14:textId="77777777" w:rsidR="00997E46" w:rsidRPr="007170D4" w:rsidRDefault="00997E46" w:rsidP="00997E46">
      <w:pPr>
        <w:ind w:firstLine="708"/>
        <w:rPr>
          <w:sz w:val="24"/>
          <w:lang w:val="en-US"/>
        </w:rPr>
      </w:pPr>
    </w:p>
    <w:p w14:paraId="1E3EB848" w14:textId="77777777" w:rsidR="00997E46" w:rsidRPr="007170D4" w:rsidRDefault="00997E46" w:rsidP="00997E46">
      <w:pPr>
        <w:jc w:val="both"/>
        <w:rPr>
          <w:sz w:val="24"/>
          <w:lang w:val="en-US"/>
        </w:rPr>
      </w:pPr>
      <w:r w:rsidRPr="007170D4">
        <w:rPr>
          <w:sz w:val="24"/>
          <w:lang w:val="en-US"/>
        </w:rPr>
        <w:tab/>
      </w:r>
    </w:p>
    <w:p w14:paraId="67305BC6" w14:textId="36B690CC" w:rsidR="00997E46" w:rsidRPr="007170D4" w:rsidRDefault="00997E46" w:rsidP="00997E46">
      <w:pPr>
        <w:jc w:val="both"/>
        <w:rPr>
          <w:sz w:val="24"/>
          <w:lang w:val="en-US"/>
        </w:rPr>
      </w:pPr>
      <w:r w:rsidRPr="007170D4">
        <w:rPr>
          <w:sz w:val="24"/>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sz w:val="24"/>
          <w:lang w:val="en-US"/>
        </w:rPr>
        <w:t>Fig 6,7 and 8.</w:t>
      </w:r>
      <w:r w:rsidRPr="007170D4">
        <w:rPr>
          <w:sz w:val="24"/>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3506E02D" wp14:editId="63D2DC03">
            <wp:extent cx="3704677" cy="33432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098" cy="3356289"/>
                    </a:xfrm>
                    <a:prstGeom prst="rect">
                      <a:avLst/>
                    </a:prstGeom>
                  </pic:spPr>
                </pic:pic>
              </a:graphicData>
            </a:graphic>
          </wp:inline>
        </w:drawing>
      </w:r>
    </w:p>
    <w:p w14:paraId="453DAEEB" w14:textId="190D0F28"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6</w:t>
      </w:r>
      <w:r w:rsidRPr="007170D4">
        <w:rPr>
          <w:lang w:val="en-US"/>
        </w:rPr>
        <w:fldChar w:fldCharType="end"/>
      </w:r>
      <w:r w:rsidRPr="007170D4">
        <w:rPr>
          <w:lang w:val="en-US"/>
        </w:rPr>
        <w:t>. Magnetic flux vectors.</w:t>
      </w:r>
      <w:r w:rsidR="00997E46" w:rsidRPr="007170D4">
        <w:rPr>
          <w:sz w:val="24"/>
          <w:lang w:val="en-US"/>
        </w:rPr>
        <w:t xml:space="preserve"> </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1C1953AD">
            <wp:extent cx="3922996" cy="3562350"/>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371" cy="3570864"/>
                    </a:xfrm>
                    <a:prstGeom prst="rect">
                      <a:avLst/>
                    </a:prstGeom>
                  </pic:spPr>
                </pic:pic>
              </a:graphicData>
            </a:graphic>
          </wp:inline>
        </w:drawing>
      </w:r>
    </w:p>
    <w:p w14:paraId="57FD2864" w14:textId="76B6CE5A"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7</w:t>
      </w:r>
      <w:r w:rsidRPr="007170D4">
        <w:rPr>
          <w:lang w:val="en-US"/>
        </w:rPr>
        <w:fldChar w:fldCharType="end"/>
      </w:r>
      <w:r w:rsidRPr="007170D4">
        <w:rPr>
          <w:lang w:val="en-US"/>
        </w:rPr>
        <w:t>. Magnetic flux density.</w:t>
      </w: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632FEB24">
            <wp:extent cx="3977640" cy="3104243"/>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321" cy="3115700"/>
                    </a:xfrm>
                    <a:prstGeom prst="rect">
                      <a:avLst/>
                    </a:prstGeom>
                  </pic:spPr>
                </pic:pic>
              </a:graphicData>
            </a:graphic>
          </wp:inline>
        </w:drawing>
      </w:r>
    </w:p>
    <w:p w14:paraId="09599578" w14:textId="01F29E0D"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8</w:t>
      </w:r>
      <w:r w:rsidRPr="007170D4">
        <w:rPr>
          <w:lang w:val="en-US"/>
        </w:rPr>
        <w:fldChar w:fldCharType="end"/>
      </w:r>
      <w:r w:rsidRPr="007170D4">
        <w:rPr>
          <w:lang w:val="en-US"/>
        </w:rPr>
        <w:t>. Magnetic flux density of the core center.</w:t>
      </w:r>
    </w:p>
    <w:p w14:paraId="4CC7CA99" w14:textId="77777777" w:rsidR="00997E46" w:rsidRPr="007170D4" w:rsidRDefault="00997E46" w:rsidP="00997E46">
      <w:pPr>
        <w:ind w:firstLine="708"/>
        <w:jc w:val="both"/>
        <w:rPr>
          <w:sz w:val="24"/>
          <w:lang w:val="en-US"/>
        </w:rPr>
      </w:pPr>
      <w:r w:rsidRPr="007170D4">
        <w:rPr>
          <w:sz w:val="24"/>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27B43DA7" w14:textId="2D0C9D82" w:rsidR="00997E46" w:rsidRPr="007170D4" w:rsidRDefault="00997E46" w:rsidP="00997E46">
      <w:pPr>
        <w:ind w:firstLine="708"/>
        <w:jc w:val="both"/>
        <w:rPr>
          <w:sz w:val="24"/>
          <w:lang w:val="en-US"/>
        </w:rPr>
      </w:pPr>
      <w:r w:rsidRPr="007170D4">
        <w:rPr>
          <w:sz w:val="24"/>
          <w:lang w:val="en-US"/>
        </w:rPr>
        <w:t>Final analysis that we made is eddy current analysis. We made this analysis to estimate the AC resistance of the windings and to observe the current density in those windings.</w:t>
      </w:r>
      <w:r w:rsidR="00A55D90" w:rsidRPr="007170D4">
        <w:rPr>
          <w:sz w:val="24"/>
          <w:lang w:val="en-US"/>
        </w:rPr>
        <w:t xml:space="preserve"> Current density can be seen in Fig 9.</w:t>
      </w:r>
    </w:p>
    <w:p w14:paraId="48AE02FD" w14:textId="77777777" w:rsidR="00997E46" w:rsidRPr="007170D4" w:rsidRDefault="00997E46" w:rsidP="00997E46">
      <w:pPr>
        <w:ind w:firstLine="708"/>
        <w:jc w:val="both"/>
        <w:rPr>
          <w:sz w:val="24"/>
          <w:lang w:val="en-US"/>
        </w:rPr>
      </w:pPr>
    </w:p>
    <w:p w14:paraId="56B57D26" w14:textId="77777777" w:rsidR="00997E46" w:rsidRPr="007170D4" w:rsidRDefault="00997E46" w:rsidP="00997E46">
      <w:pPr>
        <w:ind w:firstLine="708"/>
        <w:jc w:val="both"/>
        <w:rPr>
          <w:sz w:val="24"/>
          <w:lang w:val="en-US"/>
        </w:rPr>
      </w:pP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3F8A0ADC">
            <wp:extent cx="3665220" cy="2704877"/>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7358" cy="2721214"/>
                    </a:xfrm>
                    <a:prstGeom prst="rect">
                      <a:avLst/>
                    </a:prstGeom>
                  </pic:spPr>
                </pic:pic>
              </a:graphicData>
            </a:graphic>
          </wp:inline>
        </w:drawing>
      </w:r>
    </w:p>
    <w:p w14:paraId="0B8F0176" w14:textId="0DAC7F2F" w:rsidR="00997E46" w:rsidRPr="007170D4" w:rsidRDefault="00A55D90" w:rsidP="00A55D90">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9</w:t>
      </w:r>
      <w:r w:rsidRPr="007170D4">
        <w:rPr>
          <w:lang w:val="en-US"/>
        </w:rPr>
        <w:fldChar w:fldCharType="end"/>
      </w:r>
      <w:r w:rsidRPr="007170D4">
        <w:rPr>
          <w:lang w:val="en-US"/>
        </w:rPr>
        <w:t>. Current density of a single wire in primary winding.</w:t>
      </w:r>
    </w:p>
    <w:p w14:paraId="5CD42EBA" w14:textId="77777777" w:rsidR="00997E46" w:rsidRPr="007170D4" w:rsidRDefault="00997E46" w:rsidP="00997E46">
      <w:pPr>
        <w:ind w:firstLine="708"/>
        <w:jc w:val="center"/>
        <w:rPr>
          <w:sz w:val="24"/>
          <w:lang w:val="en-US"/>
        </w:rPr>
      </w:pPr>
    </w:p>
    <w:p w14:paraId="53117D7F" w14:textId="77777777" w:rsidR="00997E46" w:rsidRPr="007170D4" w:rsidRDefault="00997E46" w:rsidP="00997E46">
      <w:pPr>
        <w:ind w:firstLine="708"/>
        <w:rPr>
          <w:sz w:val="24"/>
          <w:lang w:val="en-US"/>
        </w:rPr>
      </w:pPr>
      <w:r w:rsidRPr="007170D4">
        <w:rPr>
          <w:sz w:val="24"/>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61084880" w14:textId="225B177C" w:rsidR="00997E46" w:rsidRPr="007170D4" w:rsidRDefault="00A55D90" w:rsidP="00A55D90">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10</w:t>
      </w:r>
      <w:r w:rsidRPr="007170D4">
        <w:rPr>
          <w:lang w:val="en-US"/>
        </w:rPr>
        <w:fldChar w:fldCharType="end"/>
      </w:r>
      <w:r w:rsidRPr="007170D4">
        <w:rPr>
          <w:lang w:val="en-US"/>
        </w:rPr>
        <w:t>. DC and AC resistances of primary winding (mΩ).</w:t>
      </w:r>
    </w:p>
    <w:p w14:paraId="402456C5" w14:textId="77777777" w:rsidR="00997E46" w:rsidRPr="007170D4" w:rsidRDefault="00997E46" w:rsidP="00997E46">
      <w:pPr>
        <w:ind w:firstLine="708"/>
        <w:rPr>
          <w:sz w:val="24"/>
          <w:lang w:val="en-US"/>
        </w:rPr>
      </w:pPr>
    </w:p>
    <w:p w14:paraId="4D21ABCB" w14:textId="4357AC97" w:rsidR="00997E46" w:rsidRPr="007170D4" w:rsidRDefault="00997E46" w:rsidP="00997E46">
      <w:pPr>
        <w:ind w:firstLine="708"/>
        <w:jc w:val="both"/>
        <w:rPr>
          <w:sz w:val="24"/>
          <w:lang w:val="en-US"/>
        </w:rPr>
      </w:pPr>
      <w:r w:rsidRPr="007170D4">
        <w:rPr>
          <w:sz w:val="24"/>
          <w:lang w:val="en-US"/>
        </w:rPr>
        <w:t>As we can see in F</w:t>
      </w:r>
      <w:r w:rsidR="00A55D90" w:rsidRPr="007170D4">
        <w:rPr>
          <w:sz w:val="24"/>
          <w:lang w:val="en-US"/>
        </w:rPr>
        <w:t>ig 10</w:t>
      </w:r>
      <w:r w:rsidRPr="007170D4">
        <w:rPr>
          <w:sz w:val="24"/>
          <w:lang w:val="en-US"/>
        </w:rPr>
        <w:t xml:space="preserve">. Frequency has a significant effect on the resistance. Even though we expected such increase, numerical value of the resistance is found by FEA. Therefore, we used this result (1.869Ω) in </w:t>
      </w:r>
      <w:proofErr w:type="spellStart"/>
      <w:r w:rsidRPr="007170D4">
        <w:rPr>
          <w:sz w:val="24"/>
          <w:lang w:val="en-US"/>
        </w:rPr>
        <w:t>Ltspice</w:t>
      </w:r>
      <w:proofErr w:type="spellEnd"/>
      <w:r w:rsidRPr="007170D4">
        <w:rPr>
          <w:sz w:val="24"/>
          <w:lang w:val="en-US"/>
        </w:rPr>
        <w:t xml:space="preserve"> simulations.</w:t>
      </w:r>
    </w:p>
    <w:p w14:paraId="1CD85082" w14:textId="64D49F60" w:rsidR="00C36D28" w:rsidRPr="007170D4" w:rsidRDefault="00C36D28" w:rsidP="00C36D28">
      <w:pPr>
        <w:rPr>
          <w:sz w:val="24"/>
          <w:lang w:val="en-US"/>
        </w:rPr>
      </w:pPr>
    </w:p>
    <w:p w14:paraId="4BF31930" w14:textId="62E2B71D" w:rsidR="00C36D28" w:rsidRPr="007170D4" w:rsidRDefault="00C36D28" w:rsidP="00C36D28">
      <w:pPr>
        <w:rPr>
          <w:lang w:val="en-US"/>
        </w:rPr>
      </w:pPr>
    </w:p>
    <w:p w14:paraId="2E97BD8F" w14:textId="6D1A4A45" w:rsidR="00C36D28" w:rsidRPr="007170D4" w:rsidRDefault="00C36D28" w:rsidP="00C36D28">
      <w:pPr>
        <w:rPr>
          <w:lang w:val="en-US"/>
        </w:rPr>
      </w:pPr>
    </w:p>
    <w:p w14:paraId="24A031C7" w14:textId="4E625790" w:rsidR="00C36D28" w:rsidRPr="007170D4" w:rsidRDefault="00C36D28" w:rsidP="00C36D28">
      <w:pPr>
        <w:rPr>
          <w:lang w:val="en-US"/>
        </w:rPr>
      </w:pPr>
    </w:p>
    <w:p w14:paraId="2DC60256" w14:textId="0EBD6C8E" w:rsidR="00C36D28" w:rsidRPr="007170D4" w:rsidRDefault="00C36D28" w:rsidP="00C36D28">
      <w:pPr>
        <w:rPr>
          <w:lang w:val="en-US"/>
        </w:rPr>
      </w:pPr>
    </w:p>
    <w:p w14:paraId="13FA3424" w14:textId="00AF1788" w:rsidR="006F376B" w:rsidRPr="007170D4" w:rsidRDefault="006F376B" w:rsidP="00C36D28">
      <w:pPr>
        <w:rPr>
          <w:lang w:val="en-US"/>
        </w:rPr>
      </w:pPr>
    </w:p>
    <w:p w14:paraId="582676B3" w14:textId="56A49701" w:rsidR="006F376B" w:rsidRPr="007170D4" w:rsidRDefault="006F376B" w:rsidP="00C36D28">
      <w:pPr>
        <w:rPr>
          <w:lang w:val="en-US"/>
        </w:rPr>
      </w:pPr>
    </w:p>
    <w:p w14:paraId="68845A8A" w14:textId="38924FED" w:rsidR="00E25562" w:rsidRPr="007170D4" w:rsidRDefault="00E25562" w:rsidP="00C36D28">
      <w:pPr>
        <w:rPr>
          <w:lang w:val="en-US"/>
        </w:rPr>
      </w:pPr>
    </w:p>
    <w:p w14:paraId="44B4B691" w14:textId="77777777" w:rsidR="00C36D28" w:rsidRPr="007170D4" w:rsidRDefault="00C36D28" w:rsidP="00C36D28">
      <w:pPr>
        <w:rPr>
          <w:lang w:val="en-US"/>
        </w:rPr>
      </w:pPr>
    </w:p>
    <w:p w14:paraId="2C91E456" w14:textId="112D3449" w:rsidR="006F376B" w:rsidRPr="007170D4" w:rsidRDefault="00E12DBF" w:rsidP="006F376B">
      <w:pPr>
        <w:pStyle w:val="Balk1"/>
        <w:rPr>
          <w:rFonts w:cs="Arial"/>
          <w:lang w:val="en-US"/>
        </w:rPr>
      </w:pPr>
      <w:bookmarkStart w:id="7" w:name="_Toc70602281"/>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7F290521"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part.  </w:t>
      </w:r>
    </w:p>
    <w:p w14:paraId="72397FD5" w14:textId="6D4517DB" w:rsidR="006F376B" w:rsidRPr="007170D4" w:rsidRDefault="00CC3720" w:rsidP="00CC3720">
      <w:pPr>
        <w:pStyle w:val="Balk2"/>
        <w:rPr>
          <w:lang w:val="en-US"/>
        </w:rPr>
      </w:pPr>
      <w:bookmarkStart w:id="8" w:name="_Toc70602282"/>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3E110E6D" w:rsidR="00954875" w:rsidRPr="007170D4" w:rsidRDefault="00355AA6"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2*0.04*12</m:t>
              </m:r>
            </m:den>
          </m:f>
          <m:r>
            <w:rPr>
              <w:rFonts w:ascii="Cambria Math" w:hAnsi="Cambria Math"/>
              <w:lang w:val="en-US"/>
            </w:rPr>
            <m:t>=333.32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lastRenderedPageBreak/>
        <w:t xml:space="preserve">where </w:t>
      </w:r>
      <w:proofErr w:type="spellStart"/>
      <w:r w:rsidRPr="007170D4">
        <w:rPr>
          <w:i/>
          <w:iCs/>
          <w:sz w:val="18"/>
          <w:szCs w:val="18"/>
          <w:lang w:val="en-US"/>
        </w:rPr>
        <w:t>I</w:t>
      </w:r>
      <w:r w:rsidRPr="007170D4">
        <w:rPr>
          <w:i/>
          <w:iCs/>
          <w:sz w:val="18"/>
          <w:szCs w:val="18"/>
          <w:vertAlign w:val="subscript"/>
          <w:lang w:val="en-US"/>
        </w:rPr>
        <w:t>lim</w:t>
      </w:r>
      <w:proofErr w:type="spellEnd"/>
      <w:r w:rsidRPr="007170D4">
        <w:rPr>
          <w:i/>
          <w:iCs/>
          <w:sz w:val="18"/>
          <w:szCs w:val="18"/>
          <w:lang w:val="en-US"/>
        </w:rPr>
        <w:t> = Maximum primary current = 100mV/</w:t>
      </w:r>
      <w:proofErr w:type="spellStart"/>
      <w:r w:rsidRPr="007170D4">
        <w:rPr>
          <w:i/>
          <w:iCs/>
          <w:sz w:val="18"/>
          <w:szCs w:val="18"/>
          <w:lang w:val="en-US"/>
        </w:rPr>
        <w:t>R</w:t>
      </w:r>
      <w:r w:rsidRPr="007170D4">
        <w:rPr>
          <w:i/>
          <w:iCs/>
          <w:sz w:val="18"/>
          <w:szCs w:val="18"/>
          <w:vertAlign w:val="subscript"/>
          <w:lang w:val="en-US"/>
        </w:rPr>
        <w:t>sense</w:t>
      </w:r>
      <w:proofErr w:type="spellEnd"/>
    </w:p>
    <w:p w14:paraId="4456BA7D" w14:textId="1B64B80A" w:rsidR="008D67E7" w:rsidRPr="007170D4" w:rsidRDefault="00A13560" w:rsidP="00D65ECD">
      <w:pPr>
        <w:pStyle w:val="AralkYok"/>
        <w:ind w:firstLine="567"/>
        <w:rPr>
          <w:lang w:val="en-US"/>
        </w:rPr>
      </w:pPr>
      <w:r w:rsidRPr="007170D4">
        <w:rPr>
          <w:lang w:val="en-US"/>
        </w:rPr>
        <w:t>In this equation, we found the minimum output capacitor value. However, we chose 470</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 and to minimize the EMI effect.</w:t>
      </w:r>
    </w:p>
    <w:p w14:paraId="0DD54939" w14:textId="7BDF137D" w:rsidR="00D65ECD" w:rsidRPr="007170D4" w:rsidRDefault="00D65ECD" w:rsidP="00D65ECD">
      <w:pPr>
        <w:pStyle w:val="AralkYok"/>
        <w:ind w:firstLine="567"/>
        <w:rPr>
          <w:color w:val="FF0000"/>
          <w:lang w:val="en-US"/>
        </w:rPr>
      </w:pPr>
      <w:proofErr w:type="spellStart"/>
      <w:r w:rsidRPr="007170D4">
        <w:rPr>
          <w:color w:val="FF0000"/>
          <w:lang w:val="en-US"/>
        </w:rPr>
        <w:t>Xxxxxxxxx</w:t>
      </w:r>
      <w:proofErr w:type="spellEnd"/>
      <w:r w:rsidRPr="007170D4">
        <w:rPr>
          <w:color w:val="FF0000"/>
          <w:lang w:val="en-US"/>
        </w:rPr>
        <w:t xml:space="preserve"> ESR </w:t>
      </w:r>
      <w:proofErr w:type="spellStart"/>
      <w:r w:rsidRPr="007170D4">
        <w:rPr>
          <w:color w:val="FF0000"/>
          <w:lang w:val="en-US"/>
        </w:rPr>
        <w:t>xxxxxxxx</w:t>
      </w:r>
      <w:proofErr w:type="spellEnd"/>
      <w:r w:rsidRPr="007170D4">
        <w:rPr>
          <w:color w:val="FF0000"/>
          <w:lang w:val="en-US"/>
        </w:rPr>
        <w:t xml:space="preserve"> MATERIAL </w:t>
      </w:r>
    </w:p>
    <w:p w14:paraId="5B5DE0AF" w14:textId="0D19B7C0" w:rsidR="00100516" w:rsidRPr="007170D4" w:rsidRDefault="00CC3720" w:rsidP="00D80B97">
      <w:pPr>
        <w:pStyle w:val="Balk2"/>
        <w:rPr>
          <w:lang w:val="en-US"/>
        </w:rPr>
      </w:pPr>
      <w:bookmarkStart w:id="9" w:name="_Toc70602283"/>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3AC3D63D" w:rsidR="00100516" w:rsidRPr="007170D4" w:rsidRDefault="00CB461D" w:rsidP="008D67E7">
      <w:pPr>
        <w:pStyle w:val="Balk3"/>
        <w:rPr>
          <w:lang w:val="en-US"/>
        </w:rPr>
      </w:pPr>
      <w:bookmarkStart w:id="10" w:name="_Toc70602284"/>
      <w:r w:rsidRPr="007170D4">
        <w:rPr>
          <w:lang w:val="en-US"/>
        </w:rPr>
        <w:t>5.2.</w:t>
      </w:r>
      <w:r w:rsidR="008D67E7" w:rsidRPr="007170D4">
        <w:rPr>
          <w:lang w:val="en-US"/>
        </w:rPr>
        <w:t>1</w:t>
      </w:r>
      <w:r w:rsidRPr="007170D4">
        <w:rPr>
          <w:lang w:val="en-US"/>
        </w:rPr>
        <w:t xml:space="preserve"> </w:t>
      </w:r>
      <w:r w:rsidR="008D67E7" w:rsidRPr="007170D4">
        <w:rPr>
          <w:lang w:val="en-US"/>
        </w:rPr>
        <w:t>Snubber Resistance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 xml:space="preserve">The proposed design solution for the RC snubber is to power up at low voltage to prevent overvoltage stress, calculate the duration of the ringing on the MOSFET's drain when the power switch turns off without the snubber, and then apply capacitance </w:t>
      </w:r>
      <w:proofErr w:type="spellStart"/>
      <w:r w:rsidRPr="007170D4">
        <w:rPr>
          <w:lang w:val="en-US"/>
        </w:rPr>
        <w:t>C</w:t>
      </w:r>
      <w:r w:rsidR="003E3366" w:rsidRPr="007170D4">
        <w:rPr>
          <w:vertAlign w:val="subscript"/>
          <w:lang w:val="en-US"/>
        </w:rPr>
        <w:t>Snubber</w:t>
      </w:r>
      <w:proofErr w:type="spellEnd"/>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355AA6"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355AA6"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77777777" w:rsidR="00C20433" w:rsidRPr="007170D4" w:rsidRDefault="00C20433" w:rsidP="0046079A">
      <w:pPr>
        <w:jc w:val="both"/>
        <w:rPr>
          <w:color w:val="FF0000"/>
          <w:lang w:val="en-US"/>
        </w:rPr>
      </w:pPr>
    </w:p>
    <w:p w14:paraId="27FBA040" w14:textId="72905EF3" w:rsidR="00DC05FF" w:rsidRPr="007170D4" w:rsidRDefault="00DC05FF" w:rsidP="008D67E7">
      <w:pPr>
        <w:pStyle w:val="Balk3"/>
        <w:rPr>
          <w:lang w:val="en-US"/>
        </w:rPr>
      </w:pPr>
      <w:bookmarkStart w:id="11" w:name="_Toc70602285"/>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 xml:space="preserve">The isolated output voltage is controlled by the LT8316 using a special sampling scheme. The scheme experiences repeatable delays and error sources due to its </w:t>
      </w:r>
      <w:r w:rsidRPr="007170D4">
        <w:rPr>
          <w:lang w:val="en-US"/>
        </w:rPr>
        <w:lastRenderedPageBreak/>
        <w:t>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355AA6"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355AA6"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7777777" w:rsidR="00C20433" w:rsidRPr="007170D4" w:rsidRDefault="00C20433" w:rsidP="00100516">
      <w:pP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602286"/>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61282C81" w14:textId="77777777" w:rsidR="00C20433" w:rsidRPr="007170D4" w:rsidRDefault="00C20433" w:rsidP="00C20433">
      <w:pPr>
        <w:rPr>
          <w:lang w:val="en-US"/>
        </w:rPr>
      </w:pPr>
    </w:p>
    <w:p w14:paraId="1ABE7D79" w14:textId="25443943" w:rsidR="00B10F88" w:rsidRPr="007170D4" w:rsidRDefault="00B10F88" w:rsidP="00D772B8">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355AA6"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6A6764DA"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p>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602287"/>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 xml:space="preserve">We need a sense resistor to be able to set the maximum current. In the datasheet of the controller we chose, the formula for </w:t>
      </w:r>
      <w:proofErr w:type="spellStart"/>
      <w:r w:rsidRPr="007170D4">
        <w:rPr>
          <w:lang w:val="en-US"/>
        </w:rPr>
        <w:t>R</w:t>
      </w:r>
      <w:r w:rsidRPr="007170D4">
        <w:rPr>
          <w:vertAlign w:val="subscript"/>
          <w:lang w:val="en-US"/>
        </w:rPr>
        <w:t>sense</w:t>
      </w:r>
      <w:proofErr w:type="spellEnd"/>
      <w:r w:rsidRPr="007170D4">
        <w:rPr>
          <w:lang w:val="en-US"/>
        </w:rPr>
        <w:t xml:space="preserve"> is shown as below:</w:t>
      </w:r>
    </w:p>
    <w:p w14:paraId="74C825EA" w14:textId="77777777" w:rsidR="008D67E7" w:rsidRPr="007170D4" w:rsidRDefault="00355AA6"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77777777" w:rsidR="008D67E7" w:rsidRPr="007170D4" w:rsidRDefault="00355AA6"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p w14:paraId="3F7FD227" w14:textId="7528FC3D" w:rsidR="00F37E87" w:rsidRPr="007170D4" w:rsidRDefault="00F37E87" w:rsidP="00F37E87">
      <w:pPr>
        <w:pStyle w:val="Balk3"/>
        <w:ind w:firstLine="708"/>
        <w:rPr>
          <w:lang w:val="en-US"/>
        </w:rPr>
      </w:pPr>
      <w:bookmarkStart w:id="14" w:name="_Toc70602288"/>
      <w:r w:rsidRPr="007170D4">
        <w:rPr>
          <w:lang w:val="en-US"/>
        </w:rPr>
        <w:lastRenderedPageBreak/>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6C413ECD" w14:textId="449EA321" w:rsidR="00052C30" w:rsidRPr="007170D4" w:rsidRDefault="00E802B4" w:rsidP="0067786A">
      <w:pPr>
        <w:pStyle w:val="AralkYok"/>
        <w:rPr>
          <w:lang w:val="en-US"/>
        </w:rPr>
      </w:pPr>
      <w:r w:rsidRPr="007170D4">
        <w:rPr>
          <w:lang w:val="en-US"/>
        </w:rPr>
        <w:tab/>
        <w:t xml:space="preserve">Application </w:t>
      </w:r>
      <w:proofErr w:type="gramStart"/>
      <w:r w:rsidRPr="007170D4">
        <w:rPr>
          <w:lang w:val="en-US"/>
        </w:rPr>
        <w:t>note</w:t>
      </w:r>
      <w:proofErr w:type="gramEnd"/>
      <w:r w:rsidRPr="007170D4">
        <w:rPr>
          <w:lang w:val="en-US"/>
        </w:rPr>
        <w:t xml:space="preserve"> of the controller suggest to use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p w14:paraId="790F8A89" w14:textId="1C0BE889" w:rsidR="00AF1BD0" w:rsidRPr="007170D4" w:rsidRDefault="00AF1BD0" w:rsidP="00AF1BD0">
      <w:pPr>
        <w:pStyle w:val="Balk3"/>
        <w:ind w:firstLine="708"/>
        <w:rPr>
          <w:lang w:val="en-US"/>
        </w:rPr>
      </w:pPr>
      <w:bookmarkStart w:id="15" w:name="_Toc70602289"/>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4ED503F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w:t>
      </w:r>
      <w:proofErr w:type="spellStart"/>
      <w:r w:rsidR="00276BAA" w:rsidRPr="007170D4">
        <w:rPr>
          <w:lang w:val="en-US"/>
        </w:rPr>
        <w:t>V</w:t>
      </w:r>
      <w:r w:rsidR="00276BAA" w:rsidRPr="007170D4">
        <w:rPr>
          <w:vertAlign w:val="subscript"/>
          <w:lang w:val="en-US"/>
        </w:rPr>
        <w:t>c</w:t>
      </w:r>
      <w:proofErr w:type="spellEnd"/>
      <w:r w:rsidR="00276BAA" w:rsidRPr="007170D4">
        <w:rPr>
          <w:lang w:val="en-US"/>
        </w:rPr>
        <w:t xml:space="preserve"> capacitors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5D04DB4A" w14:textId="015B8993" w:rsidR="003771B7" w:rsidRPr="007170D4" w:rsidRDefault="003771B7" w:rsidP="007170D4">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p w14:paraId="131A5D90" w14:textId="6815AC92" w:rsidR="00052C30" w:rsidRPr="007170D4" w:rsidRDefault="00052C30" w:rsidP="00100516">
      <w:pPr>
        <w:rPr>
          <w:lang w:val="en-US"/>
        </w:rPr>
      </w:pPr>
    </w:p>
    <w:p w14:paraId="228A5779" w14:textId="5FDF5E32" w:rsidR="00052C30" w:rsidRPr="007170D4" w:rsidRDefault="00052C30" w:rsidP="00100516">
      <w:pPr>
        <w:rPr>
          <w:lang w:val="en-US"/>
        </w:rPr>
      </w:pPr>
    </w:p>
    <w:p w14:paraId="172D98E8" w14:textId="77777777" w:rsidR="00052C30" w:rsidRPr="007170D4" w:rsidRDefault="00052C30" w:rsidP="00100516">
      <w:pPr>
        <w:rPr>
          <w:lang w:val="en-US"/>
        </w:rPr>
      </w:pPr>
    </w:p>
    <w:p w14:paraId="61084F85" w14:textId="2642DCCC" w:rsidR="00CC3720" w:rsidRPr="007170D4" w:rsidRDefault="00CC3720" w:rsidP="00CC3720">
      <w:pPr>
        <w:pStyle w:val="Balk2"/>
        <w:rPr>
          <w:lang w:val="en-US"/>
        </w:rPr>
      </w:pPr>
      <w:bookmarkStart w:id="16" w:name="_Toc70602290"/>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602291"/>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03D3C1EC" w:rsidR="005235FC" w:rsidRPr="007170D4"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6DC32FB5" w14:textId="740A1CB3" w:rsidR="00B12A6B" w:rsidRPr="007170D4" w:rsidRDefault="00B12A6B" w:rsidP="005235FC">
      <w:pPr>
        <w:rPr>
          <w:lang w:val="en-US"/>
        </w:rPr>
      </w:pPr>
    </w:p>
    <w:p w14:paraId="42FBF93C" w14:textId="4324910C" w:rsidR="00B12A6B" w:rsidRPr="007170D4" w:rsidRDefault="00B12A6B" w:rsidP="005235FC">
      <w:pPr>
        <w:rPr>
          <w:color w:val="FF0000"/>
          <w:lang w:val="en-US"/>
        </w:rPr>
      </w:pPr>
      <w:r w:rsidRPr="007170D4">
        <w:rPr>
          <w:color w:val="FF0000"/>
          <w:lang w:val="en-US"/>
        </w:rPr>
        <w:t>XXXXXXXXXXXXXXXXXXXXXXXXXXXXXXXXXXXXXXXXXXXXXXXXXXXXXXXXX</w:t>
      </w:r>
    </w:p>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4E39C00D" w:rsidR="00D772B8" w:rsidRPr="007170D4" w:rsidRDefault="00355AA6"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3F0F5FDC" w14:textId="6CDD42B6" w:rsidR="008D67E7" w:rsidRPr="007170D4" w:rsidRDefault="008D67E7" w:rsidP="005235FC">
      <w:pPr>
        <w:rPr>
          <w:lang w:val="en-US"/>
        </w:rPr>
      </w:pPr>
    </w:p>
    <w:p w14:paraId="7F5539A6" w14:textId="089804C8" w:rsidR="00B12A6B" w:rsidRPr="007170D4" w:rsidRDefault="00B12A6B" w:rsidP="005235FC">
      <w:pPr>
        <w:rPr>
          <w:color w:val="FF0000"/>
          <w:lang w:val="en-US"/>
        </w:rPr>
      </w:pPr>
      <w:r w:rsidRPr="007170D4">
        <w:rPr>
          <w:color w:val="FF0000"/>
          <w:lang w:val="en-US"/>
        </w:rPr>
        <w:t>XXXXXXXXXXXXXXXXXXXXXXXXXXXXXXXXXXXXXXXXXXXXXXX</w:t>
      </w:r>
    </w:p>
    <w:p w14:paraId="4AFC351D" w14:textId="488E65D0" w:rsidR="00B12A6B" w:rsidRPr="007170D4" w:rsidRDefault="00B12A6B" w:rsidP="005235FC">
      <w:pPr>
        <w:rPr>
          <w:color w:val="FF0000"/>
          <w:lang w:val="en-US"/>
        </w:rPr>
      </w:pPr>
    </w:p>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602292"/>
      <w:r w:rsidRPr="007170D4">
        <w:rPr>
          <w:lang w:val="en-US"/>
        </w:rPr>
        <w:lastRenderedPageBreak/>
        <w:t>5.3.2 MOSFET Selection</w:t>
      </w:r>
      <w:bookmarkEnd w:id="18"/>
    </w:p>
    <w:p w14:paraId="75EC62D2" w14:textId="378E0D47" w:rsidR="00B12A6B" w:rsidRPr="007170D4" w:rsidRDefault="00B12A6B" w:rsidP="00A24DB0">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61966C49" w14:textId="73B0165C" w:rsidR="00100516" w:rsidRPr="007170D4" w:rsidRDefault="00100516" w:rsidP="00100516">
      <w:pPr>
        <w:rPr>
          <w:lang w:val="en-US"/>
        </w:rPr>
      </w:pPr>
    </w:p>
    <w:p w14:paraId="70680045" w14:textId="77777777" w:rsidR="003441F5" w:rsidRPr="007170D4" w:rsidRDefault="00052C30" w:rsidP="003441F5">
      <w:pPr>
        <w:keepNext/>
        <w:rPr>
          <w:lang w:val="en-US"/>
        </w:rPr>
      </w:pPr>
      <w:r w:rsidRPr="007170D4">
        <w:rPr>
          <w:noProof/>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9235"/>
                    </a:xfrm>
                    <a:prstGeom prst="rect">
                      <a:avLst/>
                    </a:prstGeom>
                  </pic:spPr>
                </pic:pic>
              </a:graphicData>
            </a:graphic>
          </wp:inline>
        </w:drawing>
      </w:r>
    </w:p>
    <w:p w14:paraId="532173CA" w14:textId="157FFE83" w:rsidR="006F376B"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11</w:t>
      </w:r>
      <w:r w:rsidRPr="007170D4">
        <w:rPr>
          <w:lang w:val="en-US"/>
        </w:rPr>
        <w:fldChar w:fldCharType="end"/>
      </w:r>
      <w:r w:rsidRPr="007170D4">
        <w:rPr>
          <w:lang w:val="en-US"/>
        </w:rPr>
        <w:t>.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2916DC86" w14:textId="4C879991" w:rsidR="003441F5"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12</w:t>
      </w:r>
      <w:r w:rsidRPr="007170D4">
        <w:rPr>
          <w:lang w:val="en-US"/>
        </w:rPr>
        <w:fldChar w:fldCharType="end"/>
      </w:r>
      <w:r w:rsidRPr="007170D4">
        <w:rPr>
          <w:lang w:val="en-US"/>
        </w:rPr>
        <w:t>. MOSFET current graph.</w:t>
      </w:r>
    </w:p>
    <w:p w14:paraId="7D814EEE" w14:textId="55AD4FBE" w:rsidR="006F376B" w:rsidRPr="007170D4" w:rsidRDefault="006F376B" w:rsidP="006F376B">
      <w:pPr>
        <w:rPr>
          <w:lang w:val="en-US"/>
        </w:rPr>
      </w:pPr>
    </w:p>
    <w:p w14:paraId="677BF878" w14:textId="1613B970" w:rsidR="008D67E7" w:rsidRPr="007170D4" w:rsidRDefault="008D67E7" w:rsidP="008D67E7">
      <w:pPr>
        <w:pStyle w:val="Balk3"/>
        <w:rPr>
          <w:lang w:val="en-US"/>
        </w:rPr>
      </w:pPr>
      <w:bookmarkStart w:id="19" w:name="_Toc70602293"/>
      <w:r w:rsidRPr="007170D4">
        <w:rPr>
          <w:lang w:val="en-US"/>
        </w:rPr>
        <w:t>5.3.3 Output Diode Selection</w:t>
      </w:r>
      <w:bookmarkEnd w:id="19"/>
    </w:p>
    <w:p w14:paraId="0DBDA7F3" w14:textId="77777777" w:rsidR="005D5A58" w:rsidRPr="007170D4" w:rsidRDefault="005D5A58" w:rsidP="005D5A58">
      <w:pPr>
        <w:rPr>
          <w:lang w:val="en-US"/>
        </w:rPr>
      </w:pPr>
    </w:p>
    <w:p w14:paraId="63A4E0D6" w14:textId="4B3C037F" w:rsidR="005D5A58" w:rsidRPr="007170D4" w:rsidRDefault="005D5A58" w:rsidP="005D5A58">
      <w:pPr>
        <w:pStyle w:val="AralkYok"/>
        <w:ind w:firstLine="708"/>
        <w:rPr>
          <w:lang w:val="en-US"/>
        </w:rPr>
      </w:pPr>
      <w:r w:rsidRPr="007170D4">
        <w:rPr>
          <w:lang w:val="en-US"/>
        </w:rPr>
        <w:lastRenderedPageBreak/>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 The current flowing on it is approximately 35 A. We should choose the output diode by considering these criteria.</w:t>
      </w:r>
    </w:p>
    <w:p w14:paraId="74D91332" w14:textId="7E94D3CE" w:rsidR="006F376B" w:rsidRPr="007170D4" w:rsidRDefault="006F376B" w:rsidP="006F376B">
      <w:pPr>
        <w:rPr>
          <w:lang w:val="en-US"/>
        </w:rPr>
      </w:pP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2A6AFC8E">
            <wp:extent cx="5760720" cy="26581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2B66F0EF" w14:textId="113B8131" w:rsidR="006F376B"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Pr="007170D4">
        <w:rPr>
          <w:noProof/>
          <w:lang w:val="en-US"/>
        </w:rPr>
        <w:t>13</w:t>
      </w:r>
      <w:r w:rsidRPr="007170D4">
        <w:rPr>
          <w:lang w:val="en-US"/>
        </w:rPr>
        <w:fldChar w:fldCharType="end"/>
      </w:r>
      <w:r w:rsidRPr="007170D4">
        <w:rPr>
          <w:lang w:val="en-US"/>
        </w:rPr>
        <w:t>. Output diode voltage graph.</w:t>
      </w:r>
    </w:p>
    <w:p w14:paraId="2177B821" w14:textId="5E8BD25E" w:rsidR="0001413B" w:rsidRPr="007170D4" w:rsidRDefault="0001413B" w:rsidP="006F376B">
      <w:pPr>
        <w:rPr>
          <w:lang w:val="en-US"/>
        </w:rPr>
      </w:pP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65E4D625" w:rsidR="0038467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Pr="007170D4">
        <w:rPr>
          <w:noProof/>
          <w:lang w:val="en-US"/>
        </w:rPr>
        <w:t>14</w:t>
      </w:r>
      <w:r w:rsidRPr="007170D4">
        <w:rPr>
          <w:lang w:val="en-US"/>
        </w:rPr>
        <w:fldChar w:fldCharType="end"/>
      </w:r>
      <w:r w:rsidRPr="007170D4">
        <w:rPr>
          <w:lang w:val="en-US"/>
        </w:rPr>
        <w:t>. Output diode current graph.</w:t>
      </w:r>
    </w:p>
    <w:p w14:paraId="02F18F51" w14:textId="3FAE7628" w:rsidR="00E56CE6" w:rsidRPr="007170D4" w:rsidRDefault="00E56CE6" w:rsidP="006F376B">
      <w:pPr>
        <w:rPr>
          <w:lang w:val="en-US"/>
        </w:rPr>
      </w:pPr>
    </w:p>
    <w:p w14:paraId="40DC6ABC" w14:textId="59F501FF" w:rsidR="006F376B" w:rsidRPr="007170D4" w:rsidRDefault="006F376B" w:rsidP="006F376B">
      <w:pPr>
        <w:rPr>
          <w:lang w:val="en-US"/>
        </w:rPr>
      </w:pPr>
    </w:p>
    <w:p w14:paraId="6706DE7E" w14:textId="572D1EA4" w:rsidR="006F376B" w:rsidRPr="007170D4" w:rsidRDefault="00E12DBF" w:rsidP="00092FCA">
      <w:pPr>
        <w:pStyle w:val="Balk1"/>
        <w:rPr>
          <w:rFonts w:cs="Arial"/>
          <w:lang w:val="en-US"/>
        </w:rPr>
      </w:pPr>
      <w:bookmarkStart w:id="20" w:name="_Toc70602294"/>
      <w:r w:rsidRPr="007170D4">
        <w:rPr>
          <w:rFonts w:cs="Arial"/>
          <w:lang w:val="en-US"/>
        </w:rPr>
        <w:t xml:space="preserve">6. LTspice </w:t>
      </w:r>
      <w:r w:rsidR="00FF788E" w:rsidRPr="007170D4">
        <w:rPr>
          <w:rFonts w:cs="Arial"/>
          <w:lang w:val="en-US"/>
        </w:rPr>
        <w:t>Simulation Results</w:t>
      </w:r>
      <w:bookmarkEnd w:id="20"/>
    </w:p>
    <w:p w14:paraId="78FD52D1" w14:textId="77777777" w:rsidR="0043370B" w:rsidRPr="007170D4" w:rsidRDefault="0043370B" w:rsidP="0043370B">
      <w:pPr>
        <w:rPr>
          <w:lang w:val="en-US"/>
        </w:rPr>
      </w:pPr>
    </w:p>
    <w:p w14:paraId="6C3D8038" w14:textId="27C3FEDD" w:rsidR="0043370B" w:rsidRPr="007170D4" w:rsidRDefault="006F376B" w:rsidP="0043370B">
      <w:pPr>
        <w:pStyle w:val="AralkYok"/>
        <w:ind w:firstLine="567"/>
        <w:rPr>
          <w:lang w:val="en-US"/>
        </w:rPr>
      </w:pPr>
      <w:r w:rsidRPr="007170D4">
        <w:rPr>
          <w:lang w:val="en-US"/>
        </w:rPr>
        <w:lastRenderedPageBreak/>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6EABFD9B" w14:textId="77777777" w:rsidR="0043370B" w:rsidRPr="007170D4" w:rsidRDefault="0043370B" w:rsidP="0043370B">
      <w:pPr>
        <w:pStyle w:val="AralkYok"/>
        <w:ind w:firstLine="567"/>
        <w:rPr>
          <w:lang w:val="en-US"/>
        </w:rPr>
      </w:pP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4C1AE051" w14:textId="47A9098B" w:rsidR="00052C3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Pr="007170D4">
        <w:rPr>
          <w:noProof/>
          <w:lang w:val="en-US"/>
        </w:rPr>
        <w:t>15</w:t>
      </w:r>
      <w:r w:rsidRPr="007170D4">
        <w:rPr>
          <w:lang w:val="en-US"/>
        </w:rPr>
        <w:fldChar w:fldCharType="end"/>
      </w:r>
      <w:r w:rsidRPr="007170D4">
        <w:rPr>
          <w:lang w:val="en-US"/>
        </w:rPr>
        <w:t xml:space="preserve">. </w:t>
      </w:r>
      <w:r w:rsidR="000E7C24" w:rsidRPr="007170D4">
        <w:rPr>
          <w:lang w:val="en-US"/>
        </w:rPr>
        <w:t>Project design</w:t>
      </w:r>
      <w:r w:rsidRPr="007170D4">
        <w:rPr>
          <w:lang w:val="en-US"/>
        </w:rPr>
        <w:t xml:space="preserve"> schematic.</w:t>
      </w:r>
    </w:p>
    <w:p w14:paraId="0282B137" w14:textId="14CE15D8" w:rsidR="00052C30" w:rsidRPr="007170D4" w:rsidRDefault="00052C30" w:rsidP="006F376B">
      <w:pPr>
        <w:pStyle w:val="AralkYok"/>
        <w:ind w:firstLine="567"/>
        <w:rPr>
          <w:lang w:val="en-US"/>
        </w:rPr>
      </w:pPr>
    </w:p>
    <w:p w14:paraId="4128B0C6" w14:textId="5D96B472" w:rsidR="00052C30" w:rsidRPr="007170D4" w:rsidRDefault="00052C30" w:rsidP="006F376B">
      <w:pPr>
        <w:pStyle w:val="AralkYok"/>
        <w:ind w:firstLine="567"/>
        <w:rPr>
          <w:lang w:val="en-US"/>
        </w:rPr>
      </w:pPr>
    </w:p>
    <w:p w14:paraId="1EEF8478" w14:textId="5F3C70B6" w:rsidR="00052C30" w:rsidRPr="007170D4" w:rsidRDefault="00052C30" w:rsidP="0043370B">
      <w:pPr>
        <w:pStyle w:val="AralkYok"/>
        <w:rPr>
          <w:lang w:val="en-US"/>
        </w:rPr>
      </w:pPr>
    </w:p>
    <w:p w14:paraId="2CBCE610" w14:textId="77777777" w:rsidR="0043370B" w:rsidRPr="007170D4" w:rsidRDefault="0043370B" w:rsidP="0043370B">
      <w:pPr>
        <w:pStyle w:val="AralkYok"/>
        <w:rPr>
          <w:lang w:val="en-US"/>
        </w:rPr>
      </w:pPr>
    </w:p>
    <w:p w14:paraId="5512708E" w14:textId="0DA48D81" w:rsidR="00FF788E" w:rsidRPr="007170D4" w:rsidRDefault="00FF788E" w:rsidP="00FF788E">
      <w:pPr>
        <w:pStyle w:val="Balk2"/>
        <w:rPr>
          <w:rFonts w:cs="Arial"/>
          <w:lang w:val="en-US"/>
        </w:rPr>
      </w:pPr>
      <w:bookmarkStart w:id="21" w:name="_Toc70602295"/>
      <w:r w:rsidRPr="007170D4">
        <w:rPr>
          <w:rFonts w:cs="Arial"/>
          <w:lang w:val="en-US"/>
        </w:rPr>
        <w:lastRenderedPageBreak/>
        <w:t>6.1 Steady-State Full-Load Responses</w:t>
      </w:r>
      <w:bookmarkEnd w:id="21"/>
      <w:r w:rsidRPr="007170D4">
        <w:rPr>
          <w:rFonts w:cs="Arial"/>
          <w:lang w:val="en-US"/>
        </w:rPr>
        <w:t xml:space="preserve"> </w:t>
      </w:r>
    </w:p>
    <w:p w14:paraId="7CD54ADA" w14:textId="77777777" w:rsidR="00052C30" w:rsidRPr="007170D4" w:rsidRDefault="00052C30" w:rsidP="00052C30">
      <w:pPr>
        <w:rPr>
          <w:lang w:val="en-US"/>
        </w:rPr>
      </w:pP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8D67E7" w:rsidRDefault="008D67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8D67E7" w:rsidRDefault="008D67E7"/>
                  </w:txbxContent>
                </v:textbox>
              </v:shape>
            </w:pict>
          </mc:Fallback>
        </mc:AlternateContent>
      </w:r>
    </w:p>
    <w:p w14:paraId="4FB2CC3D" w14:textId="7B66A376" w:rsidR="00A855D8" w:rsidRPr="007170D4" w:rsidRDefault="00467063" w:rsidP="00467063">
      <w:pPr>
        <w:jc w:val="center"/>
        <w:rPr>
          <w:lang w:val="en-US"/>
        </w:rP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2B99ED6A" w14:textId="163FE7B7" w:rsidR="00052C30" w:rsidRPr="007170D4" w:rsidRDefault="00052C30" w:rsidP="00467063">
      <w:pPr>
        <w:jc w:val="center"/>
        <w:rPr>
          <w:lang w:val="en-US"/>
        </w:rPr>
      </w:pPr>
    </w:p>
    <w:p w14:paraId="2CA923C2" w14:textId="6FCD9FDE" w:rsidR="00052C30" w:rsidRPr="007170D4" w:rsidRDefault="00052C30" w:rsidP="00467063">
      <w:pPr>
        <w:jc w:val="center"/>
        <w:rPr>
          <w:lang w:val="en-US"/>
        </w:rPr>
      </w:pPr>
    </w:p>
    <w:p w14:paraId="3E7AF20C" w14:textId="77777777" w:rsidR="00052C30" w:rsidRPr="007170D4" w:rsidRDefault="00052C30" w:rsidP="00467063">
      <w:pPr>
        <w:jc w:val="center"/>
        <w:rPr>
          <w:lang w:val="en-US"/>
        </w:rPr>
      </w:pPr>
    </w:p>
    <w:p w14:paraId="12AC2C56" w14:textId="5A954606" w:rsidR="00467063" w:rsidRPr="007170D4" w:rsidRDefault="00467063" w:rsidP="00A855D8">
      <w:pPr>
        <w:rPr>
          <w:lang w:val="en-US"/>
        </w:rPr>
      </w:pPr>
    </w:p>
    <w:p w14:paraId="3210301B" w14:textId="13411EDA" w:rsidR="00A855D8" w:rsidRPr="007170D4" w:rsidRDefault="004708A6" w:rsidP="00A855D8">
      <w:pPr>
        <w:rPr>
          <w:lang w:val="en-US"/>
        </w:rPr>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444955AE" w14:textId="7FB110FC" w:rsidR="00052C30" w:rsidRPr="007170D4" w:rsidRDefault="00052C30" w:rsidP="00A855D8">
      <w:pPr>
        <w:rPr>
          <w:lang w:val="en-US"/>
        </w:rPr>
      </w:pPr>
    </w:p>
    <w:p w14:paraId="46E58BF5" w14:textId="729CF34D" w:rsidR="00052C30" w:rsidRPr="007170D4" w:rsidRDefault="00052C30" w:rsidP="00A855D8">
      <w:pPr>
        <w:rPr>
          <w:lang w:val="en-US"/>
        </w:rPr>
      </w:pPr>
    </w:p>
    <w:p w14:paraId="0A2EC005" w14:textId="09E28ED5" w:rsidR="00052C30" w:rsidRPr="007170D4" w:rsidRDefault="00052C30" w:rsidP="00A855D8">
      <w:pPr>
        <w:rPr>
          <w:lang w:val="en-US"/>
        </w:rPr>
      </w:pPr>
    </w:p>
    <w:p w14:paraId="538E2857" w14:textId="3EF80A04" w:rsidR="00052C30" w:rsidRPr="007170D4" w:rsidRDefault="00052C30" w:rsidP="00A855D8">
      <w:pPr>
        <w:rPr>
          <w:lang w:val="en-US"/>
        </w:rPr>
      </w:pPr>
    </w:p>
    <w:p w14:paraId="4CA513DE" w14:textId="20304A5D" w:rsidR="00052C30" w:rsidRPr="007170D4" w:rsidRDefault="00052C30" w:rsidP="00A855D8">
      <w:pPr>
        <w:rPr>
          <w:lang w:val="en-US"/>
        </w:rPr>
      </w:pPr>
    </w:p>
    <w:p w14:paraId="77A1A1A8" w14:textId="38A7CAA1" w:rsidR="00052C30" w:rsidRPr="007170D4" w:rsidRDefault="00052C30" w:rsidP="00A855D8">
      <w:pPr>
        <w:rPr>
          <w:lang w:val="en-US"/>
        </w:rPr>
      </w:pPr>
    </w:p>
    <w:p w14:paraId="18155224" w14:textId="2F8056F0" w:rsidR="00052C30" w:rsidRPr="007170D4" w:rsidRDefault="00052C30" w:rsidP="00A855D8">
      <w:pPr>
        <w:rPr>
          <w:lang w:val="en-US"/>
        </w:rPr>
      </w:pPr>
    </w:p>
    <w:p w14:paraId="69940030" w14:textId="3B8DF6AA" w:rsidR="00052C30" w:rsidRPr="007170D4" w:rsidRDefault="00052C30" w:rsidP="00A855D8">
      <w:pPr>
        <w:rPr>
          <w:lang w:val="en-US"/>
        </w:rPr>
      </w:pPr>
    </w:p>
    <w:p w14:paraId="774F3B09" w14:textId="77777777" w:rsidR="00052C30" w:rsidRPr="007170D4" w:rsidRDefault="00052C30" w:rsidP="00A855D8">
      <w:pPr>
        <w:rPr>
          <w:lang w:val="en-US"/>
        </w:rPr>
      </w:pPr>
    </w:p>
    <w:p w14:paraId="3C7A8FB9" w14:textId="182CE1A0" w:rsidR="00FF788E" w:rsidRPr="007170D4" w:rsidRDefault="00FF788E" w:rsidP="00FF788E">
      <w:pPr>
        <w:pStyle w:val="Balk2"/>
        <w:rPr>
          <w:rFonts w:cs="Arial"/>
          <w:lang w:val="en-US"/>
        </w:rPr>
      </w:pPr>
      <w:bookmarkStart w:id="22" w:name="_Toc70602296"/>
      <w:r w:rsidRPr="007170D4">
        <w:rPr>
          <w:rFonts w:cs="Arial"/>
          <w:lang w:val="en-US"/>
        </w:rPr>
        <w:lastRenderedPageBreak/>
        <w:t>6.2 Load Regulation</w:t>
      </w:r>
      <w:bookmarkEnd w:id="22"/>
    </w:p>
    <w:p w14:paraId="0CD887D4" w14:textId="77777777" w:rsidR="00100516" w:rsidRPr="007170D4" w:rsidRDefault="00100516" w:rsidP="00100516">
      <w:pPr>
        <w:rPr>
          <w:lang w:val="en-US"/>
        </w:rPr>
      </w:pPr>
    </w:p>
    <w:p w14:paraId="3E0D98BC" w14:textId="1A88F102" w:rsidR="00092FCA" w:rsidRPr="007170D4" w:rsidRDefault="00100516" w:rsidP="00092FCA">
      <w:pPr>
        <w:rPr>
          <w:lang w:val="en-US"/>
        </w:rPr>
      </w:pPr>
      <w:r w:rsidRPr="007170D4">
        <w:rPr>
          <w:noProof/>
          <w:lang w:val="en-US"/>
        </w:rPr>
        <w:drawing>
          <wp:inline distT="0" distB="0" distL="0" distR="0" wp14:anchorId="539855F4" wp14:editId="7CBDCB4A">
            <wp:extent cx="5760720" cy="3493135"/>
            <wp:effectExtent l="0" t="0" r="0" b="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3135"/>
                    </a:xfrm>
                    <a:prstGeom prst="rect">
                      <a:avLst/>
                    </a:prstGeom>
                  </pic:spPr>
                </pic:pic>
              </a:graphicData>
            </a:graphic>
          </wp:inline>
        </w:drawing>
      </w:r>
    </w:p>
    <w:p w14:paraId="12929FDD" w14:textId="77777777" w:rsidR="001B0A45" w:rsidRPr="007170D4" w:rsidRDefault="001B0A45" w:rsidP="00092FCA">
      <w:pPr>
        <w:rPr>
          <w:lang w:val="en-US"/>
        </w:rPr>
      </w:pPr>
    </w:p>
    <w:p w14:paraId="39CFF5BE" w14:textId="4B845331" w:rsidR="00092FCA" w:rsidRPr="007170D4" w:rsidRDefault="00092FCA" w:rsidP="00092FCA">
      <w:pPr>
        <w:rPr>
          <w:lang w:val="en-US"/>
        </w:rPr>
      </w:pPr>
    </w:p>
    <w:p w14:paraId="0413098B" w14:textId="77777777" w:rsidR="005D7BEE" w:rsidRPr="007170D4" w:rsidRDefault="005D7BEE" w:rsidP="00092FCA">
      <w:pPr>
        <w:rPr>
          <w:lang w:val="en-US"/>
        </w:rPr>
      </w:pPr>
    </w:p>
    <w:p w14:paraId="2E785DD0" w14:textId="45F07087" w:rsidR="00092FCA" w:rsidRPr="007170D4" w:rsidRDefault="00092FCA" w:rsidP="00092FCA">
      <w:pPr>
        <w:rPr>
          <w:lang w:val="en-US"/>
        </w:rPr>
      </w:pPr>
    </w:p>
    <w:p w14:paraId="7B3D38A8" w14:textId="66E4108C" w:rsidR="00100516" w:rsidRPr="007170D4" w:rsidRDefault="005D7BEE" w:rsidP="00092FCA">
      <w:pPr>
        <w:rPr>
          <w:lang w:val="en-US"/>
        </w:rPr>
      </w:pPr>
      <w:r w:rsidRPr="007170D4">
        <w:rPr>
          <w:noProof/>
          <w:lang w:val="en-US"/>
        </w:rPr>
        <w:drawing>
          <wp:inline distT="0" distB="0" distL="0" distR="0" wp14:anchorId="565BBDCC" wp14:editId="79AB7ADF">
            <wp:extent cx="5813947" cy="3042920"/>
            <wp:effectExtent l="0" t="0" r="0" b="5080"/>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7543" cy="3055270"/>
                    </a:xfrm>
                    <a:prstGeom prst="rect">
                      <a:avLst/>
                    </a:prstGeom>
                  </pic:spPr>
                </pic:pic>
              </a:graphicData>
            </a:graphic>
          </wp:inline>
        </w:drawing>
      </w:r>
    </w:p>
    <w:p w14:paraId="5E5ED3E3" w14:textId="76F39316" w:rsidR="00100516" w:rsidRPr="007170D4" w:rsidRDefault="00100516" w:rsidP="00092FCA">
      <w:pPr>
        <w:rPr>
          <w:lang w:val="en-US"/>
        </w:rPr>
      </w:pPr>
    </w:p>
    <w:p w14:paraId="795EBB35" w14:textId="77777777" w:rsidR="00100516" w:rsidRPr="007170D4" w:rsidRDefault="00100516" w:rsidP="00092FCA">
      <w:pPr>
        <w:rPr>
          <w:lang w:val="en-US"/>
        </w:rPr>
      </w:pPr>
    </w:p>
    <w:p w14:paraId="0C18B50D" w14:textId="1E63AA8E" w:rsidR="00092FCA" w:rsidRPr="007170D4" w:rsidRDefault="00092FCA" w:rsidP="00092FCA">
      <w:pPr>
        <w:rPr>
          <w:lang w:val="en-US"/>
        </w:rPr>
      </w:pPr>
    </w:p>
    <w:p w14:paraId="7092D39D" w14:textId="21AC99D1" w:rsidR="00092FCA" w:rsidRPr="007170D4" w:rsidRDefault="00092FCA" w:rsidP="00092FCA">
      <w:pPr>
        <w:rPr>
          <w:lang w:val="en-US"/>
        </w:rPr>
      </w:pPr>
    </w:p>
    <w:p w14:paraId="7595BCB7" w14:textId="0026347C" w:rsidR="00092FCA" w:rsidRPr="007170D4" w:rsidRDefault="00092FCA" w:rsidP="00092FCA">
      <w:pPr>
        <w:rPr>
          <w:lang w:val="en-US"/>
        </w:rPr>
      </w:pPr>
    </w:p>
    <w:p w14:paraId="236450AF" w14:textId="77777777" w:rsidR="00092FCA" w:rsidRPr="007170D4" w:rsidRDefault="00092FCA" w:rsidP="00092FCA">
      <w:pPr>
        <w:rPr>
          <w:lang w:val="en-US"/>
        </w:rPr>
      </w:pPr>
    </w:p>
    <w:p w14:paraId="4F5A8E32" w14:textId="442166E9" w:rsidR="00FF788E" w:rsidRPr="007170D4" w:rsidRDefault="00FF788E" w:rsidP="00FF788E">
      <w:pPr>
        <w:pStyle w:val="Balk2"/>
        <w:rPr>
          <w:rFonts w:cs="Arial"/>
          <w:lang w:val="en-US"/>
        </w:rPr>
      </w:pPr>
      <w:bookmarkStart w:id="23" w:name="_Toc70602297"/>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593ADBB" w14:textId="0FA19FD8" w:rsidR="006B0127" w:rsidRPr="007170D4" w:rsidRDefault="00575FDD" w:rsidP="00F708F2">
      <w:pPr>
        <w:jc w:val="center"/>
        <w:rPr>
          <w:noProof/>
          <w:lang w:val="en-US"/>
        </w:rPr>
      </w:pPr>
      <w:r w:rsidRPr="007170D4">
        <w:rPr>
          <w:noProof/>
          <w:lang w:val="en-US"/>
        </w:rPr>
        <w:drawing>
          <wp:inline distT="0" distB="0" distL="0" distR="0" wp14:anchorId="467DE1FB" wp14:editId="37B61FD9">
            <wp:extent cx="5916168" cy="343789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9632" cy="3439903"/>
                    </a:xfrm>
                    <a:prstGeom prst="rect">
                      <a:avLst/>
                    </a:prstGeom>
                  </pic:spPr>
                </pic:pic>
              </a:graphicData>
            </a:graphic>
          </wp:inline>
        </w:drawing>
      </w:r>
    </w:p>
    <w:p w14:paraId="2603A56C" w14:textId="598BD920" w:rsidR="00575FDD" w:rsidRPr="007170D4" w:rsidRDefault="00575FDD" w:rsidP="00F708F2">
      <w:pPr>
        <w:jc w:val="center"/>
        <w:rPr>
          <w:noProof/>
          <w:lang w:val="en-US"/>
        </w:rPr>
      </w:pPr>
    </w:p>
    <w:p w14:paraId="75D3176B" w14:textId="3E3661AD" w:rsidR="00575FDD" w:rsidRPr="007170D4" w:rsidRDefault="00575FDD" w:rsidP="00092FCA">
      <w:pPr>
        <w:rPr>
          <w:noProof/>
          <w:lang w:val="en-US"/>
        </w:rPr>
      </w:pPr>
    </w:p>
    <w:p w14:paraId="6CF60EC0" w14:textId="5B934352" w:rsidR="00575FDD" w:rsidRPr="007170D4" w:rsidRDefault="00575FDD" w:rsidP="00092FCA">
      <w:pPr>
        <w:rPr>
          <w:noProof/>
          <w:lang w:val="en-US"/>
        </w:rPr>
      </w:pPr>
    </w:p>
    <w:p w14:paraId="3B8A9142" w14:textId="4DF35D1A" w:rsidR="00575FDD" w:rsidRPr="007170D4" w:rsidRDefault="00575FDD" w:rsidP="00F708F2">
      <w:pPr>
        <w:jc w:val="center"/>
        <w:rPr>
          <w:noProof/>
          <w:lang w:val="en-US"/>
        </w:rPr>
      </w:pPr>
    </w:p>
    <w:p w14:paraId="0C479D45" w14:textId="75FA159A" w:rsidR="00575FDD" w:rsidRPr="007170D4" w:rsidRDefault="00575FDD" w:rsidP="00F708F2">
      <w:pPr>
        <w:jc w:val="center"/>
        <w:rPr>
          <w:noProof/>
          <w:lang w:val="en-US"/>
        </w:rPr>
      </w:pPr>
      <w:r w:rsidRPr="007170D4">
        <w:rPr>
          <w:noProof/>
          <w:lang w:val="en-US"/>
        </w:rPr>
        <w:drawing>
          <wp:inline distT="0" distB="0" distL="0" distR="0" wp14:anchorId="161BAF75" wp14:editId="790B5DFB">
            <wp:extent cx="5981065" cy="3491541"/>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3934" cy="3504891"/>
                    </a:xfrm>
                    <a:prstGeom prst="rect">
                      <a:avLst/>
                    </a:prstGeom>
                  </pic:spPr>
                </pic:pic>
              </a:graphicData>
            </a:graphic>
          </wp:inline>
        </w:drawing>
      </w:r>
    </w:p>
    <w:p w14:paraId="02174494" w14:textId="07B89D55" w:rsidR="00575FDD" w:rsidRPr="007170D4" w:rsidRDefault="00575FDD" w:rsidP="00F708F2">
      <w:pPr>
        <w:jc w:val="center"/>
        <w:rPr>
          <w:noProof/>
          <w:lang w:val="en-US"/>
        </w:rPr>
      </w:pPr>
    </w:p>
    <w:p w14:paraId="0D0FB07D" w14:textId="2C5E0ED3" w:rsidR="00575FDD" w:rsidRPr="007170D4" w:rsidRDefault="00575FDD" w:rsidP="00F708F2">
      <w:pPr>
        <w:jc w:val="center"/>
        <w:rPr>
          <w:noProof/>
          <w:lang w:val="en-US"/>
        </w:rPr>
      </w:pPr>
    </w:p>
    <w:p w14:paraId="44CD6C0B" w14:textId="17B6C38E" w:rsidR="00575FDD" w:rsidRPr="007170D4" w:rsidRDefault="00575FDD" w:rsidP="00F708F2">
      <w:pPr>
        <w:jc w:val="center"/>
        <w:rPr>
          <w:noProof/>
          <w:lang w:val="en-US"/>
        </w:rPr>
      </w:pPr>
    </w:p>
    <w:p w14:paraId="730927E6" w14:textId="7B46BB6E" w:rsidR="000E1BC4" w:rsidRPr="007170D4" w:rsidRDefault="000E1BC4" w:rsidP="000E1BC4">
      <w:pPr>
        <w:rPr>
          <w:lang w:val="en-US"/>
        </w:rPr>
      </w:pPr>
    </w:p>
    <w:p w14:paraId="078F1B39" w14:textId="672BF371" w:rsidR="00FF788E" w:rsidRPr="007170D4" w:rsidRDefault="00FF788E" w:rsidP="00FF788E">
      <w:pPr>
        <w:pStyle w:val="Balk1"/>
        <w:rPr>
          <w:rFonts w:cs="Arial"/>
          <w:lang w:val="en-US"/>
        </w:rPr>
      </w:pPr>
      <w:bookmarkStart w:id="24" w:name="_Toc70602298"/>
      <w:r w:rsidRPr="007170D4">
        <w:rPr>
          <w:rFonts w:cs="Arial"/>
          <w:lang w:val="en-US"/>
        </w:rPr>
        <w:lastRenderedPageBreak/>
        <w:t>7. Conclusion</w:t>
      </w:r>
      <w:bookmarkEnd w:id="24"/>
    </w:p>
    <w:p w14:paraId="794BF2D5" w14:textId="765D99CB" w:rsidR="00FF788E" w:rsidRPr="007170D4" w:rsidRDefault="00FF788E" w:rsidP="00FF788E">
      <w:pPr>
        <w:rPr>
          <w:lang w:val="en-US"/>
        </w:rPr>
      </w:pPr>
    </w:p>
    <w:p w14:paraId="7FE1FF99" w14:textId="747B516E" w:rsidR="002D7945" w:rsidRPr="007170D4" w:rsidRDefault="002D7945" w:rsidP="002D7945">
      <w:pPr>
        <w:pStyle w:val="Balk1"/>
        <w:rPr>
          <w:rFonts w:cs="Arial"/>
          <w:lang w:val="en-US"/>
        </w:rPr>
      </w:pPr>
      <w:bookmarkStart w:id="25" w:name="_Toc70602299"/>
      <w:r w:rsidRPr="007170D4">
        <w:rPr>
          <w:rFonts w:cs="Arial"/>
          <w:lang w:val="en-US"/>
        </w:rPr>
        <w:t>8. References</w:t>
      </w:r>
      <w:bookmarkEnd w:id="25"/>
      <w:r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C30"/>
    <w:rsid w:val="00092FCA"/>
    <w:rsid w:val="000A35A6"/>
    <w:rsid w:val="000D264F"/>
    <w:rsid w:val="000E1BC4"/>
    <w:rsid w:val="000E453A"/>
    <w:rsid w:val="000E7C24"/>
    <w:rsid w:val="00100516"/>
    <w:rsid w:val="001505F5"/>
    <w:rsid w:val="001A2A59"/>
    <w:rsid w:val="001A7995"/>
    <w:rsid w:val="001B0A45"/>
    <w:rsid w:val="001B3D0A"/>
    <w:rsid w:val="002006BB"/>
    <w:rsid w:val="00226ED5"/>
    <w:rsid w:val="002455B4"/>
    <w:rsid w:val="00276BAA"/>
    <w:rsid w:val="002A2C07"/>
    <w:rsid w:val="002D7945"/>
    <w:rsid w:val="002E4545"/>
    <w:rsid w:val="002F53D8"/>
    <w:rsid w:val="00303EBC"/>
    <w:rsid w:val="00316B21"/>
    <w:rsid w:val="00321A48"/>
    <w:rsid w:val="003441F5"/>
    <w:rsid w:val="00355AA6"/>
    <w:rsid w:val="003607A1"/>
    <w:rsid w:val="003771B7"/>
    <w:rsid w:val="00380A75"/>
    <w:rsid w:val="00384670"/>
    <w:rsid w:val="00394BB1"/>
    <w:rsid w:val="003C28D6"/>
    <w:rsid w:val="003E3366"/>
    <w:rsid w:val="0043370B"/>
    <w:rsid w:val="00446546"/>
    <w:rsid w:val="004532F3"/>
    <w:rsid w:val="0046079A"/>
    <w:rsid w:val="00467063"/>
    <w:rsid w:val="004708A6"/>
    <w:rsid w:val="00477D47"/>
    <w:rsid w:val="004B3CDE"/>
    <w:rsid w:val="005235FC"/>
    <w:rsid w:val="00541F47"/>
    <w:rsid w:val="0055755D"/>
    <w:rsid w:val="00575FDD"/>
    <w:rsid w:val="005D5A58"/>
    <w:rsid w:val="005D7BEE"/>
    <w:rsid w:val="005E4FA7"/>
    <w:rsid w:val="00610118"/>
    <w:rsid w:val="00612C32"/>
    <w:rsid w:val="00633FBF"/>
    <w:rsid w:val="0066781E"/>
    <w:rsid w:val="0067786A"/>
    <w:rsid w:val="006B0127"/>
    <w:rsid w:val="006F376B"/>
    <w:rsid w:val="007033E4"/>
    <w:rsid w:val="007170D4"/>
    <w:rsid w:val="00734B17"/>
    <w:rsid w:val="00742EB2"/>
    <w:rsid w:val="00757F29"/>
    <w:rsid w:val="007A22B8"/>
    <w:rsid w:val="007A5709"/>
    <w:rsid w:val="007C0099"/>
    <w:rsid w:val="007C7AA1"/>
    <w:rsid w:val="00812767"/>
    <w:rsid w:val="00846513"/>
    <w:rsid w:val="00850901"/>
    <w:rsid w:val="008555B2"/>
    <w:rsid w:val="00867195"/>
    <w:rsid w:val="008C12DB"/>
    <w:rsid w:val="008D07AE"/>
    <w:rsid w:val="008D67E7"/>
    <w:rsid w:val="00954875"/>
    <w:rsid w:val="00984A66"/>
    <w:rsid w:val="00997E46"/>
    <w:rsid w:val="009A4F29"/>
    <w:rsid w:val="009D3335"/>
    <w:rsid w:val="00A023C6"/>
    <w:rsid w:val="00A13560"/>
    <w:rsid w:val="00A24DB0"/>
    <w:rsid w:val="00A55D90"/>
    <w:rsid w:val="00A72E25"/>
    <w:rsid w:val="00A7636D"/>
    <w:rsid w:val="00A855D8"/>
    <w:rsid w:val="00AD52E0"/>
    <w:rsid w:val="00AD5F31"/>
    <w:rsid w:val="00AE7F76"/>
    <w:rsid w:val="00AF1BD0"/>
    <w:rsid w:val="00B070D1"/>
    <w:rsid w:val="00B10F88"/>
    <w:rsid w:val="00B12A6B"/>
    <w:rsid w:val="00B1584C"/>
    <w:rsid w:val="00B919F9"/>
    <w:rsid w:val="00B93F71"/>
    <w:rsid w:val="00BB66A3"/>
    <w:rsid w:val="00BE6841"/>
    <w:rsid w:val="00BF3E10"/>
    <w:rsid w:val="00C20433"/>
    <w:rsid w:val="00C36D28"/>
    <w:rsid w:val="00C941AE"/>
    <w:rsid w:val="00CA30FB"/>
    <w:rsid w:val="00CB461D"/>
    <w:rsid w:val="00CC3720"/>
    <w:rsid w:val="00CD235E"/>
    <w:rsid w:val="00CF09CE"/>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43DC5"/>
    <w:rsid w:val="00E5239B"/>
    <w:rsid w:val="00E56CE6"/>
    <w:rsid w:val="00E802B4"/>
    <w:rsid w:val="00EC1EA2"/>
    <w:rsid w:val="00EE2E41"/>
    <w:rsid w:val="00EF729C"/>
    <w:rsid w:val="00F37E87"/>
    <w:rsid w:val="00F60F4E"/>
    <w:rsid w:val="00F67B7A"/>
    <w:rsid w:val="00F708F2"/>
    <w:rsid w:val="00F96770"/>
    <w:rsid w:val="00FD53D5"/>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25</Pages>
  <Words>3535</Words>
  <Characters>20155</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BAN Bananan</cp:lastModifiedBy>
  <cp:revision>93</cp:revision>
  <dcterms:created xsi:type="dcterms:W3CDTF">2021-04-27T11:39:00Z</dcterms:created>
  <dcterms:modified xsi:type="dcterms:W3CDTF">2021-04-29T15:23:00Z</dcterms:modified>
</cp:coreProperties>
</file>