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B0" w:rsidRPr="00602306" w:rsidRDefault="009A21B0" w:rsidP="009A21B0">
      <w:pPr>
        <w:rPr>
          <w:rFonts w:cstheme="minorHAnsi"/>
          <w:sz w:val="24"/>
          <w:szCs w:val="24"/>
        </w:rPr>
      </w:pPr>
      <w:r w:rsidRPr="00602306">
        <w:rPr>
          <w:rFonts w:cstheme="minorHAnsi"/>
          <w:b/>
          <w:bCs/>
          <w:sz w:val="24"/>
          <w:szCs w:val="24"/>
        </w:rPr>
        <w:t>Исходные требования</w:t>
      </w:r>
      <w:r>
        <w:rPr>
          <w:rFonts w:cstheme="minorHAnsi"/>
          <w:sz w:val="24"/>
          <w:szCs w:val="24"/>
        </w:rPr>
        <w:t xml:space="preserve">: </w:t>
      </w:r>
      <w:r w:rsidRPr="009A21B0">
        <w:rPr>
          <w:rFonts w:cstheme="minorHAnsi"/>
          <w:sz w:val="24"/>
          <w:szCs w:val="24"/>
        </w:rPr>
        <w:t>Необходимо фиксировать заказы КА, оформляются пользователя в базе.  А также дать возможность менять местоположение заказа, не редактируя сам документ заказ</w:t>
      </w:r>
    </w:p>
    <w:tbl>
      <w:tblPr>
        <w:tblW w:w="16013" w:type="dxa"/>
        <w:tblCellSpacing w:w="15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651"/>
        <w:gridCol w:w="2976"/>
      </w:tblGrid>
      <w:tr w:rsidR="009A21B0" w:rsidRPr="00602306" w:rsidTr="009A21B0">
        <w:trPr>
          <w:tblCellSpacing w:w="15" w:type="dxa"/>
        </w:trPr>
        <w:tc>
          <w:tcPr>
            <w:tcW w:w="341" w:type="dxa"/>
            <w:hideMark/>
          </w:tcPr>
          <w:p w:rsidR="009A21B0" w:rsidRPr="00602306" w:rsidRDefault="009A21B0" w:rsidP="00046A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2306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621" w:type="dxa"/>
            <w:hideMark/>
          </w:tcPr>
          <w:p w:rsidR="009A21B0" w:rsidRPr="00602306" w:rsidRDefault="009A21B0" w:rsidP="00046A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2306">
              <w:rPr>
                <w:rFonts w:cstheme="minorHAnsi"/>
                <w:b/>
                <w:bCs/>
                <w:sz w:val="24"/>
                <w:szCs w:val="24"/>
              </w:rPr>
              <w:t>Описание доработок</w:t>
            </w:r>
          </w:p>
        </w:tc>
        <w:tc>
          <w:tcPr>
            <w:tcW w:w="2931" w:type="dxa"/>
            <w:hideMark/>
          </w:tcPr>
          <w:p w:rsidR="009A21B0" w:rsidRPr="00602306" w:rsidRDefault="009A21B0" w:rsidP="00046A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2306">
              <w:rPr>
                <w:rFonts w:cstheme="minorHAnsi"/>
                <w:b/>
                <w:bCs/>
                <w:sz w:val="24"/>
                <w:szCs w:val="24"/>
              </w:rPr>
              <w:t>Элемент в базе</w:t>
            </w:r>
          </w:p>
        </w:tc>
      </w:tr>
      <w:tr w:rsidR="009A21B0" w:rsidRPr="00602306" w:rsidTr="009A21B0">
        <w:trPr>
          <w:tblCellSpacing w:w="15" w:type="dxa"/>
        </w:trPr>
        <w:tc>
          <w:tcPr>
            <w:tcW w:w="341" w:type="dxa"/>
            <w:hideMark/>
          </w:tcPr>
          <w:p w:rsidR="009A21B0" w:rsidRPr="00602306" w:rsidRDefault="009A21B0" w:rsidP="00046A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21" w:type="dxa"/>
          </w:tcPr>
          <w:p w:rsidR="009A21B0" w:rsidRPr="00152FC5" w:rsidRDefault="009A21B0" w:rsidP="00152F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В ИС должна быть возможность создания документа "Заказ" с полями (все обязательны к заполнению):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Номер - уникально, заполняется автоматически, не доступно для редактирования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Дата документа - текущая дата и время по </w:t>
            </w: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МСК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, автоматически при открытии формы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Город отправления - Справочник города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Город получения - Справочник города, не может быть равно город отправления. 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Вид заказа - перечисление, посылка/письмо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Вес - от 1 до 1000. Если вид заказа = письмо, не доступно для редактирования, по умолчанию = 1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Отправитель/получатель/плательщик - выбор значения из справочника «Контрагенты»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Адреса отправитель/получатель, ограничение ввод адреса из карточки контрагента только того, где город адреса = городу отправления/получения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Адрес плательщика – любой из карточки контрагента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Документ создан вручную = истина</w:t>
            </w:r>
          </w:p>
          <w:p w:rsidR="009A21B0" w:rsidRPr="00152FC5" w:rsidRDefault="009A21B0" w:rsidP="003E68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ТЧ услуги: собирается автоматически в соответствии с видом заказа и настройками в справочнике виды услуг:</w:t>
            </w:r>
          </w:p>
          <w:p w:rsidR="009A21B0" w:rsidRPr="00152FC5" w:rsidRDefault="009A21B0" w:rsidP="003E68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если вид услуги письмо: услуга равно отправка письма, цена = минимальная стоимость перевозки из РС Цена за перевозку, где город отправитель и город получатель из заказа</w:t>
            </w:r>
          </w:p>
          <w:p w:rsidR="009A21B0" w:rsidRPr="00152FC5" w:rsidRDefault="009A21B0" w:rsidP="003E68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если вид услуги посылка: услуга перевозка посылки, стоимость в зависимости от города отправителя получателя и учитываем вес.  </w:t>
            </w:r>
          </w:p>
          <w:p w:rsidR="009A21B0" w:rsidRPr="00152FC5" w:rsidRDefault="009A21B0" w:rsidP="00152F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Кнопки на форме окна документа "Заказ":</w:t>
            </w:r>
          </w:p>
          <w:p w:rsidR="009A21B0" w:rsidRPr="00152FC5" w:rsidRDefault="009A21B0" w:rsidP="003E68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"</w:t>
            </w:r>
            <w:r w:rsidRPr="00602306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Провести и закрыт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ь" – проверяем валидность, выполняем проведение документа по </w:t>
            </w:r>
            <w:r w:rsidR="007F2F92">
              <w:rPr>
                <w:rFonts w:eastAsia="Times New Roman" w:cstheme="minorHAnsi"/>
                <w:sz w:val="24"/>
                <w:szCs w:val="24"/>
                <w:lang w:eastAsia="ru-RU"/>
              </w:rPr>
              <w:t>РС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движение Заказов и РС долги контрагентов и закрываем форму создания.</w:t>
            </w:r>
          </w:p>
          <w:p w:rsidR="009A21B0" w:rsidRPr="00152FC5" w:rsidRDefault="009A21B0" w:rsidP="003E68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"Записать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" - запись, без проведения, без отражения по </w:t>
            </w:r>
            <w:r w:rsidR="007F2F92">
              <w:rPr>
                <w:rFonts w:eastAsia="Times New Roman" w:cstheme="minorHAnsi"/>
                <w:sz w:val="24"/>
                <w:szCs w:val="24"/>
                <w:lang w:eastAsia="ru-RU"/>
              </w:rPr>
              <w:t>РС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движение Заказов и РС долги контрагентов</w:t>
            </w:r>
          </w:p>
          <w:p w:rsidR="009A21B0" w:rsidRPr="00152FC5" w:rsidRDefault="009A21B0" w:rsidP="003E68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"</w:t>
            </w:r>
            <w:r w:rsidRPr="00602306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Закрыть"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без проведения, с вопросом "Данные были изменены. Сохранить изменения?  и вариантами ответа</w:t>
            </w: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: Да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/</w:t>
            </w: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Н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ет/Отмена</w:t>
            </w:r>
          </w:p>
          <w:p w:rsidR="009A21B0" w:rsidRPr="00152FC5" w:rsidRDefault="009A21B0" w:rsidP="003E68F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при нажатии ДА, закрывать форму, сохранять изменения без проведения, но с проверкой на валидность данных</w:t>
            </w:r>
          </w:p>
          <w:p w:rsidR="009A21B0" w:rsidRPr="00152FC5" w:rsidRDefault="009A21B0" w:rsidP="003E68F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при нажатии НЕТ, закрывать форму, не сохранять внесенные изменения</w:t>
            </w:r>
          </w:p>
          <w:p w:rsidR="009A21B0" w:rsidRPr="00152FC5" w:rsidRDefault="009A21B0" w:rsidP="003E68F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при нажатии Отмена, закрывать окно сообщения, без внесения изменений</w:t>
            </w:r>
          </w:p>
          <w:p w:rsidR="009A21B0" w:rsidRPr="00152FC5" w:rsidRDefault="009A21B0" w:rsidP="003E68F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"Печать"</w:t>
            </w:r>
          </w:p>
          <w:p w:rsidR="009A21B0" w:rsidRPr="00152FC5" w:rsidRDefault="009A21B0" w:rsidP="003E68F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Если документ не записан, выводить сообщение "Данные не записаны, печать возможна только после записи документ. Записать?" с вариантами ответа ДА/НЕТ</w:t>
            </w:r>
          </w:p>
          <w:p w:rsidR="009A21B0" w:rsidRPr="00152FC5" w:rsidRDefault="009A21B0" w:rsidP="003E68F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Если документ записан, выводить Печатную форму на просмотр без сообщений </w:t>
            </w:r>
          </w:p>
          <w:p w:rsidR="009A21B0" w:rsidRPr="00602306" w:rsidRDefault="009A21B0" w:rsidP="005E71C1">
            <w:pPr>
              <w:spacing w:before="100" w:beforeAutospacing="1" w:after="100" w:afterAutospacing="1" w:line="240" w:lineRule="auto"/>
              <w:ind w:left="14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1" w:type="dxa"/>
            <w:hideMark/>
          </w:tcPr>
          <w:p w:rsidR="009A21B0" w:rsidRPr="00602306" w:rsidRDefault="009A21B0" w:rsidP="00046A3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02306">
              <w:rPr>
                <w:rFonts w:cstheme="minorHAnsi"/>
                <w:sz w:val="24"/>
                <w:szCs w:val="24"/>
              </w:rPr>
              <w:lastRenderedPageBreak/>
              <w:t>документ "Заказ"</w:t>
            </w:r>
          </w:p>
        </w:tc>
      </w:tr>
      <w:tr w:rsidR="009A21B0" w:rsidRPr="00602306" w:rsidTr="009A21B0">
        <w:trPr>
          <w:tblCellSpacing w:w="15" w:type="dxa"/>
        </w:trPr>
        <w:tc>
          <w:tcPr>
            <w:tcW w:w="341" w:type="dxa"/>
            <w:hideMark/>
          </w:tcPr>
          <w:p w:rsidR="009A21B0" w:rsidRPr="00602306" w:rsidRDefault="009A21B0" w:rsidP="00046A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2621" w:type="dxa"/>
            <w:hideMark/>
          </w:tcPr>
          <w:p w:rsidR="009A21B0" w:rsidRPr="00602306" w:rsidRDefault="009A21B0" w:rsidP="007B6924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602306">
              <w:rPr>
                <w:rFonts w:cstheme="minorHAnsi"/>
                <w:sz w:val="24"/>
                <w:szCs w:val="24"/>
              </w:rPr>
              <w:t>Описание ПФ Заказ: </w:t>
            </w:r>
          </w:p>
          <w:p w:rsidR="009A21B0" w:rsidRPr="00602306" w:rsidRDefault="009A21B0" w:rsidP="007B692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E22C89" wp14:editId="1ED33C0B">
                  <wp:extent cx="7442033" cy="4211752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033" cy="421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1B0" w:rsidRPr="00602306" w:rsidRDefault="009A21B0" w:rsidP="003E68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заказ №***, от = номер и дата заказа, из которого вызвана ПФ</w:t>
            </w:r>
          </w:p>
          <w:p w:rsidR="009A21B0" w:rsidRPr="00602306" w:rsidRDefault="009A21B0" w:rsidP="003E68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Город отправления = город отправитель из заказа</w:t>
            </w:r>
          </w:p>
          <w:p w:rsidR="009A21B0" w:rsidRPr="00602306" w:rsidRDefault="009A21B0" w:rsidP="003E68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Город получения = город получатель из заказа</w:t>
            </w:r>
          </w:p>
          <w:p w:rsidR="009A21B0" w:rsidRPr="00602306" w:rsidRDefault="009A21B0" w:rsidP="003E68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Параметры заказа = письмо или посылка, в зависимости от вида заказа в документе Заказ</w:t>
            </w:r>
          </w:p>
          <w:p w:rsidR="009A21B0" w:rsidRPr="00602306" w:rsidRDefault="009A21B0" w:rsidP="003E68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Вес заказа= вес, указанный в заказе</w:t>
            </w:r>
          </w:p>
          <w:p w:rsidR="009A21B0" w:rsidRPr="00602306" w:rsidRDefault="009A21B0" w:rsidP="003E68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Отправитель/получатель/плательщик - выводить данные по контрагентам отправителям/получателям/плательщикам, а также по соответствующим адресам, указанным в заказе</w:t>
            </w:r>
          </w:p>
          <w:p w:rsidR="009A21B0" w:rsidRPr="00602306" w:rsidRDefault="009A21B0" w:rsidP="003E68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блок с услугами - выводить табличную часть в соответствии с данными в заказе</w:t>
            </w:r>
          </w:p>
          <w:p w:rsidR="009A21B0" w:rsidRPr="00602306" w:rsidRDefault="009A21B0" w:rsidP="00046A3F">
            <w:pPr>
              <w:pStyle w:val="a3"/>
              <w:rPr>
                <w:rFonts w:asciiTheme="minorHAnsi" w:hAnsiTheme="minorHAnsi" w:cstheme="minorHAnsi"/>
              </w:rPr>
            </w:pPr>
          </w:p>
        </w:tc>
        <w:tc>
          <w:tcPr>
            <w:tcW w:w="2931" w:type="dxa"/>
            <w:hideMark/>
          </w:tcPr>
          <w:p w:rsidR="009A21B0" w:rsidRPr="00602306" w:rsidRDefault="009A21B0" w:rsidP="00046A3F">
            <w:pPr>
              <w:rPr>
                <w:rFonts w:cstheme="minorHAnsi"/>
                <w:sz w:val="24"/>
                <w:szCs w:val="24"/>
              </w:rPr>
            </w:pPr>
            <w:r w:rsidRPr="00602306">
              <w:rPr>
                <w:rFonts w:cstheme="minorHAnsi"/>
                <w:sz w:val="24"/>
                <w:szCs w:val="24"/>
              </w:rPr>
              <w:lastRenderedPageBreak/>
              <w:t>Макет печатной формы (ПФ)</w:t>
            </w:r>
          </w:p>
        </w:tc>
      </w:tr>
      <w:tr w:rsidR="009A21B0" w:rsidRPr="00602306" w:rsidTr="009A21B0">
        <w:trPr>
          <w:tblCellSpacing w:w="15" w:type="dxa"/>
        </w:trPr>
        <w:tc>
          <w:tcPr>
            <w:tcW w:w="341" w:type="dxa"/>
            <w:hideMark/>
          </w:tcPr>
          <w:p w:rsidR="009A21B0" w:rsidRPr="00602306" w:rsidRDefault="009A21B0" w:rsidP="00046A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2621" w:type="dxa"/>
            <w:hideMark/>
          </w:tcPr>
          <w:p w:rsidR="009A21B0" w:rsidRPr="00602306" w:rsidRDefault="009A21B0" w:rsidP="007B692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При проведении заказа делаем записи в РС Долги контрагентов</w:t>
            </w:r>
          </w:p>
          <w:p w:rsidR="009A21B0" w:rsidRPr="00602306" w:rsidRDefault="009A21B0" w:rsidP="003E68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регистратор – ссылка на объект регистратор, в данном случае "Заказ"</w:t>
            </w:r>
          </w:p>
          <w:p w:rsidR="009A21B0" w:rsidRPr="00602306" w:rsidRDefault="009A21B0" w:rsidP="003E68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период - дата создания объекта регистратора</w:t>
            </w:r>
          </w:p>
          <w:p w:rsidR="009A21B0" w:rsidRPr="00602306" w:rsidRDefault="009A21B0" w:rsidP="003E68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контрагент - плательщик из документа Заказ</w:t>
            </w:r>
          </w:p>
          <w:p w:rsidR="009A21B0" w:rsidRPr="00602306" w:rsidRDefault="009A21B0" w:rsidP="003E68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сумма = сумма из ТЧ документа "Заказ"</w:t>
            </w:r>
          </w:p>
        </w:tc>
        <w:tc>
          <w:tcPr>
            <w:tcW w:w="2931" w:type="dxa"/>
            <w:hideMark/>
          </w:tcPr>
          <w:p w:rsidR="009A21B0" w:rsidRPr="00602306" w:rsidRDefault="009A21B0" w:rsidP="00046A3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02306">
              <w:rPr>
                <w:rFonts w:cstheme="minorHAnsi"/>
                <w:sz w:val="24"/>
                <w:szCs w:val="24"/>
              </w:rPr>
              <w:t>Регистр сведений долги контрагентов</w:t>
            </w:r>
          </w:p>
        </w:tc>
      </w:tr>
      <w:tr w:rsidR="009A21B0" w:rsidRPr="00602306" w:rsidTr="009A21B0">
        <w:trPr>
          <w:tblCellSpacing w:w="15" w:type="dxa"/>
        </w:trPr>
        <w:tc>
          <w:tcPr>
            <w:tcW w:w="341" w:type="dxa"/>
            <w:hideMark/>
          </w:tcPr>
          <w:p w:rsidR="009A21B0" w:rsidRPr="00602306" w:rsidRDefault="009A21B0" w:rsidP="00046A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621" w:type="dxa"/>
          </w:tcPr>
          <w:p w:rsidR="009A21B0" w:rsidRPr="00602306" w:rsidRDefault="009A21B0" w:rsidP="007B692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При проведении заказа, делаем запись в РС Движение заказов </w:t>
            </w:r>
          </w:p>
          <w:p w:rsidR="009A21B0" w:rsidRPr="00602306" w:rsidRDefault="009A21B0" w:rsidP="003E68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Период - дата создания объекта регистратора</w:t>
            </w:r>
          </w:p>
          <w:p w:rsidR="009A21B0" w:rsidRPr="00602306" w:rsidRDefault="009A21B0" w:rsidP="003E68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Регистратор - ссылка на объект регистратор, в данном случае "Заказ"</w:t>
            </w:r>
          </w:p>
          <w:p w:rsidR="009A21B0" w:rsidRPr="00602306" w:rsidRDefault="009A21B0" w:rsidP="003E68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Объект = ссылка на документ "Заказ"</w:t>
            </w:r>
          </w:p>
          <w:p w:rsidR="009A21B0" w:rsidRPr="00602306" w:rsidRDefault="009A21B0" w:rsidP="003E68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02306">
              <w:rPr>
                <w:rFonts w:eastAsia="Times New Roman" w:cstheme="minorHAnsi"/>
                <w:sz w:val="24"/>
                <w:szCs w:val="24"/>
                <w:lang w:eastAsia="ru-RU"/>
              </w:rPr>
              <w:t>Местоположение = город отправитель из документа "Заказ"</w:t>
            </w:r>
          </w:p>
        </w:tc>
        <w:tc>
          <w:tcPr>
            <w:tcW w:w="2931" w:type="dxa"/>
            <w:hideMark/>
          </w:tcPr>
          <w:p w:rsidR="009A21B0" w:rsidRPr="00602306" w:rsidRDefault="009A21B0" w:rsidP="00046A3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02306">
              <w:rPr>
                <w:rFonts w:cstheme="minorHAnsi"/>
                <w:sz w:val="24"/>
                <w:szCs w:val="24"/>
              </w:rPr>
              <w:t>Регистр сведений Движения заказов</w:t>
            </w:r>
          </w:p>
        </w:tc>
      </w:tr>
      <w:tr w:rsidR="009A21B0" w:rsidRPr="00602306" w:rsidTr="009A21B0">
        <w:trPr>
          <w:tblCellSpacing w:w="15" w:type="dxa"/>
        </w:trPr>
        <w:tc>
          <w:tcPr>
            <w:tcW w:w="341" w:type="dxa"/>
            <w:hideMark/>
          </w:tcPr>
          <w:p w:rsidR="009A21B0" w:rsidRPr="00602306" w:rsidRDefault="009A21B0" w:rsidP="00046A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621" w:type="dxa"/>
            <w:hideMark/>
          </w:tcPr>
          <w:p w:rsidR="009A21B0" w:rsidRPr="003F7065" w:rsidRDefault="009A21B0" w:rsidP="003F70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>В ИС создать документ Перемещение заказа"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с </w:t>
            </w: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>полями:</w:t>
            </w:r>
          </w:p>
          <w:p w:rsidR="009A21B0" w:rsidRPr="003F7065" w:rsidRDefault="009A21B0" w:rsidP="003E68F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>Заказ – ссылка на документ Заказ, не может быть пусто</w:t>
            </w:r>
          </w:p>
          <w:p w:rsidR="009A21B0" w:rsidRPr="003F7065" w:rsidRDefault="009A21B0" w:rsidP="003E68F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>город получения - элемент справочника «города», не равно город отправитель из Заказа</w:t>
            </w:r>
          </w:p>
          <w:p w:rsidR="009A21B0" w:rsidRPr="003F7065" w:rsidRDefault="009A21B0" w:rsidP="003F70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>Кнопки на форме создания:</w:t>
            </w:r>
          </w:p>
          <w:p w:rsidR="009A21B0" w:rsidRPr="003F7065" w:rsidRDefault="009A21B0" w:rsidP="003E68F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"Провести и закрыть"</w:t>
            </w: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– проверяем валидность, выполняем проведение документа по </w:t>
            </w:r>
            <w:r w:rsidR="007F2F92">
              <w:rPr>
                <w:rFonts w:eastAsia="Times New Roman" w:cstheme="minorHAnsi"/>
                <w:sz w:val="24"/>
                <w:szCs w:val="24"/>
                <w:lang w:eastAsia="ru-RU"/>
              </w:rPr>
              <w:t>РС</w:t>
            </w: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движение Заказов и закрываем форму создания.</w:t>
            </w:r>
          </w:p>
          <w:p w:rsidR="009A21B0" w:rsidRPr="003F7065" w:rsidRDefault="009A21B0" w:rsidP="003E68F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"Записать"</w:t>
            </w: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запись, без проведения, без отражения по </w:t>
            </w:r>
            <w:r w:rsidR="007F2F92">
              <w:rPr>
                <w:rFonts w:eastAsia="Times New Roman" w:cstheme="minorHAnsi"/>
                <w:sz w:val="24"/>
                <w:szCs w:val="24"/>
                <w:lang w:eastAsia="ru-RU"/>
              </w:rPr>
              <w:t>РС</w:t>
            </w: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движение Заказов</w:t>
            </w:r>
          </w:p>
          <w:p w:rsidR="009A21B0" w:rsidRPr="003F7065" w:rsidRDefault="009A21B0" w:rsidP="003E68F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"Закрыть"</w:t>
            </w: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без проведения, с вопросом "Данные были изменены. Сохранить изменения?  и вариантами ответа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:</w:t>
            </w: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Да/Нет/Отмена"</w:t>
            </w:r>
          </w:p>
          <w:p w:rsidR="009A21B0" w:rsidRPr="003F7065" w:rsidRDefault="009A21B0" w:rsidP="003E68F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>при нажатии ДА, закрывать форму, сохранять изменения без проведения, но с проверкой на валидность данных</w:t>
            </w:r>
          </w:p>
          <w:p w:rsidR="009A21B0" w:rsidRPr="003F7065" w:rsidRDefault="009A21B0" w:rsidP="003E68F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>при нажатии НЕТ, закрывать форму, не сохранять внесенные изменения</w:t>
            </w:r>
          </w:p>
          <w:p w:rsidR="009A21B0" w:rsidRPr="003F7065" w:rsidRDefault="009A21B0" w:rsidP="003E68F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F7065">
              <w:rPr>
                <w:rFonts w:eastAsia="Times New Roman" w:cstheme="minorHAnsi"/>
                <w:sz w:val="24"/>
                <w:szCs w:val="24"/>
                <w:lang w:eastAsia="ru-RU"/>
              </w:rPr>
              <w:t>при нажатии Отмена, закрывать окно сообщения, без внесения изменений</w:t>
            </w:r>
          </w:p>
          <w:p w:rsidR="009A21B0" w:rsidRPr="003F7065" w:rsidRDefault="009A21B0" w:rsidP="00046A3F">
            <w:pPr>
              <w:spacing w:before="100" w:beforeAutospacing="1" w:after="100" w:afterAutospacing="1"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1" w:type="dxa"/>
            <w:hideMark/>
          </w:tcPr>
          <w:p w:rsidR="009A21B0" w:rsidRPr="00602306" w:rsidRDefault="009A21B0" w:rsidP="00046A3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02306">
              <w:rPr>
                <w:rFonts w:cstheme="minorHAnsi"/>
                <w:sz w:val="24"/>
                <w:szCs w:val="24"/>
              </w:rPr>
              <w:t>документ Перемещение заказа</w:t>
            </w:r>
          </w:p>
        </w:tc>
      </w:tr>
      <w:tr w:rsidR="009A21B0" w:rsidRPr="00602306" w:rsidTr="009A21B0">
        <w:trPr>
          <w:tblCellSpacing w:w="15" w:type="dxa"/>
        </w:trPr>
        <w:tc>
          <w:tcPr>
            <w:tcW w:w="341" w:type="dxa"/>
            <w:hideMark/>
          </w:tcPr>
          <w:p w:rsidR="009A21B0" w:rsidRPr="00602306" w:rsidRDefault="009A21B0" w:rsidP="00046A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621" w:type="dxa"/>
            <w:hideMark/>
          </w:tcPr>
          <w:p w:rsidR="009A21B0" w:rsidRPr="00152FC5" w:rsidRDefault="009A21B0" w:rsidP="00152F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При проведении Перемещения, делаем запись в </w:t>
            </w:r>
            <w:r w:rsidR="007F2F92">
              <w:rPr>
                <w:rFonts w:eastAsia="Times New Roman" w:cstheme="minorHAnsi"/>
                <w:sz w:val="24"/>
                <w:szCs w:val="24"/>
                <w:lang w:eastAsia="ru-RU"/>
              </w:rPr>
              <w:t>РС</w:t>
            </w: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Движение заказа </w:t>
            </w:r>
          </w:p>
          <w:p w:rsidR="009A21B0" w:rsidRPr="00152FC5" w:rsidRDefault="009A21B0" w:rsidP="003E68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Период - дата создания объекта регистратора, в данном случае "Перемещение заказа"</w:t>
            </w:r>
          </w:p>
          <w:p w:rsidR="009A21B0" w:rsidRPr="00152FC5" w:rsidRDefault="009A21B0" w:rsidP="003E68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Регистратор - ссылка на объект регистратор, в данном случае "Перемещение заказа"</w:t>
            </w:r>
          </w:p>
          <w:p w:rsidR="009A21B0" w:rsidRPr="00152FC5" w:rsidRDefault="009A21B0" w:rsidP="003E68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Объект = ссылка на "Заказ" из документа регистратора</w:t>
            </w:r>
          </w:p>
          <w:p w:rsidR="009A21B0" w:rsidRPr="00152FC5" w:rsidRDefault="009A21B0" w:rsidP="003E68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2FC5">
              <w:rPr>
                <w:rFonts w:eastAsia="Times New Roman" w:cstheme="minorHAnsi"/>
                <w:sz w:val="24"/>
                <w:szCs w:val="24"/>
                <w:lang w:eastAsia="ru-RU"/>
              </w:rPr>
              <w:t>Местоположение = город отправитель из документа Заказ</w:t>
            </w:r>
          </w:p>
          <w:p w:rsidR="009A21B0" w:rsidRPr="00602306" w:rsidRDefault="009A21B0" w:rsidP="00152FC5">
            <w:pPr>
              <w:spacing w:before="100" w:beforeAutospacing="1" w:after="100" w:afterAutospacing="1" w:line="240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1" w:type="dxa"/>
            <w:hideMark/>
          </w:tcPr>
          <w:p w:rsidR="009A21B0" w:rsidRPr="00602306" w:rsidRDefault="007F2F92" w:rsidP="00046A3F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РС</w:t>
            </w:r>
            <w:r w:rsidR="009A21B0" w:rsidRPr="00602306">
              <w:rPr>
                <w:rFonts w:cstheme="minorHAnsi"/>
                <w:sz w:val="24"/>
                <w:szCs w:val="24"/>
              </w:rPr>
              <w:t xml:space="preserve"> Движение заказа </w:t>
            </w:r>
          </w:p>
        </w:tc>
      </w:tr>
    </w:tbl>
    <w:p w:rsidR="00083B79" w:rsidRDefault="00083B7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083B79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A68"/>
    <w:multiLevelType w:val="multilevel"/>
    <w:tmpl w:val="7E16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1B7C"/>
    <w:multiLevelType w:val="multilevel"/>
    <w:tmpl w:val="354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00D33"/>
    <w:multiLevelType w:val="multilevel"/>
    <w:tmpl w:val="08BE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95475"/>
    <w:multiLevelType w:val="multilevel"/>
    <w:tmpl w:val="8C2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25D6C"/>
    <w:multiLevelType w:val="multilevel"/>
    <w:tmpl w:val="6B8C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00CE0"/>
    <w:multiLevelType w:val="multilevel"/>
    <w:tmpl w:val="582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500E3"/>
    <w:multiLevelType w:val="multilevel"/>
    <w:tmpl w:val="6B20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919B8"/>
    <w:multiLevelType w:val="multilevel"/>
    <w:tmpl w:val="A3D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323B9"/>
    <w:multiLevelType w:val="multilevel"/>
    <w:tmpl w:val="4886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75772"/>
    <w:multiLevelType w:val="multilevel"/>
    <w:tmpl w:val="F9FC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0AA"/>
    <w:multiLevelType w:val="multilevel"/>
    <w:tmpl w:val="135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83B4C"/>
    <w:multiLevelType w:val="multilevel"/>
    <w:tmpl w:val="3F1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17417"/>
    <w:multiLevelType w:val="multilevel"/>
    <w:tmpl w:val="EABA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2045D"/>
    <w:multiLevelType w:val="multilevel"/>
    <w:tmpl w:val="1F3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67BCD"/>
    <w:multiLevelType w:val="multilevel"/>
    <w:tmpl w:val="8EB6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F4578"/>
    <w:multiLevelType w:val="multilevel"/>
    <w:tmpl w:val="85F6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A7DD6"/>
    <w:multiLevelType w:val="multilevel"/>
    <w:tmpl w:val="9C2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D563E"/>
    <w:multiLevelType w:val="multilevel"/>
    <w:tmpl w:val="832A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3439C"/>
    <w:multiLevelType w:val="multilevel"/>
    <w:tmpl w:val="D1B4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8"/>
  </w:num>
  <w:num w:numId="5">
    <w:abstractNumId w:val="14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5"/>
  </w:num>
  <w:num w:numId="11">
    <w:abstractNumId w:val="11"/>
  </w:num>
  <w:num w:numId="12">
    <w:abstractNumId w:val="13"/>
  </w:num>
  <w:num w:numId="13">
    <w:abstractNumId w:val="3"/>
  </w:num>
  <w:num w:numId="14">
    <w:abstractNumId w:val="17"/>
  </w:num>
  <w:num w:numId="15">
    <w:abstractNumId w:val="10"/>
  </w:num>
  <w:num w:numId="16">
    <w:abstractNumId w:val="0"/>
  </w:num>
  <w:num w:numId="17">
    <w:abstractNumId w:val="7"/>
  </w:num>
  <w:num w:numId="18">
    <w:abstractNumId w:val="9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011B17"/>
    <w:rsid w:val="00021F6C"/>
    <w:rsid w:val="00046A3F"/>
    <w:rsid w:val="00083B79"/>
    <w:rsid w:val="00087E66"/>
    <w:rsid w:val="00152FC5"/>
    <w:rsid w:val="001E799A"/>
    <w:rsid w:val="003664EA"/>
    <w:rsid w:val="003E68FE"/>
    <w:rsid w:val="003F7065"/>
    <w:rsid w:val="004A20FC"/>
    <w:rsid w:val="005E71C1"/>
    <w:rsid w:val="00602306"/>
    <w:rsid w:val="0062242E"/>
    <w:rsid w:val="007550C2"/>
    <w:rsid w:val="007A2E33"/>
    <w:rsid w:val="007B6924"/>
    <w:rsid w:val="007F2F92"/>
    <w:rsid w:val="00834242"/>
    <w:rsid w:val="008D73F8"/>
    <w:rsid w:val="0090500E"/>
    <w:rsid w:val="00937489"/>
    <w:rsid w:val="00995D6D"/>
    <w:rsid w:val="009A21B0"/>
    <w:rsid w:val="009F674E"/>
    <w:rsid w:val="00AE0DD9"/>
    <w:rsid w:val="00AE0F87"/>
    <w:rsid w:val="00BC28E7"/>
    <w:rsid w:val="00C02B70"/>
    <w:rsid w:val="00C07CE0"/>
    <w:rsid w:val="00C31967"/>
    <w:rsid w:val="00C336F7"/>
    <w:rsid w:val="00C63E09"/>
    <w:rsid w:val="00CA51BA"/>
    <w:rsid w:val="00D40EA3"/>
    <w:rsid w:val="00E66DD6"/>
    <w:rsid w:val="00E825D0"/>
    <w:rsid w:val="00E8615D"/>
    <w:rsid w:val="00F30689"/>
    <w:rsid w:val="00FB3CB7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E4D1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3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6">
    <w:name w:val="Table Grid"/>
    <w:basedOn w:val="a1"/>
    <w:uiPriority w:val="39"/>
    <w:rsid w:val="00CA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83B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08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1C7D0"/>
            <w:right w:val="none" w:sz="0" w:space="0" w:color="auto"/>
          </w:divBdr>
          <w:divsChild>
            <w:div w:id="1826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4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2</cp:revision>
  <dcterms:created xsi:type="dcterms:W3CDTF">2025-06-24T21:04:00Z</dcterms:created>
  <dcterms:modified xsi:type="dcterms:W3CDTF">2025-06-24T21:04:00Z</dcterms:modified>
</cp:coreProperties>
</file>