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DD9" w:rsidRPr="004F373A" w:rsidRDefault="001F2B30" w:rsidP="004F373A">
      <w:pPr>
        <w:pStyle w:val="SemEspaamento"/>
        <w:jc w:val="center"/>
        <w:rPr>
          <w:sz w:val="52"/>
          <w:szCs w:val="52"/>
        </w:rPr>
      </w:pPr>
      <w:r>
        <w:rPr>
          <w:sz w:val="52"/>
          <w:szCs w:val="52"/>
        </w:rPr>
        <w:t>Halia</w:t>
      </w:r>
      <w:r w:rsidR="00CC0ED1" w:rsidRPr="004F373A">
        <w:rPr>
          <w:sz w:val="52"/>
          <w:szCs w:val="52"/>
        </w:rPr>
        <w:t xml:space="preserve"> – smsGataway</w:t>
      </w:r>
    </w:p>
    <w:p w:rsidR="00CC0ED1" w:rsidRDefault="00CC0ED1" w:rsidP="00DA7E0F">
      <w:pPr>
        <w:pStyle w:val="SemEspaamento"/>
        <w:rPr>
          <w:sz w:val="32"/>
          <w:szCs w:val="32"/>
        </w:rPr>
      </w:pPr>
    </w:p>
    <w:p w:rsidR="00045DD9" w:rsidRDefault="00045DD9" w:rsidP="00DA7E0F">
      <w:pPr>
        <w:pStyle w:val="SemEspaamento"/>
      </w:pPr>
      <w:r>
        <w:rPr>
          <w:sz w:val="32"/>
          <w:szCs w:val="32"/>
        </w:rPr>
        <w:t>Definição do servidor</w:t>
      </w:r>
    </w:p>
    <w:p w:rsidR="00045DD9" w:rsidRDefault="00045DD9" w:rsidP="00DA7E0F">
      <w:pPr>
        <w:pStyle w:val="SemEspaamento"/>
      </w:pPr>
    </w:p>
    <w:p w:rsidR="00045DD9" w:rsidRDefault="00045DD9" w:rsidP="00DA7E0F">
      <w:pPr>
        <w:pStyle w:val="SemEspaamento"/>
      </w:pPr>
      <w:r>
        <w:t>O servidor SMS Gateway envia os voucher de acesso a rede wireless por sms para os usuário da rede alergs público.</w:t>
      </w:r>
    </w:p>
    <w:p w:rsidR="00045DD9" w:rsidRDefault="00045DD9" w:rsidP="00DA7E0F">
      <w:pPr>
        <w:pStyle w:val="SemEspaamento"/>
      </w:pPr>
    </w:p>
    <w:p w:rsidR="00045DD9" w:rsidRDefault="00045DD9" w:rsidP="00DA7E0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Funcionamento básico</w:t>
      </w:r>
    </w:p>
    <w:p w:rsidR="004F373A" w:rsidRPr="004F373A" w:rsidRDefault="004F373A" w:rsidP="00DA7E0F">
      <w:pPr>
        <w:pStyle w:val="SemEspaamento"/>
      </w:pPr>
    </w:p>
    <w:p w:rsidR="00045DD9" w:rsidRDefault="00081F62" w:rsidP="00DA7E0F">
      <w:pPr>
        <w:pStyle w:val="SemEspaamento"/>
      </w:pPr>
      <w:r>
        <w:t>Quando o usuário acessa a rede alergs_publico o servidor Cassandra redireciona o usuário par a página de solicitação de voucher que está hospedado no servidor Halia, lá o usuário faz a solicitação e validação de vouchers para acessar a rede sem fio alergs_público.</w:t>
      </w:r>
    </w:p>
    <w:p w:rsidR="00045DD9" w:rsidRDefault="00045DD9" w:rsidP="00DA7E0F">
      <w:pPr>
        <w:pStyle w:val="SemEspaamento"/>
      </w:pPr>
    </w:p>
    <w:p w:rsidR="00045DD9" w:rsidRDefault="00045DD9" w:rsidP="00DA7E0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Pacotes necessários</w:t>
      </w:r>
    </w:p>
    <w:p w:rsidR="00045DD9" w:rsidRDefault="00045DD9" w:rsidP="00DA7E0F">
      <w:pPr>
        <w:pStyle w:val="SemEspaamento"/>
      </w:pPr>
    </w:p>
    <w:p w:rsidR="00045DD9" w:rsidRDefault="00045DD9" w:rsidP="00DA7E0F">
      <w:pPr>
        <w:pStyle w:val="SemEspaamento"/>
      </w:pPr>
      <w:r>
        <w:t>Instalação do Debian Whezzy 7.3:</w:t>
      </w:r>
    </w:p>
    <w:p w:rsidR="00045DD9" w:rsidRDefault="00045DD9" w:rsidP="00DA7E0F">
      <w:pPr>
        <w:pStyle w:val="SemEspaamento"/>
      </w:pPr>
    </w:p>
    <w:p w:rsidR="00045DD9" w:rsidRDefault="00045DD9" w:rsidP="00DA7E0F">
      <w:pPr>
        <w:pStyle w:val="SemEspaamento"/>
      </w:pPr>
      <w:r>
        <w:t>SSH</w:t>
      </w:r>
    </w:p>
    <w:p w:rsidR="00045DD9" w:rsidRDefault="00045DD9" w:rsidP="00DA7E0F">
      <w:pPr>
        <w:pStyle w:val="SemEspaamento"/>
      </w:pPr>
      <w:r>
        <w:t>Sistema base</w:t>
      </w:r>
    </w:p>
    <w:p w:rsidR="00045DD9" w:rsidRDefault="00045DD9" w:rsidP="00DA7E0F">
      <w:pPr>
        <w:pStyle w:val="SemEspaamento"/>
      </w:pPr>
    </w:p>
    <w:p w:rsidR="00045DD9" w:rsidRDefault="00045DD9" w:rsidP="00DA7E0F">
      <w:pPr>
        <w:pStyle w:val="SemEspaamento"/>
      </w:pPr>
      <w:r>
        <w:t>Instalações adicionais:</w:t>
      </w:r>
    </w:p>
    <w:p w:rsidR="00045DD9" w:rsidRDefault="00045DD9" w:rsidP="00DA7E0F">
      <w:pPr>
        <w:pStyle w:val="SemEspaamento"/>
      </w:pPr>
    </w:p>
    <w:p w:rsidR="00045DD9" w:rsidRDefault="00DA467A" w:rsidP="00882BBC">
      <w:pPr>
        <w:pStyle w:val="SemEspaamento"/>
        <w:numPr>
          <w:ilvl w:val="0"/>
          <w:numId w:val="2"/>
        </w:numPr>
      </w:pPr>
      <w:r>
        <w:t>w</w:t>
      </w:r>
      <w:r w:rsidR="00045DD9">
        <w:t>vdial</w:t>
      </w:r>
    </w:p>
    <w:p w:rsidR="00045DD9" w:rsidRDefault="00DA467A" w:rsidP="00882BBC">
      <w:pPr>
        <w:pStyle w:val="SemEspaamento"/>
        <w:numPr>
          <w:ilvl w:val="0"/>
          <w:numId w:val="2"/>
        </w:numPr>
      </w:pPr>
      <w:r>
        <w:t>g</w:t>
      </w:r>
      <w:r w:rsidR="00045DD9">
        <w:t>ammu</w:t>
      </w:r>
    </w:p>
    <w:p w:rsidR="00045DD9" w:rsidRDefault="00DA467A" w:rsidP="00882BBC">
      <w:pPr>
        <w:pStyle w:val="SemEspaamento"/>
        <w:numPr>
          <w:ilvl w:val="0"/>
          <w:numId w:val="2"/>
        </w:numPr>
      </w:pPr>
      <w:r>
        <w:t>v</w:t>
      </w:r>
      <w:r w:rsidR="00045DD9">
        <w:t>im</w:t>
      </w:r>
    </w:p>
    <w:p w:rsidR="00A47924" w:rsidRDefault="00A47924" w:rsidP="00A47924">
      <w:pPr>
        <w:pStyle w:val="SemEspaamento"/>
        <w:numPr>
          <w:ilvl w:val="0"/>
          <w:numId w:val="2"/>
        </w:numPr>
      </w:pPr>
      <w:r w:rsidRPr="00A47924">
        <w:t>php5-mysql</w:t>
      </w:r>
    </w:p>
    <w:p w:rsidR="00A47924" w:rsidRDefault="00A47924" w:rsidP="00A47924">
      <w:pPr>
        <w:pStyle w:val="SemEspaamento"/>
        <w:numPr>
          <w:ilvl w:val="0"/>
          <w:numId w:val="2"/>
        </w:numPr>
      </w:pPr>
      <w:r w:rsidRPr="00A47924">
        <w:t>mysql-client</w:t>
      </w:r>
    </w:p>
    <w:p w:rsidR="00045DD9" w:rsidRDefault="00DA467A" w:rsidP="00882BBC">
      <w:pPr>
        <w:pStyle w:val="SemEspaamento"/>
        <w:numPr>
          <w:ilvl w:val="0"/>
          <w:numId w:val="2"/>
        </w:numPr>
      </w:pPr>
      <w:r>
        <w:t>p</w:t>
      </w:r>
      <w:r w:rsidR="00045DD9">
        <w:t>hp5</w:t>
      </w:r>
    </w:p>
    <w:p w:rsidR="00045DD9" w:rsidRDefault="00DA467A" w:rsidP="00882BBC">
      <w:pPr>
        <w:pStyle w:val="SemEspaamento"/>
        <w:numPr>
          <w:ilvl w:val="0"/>
          <w:numId w:val="2"/>
        </w:numPr>
      </w:pPr>
      <w:r>
        <w:t>a</w:t>
      </w:r>
      <w:r w:rsidR="00045DD9">
        <w:t>pache 2.2</w:t>
      </w:r>
    </w:p>
    <w:p w:rsidR="0071630A" w:rsidRDefault="0071630A" w:rsidP="00882BBC">
      <w:pPr>
        <w:pStyle w:val="SemEspaamento"/>
        <w:numPr>
          <w:ilvl w:val="0"/>
          <w:numId w:val="2"/>
        </w:numPr>
      </w:pPr>
      <w:r w:rsidRPr="0071630A">
        <w:t>nagios-nrpe-server</w:t>
      </w:r>
    </w:p>
    <w:p w:rsidR="0071630A" w:rsidRDefault="0071630A" w:rsidP="00882BBC">
      <w:pPr>
        <w:pStyle w:val="SemEspaamento"/>
        <w:numPr>
          <w:ilvl w:val="0"/>
          <w:numId w:val="2"/>
        </w:numPr>
      </w:pPr>
      <w:r>
        <w:t>snmp</w:t>
      </w:r>
    </w:p>
    <w:p w:rsidR="0071630A" w:rsidRDefault="0071630A" w:rsidP="00882BBC">
      <w:pPr>
        <w:pStyle w:val="SemEspaamento"/>
        <w:numPr>
          <w:ilvl w:val="0"/>
          <w:numId w:val="2"/>
        </w:numPr>
      </w:pPr>
      <w:r w:rsidRPr="0071630A">
        <w:t>snmp</w:t>
      </w:r>
      <w:r>
        <w:t>d</w:t>
      </w:r>
    </w:p>
    <w:p w:rsidR="00081F62" w:rsidRDefault="00081F62" w:rsidP="00882BBC">
      <w:pPr>
        <w:pStyle w:val="SemEspaamento"/>
        <w:numPr>
          <w:ilvl w:val="0"/>
          <w:numId w:val="2"/>
        </w:numPr>
      </w:pPr>
      <w:r w:rsidRPr="00081F62">
        <w:t>vlan</w:t>
      </w:r>
    </w:p>
    <w:p w:rsidR="00045DD9" w:rsidRDefault="00045DD9" w:rsidP="00DA7E0F">
      <w:pPr>
        <w:pStyle w:val="SemEspaamento"/>
      </w:pPr>
    </w:p>
    <w:p w:rsidR="0071630A" w:rsidRPr="00B52D13" w:rsidRDefault="00F9459F" w:rsidP="00DA7E0F">
      <w:pPr>
        <w:pStyle w:val="SemEspaamento"/>
        <w:rPr>
          <w:b/>
          <w:i/>
          <w:color w:val="FF0000"/>
          <w:sz w:val="32"/>
          <w:szCs w:val="32"/>
        </w:rPr>
      </w:pPr>
      <w:r w:rsidRPr="00B52D13">
        <w:rPr>
          <w:b/>
          <w:i/>
          <w:color w:val="FF0000"/>
          <w:sz w:val="32"/>
          <w:szCs w:val="32"/>
        </w:rPr>
        <w:t>IMPORTANTE</w:t>
      </w:r>
    </w:p>
    <w:p w:rsidR="0071630A" w:rsidRDefault="0071630A" w:rsidP="00DA7E0F">
      <w:pPr>
        <w:pStyle w:val="SemEspaamento"/>
      </w:pPr>
      <w:r>
        <w:t>Para configurar o backuppc vide manual do servidor Timandra</w:t>
      </w:r>
      <w:r w:rsidR="0011399C">
        <w:t>.</w:t>
      </w:r>
    </w:p>
    <w:p w:rsidR="00045DD9" w:rsidRDefault="00960E62" w:rsidP="00DA7E0F">
      <w:pPr>
        <w:pStyle w:val="SemEspaamento"/>
        <w:rPr>
          <w:u w:val="single"/>
        </w:rPr>
      </w:pPr>
      <w:r>
        <w:t>O banco de dados da aplicação está no servidor ismenia, nome do bando smsGataway_</w:t>
      </w:r>
      <w:r w:rsidRPr="00960E62">
        <w:rPr>
          <w:u w:val="single"/>
        </w:rPr>
        <w:t>Halia</w:t>
      </w:r>
    </w:p>
    <w:p w:rsidR="00F9459F" w:rsidRPr="00F9459F" w:rsidRDefault="00F9459F" w:rsidP="00DA7E0F">
      <w:pPr>
        <w:pStyle w:val="SemEspaamento"/>
      </w:pPr>
      <w:r>
        <w:t xml:space="preserve">Todos os arquivos estão com os backup atualizados no servidor de backup Timandra, </w:t>
      </w:r>
      <w:hyperlink r:id="rId8" w:history="1">
        <w:r w:rsidRPr="00F9459F">
          <w:rPr>
            <w:rStyle w:val="Hyperlink"/>
          </w:rPr>
          <w:t>http://timandra.alergs.br/backuppc/index.cgi?host=halia</w:t>
        </w:r>
      </w:hyperlink>
    </w:p>
    <w:p w:rsidR="00882BBC" w:rsidRDefault="00882BBC" w:rsidP="00DA7E0F">
      <w:pPr>
        <w:pStyle w:val="SemEspaamento"/>
      </w:pPr>
    </w:p>
    <w:p w:rsidR="00045DD9" w:rsidRDefault="00045DD9" w:rsidP="00DA7E0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Instalação e configuração de arquivos</w:t>
      </w:r>
    </w:p>
    <w:p w:rsidR="00882BBC" w:rsidRDefault="00882BBC" w:rsidP="00DA7E0F">
      <w:pPr>
        <w:pStyle w:val="SemEspaamento"/>
      </w:pPr>
    </w:p>
    <w:p w:rsidR="00045DD9" w:rsidRDefault="00045DD9" w:rsidP="00DA7E0F">
      <w:pPr>
        <w:pStyle w:val="SemEspaamento"/>
      </w:pPr>
      <w:r>
        <w:t>Modem 3G</w:t>
      </w:r>
    </w:p>
    <w:p w:rsidR="00045DD9" w:rsidRDefault="00045DD9" w:rsidP="00DA7E0F">
      <w:pPr>
        <w:pStyle w:val="SemEspaamento"/>
      </w:pPr>
    </w:p>
    <w:p w:rsidR="00045DD9" w:rsidRPr="00F9459F" w:rsidRDefault="00045DD9" w:rsidP="00DA7E0F">
      <w:pPr>
        <w:pStyle w:val="SemEspaamento"/>
        <w:rPr>
          <w:lang w:val="en-US"/>
        </w:rPr>
      </w:pPr>
      <w:r>
        <w:tab/>
      </w:r>
      <w:r w:rsidRPr="00F9459F">
        <w:rPr>
          <w:lang w:val="en-US"/>
        </w:rPr>
        <w:t>Modem : Hauwei Mobile Connect</w:t>
      </w:r>
    </w:p>
    <w:p w:rsidR="00045DD9" w:rsidRPr="00F9459F" w:rsidRDefault="00045DD9" w:rsidP="00DA7E0F">
      <w:pPr>
        <w:pStyle w:val="SemEspaamento"/>
        <w:rPr>
          <w:lang w:val="en-US"/>
        </w:rPr>
      </w:pPr>
      <w:r w:rsidRPr="00F9459F">
        <w:rPr>
          <w:lang w:val="en-US"/>
        </w:rPr>
        <w:tab/>
        <w:t>Interface : USB</w:t>
      </w:r>
    </w:p>
    <w:p w:rsidR="00045DD9" w:rsidRDefault="00045DD9" w:rsidP="00DA7E0F">
      <w:pPr>
        <w:pStyle w:val="SemEspaamento"/>
      </w:pPr>
      <w:r w:rsidRPr="00F9459F">
        <w:rPr>
          <w:lang w:val="en-US"/>
        </w:rPr>
        <w:tab/>
      </w:r>
      <w:r>
        <w:t>Modelo : E160</w:t>
      </w:r>
    </w:p>
    <w:p w:rsidR="00045DD9" w:rsidRDefault="00045DD9" w:rsidP="00DA7E0F">
      <w:pPr>
        <w:pStyle w:val="SemEspaamento"/>
      </w:pPr>
      <w:r>
        <w:lastRenderedPageBreak/>
        <w:tab/>
        <w:t>Operador: Vivo</w:t>
      </w:r>
    </w:p>
    <w:p w:rsidR="00045DD9" w:rsidRDefault="00045DD9" w:rsidP="00DA7E0F">
      <w:pPr>
        <w:pStyle w:val="SemEspaamento"/>
      </w:pPr>
      <w:r>
        <w:tab/>
        <w:t>Plano: dados</w:t>
      </w:r>
    </w:p>
    <w:p w:rsidR="00045DD9" w:rsidRDefault="00045DD9" w:rsidP="00DA7E0F">
      <w:pPr>
        <w:pStyle w:val="SemEspaamento"/>
      </w:pPr>
    </w:p>
    <w:p w:rsidR="00882BBC" w:rsidRDefault="00882BBC" w:rsidP="00DA7E0F">
      <w:pPr>
        <w:pStyle w:val="SemEspaamento"/>
      </w:pPr>
    </w:p>
    <w:p w:rsidR="00882BBC" w:rsidRDefault="00882BBC" w:rsidP="00DA7E0F">
      <w:pPr>
        <w:pStyle w:val="SemEspaamento"/>
      </w:pPr>
    </w:p>
    <w:p w:rsidR="00045DD9" w:rsidRPr="0071630A" w:rsidRDefault="00045DD9" w:rsidP="00DA7E0F">
      <w:pPr>
        <w:pStyle w:val="SemEspaamento"/>
        <w:rPr>
          <w:sz w:val="32"/>
          <w:szCs w:val="32"/>
        </w:rPr>
      </w:pPr>
      <w:r w:rsidRPr="0071630A">
        <w:rPr>
          <w:sz w:val="32"/>
          <w:szCs w:val="32"/>
        </w:rPr>
        <w:t>Repositório APT.</w:t>
      </w:r>
    </w:p>
    <w:p w:rsidR="00045DD9" w:rsidRDefault="00045DD9" w:rsidP="00DA7E0F">
      <w:pPr>
        <w:pStyle w:val="SemEspaamento"/>
      </w:pPr>
    </w:p>
    <w:p w:rsidR="00045DD9" w:rsidRDefault="00045DD9" w:rsidP="00DA7E0F">
      <w:pPr>
        <w:pStyle w:val="SemEspaamento"/>
      </w:pPr>
      <w:r>
        <w:t>Editar o arquivo /etc/apt/sources.list e deixar apenas os seguintes repositórios:</w:t>
      </w:r>
    </w:p>
    <w:p w:rsidR="00045DD9" w:rsidRDefault="00045DD9" w:rsidP="00DA7E0F">
      <w:pPr>
        <w:pStyle w:val="SemEspaamento"/>
      </w:pPr>
    </w:p>
    <w:p w:rsidR="00045DD9" w:rsidRPr="0071630A" w:rsidRDefault="007949D7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 w:rsidRPr="0071630A">
        <w:rPr>
          <w:lang w:val="en-US"/>
        </w:rPr>
        <w:t>deb http://euridice</w:t>
      </w:r>
      <w:r w:rsidRPr="00DA7E0F">
        <w:rPr>
          <w:shd w:val="clear" w:color="auto" w:fill="AEAAAA" w:themeFill="background2" w:themeFillShade="BF"/>
          <w:lang w:val="en-US"/>
        </w:rPr>
        <w:t>.alergs.br:3142/ftp.debian.org/debian/ wheezy main contrib non-free</w:t>
      </w:r>
      <w:r w:rsidRPr="00DA7E0F">
        <w:rPr>
          <w:shd w:val="clear" w:color="auto" w:fill="AEAAAA" w:themeFill="background2" w:themeFillShade="BF"/>
          <w:lang w:val="en-US"/>
        </w:rPr>
        <w:br/>
        <w:t>src-deb http://euridice.</w:t>
      </w:r>
      <w:r w:rsidRPr="0071630A">
        <w:rPr>
          <w:lang w:val="en-US"/>
        </w:rPr>
        <w:t>alergs.br:3142/ftp.debian.org/debian/ wheezy main contrib non-free</w:t>
      </w:r>
    </w:p>
    <w:p w:rsidR="007949D7" w:rsidRDefault="007949D7" w:rsidP="00DA7E0F">
      <w:pPr>
        <w:pStyle w:val="SemEspaamento"/>
        <w:rPr>
          <w:lang w:val="en-US"/>
        </w:rPr>
      </w:pPr>
    </w:p>
    <w:p w:rsidR="007949D7" w:rsidRPr="0071630A" w:rsidRDefault="007949D7" w:rsidP="00DA7E0F">
      <w:pPr>
        <w:pStyle w:val="SemEspaamento"/>
        <w:rPr>
          <w:sz w:val="32"/>
          <w:szCs w:val="32"/>
        </w:rPr>
      </w:pPr>
      <w:r w:rsidRPr="0071630A">
        <w:rPr>
          <w:sz w:val="32"/>
          <w:szCs w:val="32"/>
        </w:rPr>
        <w:t>Configurações de rede:</w:t>
      </w:r>
    </w:p>
    <w:p w:rsidR="007949D7" w:rsidRDefault="007949D7" w:rsidP="00DA7E0F">
      <w:pPr>
        <w:pStyle w:val="SemEspaamento"/>
      </w:pPr>
    </w:p>
    <w:p w:rsidR="00E734D0" w:rsidRDefault="00E734D0" w:rsidP="00DA7E0F">
      <w:pPr>
        <w:pStyle w:val="SemEspaamento"/>
      </w:pPr>
      <w:r>
        <w:t>Para configurar apache2 basta restaurar o arquivo que está no servidor de backup Timandra</w:t>
      </w:r>
    </w:p>
    <w:p w:rsidR="008A7208" w:rsidRDefault="00564833" w:rsidP="00DA7E0F">
      <w:pPr>
        <w:pStyle w:val="SemEspaamento"/>
      </w:pPr>
      <w:hyperlink r:id="rId9" w:history="1">
        <w:r w:rsidR="008A7208" w:rsidRPr="008A7208">
          <w:rPr>
            <w:rStyle w:val="Hyperlink"/>
          </w:rPr>
          <w:t>http://timandra.alergs.br/backuppc/index.cgi?action=RestoreFile&amp;host=halia&amp;num=4&amp;share=/etc/apache2&amp;dir=/sites-enabled/000-default</w:t>
        </w:r>
      </w:hyperlink>
    </w:p>
    <w:p w:rsidR="00E734D0" w:rsidRDefault="00E734D0" w:rsidP="00DA7E0F">
      <w:pPr>
        <w:pStyle w:val="SemEspaamento"/>
      </w:pPr>
    </w:p>
    <w:p w:rsidR="007949D7" w:rsidRDefault="007949D7" w:rsidP="00DA7E0F">
      <w:pPr>
        <w:pStyle w:val="SemEspaamento"/>
      </w:pPr>
      <w:r>
        <w:t>Editar o arquivo /etc/network/interfaces e deixar com o seguinte conteúdo:</w:t>
      </w:r>
    </w:p>
    <w:p w:rsidR="00882BBC" w:rsidRDefault="00882BBC" w:rsidP="00882BBC">
      <w:pPr>
        <w:pStyle w:val="SemEspaamento"/>
        <w:rPr>
          <w:lang w:val="de-DE"/>
        </w:rPr>
      </w:pP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># This file describes the network interfaces available on your system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># and how to activate them. For more information, see interfaces(5).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># The loopback network interface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>auto lo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>iface lo inet loopback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># The primary network interface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>auto eth0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>#iface eth0 inet dhcp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>iface eth0 inet static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ab/>
        <w:t>address</w:t>
      </w:r>
      <w:r w:rsidRPr="005172DB">
        <w:rPr>
          <w:lang w:val="de-DE"/>
        </w:rPr>
        <w:tab/>
        <w:t>172.30.1.45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ab/>
        <w:t>netmask</w:t>
      </w:r>
      <w:r w:rsidRPr="005172DB">
        <w:rPr>
          <w:lang w:val="de-DE"/>
        </w:rPr>
        <w:tab/>
        <w:t>255.255.224.0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ab/>
        <w:t>network</w:t>
      </w:r>
      <w:r w:rsidRPr="005172DB">
        <w:rPr>
          <w:lang w:val="de-DE"/>
        </w:rPr>
        <w:tab/>
        <w:t>172.30.0.0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ab/>
        <w:t>broadcast</w:t>
      </w:r>
      <w:r w:rsidRPr="005172DB">
        <w:rPr>
          <w:lang w:val="de-DE"/>
        </w:rPr>
        <w:tab/>
        <w:t>172.30.31.255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ab/>
        <w:t>pre-up ifconfig eth0 0.0.0.0 up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ab/>
        <w:t>post-down ifconfig eth0 down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>auto vlan0110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>iface vlan0110 inet static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ab/>
        <w:t>address 10.10.10.2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ab/>
        <w:t>netmask 255.255.255.252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ab/>
        <w:t>network 10.10.0.0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ab/>
        <w:t>broadcast 10.10.10.3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ab/>
        <w:t>vlan-raw-device eth0</w:t>
      </w:r>
    </w:p>
    <w:p w:rsid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ab/>
        <w:t>gateway 10.10.10.1</w:t>
      </w:r>
    </w:p>
    <w:p w:rsidR="005172DB" w:rsidRPr="00F9459F" w:rsidRDefault="005172DB" w:rsidP="00882BBC">
      <w:pPr>
        <w:pStyle w:val="SemEspaamento"/>
        <w:rPr>
          <w:lang w:val="en-US"/>
        </w:rPr>
      </w:pPr>
    </w:p>
    <w:p w:rsidR="0071630A" w:rsidRPr="005172DB" w:rsidRDefault="0071630A" w:rsidP="00DA7E0F">
      <w:pPr>
        <w:pStyle w:val="SemEspaamento"/>
      </w:pPr>
      <w:r w:rsidRPr="005172DB">
        <w:t>Editar o arquivo /etc/hosts</w:t>
      </w:r>
    </w:p>
    <w:p w:rsidR="0071630A" w:rsidRPr="005172DB" w:rsidRDefault="0071630A" w:rsidP="00DA7E0F">
      <w:pPr>
        <w:pStyle w:val="SemEspaamento"/>
      </w:pPr>
    </w:p>
    <w:p w:rsidR="0071630A" w:rsidRPr="00F9459F" w:rsidRDefault="0071630A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 w:rsidRPr="00F9459F">
        <w:rPr>
          <w:lang w:val="en-US"/>
        </w:rPr>
        <w:t>127.0.0.1       localhost</w:t>
      </w:r>
    </w:p>
    <w:p w:rsidR="0071630A" w:rsidRPr="00F9459F" w:rsidRDefault="0071630A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 w:rsidRPr="00F9459F">
        <w:rPr>
          <w:lang w:val="en-US"/>
        </w:rPr>
        <w:t>172.30.1.45     halia.alergs.br halia</w:t>
      </w:r>
    </w:p>
    <w:p w:rsidR="0071630A" w:rsidRPr="00F9459F" w:rsidRDefault="0071630A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 w:rsidRPr="00F9459F">
        <w:rPr>
          <w:lang w:val="en-US"/>
        </w:rPr>
        <w:lastRenderedPageBreak/>
        <w:t># The following lines are desirable for IPv6 capable hosts</w:t>
      </w:r>
    </w:p>
    <w:p w:rsidR="0071630A" w:rsidRPr="00F9459F" w:rsidRDefault="0071630A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 w:rsidRPr="00F9459F">
        <w:rPr>
          <w:lang w:val="en-US"/>
        </w:rPr>
        <w:t>::1     localhost ip6-localhost ip6-loopback</w:t>
      </w:r>
    </w:p>
    <w:p w:rsidR="0071630A" w:rsidRPr="00F9459F" w:rsidRDefault="0071630A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 w:rsidRPr="00F9459F">
        <w:rPr>
          <w:lang w:val="en-US"/>
        </w:rPr>
        <w:t>ff02::1 ip6-allnodes</w:t>
      </w:r>
    </w:p>
    <w:p w:rsidR="0071630A" w:rsidRDefault="0071630A" w:rsidP="00DA7E0F">
      <w:pPr>
        <w:pStyle w:val="SemEspaamento"/>
        <w:shd w:val="clear" w:color="auto" w:fill="AEAAAA" w:themeFill="background2" w:themeFillShade="BF"/>
        <w:jc w:val="left"/>
      </w:pPr>
      <w:r>
        <w:t>ff02::2 ip6-allrouters</w:t>
      </w:r>
    </w:p>
    <w:p w:rsidR="0071630A" w:rsidRDefault="0071630A" w:rsidP="00DA7E0F">
      <w:pPr>
        <w:pStyle w:val="SemEspaamento"/>
      </w:pPr>
    </w:p>
    <w:p w:rsidR="0071630A" w:rsidRDefault="0071630A" w:rsidP="00DA7E0F">
      <w:pPr>
        <w:pStyle w:val="SemEspaamento"/>
      </w:pPr>
      <w:r>
        <w:t>Editar o nome do servidor /etc/hostname</w:t>
      </w:r>
    </w:p>
    <w:p w:rsidR="0071630A" w:rsidRDefault="0071630A" w:rsidP="00DA7E0F">
      <w:pPr>
        <w:pStyle w:val="SemEspaamento"/>
      </w:pPr>
    </w:p>
    <w:p w:rsidR="0071630A" w:rsidRPr="00DA7E0F" w:rsidRDefault="0071630A" w:rsidP="00DA7E0F">
      <w:pPr>
        <w:pStyle w:val="SemEspaamento"/>
        <w:shd w:val="clear" w:color="auto" w:fill="AEAAAA" w:themeFill="background2" w:themeFillShade="BF"/>
        <w:jc w:val="left"/>
      </w:pPr>
      <w:r w:rsidRPr="00DA7E0F">
        <w:t>halia</w:t>
      </w:r>
    </w:p>
    <w:p w:rsidR="0071630A" w:rsidRDefault="0071630A" w:rsidP="00DA7E0F">
      <w:pPr>
        <w:pStyle w:val="SemEspaamento"/>
      </w:pPr>
    </w:p>
    <w:p w:rsidR="007949D7" w:rsidRDefault="007949D7" w:rsidP="00DA7E0F">
      <w:pPr>
        <w:pStyle w:val="SemEspaamento"/>
      </w:pPr>
      <w:r>
        <w:t xml:space="preserve">Após editar o arquivo </w:t>
      </w:r>
      <w:r w:rsidR="00F46D3D">
        <w:t>tudo</w:t>
      </w:r>
      <w:r>
        <w:t>, o servidor poderá ser reiniciado.</w:t>
      </w:r>
    </w:p>
    <w:p w:rsidR="007949D7" w:rsidRDefault="007949D7" w:rsidP="00DA7E0F">
      <w:pPr>
        <w:pStyle w:val="SemEspaamento"/>
      </w:pPr>
    </w:p>
    <w:p w:rsidR="007949D7" w:rsidRDefault="007949D7" w:rsidP="00DA7E0F">
      <w:pPr>
        <w:pStyle w:val="SemEspaamento"/>
        <w:shd w:val="clear" w:color="auto" w:fill="AEAAAA" w:themeFill="background2" w:themeFillShade="BF"/>
        <w:jc w:val="left"/>
      </w:pPr>
      <w:r>
        <w:t>#</w:t>
      </w:r>
      <w:r w:rsidR="00A16448">
        <w:t xml:space="preserve"> </w:t>
      </w:r>
      <w:r>
        <w:t>shutdown –r now</w:t>
      </w:r>
    </w:p>
    <w:p w:rsidR="007949D7" w:rsidRDefault="007949D7" w:rsidP="00DA7E0F">
      <w:pPr>
        <w:pStyle w:val="SemEspaamento"/>
      </w:pPr>
    </w:p>
    <w:p w:rsidR="007949D7" w:rsidRPr="0071630A" w:rsidRDefault="007949D7" w:rsidP="00DA7E0F">
      <w:pPr>
        <w:pStyle w:val="SemEspaamento"/>
        <w:rPr>
          <w:rFonts w:ascii="Times New Roman" w:eastAsia="Andale Sans UI" w:hAnsi="Times New Roman" w:cs="Tahoma"/>
          <w:kern w:val="3"/>
          <w:sz w:val="32"/>
          <w:szCs w:val="32"/>
          <w:lang w:val="de-DE" w:eastAsia="ja-JP" w:bidi="fa-IR"/>
        </w:rPr>
      </w:pPr>
      <w:r w:rsidRPr="0071630A">
        <w:rPr>
          <w:rFonts w:ascii="Times New Roman" w:eastAsia="Andale Sans UI" w:hAnsi="Times New Roman" w:cs="Tahoma"/>
          <w:kern w:val="3"/>
          <w:sz w:val="32"/>
          <w:szCs w:val="32"/>
          <w:lang w:val="de-DE" w:eastAsia="ja-JP" w:bidi="fa-IR"/>
        </w:rPr>
        <w:t>Configuração da aplicação de envido sms:</w:t>
      </w:r>
    </w:p>
    <w:p w:rsidR="00F46D3D" w:rsidRPr="00F46D3D" w:rsidRDefault="00F46D3D" w:rsidP="00DA7E0F">
      <w:pPr>
        <w:pStyle w:val="SemEspaamento"/>
        <w:rPr>
          <w:lang w:val="de-DE"/>
        </w:rPr>
      </w:pPr>
    </w:p>
    <w:p w:rsidR="007949D7" w:rsidRDefault="007949D7" w:rsidP="00DA7E0F">
      <w:pPr>
        <w:pStyle w:val="SemEspaamento"/>
        <w:shd w:val="clear" w:color="auto" w:fill="AEAAAA" w:themeFill="background2" w:themeFillShade="BF"/>
        <w:jc w:val="left"/>
      </w:pPr>
      <w:r>
        <w:t># wvdialconf</w:t>
      </w:r>
    </w:p>
    <w:p w:rsidR="007949D7" w:rsidRDefault="007949D7" w:rsidP="00DA7E0F">
      <w:pPr>
        <w:pStyle w:val="SemEspaamento"/>
      </w:pPr>
    </w:p>
    <w:p w:rsidR="007949D7" w:rsidRDefault="007949D7" w:rsidP="00DA7E0F">
      <w:pPr>
        <w:pStyle w:val="SemEspaamento"/>
      </w:pPr>
      <w:r>
        <w:t>Verificar a linha abaixo para saber qual o tty que está o modem:</w:t>
      </w:r>
    </w:p>
    <w:p w:rsidR="007949D7" w:rsidRPr="00F9459F" w:rsidRDefault="007949D7" w:rsidP="00DA7E0F">
      <w:pPr>
        <w:pStyle w:val="SemEspaamento"/>
      </w:pPr>
    </w:p>
    <w:p w:rsidR="007949D7" w:rsidRDefault="007949D7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>
        <w:rPr>
          <w:lang w:val="en-US"/>
        </w:rPr>
        <w:t>#</w:t>
      </w:r>
      <w:r w:rsidR="00A16448">
        <w:rPr>
          <w:lang w:val="en-US"/>
        </w:rPr>
        <w:t xml:space="preserve"> </w:t>
      </w:r>
      <w:r w:rsidRPr="007267FC">
        <w:rPr>
          <w:lang w:val="en-US"/>
        </w:rPr>
        <w:t>Found a modem on /dev/tty</w:t>
      </w:r>
      <w:r w:rsidR="008A7208">
        <w:rPr>
          <w:lang w:val="en-US"/>
        </w:rPr>
        <w:t>X</w:t>
      </w:r>
    </w:p>
    <w:p w:rsidR="007949D7" w:rsidRDefault="007949D7" w:rsidP="00DA7E0F">
      <w:pPr>
        <w:pStyle w:val="SemEspaamento"/>
        <w:rPr>
          <w:lang w:val="en-US"/>
        </w:rPr>
      </w:pPr>
    </w:p>
    <w:p w:rsidR="00F46D3D" w:rsidRDefault="00F46D3D" w:rsidP="00DA7E0F">
      <w:pPr>
        <w:pStyle w:val="SemEspaamento"/>
        <w:rPr>
          <w:lang w:val="en-US"/>
        </w:rPr>
      </w:pPr>
    </w:p>
    <w:p w:rsidR="007949D7" w:rsidRPr="00F9459F" w:rsidRDefault="007949D7" w:rsidP="00DA7E0F">
      <w:pPr>
        <w:pStyle w:val="SemEspaamento"/>
        <w:rPr>
          <w:sz w:val="32"/>
          <w:szCs w:val="32"/>
          <w:lang w:val="en-US"/>
        </w:rPr>
      </w:pPr>
      <w:r w:rsidRPr="00F9459F">
        <w:rPr>
          <w:sz w:val="32"/>
          <w:szCs w:val="32"/>
          <w:lang w:val="en-US"/>
        </w:rPr>
        <w:t>Configurando o Gammu</w:t>
      </w:r>
    </w:p>
    <w:p w:rsidR="007949D7" w:rsidRDefault="007949D7" w:rsidP="00DA7E0F">
      <w:pPr>
        <w:pStyle w:val="SemEspaamento"/>
        <w:rPr>
          <w:lang w:val="en-US"/>
        </w:rPr>
      </w:pPr>
    </w:p>
    <w:p w:rsidR="00F46D3D" w:rsidRDefault="00F46D3D" w:rsidP="00DA7E0F">
      <w:pPr>
        <w:pStyle w:val="SemEspaamento"/>
        <w:rPr>
          <w:lang w:val="en-US"/>
        </w:rPr>
      </w:pPr>
    </w:p>
    <w:p w:rsidR="007949D7" w:rsidRPr="007949D7" w:rsidRDefault="007949D7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 w:rsidRPr="007949D7">
        <w:rPr>
          <w:lang w:val="en-US"/>
        </w:rPr>
        <w:t>#</w:t>
      </w:r>
      <w:r w:rsidR="00A16448">
        <w:rPr>
          <w:lang w:val="en-US"/>
        </w:rPr>
        <w:t xml:space="preserve"> </w:t>
      </w:r>
      <w:r w:rsidRPr="007949D7">
        <w:rPr>
          <w:lang w:val="en-US"/>
        </w:rPr>
        <w:t>touch /etc/gammu.conf</w:t>
      </w:r>
    </w:p>
    <w:p w:rsidR="007949D7" w:rsidRPr="007949D7" w:rsidRDefault="007949D7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 w:rsidRPr="007949D7">
        <w:rPr>
          <w:lang w:val="en-US"/>
        </w:rPr>
        <w:t>#</w:t>
      </w:r>
      <w:r w:rsidR="00A16448">
        <w:rPr>
          <w:lang w:val="en-US"/>
        </w:rPr>
        <w:t xml:space="preserve"> </w:t>
      </w:r>
      <w:r w:rsidRPr="007949D7">
        <w:rPr>
          <w:lang w:val="en-US"/>
        </w:rPr>
        <w:t>chmod 755 /etc/gammu.conf</w:t>
      </w:r>
    </w:p>
    <w:p w:rsidR="007949D7" w:rsidRPr="007949D7" w:rsidRDefault="007949D7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 w:rsidRPr="007949D7">
        <w:rPr>
          <w:lang w:val="en-US"/>
        </w:rPr>
        <w:t>#</w:t>
      </w:r>
      <w:r w:rsidR="00A16448">
        <w:rPr>
          <w:lang w:val="en-US"/>
        </w:rPr>
        <w:t xml:space="preserve"> </w:t>
      </w:r>
      <w:r w:rsidRPr="007949D7">
        <w:rPr>
          <w:lang w:val="en-US"/>
        </w:rPr>
        <w:t>gammu-config -c /etc/gammu.conf</w:t>
      </w:r>
    </w:p>
    <w:p w:rsidR="007949D7" w:rsidRPr="007949D7" w:rsidRDefault="007949D7" w:rsidP="00DA7E0F">
      <w:pPr>
        <w:pStyle w:val="SemEspaamento"/>
        <w:rPr>
          <w:lang w:val="en-US"/>
        </w:rPr>
      </w:pPr>
    </w:p>
    <w:p w:rsidR="007949D7" w:rsidRPr="00DA7E0F" w:rsidRDefault="007949D7" w:rsidP="00DA7E0F">
      <w:pPr>
        <w:pStyle w:val="SemEspaamento"/>
      </w:pPr>
      <w:r w:rsidRPr="00DA7E0F">
        <w:t>Opções de configuração</w:t>
      </w:r>
    </w:p>
    <w:p w:rsidR="007949D7" w:rsidRPr="00F9459F" w:rsidRDefault="007949D7" w:rsidP="00DA7E0F">
      <w:pPr>
        <w:pStyle w:val="SemEspaamento"/>
      </w:pPr>
    </w:p>
    <w:p w:rsidR="007949D7" w:rsidRPr="00DA7E0F" w:rsidRDefault="007949D7" w:rsidP="00DA7E0F">
      <w:pPr>
        <w:pStyle w:val="SemEspaamento"/>
        <w:shd w:val="clear" w:color="auto" w:fill="AEAAAA" w:themeFill="background2" w:themeFillShade="BF"/>
        <w:jc w:val="left"/>
      </w:pPr>
      <w:r w:rsidRPr="00DA7E0F">
        <w:t>Port:</w:t>
      </w:r>
      <w:r w:rsidRPr="00DA7E0F">
        <w:tab/>
      </w:r>
      <w:r w:rsidRPr="00DA7E0F">
        <w:tab/>
        <w:t xml:space="preserve">(/dev/ttyUSB0) </w:t>
      </w:r>
      <w:r w:rsidRPr="00AA6D91">
        <w:rPr>
          <w:b/>
          <w:i/>
          <w:u w:val="single"/>
        </w:rPr>
        <w:t>ou o tty capturado anteriormente</w:t>
      </w:r>
    </w:p>
    <w:p w:rsidR="007949D7" w:rsidRPr="00F9459F" w:rsidRDefault="007949D7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 w:rsidRPr="00F9459F">
        <w:rPr>
          <w:lang w:val="en-US"/>
        </w:rPr>
        <w:t>Connection:</w:t>
      </w:r>
      <w:r w:rsidRPr="00F9459F">
        <w:rPr>
          <w:lang w:val="en-US"/>
        </w:rPr>
        <w:tab/>
        <w:t>(at)</w:t>
      </w:r>
      <w:r w:rsidRPr="00F9459F">
        <w:rPr>
          <w:lang w:val="en-US"/>
        </w:rPr>
        <w:br/>
        <w:t>Model:</w:t>
      </w:r>
      <w:r w:rsidRPr="00F9459F">
        <w:rPr>
          <w:lang w:val="en-US"/>
        </w:rPr>
        <w:tab/>
      </w:r>
      <w:r w:rsidRPr="00F9459F">
        <w:rPr>
          <w:lang w:val="en-US"/>
        </w:rPr>
        <w:tab/>
        <w:t>(at)</w:t>
      </w:r>
    </w:p>
    <w:p w:rsidR="007949D7" w:rsidRPr="00F9459F" w:rsidRDefault="007949D7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 w:rsidRPr="00F9459F">
        <w:rPr>
          <w:lang w:val="en-US"/>
        </w:rPr>
        <w:t>Logfile:</w:t>
      </w:r>
      <w:r w:rsidRPr="00F9459F">
        <w:rPr>
          <w:lang w:val="en-US"/>
        </w:rPr>
        <w:tab/>
      </w:r>
      <w:r w:rsidR="00F46D3D" w:rsidRPr="00F9459F">
        <w:rPr>
          <w:lang w:val="en-US"/>
        </w:rPr>
        <w:tab/>
      </w:r>
      <w:r w:rsidRPr="00F9459F">
        <w:rPr>
          <w:lang w:val="en-US"/>
        </w:rPr>
        <w:t>( )</w:t>
      </w:r>
    </w:p>
    <w:p w:rsidR="007949D7" w:rsidRPr="00F9459F" w:rsidRDefault="007949D7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 w:rsidRPr="00F9459F">
        <w:rPr>
          <w:lang w:val="en-US"/>
        </w:rPr>
        <w:t>Log format:</w:t>
      </w:r>
      <w:r w:rsidRPr="00F9459F">
        <w:rPr>
          <w:lang w:val="en-US"/>
        </w:rPr>
        <w:tab/>
        <w:t>(nothing)</w:t>
      </w:r>
      <w:r w:rsidRPr="00F9459F">
        <w:rPr>
          <w:lang w:val="en-US"/>
        </w:rPr>
        <w:br/>
        <w:t>Use locking:</w:t>
      </w:r>
      <w:r w:rsidRPr="00F9459F">
        <w:rPr>
          <w:lang w:val="en-US"/>
        </w:rPr>
        <w:tab/>
        <w:t>(no)</w:t>
      </w:r>
    </w:p>
    <w:p w:rsidR="007949D7" w:rsidRPr="007949D7" w:rsidRDefault="007949D7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</w:p>
    <w:p w:rsidR="007949D7" w:rsidRPr="00F9459F" w:rsidRDefault="007949D7" w:rsidP="00DA7E0F">
      <w:pPr>
        <w:pStyle w:val="SemEspaamento"/>
        <w:shd w:val="clear" w:color="auto" w:fill="AEAAAA" w:themeFill="background2" w:themeFillShade="BF"/>
        <w:jc w:val="left"/>
      </w:pPr>
      <w:r w:rsidRPr="00F9459F">
        <w:t>Aplique a opção SAVE</w:t>
      </w:r>
    </w:p>
    <w:p w:rsidR="007949D7" w:rsidRPr="00F9459F" w:rsidRDefault="007949D7" w:rsidP="00DA7E0F">
      <w:pPr>
        <w:pStyle w:val="SemEspaamento"/>
      </w:pPr>
    </w:p>
    <w:p w:rsidR="007949D7" w:rsidRPr="00F9459F" w:rsidRDefault="007949D7" w:rsidP="00DA7E0F">
      <w:pPr>
        <w:pStyle w:val="SemEspaamento"/>
      </w:pPr>
      <w:r w:rsidRPr="00F9459F">
        <w:t>Testar se o Gammu está funcionando corretamente:</w:t>
      </w:r>
    </w:p>
    <w:p w:rsidR="007949D7" w:rsidRPr="00F9459F" w:rsidRDefault="007949D7" w:rsidP="00DA7E0F">
      <w:pPr>
        <w:pStyle w:val="SemEspaamento"/>
      </w:pPr>
    </w:p>
    <w:p w:rsidR="007949D7" w:rsidRPr="007949D7" w:rsidRDefault="007949D7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 w:rsidRPr="007949D7">
        <w:rPr>
          <w:lang w:val="en-US"/>
        </w:rPr>
        <w:t>#</w:t>
      </w:r>
      <w:r w:rsidR="00A16448">
        <w:rPr>
          <w:lang w:val="en-US"/>
        </w:rPr>
        <w:t xml:space="preserve"> </w:t>
      </w:r>
      <w:r w:rsidRPr="007949D7">
        <w:rPr>
          <w:lang w:val="en-US"/>
        </w:rPr>
        <w:t>gammu --identify -c /etc/gammu.conf</w:t>
      </w:r>
    </w:p>
    <w:p w:rsidR="007949D7" w:rsidRPr="007949D7" w:rsidRDefault="007949D7" w:rsidP="00DA7E0F">
      <w:pPr>
        <w:pStyle w:val="SemEspaamento"/>
        <w:rPr>
          <w:lang w:val="en-US"/>
        </w:rPr>
      </w:pPr>
    </w:p>
    <w:p w:rsidR="007949D7" w:rsidRDefault="007949D7" w:rsidP="00DA7E0F">
      <w:pPr>
        <w:pStyle w:val="SemEspaamento"/>
      </w:pPr>
      <w:r>
        <w:t>Verifique se a exibição do IMEI e PIN estão ok.</w:t>
      </w:r>
    </w:p>
    <w:p w:rsidR="00960E62" w:rsidRDefault="00960E62" w:rsidP="00DA7E0F">
      <w:pPr>
        <w:pStyle w:val="SemEspaamento"/>
      </w:pPr>
    </w:p>
    <w:p w:rsidR="007949D7" w:rsidRPr="00960E62" w:rsidRDefault="00920486" w:rsidP="00DA7E0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Configuração de scripts</w:t>
      </w:r>
    </w:p>
    <w:p w:rsidR="00960E62" w:rsidRDefault="00960E62" w:rsidP="00DA7E0F">
      <w:pPr>
        <w:pStyle w:val="SemEspaamento"/>
      </w:pPr>
    </w:p>
    <w:p w:rsidR="007949D7" w:rsidRDefault="00960E62" w:rsidP="00DA7E0F">
      <w:pPr>
        <w:pStyle w:val="SemEspaamento"/>
      </w:pPr>
      <w:r>
        <w:t>Todos arquivos estão salvos</w:t>
      </w:r>
      <w:r w:rsidR="00DA5420">
        <w:t xml:space="preserve"> no servidor de backup Timandra, como indicado no começo da documentação.</w:t>
      </w:r>
    </w:p>
    <w:p w:rsidR="00960E62" w:rsidRDefault="00960E62" w:rsidP="00DA7E0F">
      <w:pPr>
        <w:pStyle w:val="SemEspaamento"/>
      </w:pPr>
      <w:r>
        <w:lastRenderedPageBreak/>
        <w:t>Os arquivos utilizados são:</w:t>
      </w:r>
    </w:p>
    <w:p w:rsidR="00960E62" w:rsidRDefault="00960E62" w:rsidP="00DA7E0F">
      <w:pPr>
        <w:pStyle w:val="SemEspaamento"/>
      </w:pPr>
    </w:p>
    <w:p w:rsidR="00960E62" w:rsidRDefault="00960E62" w:rsidP="00DA7E0F">
      <w:pPr>
        <w:pStyle w:val="SemEspaamento"/>
      </w:pPr>
      <w:r>
        <w:t>Scrips shell</w:t>
      </w:r>
    </w:p>
    <w:p w:rsidR="00960E62" w:rsidRDefault="00960E62" w:rsidP="00DA7E0F">
      <w:pPr>
        <w:pStyle w:val="SemEspaamento"/>
      </w:pPr>
    </w:p>
    <w:p w:rsidR="00960E62" w:rsidRDefault="00960E62" w:rsidP="00DA7E0F">
      <w:pPr>
        <w:pStyle w:val="SemEspaamento"/>
      </w:pPr>
      <w:r w:rsidRPr="00960E62">
        <w:t>/usr/local/bin</w:t>
      </w:r>
    </w:p>
    <w:p w:rsidR="00DA7E0F" w:rsidRDefault="00960E62" w:rsidP="00960E62">
      <w:pPr>
        <w:pStyle w:val="SemEspaamento"/>
        <w:numPr>
          <w:ilvl w:val="0"/>
          <w:numId w:val="3"/>
        </w:numPr>
        <w:rPr>
          <w:lang w:val="de-DE"/>
        </w:rPr>
      </w:pPr>
      <w:r w:rsidRPr="00960E62">
        <w:rPr>
          <w:lang w:val="de-DE"/>
        </w:rPr>
        <w:t>disparaSMS</w:t>
      </w:r>
      <w:r w:rsidR="00437E9E">
        <w:rPr>
          <w:lang w:val="de-DE"/>
        </w:rPr>
        <w:t>.sh</w:t>
      </w:r>
    </w:p>
    <w:p w:rsidR="00960E62" w:rsidRDefault="00960E62" w:rsidP="00960E62">
      <w:pPr>
        <w:pStyle w:val="SemEspaamento"/>
        <w:numPr>
          <w:ilvl w:val="0"/>
          <w:numId w:val="3"/>
        </w:numPr>
        <w:rPr>
          <w:lang w:val="de-DE"/>
        </w:rPr>
      </w:pPr>
      <w:r w:rsidRPr="00960E62">
        <w:rPr>
          <w:lang w:val="de-DE"/>
        </w:rPr>
        <w:t>sms</w:t>
      </w:r>
      <w:r w:rsidR="00437E9E">
        <w:rPr>
          <w:lang w:val="de-DE"/>
        </w:rPr>
        <w:t>1.sh</w:t>
      </w:r>
    </w:p>
    <w:p w:rsidR="00437E9E" w:rsidRPr="00960E62" w:rsidRDefault="00437E9E" w:rsidP="00960E62">
      <w:pPr>
        <w:pStyle w:val="SemEspaamento"/>
        <w:numPr>
          <w:ilvl w:val="0"/>
          <w:numId w:val="3"/>
        </w:numPr>
        <w:rPr>
          <w:lang w:val="de-DE"/>
        </w:rPr>
      </w:pPr>
      <w:r>
        <w:rPr>
          <w:lang w:val="de-DE"/>
        </w:rPr>
        <w:t>sms2.sh</w:t>
      </w:r>
    </w:p>
    <w:p w:rsidR="00960E62" w:rsidRDefault="00960E62" w:rsidP="00960E62">
      <w:pPr>
        <w:pStyle w:val="SemEspaamento"/>
        <w:rPr>
          <w:lang w:val="de-DE"/>
        </w:rPr>
      </w:pPr>
    </w:p>
    <w:p w:rsidR="00960E62" w:rsidRDefault="00960E62" w:rsidP="00960E62">
      <w:pPr>
        <w:pStyle w:val="SemEspaamento"/>
        <w:rPr>
          <w:lang w:val="de-DE"/>
        </w:rPr>
      </w:pPr>
      <w:r>
        <w:rPr>
          <w:lang w:val="de-DE"/>
        </w:rPr>
        <w:t>O script disparaSMS</w:t>
      </w:r>
      <w:r w:rsidR="002B7998">
        <w:rPr>
          <w:lang w:val="de-DE"/>
        </w:rPr>
        <w:t>.</w:t>
      </w:r>
      <w:bookmarkStart w:id="0" w:name="_GoBack"/>
      <w:bookmarkEnd w:id="0"/>
      <w:r w:rsidR="002B7998">
        <w:rPr>
          <w:lang w:val="de-DE"/>
        </w:rPr>
        <w:t>sh</w:t>
      </w:r>
      <w:r>
        <w:rPr>
          <w:lang w:val="de-DE"/>
        </w:rPr>
        <w:t xml:space="preserve"> fica rodando como um serviço do servidor para disparar o script sms</w:t>
      </w:r>
      <w:r w:rsidR="002D7574">
        <w:rPr>
          <w:lang w:val="de-DE"/>
        </w:rPr>
        <w:t>, segue o diagrama de fluxo</w:t>
      </w:r>
    </w:p>
    <w:p w:rsidR="002D7574" w:rsidRDefault="002D7574" w:rsidP="00960E62">
      <w:pPr>
        <w:pStyle w:val="SemEspaamento"/>
        <w:rPr>
          <w:lang w:val="de-DE"/>
        </w:rPr>
      </w:pPr>
      <w:r w:rsidRPr="002D7574">
        <w:rPr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527</wp:posOffset>
            </wp:positionV>
            <wp:extent cx="4855606" cy="9014604"/>
            <wp:effectExtent l="0" t="0" r="2540" b="0"/>
            <wp:wrapTopAndBottom/>
            <wp:docPr id="4" name="Imagem 4" descr="C:\Users\alessandro.librelato\Desktop\execução do script sms\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ssandro.librelato\Desktop\execução do script sms\Slide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606" cy="901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0E62" w:rsidRDefault="00960E62" w:rsidP="00960E62">
      <w:pPr>
        <w:pStyle w:val="SemEspaamento"/>
        <w:rPr>
          <w:lang w:val="de-DE"/>
        </w:rPr>
      </w:pPr>
    </w:p>
    <w:p w:rsidR="00960E62" w:rsidRDefault="00960E62" w:rsidP="00960E62">
      <w:pPr>
        <w:pStyle w:val="SemEspaamento"/>
        <w:rPr>
          <w:lang w:val="de-DE"/>
        </w:rPr>
      </w:pPr>
      <w:r w:rsidRPr="00960E62">
        <w:rPr>
          <w:lang w:val="de-DE"/>
        </w:rPr>
        <w:t>/etc/init.d</w:t>
      </w:r>
    </w:p>
    <w:p w:rsidR="00960E62" w:rsidRDefault="00960E62" w:rsidP="00960E62">
      <w:pPr>
        <w:pStyle w:val="SemEspaamento"/>
        <w:numPr>
          <w:ilvl w:val="0"/>
          <w:numId w:val="4"/>
        </w:numPr>
        <w:rPr>
          <w:lang w:val="de-DE"/>
        </w:rPr>
      </w:pPr>
      <w:r w:rsidRPr="00960E62">
        <w:rPr>
          <w:lang w:val="de-DE"/>
        </w:rPr>
        <w:t>SMSD</w:t>
      </w:r>
    </w:p>
    <w:p w:rsidR="00CC0ED1" w:rsidRDefault="00CC0ED1" w:rsidP="00CC0ED1">
      <w:pPr>
        <w:pStyle w:val="SemEspaamento"/>
        <w:rPr>
          <w:lang w:val="de-DE"/>
        </w:rPr>
      </w:pPr>
    </w:p>
    <w:p w:rsidR="00CC0ED1" w:rsidRDefault="00CC0ED1" w:rsidP="00CC0ED1">
      <w:pPr>
        <w:pStyle w:val="SemEspaamento"/>
        <w:rPr>
          <w:lang w:val="de-DE"/>
        </w:rPr>
      </w:pPr>
      <w:r>
        <w:rPr>
          <w:lang w:val="de-DE"/>
        </w:rPr>
        <w:t>Serve como controlador de inicialização e parada do script disparaSMS</w:t>
      </w:r>
    </w:p>
    <w:p w:rsidR="002D7574" w:rsidRDefault="002D7574" w:rsidP="002D7574">
      <w:pPr>
        <w:pStyle w:val="SemEspaamento"/>
        <w:numPr>
          <w:ilvl w:val="0"/>
          <w:numId w:val="4"/>
        </w:numPr>
        <w:rPr>
          <w:lang w:val="de-DE"/>
        </w:rPr>
      </w:pPr>
      <w:r>
        <w:rPr>
          <w:lang w:val="de-DE"/>
        </w:rPr>
        <w:t>Para iniciar o daemon /etc/init.d/SMSD start</w:t>
      </w:r>
    </w:p>
    <w:p w:rsidR="002D7574" w:rsidRDefault="002D7574" w:rsidP="002D7574">
      <w:pPr>
        <w:pStyle w:val="SemEspaamento"/>
        <w:numPr>
          <w:ilvl w:val="0"/>
          <w:numId w:val="4"/>
        </w:numPr>
        <w:rPr>
          <w:lang w:val="de-DE"/>
        </w:rPr>
      </w:pPr>
      <w:r>
        <w:rPr>
          <w:lang w:val="de-DE"/>
        </w:rPr>
        <w:t>Para parar o daemon /etc/init.d/SMSD stop</w:t>
      </w:r>
    </w:p>
    <w:p w:rsidR="002D7574" w:rsidRDefault="002D7574" w:rsidP="002D7574">
      <w:pPr>
        <w:pStyle w:val="SemEspaamento"/>
        <w:numPr>
          <w:ilvl w:val="0"/>
          <w:numId w:val="4"/>
        </w:numPr>
        <w:rPr>
          <w:lang w:val="de-DE"/>
        </w:rPr>
      </w:pPr>
      <w:r>
        <w:rPr>
          <w:lang w:val="de-DE"/>
        </w:rPr>
        <w:t>Para reiniciar o daemon /etc/init.d/SMSD restart</w:t>
      </w:r>
    </w:p>
    <w:p w:rsidR="00CC0ED1" w:rsidRDefault="00CC0ED1" w:rsidP="00CC0ED1">
      <w:pPr>
        <w:pStyle w:val="SemEspaamento"/>
        <w:rPr>
          <w:lang w:val="de-DE"/>
        </w:rPr>
      </w:pPr>
    </w:p>
    <w:p w:rsidR="00960E62" w:rsidRDefault="00DB7926" w:rsidP="00960E62">
      <w:pPr>
        <w:pStyle w:val="SemEspaamento"/>
        <w:rPr>
          <w:lang w:val="de-DE"/>
        </w:rPr>
      </w:pPr>
      <w:r>
        <w:rPr>
          <w:lang w:val="de-DE"/>
        </w:rPr>
        <w:t xml:space="preserve">Para configurar o script para rodar como um serviço na inicialização do servidor, de ser dado o seguinte comando </w:t>
      </w:r>
      <w:r w:rsidRPr="00EF32C7">
        <w:rPr>
          <w:b/>
          <w:lang w:val="de-DE"/>
        </w:rPr>
        <w:t>com o script já no local correto</w:t>
      </w:r>
      <w:r>
        <w:rPr>
          <w:lang w:val="de-DE"/>
        </w:rPr>
        <w:t xml:space="preserve"> (/etc/init.d/)</w:t>
      </w:r>
    </w:p>
    <w:p w:rsidR="00DB7926" w:rsidRDefault="00DB7926" w:rsidP="00960E62">
      <w:pPr>
        <w:pStyle w:val="SemEspaamento"/>
        <w:rPr>
          <w:lang w:val="de-DE"/>
        </w:rPr>
      </w:pPr>
    </w:p>
    <w:p w:rsidR="002D7574" w:rsidRDefault="002D7574" w:rsidP="00DB7926">
      <w:pPr>
        <w:pStyle w:val="SemEspaamento"/>
        <w:shd w:val="clear" w:color="auto" w:fill="AEAAAA" w:themeFill="background2" w:themeFillShade="BF"/>
        <w:rPr>
          <w:lang w:val="de-DE"/>
        </w:rPr>
      </w:pPr>
      <w:r>
        <w:rPr>
          <w:lang w:val="de-DE"/>
        </w:rPr>
        <w:t>Chmod 751 /etc/init.d/SMSD</w:t>
      </w:r>
    </w:p>
    <w:p w:rsidR="00DB7926" w:rsidRDefault="00DB7926" w:rsidP="00DB7926">
      <w:pPr>
        <w:pStyle w:val="SemEspaamento"/>
        <w:shd w:val="clear" w:color="auto" w:fill="AEAAAA" w:themeFill="background2" w:themeFillShade="BF"/>
        <w:rPr>
          <w:lang w:val="de-DE"/>
        </w:rPr>
      </w:pPr>
      <w:r w:rsidRPr="00DB7926">
        <w:rPr>
          <w:lang w:val="de-DE"/>
        </w:rPr>
        <w:t xml:space="preserve">update-rc.d </w:t>
      </w:r>
      <w:r>
        <w:rPr>
          <w:lang w:val="de-DE"/>
        </w:rPr>
        <w:t xml:space="preserve">SMSD </w:t>
      </w:r>
      <w:r w:rsidRPr="00DB7926">
        <w:rPr>
          <w:lang w:val="de-DE"/>
        </w:rPr>
        <w:t>defaults</w:t>
      </w:r>
    </w:p>
    <w:p w:rsidR="00DB7926" w:rsidRDefault="00DB7926" w:rsidP="00960E62">
      <w:pPr>
        <w:pStyle w:val="SemEspaamento"/>
        <w:rPr>
          <w:lang w:val="de-DE"/>
        </w:rPr>
      </w:pPr>
    </w:p>
    <w:p w:rsidR="00920486" w:rsidRPr="00960E62" w:rsidRDefault="00920486" w:rsidP="00920486">
      <w:pPr>
        <w:pStyle w:val="SemEspaamento"/>
        <w:rPr>
          <w:sz w:val="32"/>
          <w:szCs w:val="32"/>
        </w:rPr>
      </w:pPr>
      <w:r w:rsidRPr="00960E62">
        <w:rPr>
          <w:sz w:val="32"/>
          <w:szCs w:val="32"/>
        </w:rPr>
        <w:t xml:space="preserve">Configuração </w:t>
      </w:r>
      <w:r>
        <w:rPr>
          <w:sz w:val="32"/>
          <w:szCs w:val="32"/>
        </w:rPr>
        <w:t>das Páginas web</w:t>
      </w:r>
    </w:p>
    <w:p w:rsidR="00920486" w:rsidRDefault="00920486" w:rsidP="00960E62">
      <w:pPr>
        <w:pStyle w:val="SemEspaamento"/>
        <w:rPr>
          <w:lang w:val="de-DE"/>
        </w:rPr>
      </w:pPr>
    </w:p>
    <w:p w:rsidR="00DD755B" w:rsidRDefault="00262E49" w:rsidP="00DD755B">
      <w:pPr>
        <w:pStyle w:val="SemEspaamento"/>
      </w:pPr>
      <w:r>
        <w:t>Todos arquivos estão salvos</w:t>
      </w:r>
      <w:r w:rsidR="00DD755B">
        <w:t xml:space="preserve"> no servidor de backup Timandra, como indicado no começo da documentação.</w:t>
      </w:r>
    </w:p>
    <w:p w:rsidR="00262E49" w:rsidRDefault="00262E49" w:rsidP="00262E49">
      <w:pPr>
        <w:pStyle w:val="SemEspaamento"/>
      </w:pPr>
    </w:p>
    <w:p w:rsidR="00262E49" w:rsidRDefault="00262E49" w:rsidP="00262E49">
      <w:pPr>
        <w:pStyle w:val="SemEspaamento"/>
      </w:pPr>
      <w:r>
        <w:t>Os arquivos utilizados são:</w:t>
      </w:r>
    </w:p>
    <w:p w:rsidR="00593419" w:rsidRDefault="00593419" w:rsidP="00960E62">
      <w:pPr>
        <w:pStyle w:val="SemEspaamento"/>
        <w:rPr>
          <w:lang w:val="de-DE"/>
        </w:rPr>
      </w:pPr>
    </w:p>
    <w:p w:rsidR="007F41DA" w:rsidRDefault="007F41DA" w:rsidP="00960E62">
      <w:pPr>
        <w:pStyle w:val="SemEspaamento"/>
        <w:rPr>
          <w:lang w:val="de-DE"/>
        </w:rPr>
      </w:pPr>
      <w:r w:rsidRPr="00960E62">
        <w:rPr>
          <w:lang w:val="de-DE"/>
        </w:rPr>
        <w:t>/var/www/</w:t>
      </w:r>
    </w:p>
    <w:p w:rsidR="007F41DA" w:rsidRDefault="007F41DA" w:rsidP="00960E62">
      <w:pPr>
        <w:pStyle w:val="SemEspaamento"/>
        <w:rPr>
          <w:lang w:val="de-DE"/>
        </w:rPr>
      </w:pPr>
    </w:p>
    <w:p w:rsidR="007F41DA" w:rsidRDefault="007F41DA" w:rsidP="00960E62">
      <w:pPr>
        <w:pStyle w:val="SemEspaamento"/>
        <w:rPr>
          <w:lang w:val="de-DE"/>
        </w:rPr>
      </w:pPr>
      <w:r>
        <w:rPr>
          <w:lang w:val="de-DE"/>
        </w:rPr>
        <w:t>Página de iteração com o usuário para solicitar seu voucher</w:t>
      </w:r>
    </w:p>
    <w:p w:rsidR="007D317F" w:rsidRDefault="007D317F" w:rsidP="00960E62">
      <w:pPr>
        <w:pStyle w:val="SemEspaamento"/>
        <w:rPr>
          <w:lang w:val="de-DE"/>
        </w:rPr>
      </w:pPr>
    </w:p>
    <w:p w:rsidR="007D317F" w:rsidRDefault="007D317F" w:rsidP="00960E62">
      <w:pPr>
        <w:pStyle w:val="SemEspaamento"/>
        <w:rPr>
          <w:lang w:val="de-DE"/>
        </w:rPr>
      </w:pPr>
      <w:r w:rsidRPr="007D317F">
        <w:rPr>
          <w:noProof/>
          <w:lang w:eastAsia="pt-BR"/>
        </w:rPr>
        <w:drawing>
          <wp:inline distT="0" distB="0" distL="0" distR="0">
            <wp:extent cx="5400040" cy="1243470"/>
            <wp:effectExtent l="0" t="0" r="0" b="0"/>
            <wp:docPr id="3" name="Imagem 3" descr="C:\Users\alessandro.librelato\Desktop\smsUsuario\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ssandro.librelato\Desktop\smsUsuario\Slide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1DA" w:rsidRDefault="007F41DA" w:rsidP="00960E62">
      <w:pPr>
        <w:pStyle w:val="SemEspaamento"/>
        <w:rPr>
          <w:lang w:val="de-DE"/>
        </w:rPr>
      </w:pPr>
    </w:p>
    <w:p w:rsidR="00960E62" w:rsidRDefault="00960E62" w:rsidP="00960E62">
      <w:pPr>
        <w:pStyle w:val="SemEspaamento"/>
        <w:rPr>
          <w:lang w:val="de-DE"/>
        </w:rPr>
      </w:pPr>
      <w:r w:rsidRPr="00960E62">
        <w:rPr>
          <w:lang w:val="de-DE"/>
        </w:rPr>
        <w:t>/var/www/upload</w:t>
      </w:r>
    </w:p>
    <w:p w:rsidR="00960E62" w:rsidRDefault="00960E62" w:rsidP="00960E62">
      <w:pPr>
        <w:pStyle w:val="SemEspaamento"/>
        <w:rPr>
          <w:lang w:val="de-DE"/>
        </w:rPr>
      </w:pPr>
    </w:p>
    <w:p w:rsidR="00960E62" w:rsidRDefault="00960E62" w:rsidP="00960E62">
      <w:pPr>
        <w:pStyle w:val="SemEspaamento"/>
        <w:rPr>
          <w:lang w:val="de-DE"/>
        </w:rPr>
      </w:pPr>
      <w:r>
        <w:rPr>
          <w:lang w:val="de-DE"/>
        </w:rPr>
        <w:t>São os script html e php para fazer upload dos voucher do PFSense para o banco de dados Mysql da aplicação</w:t>
      </w:r>
    </w:p>
    <w:p w:rsidR="00EA53D0" w:rsidRDefault="00EA53D0" w:rsidP="00960E62">
      <w:pPr>
        <w:pStyle w:val="SemEspaamento"/>
        <w:rPr>
          <w:lang w:val="de-DE"/>
        </w:rPr>
      </w:pPr>
    </w:p>
    <w:p w:rsidR="00EA53D0" w:rsidRDefault="00EA53D0" w:rsidP="00960E62">
      <w:pPr>
        <w:pStyle w:val="SemEspaamento"/>
        <w:rPr>
          <w:lang w:val="de-DE"/>
        </w:rPr>
      </w:pPr>
      <w:r>
        <w:rPr>
          <w:lang w:val="de-DE"/>
        </w:rPr>
        <w:t>O fluxo para fazer upload de vouchers para o banco de dados é o seguinte:</w:t>
      </w:r>
    </w:p>
    <w:p w:rsidR="00EA53D0" w:rsidRDefault="00890BB3" w:rsidP="00960E62">
      <w:pPr>
        <w:pStyle w:val="SemEspaamento"/>
        <w:rPr>
          <w:lang w:val="de-DE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38F8E71D" wp14:editId="3FC70EB0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3355340" cy="484759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load vouch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53D0" w:rsidRPr="007949D7" w:rsidRDefault="00EA53D0" w:rsidP="00960E62">
      <w:pPr>
        <w:pStyle w:val="SemEspaamento"/>
        <w:rPr>
          <w:lang w:val="de-DE"/>
        </w:rPr>
      </w:pPr>
    </w:p>
    <w:sectPr w:rsidR="00EA53D0" w:rsidRPr="00794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833" w:rsidRDefault="00564833" w:rsidP="00045DD9">
      <w:pPr>
        <w:spacing w:after="0" w:line="240" w:lineRule="auto"/>
      </w:pPr>
      <w:r>
        <w:separator/>
      </w:r>
    </w:p>
  </w:endnote>
  <w:endnote w:type="continuationSeparator" w:id="0">
    <w:p w:rsidR="00564833" w:rsidRDefault="00564833" w:rsidP="00045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833" w:rsidRDefault="00564833" w:rsidP="00045DD9">
      <w:pPr>
        <w:spacing w:after="0" w:line="240" w:lineRule="auto"/>
      </w:pPr>
      <w:r>
        <w:separator/>
      </w:r>
    </w:p>
  </w:footnote>
  <w:footnote w:type="continuationSeparator" w:id="0">
    <w:p w:rsidR="00564833" w:rsidRDefault="00564833" w:rsidP="00045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87A"/>
    <w:multiLevelType w:val="hybridMultilevel"/>
    <w:tmpl w:val="D8945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24A79"/>
    <w:multiLevelType w:val="hybridMultilevel"/>
    <w:tmpl w:val="A746D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079E2"/>
    <w:multiLevelType w:val="hybridMultilevel"/>
    <w:tmpl w:val="602E3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B7A96"/>
    <w:multiLevelType w:val="multilevel"/>
    <w:tmpl w:val="23582A5C"/>
    <w:lvl w:ilvl="0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DD9"/>
    <w:rsid w:val="00045DD9"/>
    <w:rsid w:val="00081F62"/>
    <w:rsid w:val="0011399C"/>
    <w:rsid w:val="001F2B30"/>
    <w:rsid w:val="00253932"/>
    <w:rsid w:val="00262E49"/>
    <w:rsid w:val="002B7998"/>
    <w:rsid w:val="002D7574"/>
    <w:rsid w:val="003A2989"/>
    <w:rsid w:val="00437E9E"/>
    <w:rsid w:val="00441ACD"/>
    <w:rsid w:val="004712C8"/>
    <w:rsid w:val="004E01FD"/>
    <w:rsid w:val="004F373A"/>
    <w:rsid w:val="005172DB"/>
    <w:rsid w:val="00564833"/>
    <w:rsid w:val="00593419"/>
    <w:rsid w:val="0071630A"/>
    <w:rsid w:val="007949D7"/>
    <w:rsid w:val="007976BD"/>
    <w:rsid w:val="007D317F"/>
    <w:rsid w:val="007F41DA"/>
    <w:rsid w:val="00882BBC"/>
    <w:rsid w:val="00890BB3"/>
    <w:rsid w:val="008A7208"/>
    <w:rsid w:val="00920486"/>
    <w:rsid w:val="00960E62"/>
    <w:rsid w:val="009D5F9E"/>
    <w:rsid w:val="00A16448"/>
    <w:rsid w:val="00A47924"/>
    <w:rsid w:val="00AA6D91"/>
    <w:rsid w:val="00B5178F"/>
    <w:rsid w:val="00B52D13"/>
    <w:rsid w:val="00C27700"/>
    <w:rsid w:val="00CC0ED1"/>
    <w:rsid w:val="00DA467A"/>
    <w:rsid w:val="00DA5420"/>
    <w:rsid w:val="00DA7E0F"/>
    <w:rsid w:val="00DB7926"/>
    <w:rsid w:val="00DD755B"/>
    <w:rsid w:val="00E734D0"/>
    <w:rsid w:val="00EA53D0"/>
    <w:rsid w:val="00ED2400"/>
    <w:rsid w:val="00EF32C7"/>
    <w:rsid w:val="00F45BFE"/>
    <w:rsid w:val="00F46D3D"/>
    <w:rsid w:val="00F9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AA779F-0FE1-4CCB-BB49-8E99C020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E0F"/>
  </w:style>
  <w:style w:type="paragraph" w:styleId="Ttulo1">
    <w:name w:val="heading 1"/>
    <w:basedOn w:val="Normal"/>
    <w:next w:val="Normal"/>
    <w:link w:val="Ttulo1Char"/>
    <w:uiPriority w:val="9"/>
    <w:qFormat/>
    <w:rsid w:val="00DA7E0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7E0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7E0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E0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7E0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7E0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7E0F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7E0F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7E0F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045DD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045DD9"/>
    <w:pPr>
      <w:spacing w:after="120"/>
    </w:pPr>
  </w:style>
  <w:style w:type="paragraph" w:customStyle="1" w:styleId="TableContents">
    <w:name w:val="Table Contents"/>
    <w:basedOn w:val="Standard"/>
    <w:rsid w:val="00045DD9"/>
    <w:pPr>
      <w:suppressLineNumbers/>
    </w:pPr>
  </w:style>
  <w:style w:type="table" w:styleId="Tabelacomgrade">
    <w:name w:val="Table Grid"/>
    <w:basedOn w:val="Tabelanormal"/>
    <w:uiPriority w:val="39"/>
    <w:rsid w:val="00045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45D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DD9"/>
  </w:style>
  <w:style w:type="paragraph" w:styleId="Rodap">
    <w:name w:val="footer"/>
    <w:basedOn w:val="Normal"/>
    <w:link w:val="RodapChar"/>
    <w:uiPriority w:val="99"/>
    <w:unhideWhenUsed/>
    <w:rsid w:val="00045D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DD9"/>
  </w:style>
  <w:style w:type="character" w:customStyle="1" w:styleId="Ttulo1Char">
    <w:name w:val="Título 1 Char"/>
    <w:basedOn w:val="Fontepargpadro"/>
    <w:link w:val="Ttulo1"/>
    <w:uiPriority w:val="9"/>
    <w:rsid w:val="00DA7E0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7E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7E0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7E0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7E0F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7E0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7E0F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7E0F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7E0F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A7E0F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A7E0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DA7E0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7E0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A7E0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DA7E0F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DA7E0F"/>
    <w:rPr>
      <w:i/>
      <w:iCs/>
      <w:color w:val="auto"/>
    </w:rPr>
  </w:style>
  <w:style w:type="paragraph" w:styleId="SemEspaamento">
    <w:name w:val="No Spacing"/>
    <w:uiPriority w:val="1"/>
    <w:qFormat/>
    <w:rsid w:val="00DA7E0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A7E0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A7E0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7E0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7E0F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DA7E0F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DA7E0F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A7E0F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A7E0F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DA7E0F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7E0F"/>
    <w:pPr>
      <w:outlineLvl w:val="9"/>
    </w:pPr>
  </w:style>
  <w:style w:type="character" w:styleId="Hyperlink">
    <w:name w:val="Hyperlink"/>
    <w:basedOn w:val="Fontepargpadro"/>
    <w:uiPriority w:val="99"/>
    <w:unhideWhenUsed/>
    <w:rsid w:val="00F9459F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79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79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andra.alergs.br/backuppc/index.cgi?host=hali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timandra.alergs.br/backuppc/index.cgi?action=RestoreFile&amp;host=halia&amp;num=4&amp;share=/etc/apache2&amp;dir=/sites-enabled/000-defaul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5D588-9C77-412A-AD72-C2782529B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7</Pages>
  <Words>732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ALERGS</Company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pereira librelato</dc:creator>
  <cp:keywords/>
  <dc:description/>
  <cp:lastModifiedBy>alessandro pereira librelato</cp:lastModifiedBy>
  <cp:revision>39</cp:revision>
  <cp:lastPrinted>2014-03-14T18:26:00Z</cp:lastPrinted>
  <dcterms:created xsi:type="dcterms:W3CDTF">2014-03-13T18:33:00Z</dcterms:created>
  <dcterms:modified xsi:type="dcterms:W3CDTF">2014-04-30T17:57:00Z</dcterms:modified>
</cp:coreProperties>
</file>