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7B1C6513" w:rsidR="00D34828" w:rsidRDefault="00325CA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Title??</w:t>
      </w:r>
      <w:r w:rsidR="00374804">
        <w:rPr>
          <w:rFonts w:ascii="Times New Roman" w:eastAsia="Times New Roman" w:hAnsi="Times New Roman" w:cs="Times New Roman"/>
          <w:b/>
          <w:sz w:val="22"/>
          <w:szCs w:val="22"/>
        </w:rPr>
        <w:t xml:space="preserve"> [Suggestions welcome]</w:t>
      </w:r>
    </w:p>
    <w:p w14:paraId="062095D1" w14:textId="77777777" w:rsidR="003F238C" w:rsidRDefault="003F238C" w:rsidP="00CF3F71">
      <w:pPr>
        <w:outlineLvl w:val="0"/>
        <w:rPr>
          <w:rFonts w:ascii="Times New Roman" w:eastAsia="Times New Roman" w:hAnsi="Times New Roman" w:cs="Times New Roman"/>
          <w:b/>
          <w:sz w:val="22"/>
          <w:szCs w:val="22"/>
        </w:rPr>
      </w:pPr>
    </w:p>
    <w:p w14:paraId="2B2025A7" w14:textId="77777777" w:rsidR="00E64622" w:rsidRPr="00E64622" w:rsidRDefault="00E64622" w:rsidP="00CF3F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Alexandra Swanson, Helen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Lucy Fortson, Ted Cheeseman, Chris </w:t>
      </w:r>
      <w:proofErr w:type="spellStart"/>
      <w:r>
        <w:rPr>
          <w:rFonts w:ascii="Times New Roman" w:eastAsia="Times New Roman" w:hAnsi="Times New Roman" w:cs="Times New Roman"/>
          <w:sz w:val="22"/>
          <w:szCs w:val="22"/>
        </w:rPr>
        <w:t>Lintott</w:t>
      </w:r>
      <w:proofErr w:type="spellEnd"/>
    </w:p>
    <w:p w14:paraId="0B515063" w14:textId="77777777" w:rsidR="00325CA2" w:rsidRPr="00325CA2" w:rsidRDefault="00325CA2" w:rsidP="00CF3F71">
      <w:pPr>
        <w:outlineLvl w:val="0"/>
        <w:rPr>
          <w:rFonts w:ascii="Times New Roman" w:eastAsia="Times New Roman" w:hAnsi="Times New Roman" w:cs="Times New Roman"/>
          <w:sz w:val="22"/>
          <w:szCs w:val="22"/>
          <w:u w:val="single"/>
        </w:rPr>
      </w:pPr>
    </w:p>
    <w:p w14:paraId="49859BD7"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Abstract</w:t>
      </w:r>
    </w:p>
    <w:p w14:paraId="25B85196" w14:textId="77777777" w:rsidR="00575EC2" w:rsidRDefault="00575EC2">
      <w:pPr>
        <w:rPr>
          <w:rFonts w:ascii="Times New Roman" w:eastAsia="Times New Roman" w:hAnsi="Times New Roman" w:cs="Times New Roman"/>
          <w:b/>
          <w:sz w:val="22"/>
          <w:szCs w:val="22"/>
          <w:u w:val="single"/>
        </w:rPr>
      </w:pPr>
    </w:p>
    <w:p w14:paraId="2B1EB019" w14:textId="77777777" w:rsidR="00D34828" w:rsidRDefault="00D34828" w:rsidP="003E2CD8">
      <w:pPr>
        <w:ind w:firstLine="720"/>
        <w:rPr>
          <w:rFonts w:ascii="Times New Roman" w:eastAsia="Times New Roman" w:hAnsi="Times New Roman" w:cs="Times New Roman"/>
          <w:b/>
          <w:sz w:val="22"/>
          <w:szCs w:val="22"/>
          <w:u w:val="single"/>
        </w:rPr>
      </w:pPr>
    </w:p>
    <w:p w14:paraId="033B89CD" w14:textId="3D287482" w:rsidR="008A16D0" w:rsidRDefault="008A16D0" w:rsidP="008A16D0">
      <w:pPr>
        <w:rPr>
          <w:rFonts w:ascii="Times New Roman" w:eastAsia="Times New Roman" w:hAnsi="Times New Roman" w:cs="Times New Roman"/>
          <w:sz w:val="22"/>
          <w:szCs w:val="22"/>
        </w:rPr>
      </w:pPr>
      <w:r>
        <w:rPr>
          <w:rFonts w:ascii="Times New Roman" w:eastAsia="Times New Roman" w:hAnsi="Times New Roman" w:cs="Times New Roman"/>
          <w:sz w:val="22"/>
          <w:szCs w:val="22"/>
        </w:rPr>
        <w:t>Volunteers completed the Yes/No workflow in half of the time it took to complete the Survey workflow</w:t>
      </w:r>
      <w:r>
        <w:rPr>
          <w:rFonts w:ascii="Times New Roman" w:eastAsia="Times New Roman" w:hAnsi="Times New Roman" w:cs="Times New Roman"/>
          <w:sz w:val="22"/>
          <w:szCs w:val="22"/>
        </w:rPr>
        <w:t>, with no cost to accuracy or volunteer engagement, as measured by classification rates or participation in the discussion forum.</w:t>
      </w:r>
    </w:p>
    <w:p w14:paraId="62D2698F" w14:textId="77777777" w:rsidR="008A16D0" w:rsidRDefault="008A16D0" w:rsidP="008A16D0">
      <w:pPr>
        <w:rPr>
          <w:rFonts w:ascii="Times New Roman" w:eastAsia="Times New Roman" w:hAnsi="Times New Roman" w:cs="Times New Roman"/>
          <w:b/>
          <w:sz w:val="22"/>
          <w:szCs w:val="22"/>
          <w:u w:val="single"/>
        </w:rPr>
      </w:pPr>
    </w:p>
    <w:p w14:paraId="23299005" w14:textId="77777777" w:rsidR="008A16D0" w:rsidRDefault="008A16D0" w:rsidP="00CF3F71">
      <w:pPr>
        <w:outlineLvl w:val="0"/>
        <w:rPr>
          <w:rFonts w:ascii="Times New Roman" w:eastAsia="Times New Roman" w:hAnsi="Times New Roman" w:cs="Times New Roman"/>
          <w:b/>
          <w:sz w:val="22"/>
          <w:szCs w:val="22"/>
        </w:rPr>
      </w:pPr>
    </w:p>
    <w:p w14:paraId="5356894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Introduction</w:t>
      </w:r>
    </w:p>
    <w:p w14:paraId="39DDF6C3"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14:paraId="13505BA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Zooniverse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Zooniverse has grown to include over 1.6 million registered volunteers who participate across more than 100 different research projects; the need for citizen science in data interpretation shows no signs of abating. Since launching the project builder platform (www.zooniverse.org/lab) in 2015, which allows researchers to launch projects without customized software development, the number of research projects within the Zooniverse has more than doubled (Figure 1). However, such rapid growth in citizen science projects threatens to outpace the growth of </w:t>
      </w:r>
      <w:r w:rsidR="00AC6925">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volunteer community; citizen science projects need to become more efficient and more engaging to keep pace with the data-analysis demand.</w:t>
      </w:r>
    </w:p>
    <w:p w14:paraId="0CD7D93A"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FB54037" w14:textId="5A87E26C"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Mobile technology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machine learning advancements p</w:t>
      </w:r>
      <w:r w:rsidR="00F02609">
        <w:rPr>
          <w:rFonts w:ascii="Times New Roman" w:eastAsia="Times New Roman" w:hAnsi="Times New Roman" w:cs="Times New Roman"/>
          <w:sz w:val="22"/>
          <w:szCs w:val="22"/>
        </w:rPr>
        <w:t xml:space="preserve">rovide novel opportunities for </w:t>
      </w:r>
      <w:r>
        <w:rPr>
          <w:rFonts w:ascii="Times New Roman" w:eastAsia="Times New Roman" w:hAnsi="Times New Roman" w:cs="Times New Roman"/>
          <w:sz w:val="22"/>
          <w:szCs w:val="22"/>
        </w:rPr>
        <w:t>enhancing efficiency in onl</w:t>
      </w:r>
      <w:r w:rsidR="00F02609">
        <w:rPr>
          <w:rFonts w:ascii="Times New Roman" w:eastAsia="Times New Roman" w:hAnsi="Times New Roman" w:cs="Times New Roman"/>
          <w:sz w:val="22"/>
          <w:szCs w:val="22"/>
        </w:rPr>
        <w:t>ine citizen data processing. Mobile phones allow</w:t>
      </w:r>
      <w:r>
        <w:rPr>
          <w:rFonts w:ascii="Times New Roman" w:eastAsia="Times New Roman" w:hAnsi="Times New Roman" w:cs="Times New Roman"/>
          <w:sz w:val="22"/>
          <w:szCs w:val="22"/>
        </w:rPr>
        <w:t xml:space="preserve"> increased volunteer engagement throughout the day, whereas machine learning enables automatic image identification, thus reducing the number of images requiring human input. However, not all online citizen science projects are immediately suited to these approaches: for example, ecology projects (e.g.</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0563C1"/>
            <w:sz w:val="22"/>
            <w:szCs w:val="22"/>
            <w:u w:val="single"/>
          </w:rPr>
          <w:t>www.snapshotserengeti.org</w:t>
        </w:r>
      </w:hyperlink>
      <w:r>
        <w:rPr>
          <w:rFonts w:ascii="Times New Roman" w:eastAsia="Times New Roman" w:hAnsi="Times New Roman" w:cs="Times New Roman"/>
          <w:sz w:val="22"/>
          <w:szCs w:val="22"/>
        </w:rPr>
        <w:t>,</w:t>
      </w:r>
      <w:hyperlink r:id="rId11">
        <w:r>
          <w:rPr>
            <w:rFonts w:ascii="Times New Roman" w:eastAsia="Times New Roman" w:hAnsi="Times New Roman" w:cs="Times New Roman"/>
            <w:sz w:val="22"/>
            <w:szCs w:val="22"/>
          </w:rPr>
          <w:t xml:space="preserve"> </w:t>
        </w:r>
      </w:hyperlink>
      <w:hyperlink r:id="rId12">
        <w:r>
          <w:rPr>
            <w:rFonts w:ascii="Times New Roman" w:eastAsia="Times New Roman" w:hAnsi="Times New Roman" w:cs="Times New Roman"/>
            <w:color w:val="0563C1"/>
            <w:sz w:val="22"/>
            <w:szCs w:val="22"/>
            <w:u w:val="single"/>
          </w:rPr>
          <w:t>www.cameracatalogue.org</w:t>
        </w:r>
      </w:hyperlink>
      <w:r>
        <w:rPr>
          <w:rFonts w:ascii="Times New Roman" w:eastAsia="Times New Roman" w:hAnsi="Times New Roman" w:cs="Times New Roman"/>
          <w:sz w:val="22"/>
          <w:szCs w:val="22"/>
        </w:rPr>
        <w:t>) often ask volunteers to identify which of over forty different species is present in an image, which can be challenging to communicate quickly via a mobile interface. Similarly,</w:t>
      </w:r>
      <w:r w:rsidR="00AC6925">
        <w:rPr>
          <w:rFonts w:ascii="Times New Roman" w:eastAsia="Times New Roman" w:hAnsi="Times New Roman" w:cs="Times New Roman"/>
          <w:sz w:val="22"/>
          <w:szCs w:val="22"/>
        </w:rPr>
        <w:t xml:space="preserve"> while progress has been made by applying deep learning techniques on images</w:t>
      </w:r>
      <w:r w:rsidR="00BD2958">
        <w:rPr>
          <w:rFonts w:ascii="Times New Roman" w:eastAsia="Times New Roman" w:hAnsi="Times New Roman" w:cs="Times New Roman"/>
          <w:sz w:val="22"/>
          <w:szCs w:val="22"/>
        </w:rPr>
        <w:t xml:space="preserve"> that contain a single species (</w:t>
      </w:r>
      <w:proofErr w:type="spellStart"/>
      <w:r w:rsidR="00AC6925" w:rsidRPr="00BA1408">
        <w:rPr>
          <w:rFonts w:ascii="Times New Roman" w:eastAsia="Times New Roman" w:hAnsi="Times New Roman" w:cs="Times New Roman"/>
          <w:sz w:val="22"/>
          <w:szCs w:val="22"/>
        </w:rPr>
        <w:t>Norouzzadeh</w:t>
      </w:r>
      <w:proofErr w:type="spellEnd"/>
      <w:r w:rsidR="00894AD7">
        <w:rPr>
          <w:rFonts w:ascii="Times New Roman" w:eastAsia="Times New Roman" w:hAnsi="Times New Roman" w:cs="Times New Roman"/>
          <w:sz w:val="22"/>
          <w:szCs w:val="22"/>
        </w:rPr>
        <w:t xml:space="preserve"> et al </w:t>
      </w:r>
      <w:r w:rsidR="00BD2958">
        <w:rPr>
          <w:rFonts w:ascii="Times New Roman" w:eastAsia="Times New Roman" w:hAnsi="Times New Roman" w:cs="Times New Roman"/>
          <w:sz w:val="22"/>
          <w:szCs w:val="22"/>
        </w:rPr>
        <w:t>2017)</w:t>
      </w:r>
      <w:r w:rsidR="00AC6925">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identifying which of dozens of species is present in a photograph </w:t>
      </w:r>
      <w:r w:rsidR="00AC6925">
        <w:rPr>
          <w:rFonts w:ascii="Times New Roman" w:eastAsia="Times New Roman" w:hAnsi="Times New Roman" w:cs="Times New Roman"/>
          <w:sz w:val="22"/>
          <w:szCs w:val="22"/>
        </w:rPr>
        <w:t xml:space="preserve">continues to be a challenging </w:t>
      </w:r>
      <w:r>
        <w:rPr>
          <w:rFonts w:ascii="Times New Roman" w:eastAsia="Times New Roman" w:hAnsi="Times New Roman" w:cs="Times New Roman"/>
          <w:sz w:val="22"/>
          <w:szCs w:val="22"/>
        </w:rPr>
        <w:t>machine learning problem.</w:t>
      </w:r>
    </w:p>
    <w:p w14:paraId="776D5605"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889E81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is an alternative approach to more traditional survey-based image classification. By converting a complex task into a series of simple binary (i.e. yes or no) questions presented separately to volunteers,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can allow projects to 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14:paraId="1D989D88" w14:textId="77777777" w:rsidR="00575EC2" w:rsidRDefault="00575EC2">
      <w:pPr>
        <w:rPr>
          <w:rFonts w:ascii="Times New Roman" w:eastAsia="Times New Roman" w:hAnsi="Times New Roman" w:cs="Times New Roman"/>
          <w:sz w:val="22"/>
          <w:szCs w:val="22"/>
        </w:rPr>
      </w:pPr>
    </w:p>
    <w:p w14:paraId="02E03D95" w14:textId="149FF749" w:rsidR="00F33EDC" w:rsidRDefault="00F33ED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process </w:t>
      </w:r>
      <w:r w:rsidR="00180692">
        <w:rPr>
          <w:rFonts w:ascii="Times New Roman" w:eastAsia="Times New Roman" w:hAnsi="Times New Roman" w:cs="Times New Roman"/>
          <w:sz w:val="22"/>
          <w:szCs w:val="22"/>
        </w:rPr>
        <w:t>enables the integration of simpler machine learning for automated image identification at every step of the filtering process</w:t>
      </w:r>
      <w:r w:rsidR="006F382B">
        <w:rPr>
          <w:rFonts w:ascii="Times New Roman" w:eastAsia="Times New Roman" w:hAnsi="Times New Roman" w:cs="Times New Roman"/>
          <w:sz w:val="22"/>
          <w:szCs w:val="22"/>
        </w:rPr>
        <w:t xml:space="preserve"> (see e.g. </w:t>
      </w:r>
      <w:proofErr w:type="spellStart"/>
      <w:r w:rsidR="006F382B">
        <w:rPr>
          <w:rFonts w:ascii="Times New Roman" w:eastAsia="Times New Roman" w:hAnsi="Times New Roman" w:cs="Times New Roman"/>
          <w:sz w:val="22"/>
          <w:szCs w:val="22"/>
        </w:rPr>
        <w:t>Allwein</w:t>
      </w:r>
      <w:proofErr w:type="spellEnd"/>
      <w:r w:rsidR="006F382B">
        <w:rPr>
          <w:rFonts w:ascii="Times New Roman" w:eastAsia="Times New Roman" w:hAnsi="Times New Roman" w:cs="Times New Roman"/>
          <w:sz w:val="22"/>
          <w:szCs w:val="22"/>
        </w:rPr>
        <w:t xml:space="preserve"> et al 2000)</w:t>
      </w:r>
      <w:r w:rsidR="00180692">
        <w:rPr>
          <w:rFonts w:ascii="Times New Roman" w:eastAsia="Times New Roman" w:hAnsi="Times New Roman" w:cs="Times New Roman"/>
          <w:sz w:val="22"/>
          <w:szCs w:val="22"/>
        </w:rPr>
        <w:t>.</w:t>
      </w:r>
      <w:r w:rsidR="009D695C">
        <w:rPr>
          <w:rFonts w:ascii="Times New Roman" w:eastAsia="Times New Roman" w:hAnsi="Times New Roman" w:cs="Times New Roman"/>
          <w:sz w:val="22"/>
          <w:szCs w:val="22"/>
        </w:rPr>
        <w:t xml:space="preserve"> For example, one need not focus on optimizing a learning model for an arbitrary number of species </w:t>
      </w:r>
      <w:r w:rsidR="00894AD7">
        <w:rPr>
          <w:rFonts w:ascii="Times New Roman" w:eastAsia="Times New Roman" w:hAnsi="Times New Roman" w:cs="Times New Roman"/>
          <w:sz w:val="22"/>
          <w:szCs w:val="22"/>
        </w:rPr>
        <w:t>that</w:t>
      </w:r>
      <w:r w:rsidR="009D695C">
        <w:rPr>
          <w:rFonts w:ascii="Times New Roman" w:eastAsia="Times New Roman" w:hAnsi="Times New Roman" w:cs="Times New Roman"/>
          <w:sz w:val="22"/>
          <w:szCs w:val="22"/>
        </w:rPr>
        <w:t xml:space="preserve"> may be project dependent. Simple binary classifiers, while potentially not optimum alone, will be sufficient with human classifiers implemented alongside machines as is enabled by citizen science platforms such as Zooniverse (Wright et al 2017). </w:t>
      </w:r>
      <w:r w:rsidR="00180692">
        <w:rPr>
          <w:rFonts w:ascii="Times New Roman" w:eastAsia="Times New Roman" w:hAnsi="Times New Roman" w:cs="Times New Roman"/>
          <w:sz w:val="22"/>
          <w:szCs w:val="22"/>
        </w:rPr>
        <w:t xml:space="preserve"> </w:t>
      </w:r>
    </w:p>
    <w:p w14:paraId="6FA72211" w14:textId="77777777" w:rsidR="00F33EDC" w:rsidRDefault="00F33EDC">
      <w:pPr>
        <w:rPr>
          <w:rFonts w:ascii="Times New Roman" w:eastAsia="Times New Roman" w:hAnsi="Times New Roman" w:cs="Times New Roman"/>
          <w:sz w:val="22"/>
          <w:szCs w:val="22"/>
        </w:rPr>
      </w:pPr>
    </w:p>
    <w:p w14:paraId="79D2D512" w14:textId="4AB1C06D" w:rsidR="00575EC2" w:rsidRDefault="00F33EDC">
      <w:pPr>
        <w:numPr>
          <w:ins w:id="0" w:author="Lucy Fortson" w:date="2017-07-21T10:24:00Z"/>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Reducing a complex task into binary questions also enables </w:t>
      </w:r>
      <w:r w:rsidR="00CE7B11">
        <w:rPr>
          <w:rFonts w:ascii="Times New Roman" w:eastAsia="Times New Roman" w:hAnsi="Times New Roman" w:cs="Times New Roman"/>
          <w:sz w:val="22"/>
          <w:szCs w:val="22"/>
        </w:rPr>
        <w:t>better</w:t>
      </w:r>
      <w:r>
        <w:rPr>
          <w:rFonts w:ascii="Times New Roman" w:eastAsia="Times New Roman" w:hAnsi="Times New Roman" w:cs="Times New Roman"/>
          <w:sz w:val="22"/>
          <w:szCs w:val="22"/>
        </w:rPr>
        <w:t xml:space="preserve"> portability to mobile devices</w:t>
      </w:r>
      <w:r w:rsidR="00894AD7">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the classification</w:t>
      </w:r>
      <w:r w:rsidR="00EB3EE9">
        <w:rPr>
          <w:rFonts w:ascii="Times New Roman" w:eastAsia="Times New Roman" w:hAnsi="Times New Roman" w:cs="Times New Roman"/>
          <w:sz w:val="22"/>
          <w:szCs w:val="22"/>
        </w:rPr>
        <w:t xml:space="preserve"> task is simpler</w:t>
      </w:r>
      <w:r w:rsidR="00894AD7">
        <w:rPr>
          <w:rFonts w:ascii="Times New Roman" w:eastAsia="Times New Roman" w:hAnsi="Times New Roman" w:cs="Times New Roman"/>
          <w:sz w:val="22"/>
          <w:szCs w:val="22"/>
        </w:rPr>
        <w:t>, thus</w:t>
      </w:r>
      <w:r w:rsidR="00EB3EE9">
        <w:rPr>
          <w:rFonts w:ascii="Times New Roman" w:eastAsia="Times New Roman" w:hAnsi="Times New Roman" w:cs="Times New Roman"/>
          <w:sz w:val="22"/>
          <w:szCs w:val="22"/>
        </w:rPr>
        <w:t xml:space="preserve"> requiring less screen “real-estate</w:t>
      </w:r>
      <w:r w:rsidR="00894AD7">
        <w:rPr>
          <w:rFonts w:ascii="Times New Roman" w:eastAsia="Times New Roman" w:hAnsi="Times New Roman" w:cs="Times New Roman"/>
          <w:sz w:val="22"/>
          <w:szCs w:val="22"/>
        </w:rPr>
        <w:t>,</w:t>
      </w:r>
      <w:r w:rsidR="00EB3EE9">
        <w:rPr>
          <w:rFonts w:ascii="Times New Roman" w:eastAsia="Times New Roman" w:hAnsi="Times New Roman" w:cs="Times New Roman"/>
          <w:sz w:val="22"/>
          <w:szCs w:val="22"/>
        </w:rPr>
        <w:t>” and</w:t>
      </w:r>
      <w:r>
        <w:rPr>
          <w:rFonts w:ascii="Times New Roman" w:eastAsia="Times New Roman" w:hAnsi="Times New Roman" w:cs="Times New Roman"/>
          <w:sz w:val="22"/>
          <w:szCs w:val="22"/>
        </w:rPr>
        <w:t xml:space="preserve"> can</w:t>
      </w:r>
      <w:r w:rsidR="00EB3EE9">
        <w:rPr>
          <w:rFonts w:ascii="Times New Roman" w:eastAsia="Times New Roman" w:hAnsi="Times New Roman" w:cs="Times New Roman"/>
          <w:sz w:val="22"/>
          <w:szCs w:val="22"/>
        </w:rPr>
        <w:t xml:space="preserve"> also</w:t>
      </w:r>
      <w:r>
        <w:rPr>
          <w:rFonts w:ascii="Times New Roman" w:eastAsia="Times New Roman" w:hAnsi="Times New Roman" w:cs="Times New Roman"/>
          <w:sz w:val="22"/>
          <w:szCs w:val="22"/>
        </w:rPr>
        <w:t xml:space="preserve"> be reduced to gross </w:t>
      </w:r>
      <w:r>
        <w:rPr>
          <w:rFonts w:ascii="Times New Roman" w:eastAsia="Times New Roman" w:hAnsi="Times New Roman" w:cs="Times New Roman"/>
          <w:sz w:val="22"/>
          <w:szCs w:val="22"/>
        </w:rPr>
        <w:lastRenderedPageBreak/>
        <w:t xml:space="preserve">motor movements such as </w:t>
      </w:r>
      <w:r w:rsidR="00EB3EE9">
        <w:rPr>
          <w:rFonts w:ascii="Times New Roman" w:eastAsia="Times New Roman" w:hAnsi="Times New Roman" w:cs="Times New Roman"/>
          <w:sz w:val="22"/>
          <w:szCs w:val="22"/>
        </w:rPr>
        <w:t xml:space="preserve">“swiping” left or right. </w:t>
      </w:r>
      <w:r w:rsidR="00180692">
        <w:rPr>
          <w:rFonts w:ascii="Times New Roman" w:eastAsia="Times New Roman" w:hAnsi="Times New Roman" w:cs="Times New Roman"/>
          <w:sz w:val="22"/>
          <w:szCs w:val="22"/>
        </w:rPr>
        <w:t xml:space="preserve">Thus, although images would ultimately require more classifications to produce the same amount of final information, the ease of classification and ability to integrate </w:t>
      </w:r>
      <w:r w:rsidR="00D1479F">
        <w:rPr>
          <w:rFonts w:ascii="Times New Roman" w:eastAsia="Times New Roman" w:hAnsi="Times New Roman" w:cs="Times New Roman"/>
          <w:sz w:val="22"/>
          <w:szCs w:val="22"/>
        </w:rPr>
        <w:t xml:space="preserve">simple </w:t>
      </w:r>
      <w:r w:rsidR="00180692">
        <w:rPr>
          <w:rFonts w:ascii="Times New Roman" w:eastAsia="Times New Roman" w:hAnsi="Times New Roman" w:cs="Times New Roman"/>
          <w:sz w:val="22"/>
          <w:szCs w:val="22"/>
        </w:rPr>
        <w:t>machine learning routines could provide benefits to efficiency that far outweigh the increase in classification counts.</w:t>
      </w:r>
    </w:p>
    <w:p w14:paraId="2844FDDD" w14:textId="77777777" w:rsidR="00575EC2" w:rsidRDefault="00575EC2">
      <w:pPr>
        <w:rPr>
          <w:rFonts w:ascii="Times New Roman" w:eastAsia="Times New Roman" w:hAnsi="Times New Roman" w:cs="Times New Roman"/>
          <w:sz w:val="22"/>
          <w:szCs w:val="22"/>
        </w:rPr>
      </w:pPr>
    </w:p>
    <w:p w14:paraId="79CBD788"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interface design can have unanticipated impacts on the volunteer community and classification rates (Bowyer et al. 2016,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et al. in press). Thus, changing the classification methodology from a traditional survey design to a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could impact data quantity and quality as well as the nature of volunteer communities contributing to a project.  </w:t>
      </w:r>
    </w:p>
    <w:p w14:paraId="1C186ADA" w14:textId="77777777" w:rsidR="00575EC2" w:rsidRDefault="00575EC2">
      <w:pPr>
        <w:rPr>
          <w:rFonts w:ascii="Times New Roman" w:eastAsia="Times New Roman" w:hAnsi="Times New Roman" w:cs="Times New Roman"/>
          <w:sz w:val="22"/>
          <w:szCs w:val="22"/>
        </w:rPr>
      </w:pPr>
    </w:p>
    <w:p w14:paraId="66474703" w14:textId="021BBB43"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evaluate the effects of these different designs within a single Zooniverse project,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t>
      </w:r>
      <w:hyperlink r:id="rId13">
        <w:r>
          <w:rPr>
            <w:rFonts w:ascii="Times New Roman" w:eastAsia="Times New Roman" w:hAnsi="Times New Roman" w:cs="Times New Roman"/>
            <w:color w:val="1155CC"/>
            <w:sz w:val="22"/>
            <w:szCs w:val="22"/>
            <w:u w:val="single"/>
          </w:rPr>
          <w:t>www.snapshotsatsea.org</w:t>
        </w:r>
      </w:hyperlink>
      <w:r>
        <w:rPr>
          <w:rFonts w:ascii="Times New Roman" w:eastAsia="Times New Roman" w:hAnsi="Times New Roman" w:cs="Times New Roman"/>
          <w:sz w:val="22"/>
          <w:szCs w:val="22"/>
        </w:rPr>
        <w:t>), which asks volunteers to identify humpback whale flukes (tails) from tourist-contributed images. By providing volunteers with a choice of workflows to classify with, we were able to evaluate differential effects of the alternative workflows on the project efficiency and accuracy, as well as effects on the volunteer community</w:t>
      </w:r>
      <w:r w:rsidR="0052053A">
        <w:rPr>
          <w:rFonts w:ascii="Times New Roman" w:eastAsia="Times New Roman" w:hAnsi="Times New Roman" w:cs="Times New Roman"/>
          <w:sz w:val="22"/>
          <w:szCs w:val="22"/>
        </w:rPr>
        <w:t>. The results have implications for researchers engaging in citizen science for data interpretation and design decisions related to task structure whether in-browser or in-app and</w:t>
      </w:r>
      <w:r w:rsidR="00F86523">
        <w:rPr>
          <w:rFonts w:ascii="Times New Roman" w:eastAsia="Times New Roman" w:hAnsi="Times New Roman" w:cs="Times New Roman"/>
          <w:sz w:val="22"/>
          <w:szCs w:val="22"/>
        </w:rPr>
        <w:t>,</w:t>
      </w:r>
      <w:r w:rsidR="0052053A">
        <w:rPr>
          <w:rFonts w:ascii="Times New Roman" w:eastAsia="Times New Roman" w:hAnsi="Times New Roman" w:cs="Times New Roman"/>
          <w:sz w:val="22"/>
          <w:szCs w:val="22"/>
        </w:rPr>
        <w:t xml:space="preserve"> eventually</w:t>
      </w:r>
      <w:r w:rsidR="00F86523">
        <w:rPr>
          <w:rFonts w:ascii="Times New Roman" w:eastAsia="Times New Roman" w:hAnsi="Times New Roman" w:cs="Times New Roman"/>
          <w:sz w:val="22"/>
          <w:szCs w:val="22"/>
        </w:rPr>
        <w:t>,</w:t>
      </w:r>
      <w:r w:rsidR="0052053A">
        <w:rPr>
          <w:rFonts w:ascii="Times New Roman" w:eastAsia="Times New Roman" w:hAnsi="Times New Roman" w:cs="Times New Roman"/>
          <w:sz w:val="22"/>
          <w:szCs w:val="22"/>
        </w:rPr>
        <w:t xml:space="preserve"> in tandem with machine learning.  </w:t>
      </w:r>
    </w:p>
    <w:p w14:paraId="577C1E85"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FABCBC0"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Methods</w:t>
      </w:r>
    </w:p>
    <w:p w14:paraId="0CB4731F" w14:textId="77777777" w:rsidR="00325CA2" w:rsidRDefault="00325CA2" w:rsidP="00CF3F71">
      <w:pPr>
        <w:outlineLvl w:val="0"/>
        <w:rPr>
          <w:rFonts w:ascii="Times New Roman" w:eastAsia="Times New Roman" w:hAnsi="Times New Roman" w:cs="Times New Roman"/>
          <w:b/>
          <w:sz w:val="22"/>
          <w:szCs w:val="22"/>
        </w:rPr>
      </w:pPr>
    </w:p>
    <w:p w14:paraId="01B13519" w14:textId="77777777" w:rsidR="00575EC2" w:rsidRPr="00F86523" w:rsidRDefault="00180692" w:rsidP="00CF3F71">
      <w:pPr>
        <w:outlineLvl w:val="0"/>
        <w:rPr>
          <w:rFonts w:ascii="Times New Roman" w:eastAsia="Times New Roman" w:hAnsi="Times New Roman" w:cs="Times New Roman"/>
          <w:b/>
          <w:i/>
          <w:sz w:val="22"/>
          <w:szCs w:val="22"/>
        </w:rPr>
      </w:pPr>
      <w:r w:rsidRPr="00F86523">
        <w:rPr>
          <w:rFonts w:ascii="Times New Roman" w:eastAsia="Times New Roman" w:hAnsi="Times New Roman" w:cs="Times New Roman"/>
          <w:b/>
          <w:i/>
          <w:sz w:val="22"/>
          <w:szCs w:val="22"/>
        </w:rPr>
        <w:t>Data Collection</w:t>
      </w:r>
    </w:p>
    <w:p w14:paraId="064EA27A" w14:textId="0073BB41" w:rsidR="00575EC2" w:rsidRDefault="00180692">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was launched June 9, 2016 </w:t>
      </w:r>
      <w:r w:rsidR="0052053A">
        <w:rPr>
          <w:rFonts w:ascii="Times New Roman" w:eastAsia="Times New Roman" w:hAnsi="Times New Roman" w:cs="Times New Roman"/>
          <w:sz w:val="22"/>
          <w:szCs w:val="22"/>
        </w:rPr>
        <w:t xml:space="preserve">in cascade filtering mode </w:t>
      </w:r>
      <w:r>
        <w:rPr>
          <w:rFonts w:ascii="Times New Roman" w:eastAsia="Times New Roman" w:hAnsi="Times New Roman" w:cs="Times New Roman"/>
          <w:sz w:val="22"/>
          <w:szCs w:val="22"/>
        </w:rPr>
        <w:t xml:space="preserve">to identify images containing humpback whale flukes from photographs taken by tourists and researchers on board cruise ships. </w:t>
      </w:r>
      <w:r w:rsidR="0052053A">
        <w:rPr>
          <w:rFonts w:ascii="Times New Roman" w:eastAsia="Times New Roman" w:hAnsi="Times New Roman" w:cs="Times New Roman"/>
          <w:sz w:val="22"/>
          <w:szCs w:val="22"/>
        </w:rPr>
        <w:t xml:space="preserve">The undersides of humpback whale flukes are individually identifiable by color pattern and shape, which </w:t>
      </w:r>
      <w:r w:rsidR="00C224E2">
        <w:rPr>
          <w:rFonts w:ascii="Times New Roman" w:eastAsia="Times New Roman" w:hAnsi="Times New Roman" w:cs="Times New Roman"/>
          <w:sz w:val="22"/>
          <w:szCs w:val="22"/>
        </w:rPr>
        <w:t>allow for high resolution population monitoring</w:t>
      </w:r>
      <w:r w:rsidR="0052053A">
        <w:rPr>
          <w:rFonts w:ascii="Times New Roman" w:eastAsia="Times New Roman" w:hAnsi="Times New Roman" w:cs="Times New Roman"/>
          <w:sz w:val="22"/>
          <w:szCs w:val="22"/>
        </w:rPr>
        <w:t>.</w:t>
      </w:r>
      <w:r w:rsidR="00C224E2">
        <w:rPr>
          <w:rFonts w:ascii="Times New Roman" w:eastAsia="Times New Roman" w:hAnsi="Times New Roman" w:cs="Times New Roman"/>
          <w:sz w:val="22"/>
          <w:szCs w:val="22"/>
        </w:rPr>
        <w:t xml:space="preserve"> </w:t>
      </w:r>
      <w:r w:rsidR="0052053A">
        <w:rPr>
          <w:rFonts w:ascii="Times New Roman" w:eastAsia="Times New Roman" w:hAnsi="Times New Roman" w:cs="Times New Roman"/>
          <w:sz w:val="22"/>
          <w:szCs w:val="22"/>
        </w:rPr>
        <w:t>I</w:t>
      </w:r>
      <w:r>
        <w:rPr>
          <w:rFonts w:ascii="Times New Roman" w:eastAsia="Times New Roman" w:hAnsi="Times New Roman" w:cs="Times New Roman"/>
          <w:sz w:val="22"/>
          <w:szCs w:val="22"/>
        </w:rPr>
        <w:t>mages containing humpback whale flukes with visible undersides are passed to another citizen science project, Whales as Individuals, where volunteers help prepare the photos for individual recognition algorithms.</w:t>
      </w:r>
      <w:r w:rsidR="0052053A">
        <w:rPr>
          <w:rFonts w:ascii="Times New Roman" w:eastAsia="Times New Roman" w:hAnsi="Times New Roman" w:cs="Times New Roman"/>
          <w:sz w:val="22"/>
          <w:szCs w:val="22"/>
        </w:rPr>
        <w:t xml:space="preserve">  </w:t>
      </w:r>
      <w:r w:rsidR="00C224E2" w:rsidRPr="00F86523">
        <w:rPr>
          <w:rFonts w:ascii="Times New Roman" w:eastAsia="Times New Roman" w:hAnsi="Times New Roman" w:cs="Times New Roman"/>
          <w:sz w:val="22"/>
          <w:szCs w:val="22"/>
          <w:highlight w:val="yellow"/>
        </w:rPr>
        <w:t>[TED – please add a sentence about how the researchers are using the data, e.g. tracking behavior/populations/</w:t>
      </w:r>
      <w:proofErr w:type="spellStart"/>
      <w:r w:rsidR="00C224E2" w:rsidRPr="00F86523">
        <w:rPr>
          <w:rFonts w:ascii="Times New Roman" w:eastAsia="Times New Roman" w:hAnsi="Times New Roman" w:cs="Times New Roman"/>
          <w:sz w:val="22"/>
          <w:szCs w:val="22"/>
          <w:highlight w:val="yellow"/>
        </w:rPr>
        <w:t>etc</w:t>
      </w:r>
      <w:proofErr w:type="spellEnd"/>
      <w:r w:rsidR="00C224E2" w:rsidRPr="00F86523">
        <w:rPr>
          <w:rFonts w:ascii="Times New Roman" w:eastAsia="Times New Roman" w:hAnsi="Times New Roman" w:cs="Times New Roman"/>
          <w:sz w:val="22"/>
          <w:szCs w:val="22"/>
          <w:highlight w:val="yellow"/>
        </w:rPr>
        <w:t>?]</w:t>
      </w:r>
    </w:p>
    <w:p w14:paraId="11BBE41D"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 </w:t>
      </w:r>
    </w:p>
    <w:p w14:paraId="702AE312" w14:textId="7170080F"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acquired 13,264 images taken by cruise passengers on board X </w:t>
      </w:r>
      <w:r w:rsidRPr="00F86523">
        <w:rPr>
          <w:rFonts w:ascii="Times New Roman" w:eastAsia="Times New Roman" w:hAnsi="Times New Roman" w:cs="Times New Roman"/>
          <w:sz w:val="22"/>
          <w:szCs w:val="22"/>
          <w:highlight w:val="yellow"/>
        </w:rPr>
        <w:t>[Need inf</w:t>
      </w:r>
      <w:r w:rsidR="00F02609" w:rsidRPr="00F86523">
        <w:rPr>
          <w:rFonts w:ascii="Times New Roman" w:eastAsia="Times New Roman" w:hAnsi="Times New Roman" w:cs="Times New Roman"/>
          <w:sz w:val="22"/>
          <w:szCs w:val="22"/>
          <w:highlight w:val="yellow"/>
        </w:rPr>
        <w:t>o from Ted].</w:t>
      </w:r>
      <w:r w:rsidR="00F02609">
        <w:rPr>
          <w:rFonts w:ascii="Times New Roman" w:eastAsia="Times New Roman" w:hAnsi="Times New Roman" w:cs="Times New Roman"/>
          <w:sz w:val="22"/>
          <w:szCs w:val="22"/>
        </w:rPr>
        <w:t xml:space="preserve"> We randomized the </w:t>
      </w:r>
      <w:r>
        <w:rPr>
          <w:rFonts w:ascii="Times New Roman" w:eastAsia="Times New Roman" w:hAnsi="Times New Roman" w:cs="Times New Roman"/>
          <w:sz w:val="22"/>
          <w:szCs w:val="22"/>
        </w:rPr>
        <w:t>images into two subsets of 6,632 images each, which were then assigned to a “Survey” workflow (standard for many ecology projects</w:t>
      </w:r>
      <w:r w:rsidR="006D7C29">
        <w:rPr>
          <w:rFonts w:ascii="Times New Roman" w:eastAsia="Times New Roman" w:hAnsi="Times New Roman" w:cs="Times New Roman"/>
          <w:sz w:val="22"/>
          <w:szCs w:val="22"/>
        </w:rPr>
        <w:t>, e.g. Swanson et al. 2015</w:t>
      </w:r>
      <w:r>
        <w:rPr>
          <w:rFonts w:ascii="Times New Roman" w:eastAsia="Times New Roman" w:hAnsi="Times New Roman" w:cs="Times New Roman"/>
          <w:sz w:val="22"/>
          <w:szCs w:val="22"/>
        </w:rPr>
        <w:t>) and a “Yes/No” workflow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Because each individual Yes/No question provides less information than the survey task,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requires more classifications to complete the same number of images (see Figure 2 for a detailed description of each workflow, retirement rules, and efficiency).</w:t>
      </w:r>
      <w:r w:rsidR="00EF4CC8">
        <w:rPr>
          <w:rFonts w:ascii="Times New Roman" w:eastAsia="Times New Roman" w:hAnsi="Times New Roman" w:cs="Times New Roman"/>
          <w:sz w:val="22"/>
          <w:szCs w:val="22"/>
        </w:rPr>
        <w:t xml:space="preserve"> </w:t>
      </w:r>
    </w:p>
    <w:p w14:paraId="3856237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B9C2A88"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14:paraId="73D18853" w14:textId="1CD8172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workflow was comp</w:t>
      </w:r>
      <w:r w:rsidR="00F86523">
        <w:rPr>
          <w:rFonts w:ascii="Times New Roman" w:eastAsia="Times New Roman" w:hAnsi="Times New Roman" w:cs="Times New Roman"/>
          <w:sz w:val="22"/>
          <w:szCs w:val="22"/>
        </w:rPr>
        <w:t>rised of four separate binary (“Yes” or “N</w:t>
      </w:r>
      <w:r>
        <w:rPr>
          <w:rFonts w:ascii="Times New Roman" w:eastAsia="Times New Roman" w:hAnsi="Times New Roman" w:cs="Times New Roman"/>
          <w:sz w:val="22"/>
          <w:szCs w:val="22"/>
        </w:rPr>
        <w:t>o</w:t>
      </w:r>
      <w:r w:rsidR="00F86523">
        <w:rPr>
          <w:rFonts w:ascii="Times New Roman" w:eastAsia="Times New Roman" w:hAnsi="Times New Roman" w:cs="Times New Roman"/>
          <w:sz w:val="22"/>
          <w:szCs w:val="22"/>
        </w:rPr>
        <w:t>”</w:t>
      </w:r>
      <w:r>
        <w:rPr>
          <w:rFonts w:ascii="Times New Roman" w:eastAsia="Times New Roman" w:hAnsi="Times New Roman" w:cs="Times New Roman"/>
          <w:sz w:val="22"/>
          <w:szCs w:val="22"/>
        </w:rPr>
        <w:t>) questions, of which only one question was active on the website at a time (detailed in Figure 2). Each image was seen by five volunteers prior to retirement.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r w:rsidR="002525DD">
        <w:rPr>
          <w:rFonts w:ascii="Times New Roman" w:eastAsia="Times New Roman" w:hAnsi="Times New Roman" w:cs="Times New Roman"/>
          <w:sz w:val="22"/>
          <w:szCs w:val="22"/>
        </w:rPr>
        <w:t xml:space="preserve"> </w:t>
      </w:r>
    </w:p>
    <w:p w14:paraId="4867BD9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EE1BB0D"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14:paraId="44D1B019" w14:textId="72D121AD"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survey workflow provided a more direct route to classification by presenting volunteers with a list of </w:t>
      </w:r>
      <w:r w:rsidR="009B3DB4">
        <w:rPr>
          <w:rFonts w:ascii="Times New Roman" w:eastAsia="Times New Roman" w:hAnsi="Times New Roman" w:cs="Times New Roman"/>
          <w:sz w:val="22"/>
          <w:szCs w:val="22"/>
        </w:rPr>
        <w:t xml:space="preserve">simultaneous </w:t>
      </w:r>
      <w:r>
        <w:rPr>
          <w:rFonts w:ascii="Times New Roman" w:eastAsia="Times New Roman" w:hAnsi="Times New Roman" w:cs="Times New Roman"/>
          <w:sz w:val="22"/>
          <w:szCs w:val="22"/>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w:t>
      </w:r>
      <w:r>
        <w:rPr>
          <w:rFonts w:ascii="Times New Roman" w:eastAsia="Times New Roman" w:hAnsi="Times New Roman" w:cs="Times New Roman"/>
          <w:sz w:val="22"/>
          <w:szCs w:val="22"/>
        </w:rPr>
        <w:lastRenderedPageBreak/>
        <w:t>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w:t>
      </w:r>
      <w:r w:rsidR="009B3DB4">
        <w:rPr>
          <w:rFonts w:ascii="Times New Roman" w:eastAsia="Times New Roman" w:hAnsi="Times New Roman" w:cs="Times New Roman"/>
          <w:sz w:val="22"/>
          <w:szCs w:val="22"/>
        </w:rPr>
        <w:t xml:space="preserve"> on one image</w:t>
      </w:r>
      <w:r>
        <w:rPr>
          <w:rFonts w:ascii="Times New Roman" w:eastAsia="Times New Roman" w:hAnsi="Times New Roman" w:cs="Times New Roman"/>
          <w:sz w:val="22"/>
          <w:szCs w:val="22"/>
        </w:rPr>
        <w:t>, they submitted their identifications by selecting “Done” below the species list</w:t>
      </w:r>
      <w:r w:rsidR="009B3DB4">
        <w:rPr>
          <w:rFonts w:ascii="Times New Roman" w:eastAsia="Times New Roman" w:hAnsi="Times New Roman" w:cs="Times New Roman"/>
          <w:sz w:val="22"/>
          <w:szCs w:val="22"/>
        </w:rPr>
        <w:t xml:space="preserve"> and were then shown the next randomly selected image</w:t>
      </w:r>
      <w:r>
        <w:rPr>
          <w:rFonts w:ascii="Times New Roman" w:eastAsia="Times New Roman" w:hAnsi="Times New Roman" w:cs="Times New Roman"/>
          <w:sz w:val="22"/>
          <w:szCs w:val="22"/>
        </w:rPr>
        <w:t>. Because the Survey workflow task was more complex than the binary questions in the Yes/No workflow, images were shown to 10 volunteers before being retired from circulation.</w:t>
      </w:r>
    </w:p>
    <w:p w14:paraId="3B5D88C6"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E54D7AB"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14:paraId="67E27663" w14:textId="68EB3229"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launched the experiment on June 7, </w:t>
      </w:r>
      <w:r w:rsidR="009B3DB4">
        <w:rPr>
          <w:rFonts w:ascii="Times New Roman" w:eastAsia="Times New Roman" w:hAnsi="Times New Roman" w:cs="Times New Roman"/>
          <w:sz w:val="22"/>
          <w:szCs w:val="22"/>
        </w:rPr>
        <w:t xml:space="preserve">2017, </w:t>
      </w:r>
      <w:r>
        <w:rPr>
          <w:rFonts w:ascii="Times New Roman" w:eastAsia="Times New Roman" w:hAnsi="Times New Roman" w:cs="Times New Roman"/>
          <w:sz w:val="22"/>
          <w:szCs w:val="22"/>
        </w:rPr>
        <w:t>and announced it via newsletter on June 8</w:t>
      </w:r>
      <w:r w:rsidR="009B3DB4">
        <w:rPr>
          <w:rFonts w:ascii="Times New Roman" w:eastAsia="Times New Roman" w:hAnsi="Times New Roman" w:cs="Times New Roman"/>
          <w:sz w:val="22"/>
          <w:szCs w:val="22"/>
        </w:rPr>
        <w:t>, 2017</w:t>
      </w:r>
      <w:r>
        <w:rPr>
          <w:rFonts w:ascii="Times New Roman" w:eastAsia="Times New Roman" w:hAnsi="Times New Roman" w:cs="Times New Roman"/>
          <w:sz w:val="22"/>
          <w:szCs w:val="22"/>
        </w:rPr>
        <w:t xml:space="preserve">. Because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already had an active volunteer community used to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we sent one email to the existing community announcing new data and a new, alternative workflow, and one email to volunteers who had previously participated on another, now-retired, marine-focused project.</w:t>
      </w:r>
    </w:p>
    <w:p w14:paraId="75E4A7CD"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0065CA1" w14:textId="680B105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before or during the experiment, thus including all newly recruited volunteers. After </w:t>
      </w:r>
      <w:proofErr w:type="gramStart"/>
      <w:r>
        <w:rPr>
          <w:rFonts w:ascii="Times New Roman" w:eastAsia="Times New Roman" w:hAnsi="Times New Roman" w:cs="Times New Roman"/>
          <w:sz w:val="22"/>
          <w:szCs w:val="22"/>
        </w:rPr>
        <w:t>all</w:t>
      </w:r>
      <w:proofErr w:type="gramEnd"/>
      <w:r>
        <w:rPr>
          <w:rFonts w:ascii="Times New Roman" w:eastAsia="Times New Roman" w:hAnsi="Times New Roman" w:cs="Times New Roman"/>
          <w:sz w:val="22"/>
          <w:szCs w:val="22"/>
        </w:rPr>
        <w:t xml:space="preserve"> four questions on the Yes/No workflow were completed,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 xml:space="preserve">sent out a final newsletter to the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community alerting them to the remaining data on the survey workflow.</w:t>
      </w:r>
      <w:r w:rsidR="00DB48CB">
        <w:rPr>
          <w:rFonts w:ascii="Times New Roman" w:eastAsia="Times New Roman" w:hAnsi="Times New Roman" w:cs="Times New Roman"/>
          <w:sz w:val="22"/>
          <w:szCs w:val="22"/>
        </w:rPr>
        <w:t xml:space="preserve"> When both workflows were complete, we emailed volunteers asking them to complete a survey about their demographic information and workflow preferences.</w:t>
      </w:r>
    </w:p>
    <w:p w14:paraId="6F1C81C0" w14:textId="0B7EB998" w:rsidR="00575EC2" w:rsidRDefault="00575EC2">
      <w:pPr>
        <w:rPr>
          <w:rFonts w:ascii="Times New Roman" w:eastAsia="Times New Roman" w:hAnsi="Times New Roman" w:cs="Times New Roman"/>
          <w:sz w:val="22"/>
          <w:szCs w:val="22"/>
        </w:rPr>
      </w:pPr>
    </w:p>
    <w:p w14:paraId="33AA86DB" w14:textId="77777777" w:rsidR="00575EC2" w:rsidRPr="00F86523" w:rsidRDefault="00180692" w:rsidP="00CF3F71">
      <w:pPr>
        <w:outlineLvl w:val="0"/>
        <w:rPr>
          <w:rFonts w:ascii="Times New Roman" w:eastAsia="Times New Roman" w:hAnsi="Times New Roman" w:cs="Times New Roman"/>
          <w:b/>
          <w:i/>
          <w:sz w:val="22"/>
          <w:szCs w:val="22"/>
        </w:rPr>
      </w:pPr>
      <w:r w:rsidRPr="00F86523">
        <w:rPr>
          <w:rFonts w:ascii="Times New Roman" w:eastAsia="Times New Roman" w:hAnsi="Times New Roman" w:cs="Times New Roman"/>
          <w:b/>
          <w:i/>
          <w:sz w:val="22"/>
          <w:szCs w:val="22"/>
        </w:rPr>
        <w:t>Data analysis</w:t>
      </w:r>
    </w:p>
    <w:p w14:paraId="7BA50227" w14:textId="77777777" w:rsidR="00022198" w:rsidRDefault="00022198" w:rsidP="00CF3F71">
      <w:pPr>
        <w:outlineLvl w:val="0"/>
        <w:rPr>
          <w:rFonts w:ascii="Times New Roman" w:eastAsia="Times New Roman" w:hAnsi="Times New Roman" w:cs="Times New Roman"/>
          <w:b/>
          <w:sz w:val="22"/>
          <w:szCs w:val="22"/>
        </w:rPr>
      </w:pPr>
    </w:p>
    <w:p w14:paraId="79180886" w14:textId="77777777" w:rsidR="009828EC"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14:paraId="2A0BFEFB" w14:textId="77777777"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w:t>
      </w:r>
      <w:r w:rsidR="0022724B">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(or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classification,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from the user-agent strings)</w:t>
      </w:r>
      <w:r>
        <w:rPr>
          <w:rFonts w:ascii="Times New Roman" w:eastAsia="Times New Roman" w:hAnsi="Times New Roman" w:cs="Times New Roman"/>
          <w:sz w:val="22"/>
          <w:szCs w:val="22"/>
        </w:rPr>
        <w:t xml:space="preserve"> used to classify.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w:t>
      </w:r>
      <w:r w:rsidR="001D27BD" w:rsidRPr="004651F7">
        <w:rPr>
          <w:rFonts w:ascii="Times New Roman" w:eastAsia="Times New Roman" w:hAnsi="Times New Roman" w:cs="Times New Roman"/>
          <w:i/>
          <w:sz w:val="22"/>
          <w:szCs w:val="22"/>
        </w:rPr>
        <w:t>Snapshots at Sea</w:t>
      </w:r>
      <w:r w:rsidR="001D27BD">
        <w:rPr>
          <w:rFonts w:ascii="Times New Roman" w:eastAsia="Times New Roman" w:hAnsi="Times New Roman" w:cs="Times New Roman"/>
          <w:sz w:val="22"/>
          <w:szCs w:val="22"/>
        </w:rPr>
        <w:t xml:space="preserve">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time from when the image was loaded on the volunteer’s screen 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0F7036">
        <w:rPr>
          <w:rFonts w:ascii="Times New Roman" w:eastAsia="Times New Roman" w:hAnsi="Times New Roman" w:cs="Times New Roman"/>
          <w:sz w:val="22"/>
          <w:szCs w:val="22"/>
        </w:rPr>
        <w:t xml:space="preserve"> All analyses were conducted in Program R </w:t>
      </w:r>
      <w:r w:rsidR="00E83A6E">
        <w:rPr>
          <w:rFonts w:ascii="Times New Roman" w:eastAsia="Times New Roman" w:hAnsi="Times New Roman" w:cs="Times New Roman"/>
          <w:sz w:val="22"/>
          <w:szCs w:val="22"/>
        </w:rPr>
        <w:t xml:space="preserve">3.4.0 and code is available online at </w:t>
      </w:r>
      <w:hyperlink r:id="rId14"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14:paraId="2941B83B" w14:textId="77777777" w:rsidR="009828EC" w:rsidRPr="009828EC" w:rsidRDefault="009828EC" w:rsidP="009828EC">
      <w:pPr>
        <w:rPr>
          <w:rFonts w:ascii="Times New Roman" w:eastAsia="Times New Roman" w:hAnsi="Times New Roman" w:cs="Times New Roman"/>
          <w:sz w:val="22"/>
          <w:szCs w:val="22"/>
          <w:u w:val="single"/>
        </w:rPr>
      </w:pPr>
    </w:p>
    <w:p w14:paraId="5945692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proofErr w:type="spellStart"/>
      <w:r w:rsidRPr="00F02609">
        <w:rPr>
          <w:rFonts w:ascii="Times New Roman" w:eastAsia="Times New Roman" w:hAnsi="Times New Roman" w:cs="Times New Roman"/>
          <w:i/>
          <w:sz w:val="22"/>
          <w:szCs w:val="22"/>
        </w:rPr>
        <w:t>ineq</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Lc</w:t>
      </w:r>
      <w:proofErr w:type="spellEnd"/>
      <w:r>
        <w:rPr>
          <w:rFonts w:ascii="Times New Roman" w:eastAsia="Times New Roman" w:hAnsi="Times New Roman" w:cs="Times New Roman"/>
          <w:sz w:val="22"/>
          <w:szCs w:val="22"/>
        </w:rPr>
        <w:t xml:space="preserve">) and Gini coefficients (package </w:t>
      </w:r>
      <w:proofErr w:type="spellStart"/>
      <w:r w:rsidRPr="00F02609">
        <w:rPr>
          <w:rFonts w:ascii="Times New Roman" w:eastAsia="Times New Roman" w:hAnsi="Times New Roman" w:cs="Times New Roman"/>
          <w:i/>
          <w:sz w:val="22"/>
          <w:szCs w:val="22"/>
        </w:rPr>
        <w:t>reldist</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gini</w:t>
      </w:r>
      <w:proofErr w:type="spellEnd"/>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Lorenz curves give the proportion of classifications vs. proportion of volunteers; y = x represents hypothetical perfect equality, where every volunteer contributes the same number of classifications. The Gini coefficient is a measure of inequality (calculated as the ratio of the area above the Lorenz curve and below the line of y = x to the total area below the line of y = x) and 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14:paraId="56DEEB95" w14:textId="77777777" w:rsidR="00575EC2" w:rsidRDefault="00575EC2">
      <w:pPr>
        <w:rPr>
          <w:rFonts w:ascii="Times New Roman" w:eastAsia="Times New Roman" w:hAnsi="Times New Roman" w:cs="Times New Roman"/>
          <w:sz w:val="22"/>
          <w:szCs w:val="22"/>
        </w:rPr>
      </w:pPr>
    </w:p>
    <w:p w14:paraId="41008FBE" w14:textId="77777777" w:rsidR="00575EC2" w:rsidRDefault="00180692"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Engagement</w:t>
      </w:r>
    </w:p>
    <w:p w14:paraId="4D9732FB" w14:textId="77777777" w:rsidR="00575EC2" w:rsidRDefault="004D7A96">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651AD8">
        <w:rPr>
          <w:rFonts w:ascii="Times New Roman" w:eastAsia="Times New Roman" w:hAnsi="Times New Roman" w:cs="Times New Roman"/>
          <w:sz w:val="22"/>
          <w:szCs w:val="22"/>
        </w:rPr>
        <w:t>e</w:t>
      </w:r>
      <w:r w:rsidR="00180692">
        <w:rPr>
          <w:rFonts w:ascii="Times New Roman" w:eastAsia="Times New Roman" w:hAnsi="Times New Roman" w:cs="Times New Roman"/>
          <w:sz w:val="22"/>
          <w:szCs w:val="22"/>
        </w:rPr>
        <w:t xml:space="preserve"> identified </w:t>
      </w:r>
      <w:r w:rsidR="008B3EE6">
        <w:rPr>
          <w:rFonts w:ascii="Times New Roman" w:eastAsia="Times New Roman" w:hAnsi="Times New Roman" w:cs="Times New Roman"/>
          <w:sz w:val="22"/>
          <w:szCs w:val="22"/>
        </w:rPr>
        <w:t xml:space="preserve">registered </w:t>
      </w:r>
      <w:r w:rsidR="00180692">
        <w:rPr>
          <w:rFonts w:ascii="Times New Roman" w:eastAsia="Times New Roman" w:hAnsi="Times New Roman" w:cs="Times New Roman"/>
          <w:sz w:val="22"/>
          <w:szCs w:val="22"/>
        </w:rPr>
        <w:t xml:space="preserve">volunteers as </w:t>
      </w:r>
      <w:r w:rsidR="008B3EE6">
        <w:rPr>
          <w:rFonts w:ascii="Times New Roman" w:eastAsia="Times New Roman" w:hAnsi="Times New Roman" w:cs="Times New Roman"/>
          <w:sz w:val="22"/>
          <w:szCs w:val="22"/>
        </w:rPr>
        <w:t>classifying on both workflows, Yes/No only, and S</w:t>
      </w:r>
      <w:r w:rsidR="00180692">
        <w:rPr>
          <w:rFonts w:ascii="Times New Roman" w:eastAsia="Times New Roman" w:hAnsi="Times New Roman" w:cs="Times New Roman"/>
          <w:sz w:val="22"/>
          <w:szCs w:val="22"/>
        </w:rPr>
        <w:t>urvey only, and summarized the number of classifications made, the proportion of each group who commented on the Talk forums, and the number of talk comments made</w:t>
      </w:r>
      <w:r w:rsidR="00816673">
        <w:rPr>
          <w:rFonts w:ascii="Times New Roman" w:eastAsia="Times New Roman" w:hAnsi="Times New Roman" w:cs="Times New Roman"/>
          <w:sz w:val="22"/>
          <w:szCs w:val="22"/>
        </w:rPr>
        <w:t xml:space="preserve"> during the </w:t>
      </w:r>
      <w:r w:rsidR="00AD4674">
        <w:rPr>
          <w:rFonts w:ascii="Times New Roman" w:eastAsia="Times New Roman" w:hAnsi="Times New Roman" w:cs="Times New Roman"/>
          <w:sz w:val="22"/>
          <w:szCs w:val="22"/>
        </w:rPr>
        <w:t>31</w:t>
      </w:r>
      <w:r>
        <w:rPr>
          <w:rFonts w:ascii="Times New Roman" w:eastAsia="Times New Roman" w:hAnsi="Times New Roman" w:cs="Times New Roman"/>
          <w:sz w:val="22"/>
          <w:szCs w:val="22"/>
        </w:rPr>
        <w:t xml:space="preserve"> days in which both workflows were available for classifying</w:t>
      </w:r>
      <w:r w:rsidR="00180692">
        <w:rPr>
          <w:rFonts w:ascii="Times New Roman" w:eastAsia="Times New Roman" w:hAnsi="Times New Roman" w:cs="Times New Roman"/>
          <w:sz w:val="22"/>
          <w:szCs w:val="22"/>
        </w:rPr>
        <w:t>.</w:t>
      </w:r>
    </w:p>
    <w:p w14:paraId="3C8BA18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3C153F2" w14:textId="77777777" w:rsidR="00575EC2" w:rsidRDefault="00180692" w:rsidP="00CF3F71">
      <w:pPr>
        <w:outlineLvl w:val="0"/>
        <w:rPr>
          <w:rFonts w:ascii="Times New Roman" w:eastAsia="Times New Roman" w:hAnsi="Times New Roman" w:cs="Times New Roman"/>
          <w:i/>
          <w:sz w:val="22"/>
          <w:szCs w:val="22"/>
        </w:rPr>
      </w:pPr>
      <w:r w:rsidRPr="004F390D">
        <w:rPr>
          <w:rFonts w:ascii="Times New Roman" w:eastAsia="Times New Roman" w:hAnsi="Times New Roman" w:cs="Times New Roman"/>
          <w:i/>
          <w:sz w:val="22"/>
          <w:szCs w:val="22"/>
        </w:rPr>
        <w:t>Aggregation &amp; Accuracy</w:t>
      </w:r>
    </w:p>
    <w:p w14:paraId="4A1B8966" w14:textId="77777777" w:rsidR="008548DD" w:rsidRDefault="004B34AD"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We evaluated agreement between volunteer answers and expert answers contributed by the project’s scientific lead, T.C.</w:t>
      </w:r>
      <w:r>
        <w:rPr>
          <w:rFonts w:ascii="Times New Roman" w:eastAsia="Times New Roman" w:hAnsi="Times New Roman" w:cs="Times New Roman"/>
          <w:sz w:val="22"/>
          <w:szCs w:val="22"/>
        </w:rPr>
        <w:t xml:space="preserve"> We calculated raw agreement as the number of classifications that agreed with the expert classification. </w:t>
      </w:r>
    </w:p>
    <w:p w14:paraId="5DDD9ADA" w14:textId="77777777" w:rsidR="008548DD" w:rsidRDefault="008548DD" w:rsidP="00F559A1">
      <w:pPr>
        <w:rPr>
          <w:rFonts w:ascii="Times New Roman" w:eastAsia="Times New Roman" w:hAnsi="Times New Roman" w:cs="Times New Roman"/>
          <w:sz w:val="22"/>
          <w:szCs w:val="22"/>
        </w:rPr>
      </w:pPr>
    </w:p>
    <w:p w14:paraId="29E1C3EE" w14:textId="75D208EC" w:rsidR="002525DD" w:rsidRPr="002525DD" w:rsidRDefault="004B34AD"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Because the high-levels of accuracy on Zooniverse projects relies on the aggregation of multiple volunteer classifiers, we also applied very simple aggregation algorithms to produce a </w:t>
      </w:r>
      <w:r w:rsidR="00180692">
        <w:rPr>
          <w:rFonts w:ascii="Times New Roman" w:eastAsia="Times New Roman" w:hAnsi="Times New Roman" w:cs="Times New Roman"/>
          <w:sz w:val="22"/>
          <w:szCs w:val="22"/>
        </w:rPr>
        <w:t>single “consensu</w:t>
      </w:r>
      <w:r w:rsidR="001D2AF9">
        <w:rPr>
          <w:rFonts w:ascii="Times New Roman" w:eastAsia="Times New Roman" w:hAnsi="Times New Roman" w:cs="Times New Roman"/>
          <w:sz w:val="22"/>
          <w:szCs w:val="22"/>
        </w:rPr>
        <w:t xml:space="preserve">s” answer for every image. </w:t>
      </w:r>
      <w:r>
        <w:rPr>
          <w:rFonts w:ascii="Times New Roman" w:eastAsia="Times New Roman" w:hAnsi="Times New Roman" w:cs="Times New Roman"/>
          <w:sz w:val="22"/>
          <w:szCs w:val="22"/>
        </w:rPr>
        <w:t>For each binary question,</w:t>
      </w:r>
      <w:r w:rsidR="00180692">
        <w:rPr>
          <w:rFonts w:ascii="Times New Roman" w:eastAsia="Times New Roman" w:hAnsi="Times New Roman" w:cs="Times New Roman"/>
          <w:sz w:val="22"/>
          <w:szCs w:val="22"/>
        </w:rPr>
        <w:t xml:space="preserve"> we calculated the proportion of volunteers who answered “yes” for a given image and calculated the consensus answers as “yes” if the proportion exceeded 0.75 for Q1 and Q</w:t>
      </w:r>
      <w:r w:rsidR="002525DD">
        <w:rPr>
          <w:rFonts w:ascii="Times New Roman" w:eastAsia="Times New Roman" w:hAnsi="Times New Roman" w:cs="Times New Roman"/>
          <w:sz w:val="22"/>
          <w:szCs w:val="22"/>
        </w:rPr>
        <w:t xml:space="preserve">2, 0.45 for Q3, and 0.5 for Q4. These are the same requirements for passing images into subsequent workflows, and were decided by the project lead through early data validation on </w:t>
      </w:r>
      <w:r w:rsidR="002525DD">
        <w:rPr>
          <w:rFonts w:ascii="Times New Roman" w:eastAsia="Times New Roman" w:hAnsi="Times New Roman" w:cs="Times New Roman"/>
          <w:i/>
          <w:sz w:val="22"/>
          <w:szCs w:val="22"/>
        </w:rPr>
        <w:t>Snapshots at Sea</w:t>
      </w:r>
      <w:r w:rsidR="002525DD">
        <w:rPr>
          <w:rFonts w:ascii="Times New Roman" w:eastAsia="Times New Roman" w:hAnsi="Times New Roman" w:cs="Times New Roman"/>
          <w:sz w:val="22"/>
          <w:szCs w:val="22"/>
        </w:rPr>
        <w:t>. The limits were devised to effectively filter the dataset while minimizing false negatives</w:t>
      </w:r>
      <w:r w:rsidR="000101C5">
        <w:rPr>
          <w:rFonts w:ascii="Times New Roman" w:eastAsia="Times New Roman" w:hAnsi="Times New Roman" w:cs="Times New Roman"/>
          <w:sz w:val="22"/>
          <w:szCs w:val="22"/>
        </w:rPr>
        <w:t xml:space="preserve"> of images that could eventually be used to</w:t>
      </w:r>
      <w:r w:rsidR="009B37DC">
        <w:rPr>
          <w:rFonts w:ascii="Times New Roman" w:eastAsia="Times New Roman" w:hAnsi="Times New Roman" w:cs="Times New Roman"/>
          <w:sz w:val="22"/>
          <w:szCs w:val="22"/>
        </w:rPr>
        <w:t xml:space="preserve"> identify whales; </w:t>
      </w:r>
      <w:r w:rsidR="002525DD">
        <w:rPr>
          <w:rFonts w:ascii="Times New Roman" w:eastAsia="Times New Roman" w:hAnsi="Times New Roman" w:cs="Times New Roman"/>
          <w:sz w:val="22"/>
          <w:szCs w:val="22"/>
        </w:rPr>
        <w:t xml:space="preserve">because Q3 and Q4 had higher rates of false negative error among raw classifications, the lower proportion-agreement requirements ensured that </w:t>
      </w:r>
      <w:r w:rsidR="009B37DC">
        <w:rPr>
          <w:rFonts w:ascii="Times New Roman" w:eastAsia="Times New Roman" w:hAnsi="Times New Roman" w:cs="Times New Roman"/>
          <w:sz w:val="22"/>
          <w:szCs w:val="22"/>
        </w:rPr>
        <w:t>“borderline” images were included in the final dataset.</w:t>
      </w:r>
    </w:p>
    <w:p w14:paraId="3A6FB752" w14:textId="77777777" w:rsidR="002525DD" w:rsidRDefault="002525DD" w:rsidP="00F559A1">
      <w:pPr>
        <w:rPr>
          <w:rFonts w:ascii="Times New Roman" w:eastAsia="Times New Roman" w:hAnsi="Times New Roman" w:cs="Times New Roman"/>
          <w:sz w:val="22"/>
          <w:szCs w:val="22"/>
        </w:rPr>
      </w:pPr>
    </w:p>
    <w:p w14:paraId="3ABE4DD2" w14:textId="3F099112" w:rsidR="00575EC2" w:rsidRDefault="00F559A1"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While more sophisticated approaches exist for aggregating survey-style tasks (Swanson et al. 2014), we</w:t>
      </w:r>
      <w:r w:rsidR="00180692">
        <w:rPr>
          <w:rFonts w:ascii="Times New Roman" w:eastAsia="Times New Roman" w:hAnsi="Times New Roman" w:cs="Times New Roman"/>
          <w:sz w:val="22"/>
          <w:szCs w:val="22"/>
        </w:rPr>
        <w:t xml:space="preserve"> applied an analogous approach to </w:t>
      </w:r>
      <w:r>
        <w:rPr>
          <w:rFonts w:ascii="Times New Roman" w:eastAsia="Times New Roman" w:hAnsi="Times New Roman" w:cs="Times New Roman"/>
          <w:sz w:val="22"/>
          <w:szCs w:val="22"/>
        </w:rPr>
        <w:t xml:space="preserve">the survey task to </w:t>
      </w:r>
      <w:r w:rsidR="00180692">
        <w:rPr>
          <w:rFonts w:ascii="Times New Roman" w:eastAsia="Times New Roman" w:hAnsi="Times New Roman" w:cs="Times New Roman"/>
          <w:sz w:val="22"/>
          <w:szCs w:val="22"/>
        </w:rPr>
        <w:t>facilitate comparison</w:t>
      </w:r>
      <w:r>
        <w:rPr>
          <w:rFonts w:ascii="Times New Roman" w:eastAsia="Times New Roman" w:hAnsi="Times New Roman" w:cs="Times New Roman"/>
          <w:sz w:val="22"/>
          <w:szCs w:val="22"/>
        </w:rPr>
        <w:t xml:space="preserve"> between the workflows. For</w:t>
      </w:r>
      <w:r w:rsidR="00180692">
        <w:rPr>
          <w:rFonts w:ascii="Times New Roman" w:eastAsia="Times New Roman" w:hAnsi="Times New Roman" w:cs="Times New Roman"/>
          <w:sz w:val="22"/>
          <w:szCs w:val="22"/>
        </w:rPr>
        <w:t xml:space="preserve"> every image, </w:t>
      </w:r>
      <w:r>
        <w:rPr>
          <w:rFonts w:ascii="Times New Roman" w:eastAsia="Times New Roman" w:hAnsi="Times New Roman" w:cs="Times New Roman"/>
          <w:sz w:val="22"/>
          <w:szCs w:val="22"/>
        </w:rPr>
        <w:t xml:space="preserve">we recorded </w:t>
      </w:r>
      <w:r w:rsidR="00180692">
        <w:rPr>
          <w:rFonts w:ascii="Times New Roman" w:eastAsia="Times New Roman" w:hAnsi="Times New Roman" w:cs="Times New Roman"/>
          <w:sz w:val="22"/>
          <w:szCs w:val="22"/>
        </w:rPr>
        <w:t>the proportion of volunteers who identified the presence of any animal, a whale or dolphin, a fluke, and whether or not th</w:t>
      </w:r>
      <w:r>
        <w:rPr>
          <w:rFonts w:ascii="Times New Roman" w:eastAsia="Times New Roman" w:hAnsi="Times New Roman" w:cs="Times New Roman"/>
          <w:sz w:val="22"/>
          <w:szCs w:val="22"/>
        </w:rPr>
        <w:t>e fluke belonged to a humpback, and calculated c</w:t>
      </w:r>
      <w:r w:rsidR="00180692">
        <w:rPr>
          <w:rFonts w:ascii="Times New Roman" w:eastAsia="Times New Roman" w:hAnsi="Times New Roman" w:cs="Times New Roman"/>
          <w:sz w:val="22"/>
          <w:szCs w:val="22"/>
        </w:rPr>
        <w:t>onsensus answers according to the same threshold</w:t>
      </w:r>
      <w:r w:rsidR="009B37DC">
        <w:rPr>
          <w:rFonts w:ascii="Times New Roman" w:eastAsia="Times New Roman" w:hAnsi="Times New Roman" w:cs="Times New Roman"/>
          <w:sz w:val="22"/>
          <w:szCs w:val="22"/>
        </w:rPr>
        <w:t>s as the Yes/No workflow.</w:t>
      </w:r>
    </w:p>
    <w:p w14:paraId="31BC4223" w14:textId="77777777" w:rsidR="00575EC2" w:rsidRDefault="00575EC2">
      <w:pPr>
        <w:rPr>
          <w:rFonts w:ascii="Times New Roman" w:eastAsia="Times New Roman" w:hAnsi="Times New Roman" w:cs="Times New Roman"/>
          <w:sz w:val="22"/>
          <w:szCs w:val="22"/>
        </w:rPr>
      </w:pPr>
    </w:p>
    <w:p w14:paraId="55F9E2E9" w14:textId="77777777" w:rsidR="00C14F32" w:rsidRDefault="00C14F32">
      <w:pPr>
        <w:rPr>
          <w:rFonts w:ascii="Times New Roman" w:eastAsia="Times New Roman" w:hAnsi="Times New Roman" w:cs="Times New Roman"/>
          <w:i/>
          <w:sz w:val="22"/>
          <w:szCs w:val="22"/>
        </w:rPr>
      </w:pPr>
    </w:p>
    <w:p w14:paraId="6E82F75B" w14:textId="77777777"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Results</w:t>
      </w:r>
    </w:p>
    <w:p w14:paraId="315861C9" w14:textId="77777777" w:rsidR="00575EC2" w:rsidRDefault="00575EC2">
      <w:pPr>
        <w:rPr>
          <w:rFonts w:ascii="Times New Roman" w:eastAsia="Times New Roman" w:hAnsi="Times New Roman" w:cs="Times New Roman"/>
          <w:b/>
          <w:sz w:val="22"/>
          <w:szCs w:val="22"/>
          <w:u w:val="single"/>
        </w:rPr>
      </w:pPr>
    </w:p>
    <w:p w14:paraId="26AC1C16"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Classification rates &amp; volunteer contributions</w:t>
      </w:r>
    </w:p>
    <w:p w14:paraId="33BE3715" w14:textId="77777777"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22 days, compared to the 41 days to contribute the 66,320 classifications needed to complete the Survey workflow (Table 2, Figure 3)</w:t>
      </w:r>
      <w:r w:rsidR="00180692">
        <w:rPr>
          <w:rFonts w:ascii="Times New Roman" w:eastAsia="Times New Roman" w:hAnsi="Times New Roman" w:cs="Times New Roman"/>
          <w:sz w:val="22"/>
          <w:szCs w:val="22"/>
        </w:rPr>
        <w:t>. Classification rates following newsletters spiked for both workflows, but the increases were m</w:t>
      </w:r>
      <w:r w:rsidR="00691D61">
        <w:rPr>
          <w:rFonts w:ascii="Times New Roman" w:eastAsia="Times New Roman" w:hAnsi="Times New Roman" w:cs="Times New Roman"/>
          <w:sz w:val="22"/>
          <w:szCs w:val="22"/>
        </w:rPr>
        <w:t>uch higher for yes/no questions. This was especially apparent when volunteers had a choice of which workflow to work on: survey workflow classification rates peaked following the July 14 newsletter, when it was the only available workflow.</w:t>
      </w:r>
    </w:p>
    <w:p w14:paraId="2353F839" w14:textId="77777777" w:rsidR="00A1636D" w:rsidRDefault="00A1636D" w:rsidP="00A1636D">
      <w:pPr>
        <w:rPr>
          <w:rFonts w:ascii="Times New Roman" w:eastAsia="Times New Roman" w:hAnsi="Times New Roman" w:cs="Times New Roman"/>
          <w:sz w:val="22"/>
          <w:szCs w:val="22"/>
        </w:rPr>
      </w:pPr>
    </w:p>
    <w:p w14:paraId="67666325" w14:textId="4CC2CBEE"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Daily per capita volunteer contribution was hig</w:t>
      </w:r>
      <w:r w:rsidR="00B92273">
        <w:rPr>
          <w:rFonts w:ascii="Times New Roman" w:eastAsia="Times New Roman" w:hAnsi="Times New Roman" w:cs="Times New Roman"/>
          <w:sz w:val="22"/>
          <w:szCs w:val="22"/>
        </w:rPr>
        <w:t>her on the Yes/No workflow (9.3</w:t>
      </w:r>
      <w:r>
        <w:rPr>
          <w:rFonts w:ascii="Times New Roman" w:eastAsia="Times New Roman" w:hAnsi="Times New Roman" w:cs="Times New Roman"/>
          <w:sz w:val="22"/>
          <w:szCs w:val="22"/>
        </w:rPr>
        <w:t xml:space="preserve"> classifications per person per day) t</w:t>
      </w:r>
      <w:r w:rsidR="00B92273">
        <w:rPr>
          <w:rFonts w:ascii="Times New Roman" w:eastAsia="Times New Roman" w:hAnsi="Times New Roman" w:cs="Times New Roman"/>
          <w:sz w:val="22"/>
          <w:szCs w:val="22"/>
        </w:rPr>
        <w:t>han on the Survey workflow (2.75</w:t>
      </w:r>
      <w:r>
        <w:rPr>
          <w:rFonts w:ascii="Times New Roman" w:eastAsia="Times New Roman" w:hAnsi="Times New Roman" w:cs="Times New Roman"/>
          <w:sz w:val="22"/>
          <w:szCs w:val="22"/>
        </w:rPr>
        <w:t xml:space="preserve"> classifications per person per day).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B92273">
        <w:rPr>
          <w:rFonts w:ascii="Times New Roman" w:eastAsia="Times New Roman" w:hAnsi="Times New Roman" w:cs="Times New Roman"/>
          <w:sz w:val="22"/>
          <w:szCs w:val="22"/>
        </w:rPr>
        <w:t>Although individual classifications were faster, v</w:t>
      </w:r>
      <w:r w:rsidR="005B531F">
        <w:rPr>
          <w:rFonts w:ascii="Times New Roman" w:eastAsia="Times New Roman" w:hAnsi="Times New Roman" w:cs="Times New Roman"/>
          <w:sz w:val="22"/>
          <w:szCs w:val="22"/>
        </w:rPr>
        <w:t xml:space="preserve">olunteers spent </w:t>
      </w:r>
      <w:r w:rsidR="00B92273">
        <w:rPr>
          <w:rFonts w:ascii="Times New Roman" w:eastAsia="Times New Roman" w:hAnsi="Times New Roman" w:cs="Times New Roman"/>
          <w:sz w:val="22"/>
          <w:szCs w:val="22"/>
        </w:rPr>
        <w:t>more time</w:t>
      </w:r>
      <w:r w:rsidR="005B531F">
        <w:rPr>
          <w:rFonts w:ascii="Times New Roman" w:eastAsia="Times New Roman" w:hAnsi="Times New Roman" w:cs="Times New Roman"/>
          <w:sz w:val="22"/>
          <w:szCs w:val="22"/>
        </w:rPr>
        <w:t xml:space="preserve"> classifying when working on Yes/No tasks: median session length for volunteers classifying on exclusively Yes/No questions was 29 minutes compared to 21 minutes when classifying on both tasks and 16.7 minutes when classifying exclusively on the Survey task.</w:t>
      </w:r>
    </w:p>
    <w:p w14:paraId="5DF6645F" w14:textId="77777777" w:rsidR="00A1636D" w:rsidRDefault="00A1636D" w:rsidP="00A1636D">
      <w:pPr>
        <w:rPr>
          <w:rFonts w:ascii="Times New Roman" w:eastAsia="Times New Roman" w:hAnsi="Times New Roman" w:cs="Times New Roman"/>
          <w:sz w:val="22"/>
          <w:szCs w:val="22"/>
        </w:rPr>
      </w:pPr>
    </w:p>
    <w:p w14:paraId="507579DC" w14:textId="0DB72B64"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w:t>
      </w:r>
      <w:r w:rsidRPr="004651F7">
        <w:rPr>
          <w:rFonts w:ascii="Times New Roman" w:eastAsia="Times New Roman" w:hAnsi="Times New Roman" w:cs="Times New Roman"/>
          <w:i/>
          <w:sz w:val="22"/>
          <w:szCs w:val="22"/>
        </w:rPr>
        <w:t>Snapshots at Se</w:t>
      </w:r>
      <w:r w:rsidR="00476FE3" w:rsidRPr="004651F7">
        <w:rPr>
          <w:rFonts w:ascii="Times New Roman" w:eastAsia="Times New Roman" w:hAnsi="Times New Roman" w:cs="Times New Roman"/>
          <w:i/>
          <w:sz w:val="22"/>
          <w:szCs w:val="22"/>
        </w:rPr>
        <w:t>a</w:t>
      </w:r>
      <w:r w:rsidR="00476FE3">
        <w:rPr>
          <w:rFonts w:ascii="Times New Roman" w:eastAsia="Times New Roman" w:hAnsi="Times New Roman" w:cs="Times New Roman"/>
          <w:sz w:val="22"/>
          <w:szCs w:val="22"/>
        </w:rPr>
        <w:t xml:space="preserve">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 xml:space="preserve">The increased skew on the Yes/No workflow classifications appears to be driven primarily by increases in the </w:t>
      </w:r>
      <w:r w:rsidR="00FA49AA">
        <w:rPr>
          <w:rFonts w:ascii="Times New Roman" w:eastAsia="Times New Roman" w:hAnsi="Times New Roman" w:cs="Times New Roman"/>
          <w:sz w:val="22"/>
          <w:szCs w:val="22"/>
        </w:rPr>
        <w:t>number of users contributing &gt;1</w:t>
      </w:r>
      <w:r w:rsidR="00684909">
        <w:rPr>
          <w:rFonts w:ascii="Times New Roman" w:eastAsia="Times New Roman" w:hAnsi="Times New Roman" w:cs="Times New Roman"/>
          <w:sz w:val="22"/>
          <w:szCs w:val="22"/>
        </w:rPr>
        <w:t>00 classifications (Figure 5b</w:t>
      </w:r>
      <w:r w:rsidR="006462A6">
        <w:rPr>
          <w:rFonts w:ascii="Times New Roman" w:eastAsia="Times New Roman" w:hAnsi="Times New Roman" w:cs="Times New Roman"/>
          <w:sz w:val="22"/>
          <w:szCs w:val="22"/>
        </w:rPr>
        <w:t>, Table 3</w:t>
      </w:r>
      <w:r w:rsidR="00684909">
        <w:rPr>
          <w:rFonts w:ascii="Times New Roman" w:eastAsia="Times New Roman" w:hAnsi="Times New Roman" w:cs="Times New Roman"/>
          <w:sz w:val="22"/>
          <w:szCs w:val="22"/>
        </w:rPr>
        <w:t>), though also reflect increases in the number of users contributing &lt;10 classifications.</w:t>
      </w:r>
    </w:p>
    <w:p w14:paraId="779F1EE7" w14:textId="77777777" w:rsidR="00575EC2" w:rsidRDefault="00575EC2">
      <w:pPr>
        <w:rPr>
          <w:rFonts w:ascii="Times New Roman" w:eastAsia="Times New Roman" w:hAnsi="Times New Roman" w:cs="Times New Roman"/>
          <w:sz w:val="22"/>
          <w:szCs w:val="22"/>
        </w:rPr>
      </w:pPr>
    </w:p>
    <w:p w14:paraId="2E717955"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engagement</w:t>
      </w:r>
    </w:p>
    <w:p w14:paraId="52487DA1" w14:textId="735680EA"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w:t>
      </w:r>
      <w:r w:rsidR="00180692">
        <w:rPr>
          <w:rFonts w:ascii="Times New Roman" w:eastAsia="Times New Roman" w:hAnsi="Times New Roman" w:cs="Times New Roman"/>
          <w:sz w:val="22"/>
          <w:szCs w:val="22"/>
        </w:rPr>
        <w:lastRenderedPageBreak/>
        <w:t xml:space="preserve">However, volunteers who contributed to both workflows classified many more images and 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xml:space="preserve">. </w:t>
      </w:r>
    </w:p>
    <w:p w14:paraId="42087BD4"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8354E6" w14:textId="77777777"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14:paraId="7B5CD012" w14:textId="2E81BA8F"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Accuracy was similar across workflows</w:t>
      </w:r>
      <w:r w:rsidR="005D3721">
        <w:rPr>
          <w:rFonts w:ascii="Times New Roman" w:eastAsia="Times New Roman" w:hAnsi="Times New Roman" w:cs="Times New Roman"/>
          <w:sz w:val="22"/>
          <w:szCs w:val="22"/>
        </w:rPr>
        <w:t xml:space="preserve"> (Table 4). </w:t>
      </w:r>
      <w:r w:rsidR="008548DD">
        <w:rPr>
          <w:rFonts w:ascii="Times New Roman" w:eastAsia="Times New Roman" w:hAnsi="Times New Roman" w:cs="Times New Roman"/>
          <w:sz w:val="22"/>
          <w:szCs w:val="22"/>
        </w:rPr>
        <w:t xml:space="preserve">The accuracy of raw volunteer classifications </w:t>
      </w:r>
      <w:r w:rsidR="001C250C">
        <w:rPr>
          <w:rFonts w:ascii="Times New Roman" w:eastAsia="Times New Roman" w:hAnsi="Times New Roman" w:cs="Times New Roman"/>
          <w:sz w:val="22"/>
          <w:szCs w:val="22"/>
        </w:rPr>
        <w:t>varied</w:t>
      </w:r>
      <w:r w:rsidR="008548DD">
        <w:rPr>
          <w:rFonts w:ascii="Times New Roman" w:eastAsia="Times New Roman" w:hAnsi="Times New Roman" w:cs="Times New Roman"/>
          <w:sz w:val="22"/>
          <w:szCs w:val="22"/>
        </w:rPr>
        <w:t xml:space="preserve"> dramatically across questions, ranging from 69-</w:t>
      </w:r>
      <w:commentRangeStart w:id="1"/>
      <w:r w:rsidR="008548DD">
        <w:rPr>
          <w:rFonts w:ascii="Times New Roman" w:eastAsia="Times New Roman" w:hAnsi="Times New Roman" w:cs="Times New Roman"/>
          <w:sz w:val="22"/>
          <w:szCs w:val="22"/>
        </w:rPr>
        <w:t>99</w:t>
      </w:r>
      <w:commentRangeEnd w:id="1"/>
      <w:r w:rsidR="004F390D">
        <w:rPr>
          <w:rStyle w:val="CommentReference"/>
        </w:rPr>
        <w:commentReference w:id="1"/>
      </w:r>
      <w:r w:rsidR="008548DD">
        <w:rPr>
          <w:rFonts w:ascii="Times New Roman" w:eastAsia="Times New Roman" w:hAnsi="Times New Roman" w:cs="Times New Roman"/>
          <w:sz w:val="22"/>
          <w:szCs w:val="22"/>
        </w:rPr>
        <w:t>%. The aggregated answers were much more consistent</w:t>
      </w:r>
      <w:r w:rsidR="00D306F6">
        <w:rPr>
          <w:rFonts w:ascii="Times New Roman" w:eastAsia="Times New Roman" w:hAnsi="Times New Roman" w:cs="Times New Roman"/>
          <w:sz w:val="22"/>
          <w:szCs w:val="22"/>
        </w:rPr>
        <w:t xml:space="preserve">, ranging from 90-100%. </w:t>
      </w:r>
      <w:r>
        <w:rPr>
          <w:rFonts w:ascii="Times New Roman" w:eastAsia="Times New Roman" w:hAnsi="Times New Roman" w:cs="Times New Roman"/>
          <w:sz w:val="22"/>
          <w:szCs w:val="22"/>
        </w:rPr>
        <w:t>for identifying the presence of a t</w:t>
      </w:r>
      <w:r w:rsidR="00686BA8">
        <w:rPr>
          <w:rFonts w:ascii="Times New Roman" w:eastAsia="Times New Roman" w:hAnsi="Times New Roman" w:cs="Times New Roman"/>
          <w:sz w:val="22"/>
          <w:szCs w:val="22"/>
        </w:rPr>
        <w:t xml:space="preserve">ail. </w:t>
      </w:r>
      <w:r w:rsidR="00403381">
        <w:rPr>
          <w:rFonts w:ascii="Times New Roman" w:eastAsia="Times New Roman" w:hAnsi="Times New Roman" w:cs="Times New Roman"/>
          <w:sz w:val="22"/>
          <w:szCs w:val="22"/>
        </w:rPr>
        <w:t xml:space="preserve">Note that </w:t>
      </w:r>
      <w:r w:rsidR="00D306F6">
        <w:rPr>
          <w:rFonts w:ascii="Times New Roman" w:eastAsia="Times New Roman" w:hAnsi="Times New Roman" w:cs="Times New Roman"/>
          <w:sz w:val="22"/>
          <w:szCs w:val="22"/>
        </w:rPr>
        <w:t>most of this error came from false positives, e.g. the incorrect identification of an animal where none was present, which would be easily filtered out of the final dataset</w:t>
      </w:r>
      <w:r w:rsidR="00B8130E">
        <w:rPr>
          <w:rFonts w:ascii="Times New Roman" w:eastAsia="Times New Roman" w:hAnsi="Times New Roman" w:cs="Times New Roman"/>
          <w:sz w:val="22"/>
          <w:szCs w:val="22"/>
        </w:rPr>
        <w:t xml:space="preserve"> </w:t>
      </w:r>
      <w:r w:rsidR="00ED6EA1">
        <w:rPr>
          <w:rFonts w:ascii="Times New Roman" w:eastAsia="Times New Roman" w:hAnsi="Times New Roman" w:cs="Times New Roman"/>
          <w:sz w:val="22"/>
          <w:szCs w:val="22"/>
        </w:rPr>
        <w:t>by</w:t>
      </w:r>
      <w:r w:rsidR="00B8130E">
        <w:rPr>
          <w:rFonts w:ascii="Times New Roman" w:eastAsia="Times New Roman" w:hAnsi="Times New Roman" w:cs="Times New Roman"/>
          <w:sz w:val="22"/>
          <w:szCs w:val="22"/>
        </w:rPr>
        <w:t xml:space="preserve"> subsequent questions</w:t>
      </w:r>
      <w:r w:rsidR="00D306F6">
        <w:rPr>
          <w:rFonts w:ascii="Times New Roman" w:eastAsia="Times New Roman" w:hAnsi="Times New Roman" w:cs="Times New Roman"/>
          <w:sz w:val="22"/>
          <w:szCs w:val="22"/>
        </w:rPr>
        <w:t xml:space="preserve">. </w:t>
      </w:r>
      <w:r w:rsidR="004F390D">
        <w:rPr>
          <w:rFonts w:ascii="Times New Roman" w:eastAsia="Times New Roman" w:hAnsi="Times New Roman" w:cs="Times New Roman"/>
          <w:sz w:val="22"/>
          <w:szCs w:val="22"/>
        </w:rPr>
        <w:t>Altering the number of required classifications per subject</w:t>
      </w:r>
      <w:r w:rsidR="00D306F6">
        <w:rPr>
          <w:rFonts w:ascii="Times New Roman" w:eastAsia="Times New Roman" w:hAnsi="Times New Roman" w:cs="Times New Roman"/>
          <w:sz w:val="22"/>
          <w:szCs w:val="22"/>
        </w:rPr>
        <w:t xml:space="preserve"> (currently set n=5 for Yes/No and n=10 for Survey)</w:t>
      </w:r>
      <w:r w:rsidR="004F390D">
        <w:rPr>
          <w:rFonts w:ascii="Times New Roman" w:eastAsia="Times New Roman" w:hAnsi="Times New Roman" w:cs="Times New Roman"/>
          <w:sz w:val="22"/>
          <w:szCs w:val="22"/>
        </w:rPr>
        <w:t xml:space="preserve"> or the threshold agreement levels within the aggregation algorithms could </w:t>
      </w:r>
      <w:r w:rsidR="00D306F6">
        <w:rPr>
          <w:rFonts w:ascii="Times New Roman" w:eastAsia="Times New Roman" w:hAnsi="Times New Roman" w:cs="Times New Roman"/>
          <w:sz w:val="22"/>
          <w:szCs w:val="22"/>
        </w:rPr>
        <w:t>reduce false negatives or otherwise improve overall accuracy.</w:t>
      </w:r>
      <w:r w:rsidR="004F390D">
        <w:rPr>
          <w:rFonts w:ascii="Times New Roman" w:eastAsia="Times New Roman" w:hAnsi="Times New Roman" w:cs="Times New Roman"/>
          <w:sz w:val="22"/>
          <w:szCs w:val="22"/>
        </w:rPr>
        <w:t xml:space="preserve"> </w:t>
      </w:r>
    </w:p>
    <w:p w14:paraId="32A73E8C" w14:textId="77777777" w:rsidR="00575EC2" w:rsidRDefault="00575EC2">
      <w:pPr>
        <w:rPr>
          <w:rFonts w:ascii="Times New Roman" w:eastAsia="Times New Roman" w:hAnsi="Times New Roman" w:cs="Times New Roman"/>
          <w:sz w:val="22"/>
          <w:szCs w:val="22"/>
        </w:rPr>
      </w:pPr>
    </w:p>
    <w:p w14:paraId="4497485B" w14:textId="53CB8E9E" w:rsidR="00082FA3" w:rsidRDefault="00822183">
      <w:pPr>
        <w:rPr>
          <w:rFonts w:ascii="Times New Roman" w:eastAsia="Times New Roman" w:hAnsi="Times New Roman" w:cs="Times New Roman"/>
          <w:sz w:val="22"/>
          <w:szCs w:val="22"/>
        </w:rPr>
      </w:pPr>
      <w:r>
        <w:rPr>
          <w:rFonts w:ascii="Times New Roman" w:eastAsia="Times New Roman" w:hAnsi="Times New Roman" w:cs="Times New Roman"/>
          <w:i/>
          <w:sz w:val="22"/>
          <w:szCs w:val="22"/>
        </w:rPr>
        <w:t>Follow-up survey</w:t>
      </w:r>
    </w:p>
    <w:p w14:paraId="432B185E" w14:textId="1BB54EB1" w:rsidR="00822183" w:rsidRDefault="00822183">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Of the X volunteers who received the survey, 128 responded, but not all respondents answered all questions. According to the survey responses, </w:t>
      </w:r>
      <w:r>
        <w:rPr>
          <w:rFonts w:ascii="Times New Roman" w:eastAsia="Times New Roman" w:hAnsi="Times New Roman" w:cs="Times New Roman"/>
          <w:i/>
          <w:sz w:val="22"/>
          <w:szCs w:val="22"/>
        </w:rPr>
        <w:t xml:space="preserve">Snapshots at Sea </w:t>
      </w:r>
      <w:r>
        <w:rPr>
          <w:rFonts w:ascii="Times New Roman" w:eastAsia="Times New Roman" w:hAnsi="Times New Roman" w:cs="Times New Roman"/>
          <w:sz w:val="22"/>
          <w:szCs w:val="22"/>
        </w:rPr>
        <w:t>volunteers were twice as likely to be female as male, and 50% of volunteers had at least a unive</w:t>
      </w:r>
      <w:r w:rsidR="00744A24">
        <w:rPr>
          <w:rFonts w:ascii="Times New Roman" w:eastAsia="Times New Roman" w:hAnsi="Times New Roman" w:cs="Times New Roman"/>
          <w:sz w:val="22"/>
          <w:szCs w:val="22"/>
        </w:rPr>
        <w:t>rsity degree (Figure 6</w:t>
      </w:r>
      <w:r>
        <w:rPr>
          <w:rFonts w:ascii="Times New Roman" w:eastAsia="Times New Roman" w:hAnsi="Times New Roman" w:cs="Times New Roman"/>
          <w:sz w:val="22"/>
          <w:szCs w:val="22"/>
        </w:rPr>
        <w:t>).</w:t>
      </w:r>
      <w:r w:rsidR="00C34CB4">
        <w:rPr>
          <w:rFonts w:ascii="Times New Roman" w:eastAsia="Times New Roman" w:hAnsi="Times New Roman" w:cs="Times New Roman"/>
          <w:sz w:val="22"/>
          <w:szCs w:val="22"/>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77777777" w:rsidR="00822183" w:rsidRPr="00822183" w:rsidRDefault="00822183">
      <w:pPr>
        <w:rPr>
          <w:rFonts w:ascii="Times New Roman" w:eastAsia="Times New Roman" w:hAnsi="Times New Roman" w:cs="Times New Roman"/>
          <w:sz w:val="22"/>
          <w:szCs w:val="22"/>
        </w:rPr>
      </w:pPr>
    </w:p>
    <w:p w14:paraId="55174C03" w14:textId="77777777" w:rsidR="00575EC2" w:rsidRPr="00CD51A8" w:rsidRDefault="00180692" w:rsidP="00CF3F71">
      <w:pPr>
        <w:outlineLvl w:val="0"/>
        <w:rPr>
          <w:rFonts w:ascii="Times New Roman" w:eastAsia="Times New Roman" w:hAnsi="Times New Roman" w:cs="Times New Roman"/>
          <w:b/>
          <w:sz w:val="22"/>
          <w:szCs w:val="22"/>
        </w:rPr>
      </w:pPr>
      <w:r w:rsidRPr="00CD51A8">
        <w:rPr>
          <w:rFonts w:ascii="Times New Roman" w:eastAsia="Times New Roman" w:hAnsi="Times New Roman" w:cs="Times New Roman"/>
          <w:b/>
          <w:sz w:val="22"/>
          <w:szCs w:val="22"/>
        </w:rPr>
        <w:t>Discussion</w:t>
      </w:r>
    </w:p>
    <w:p w14:paraId="1204089A" w14:textId="6A61DA39" w:rsidR="002B6748" w:rsidRDefault="0091595F" w:rsidP="002B6748">
      <w:pPr>
        <w:rPr>
          <w:rFonts w:ascii="Times New Roman" w:eastAsia="Times New Roman" w:hAnsi="Times New Roman" w:cs="Times New Roman"/>
          <w:sz w:val="22"/>
          <w:szCs w:val="22"/>
        </w:rPr>
      </w:pPr>
      <w:r>
        <w:rPr>
          <w:rFonts w:ascii="Times New Roman" w:eastAsia="Times New Roman" w:hAnsi="Times New Roman" w:cs="Times New Roman"/>
          <w:sz w:val="22"/>
          <w:szCs w:val="22"/>
        </w:rPr>
        <w:t>Cascade filtering provides an effective and efficient route for engaging volunteers in data interpretation</w:t>
      </w:r>
      <w:r>
        <w:rPr>
          <w:rFonts w:ascii="Times New Roman" w:eastAsia="Times New Roman" w:hAnsi="Times New Roman" w:cs="Times New Roman"/>
          <w:sz w:val="22"/>
          <w:szCs w:val="22"/>
        </w:rPr>
        <w:t xml:space="preserve">. </w:t>
      </w:r>
      <w:r w:rsidR="00A02EE4">
        <w:rPr>
          <w:rFonts w:ascii="Times New Roman" w:eastAsia="Times New Roman" w:hAnsi="Times New Roman" w:cs="Times New Roman"/>
          <w:sz w:val="22"/>
          <w:szCs w:val="22"/>
        </w:rPr>
        <w:t>Here</w:t>
      </w:r>
      <w:r w:rsidR="003F42F7">
        <w:rPr>
          <w:rFonts w:ascii="Times New Roman" w:eastAsia="Times New Roman" w:hAnsi="Times New Roman" w:cs="Times New Roman"/>
          <w:sz w:val="22"/>
          <w:szCs w:val="22"/>
        </w:rPr>
        <w:t xml:space="preserve"> we</w:t>
      </w:r>
      <w:r>
        <w:rPr>
          <w:rFonts w:ascii="Times New Roman" w:eastAsia="Times New Roman" w:hAnsi="Times New Roman" w:cs="Times New Roman"/>
          <w:sz w:val="22"/>
          <w:szCs w:val="22"/>
        </w:rPr>
        <w:t xml:space="preserve"> demonstrate that this alternative approach to more traditional, complex citizen-science projects engages volunteers </w:t>
      </w:r>
      <w:r w:rsidR="003062FF">
        <w:rPr>
          <w:rFonts w:ascii="Times New Roman" w:eastAsia="Times New Roman" w:hAnsi="Times New Roman" w:cs="Times New Roman"/>
          <w:sz w:val="22"/>
          <w:szCs w:val="22"/>
        </w:rPr>
        <w:t xml:space="preserve">in both classification </w:t>
      </w:r>
      <w:r w:rsidR="00744A24">
        <w:rPr>
          <w:rFonts w:ascii="Times New Roman" w:eastAsia="Times New Roman" w:hAnsi="Times New Roman" w:cs="Times New Roman"/>
          <w:sz w:val="22"/>
          <w:szCs w:val="22"/>
        </w:rPr>
        <w:t>and</w:t>
      </w:r>
      <w:r w:rsidR="003062FF">
        <w:rPr>
          <w:rFonts w:ascii="Times New Roman" w:eastAsia="Times New Roman" w:hAnsi="Times New Roman" w:cs="Times New Roman"/>
          <w:sz w:val="22"/>
          <w:szCs w:val="22"/>
        </w:rPr>
        <w:t xml:space="preserve"> discussion</w:t>
      </w:r>
      <w:r>
        <w:rPr>
          <w:rFonts w:ascii="Times New Roman" w:eastAsia="Times New Roman" w:hAnsi="Times New Roman" w:cs="Times New Roman"/>
          <w:sz w:val="22"/>
          <w:szCs w:val="22"/>
        </w:rPr>
        <w:t>, quickly producing accurate data for scientific use.</w:t>
      </w:r>
      <w:r w:rsidR="00050050">
        <w:rPr>
          <w:rFonts w:ascii="Times New Roman" w:eastAsia="Times New Roman" w:hAnsi="Times New Roman" w:cs="Times New Roman"/>
          <w:sz w:val="22"/>
          <w:szCs w:val="22"/>
        </w:rPr>
        <w:t xml:space="preserve"> We recommend that researchers consider implementing cascade filtering for their own citizen science projects, but raise some points for consideration when deciding on project design.</w:t>
      </w:r>
    </w:p>
    <w:p w14:paraId="2E9920E3" w14:textId="77777777" w:rsidR="009B37DC" w:rsidRDefault="009B37DC" w:rsidP="002B6748">
      <w:pPr>
        <w:rPr>
          <w:rFonts w:ascii="Times New Roman" w:eastAsia="Times New Roman" w:hAnsi="Times New Roman" w:cs="Times New Roman"/>
          <w:sz w:val="22"/>
          <w:szCs w:val="22"/>
        </w:rPr>
      </w:pPr>
    </w:p>
    <w:p w14:paraId="5F206F6B" w14:textId="7A5F3D80" w:rsidR="00622E6F" w:rsidRDefault="00622E6F" w:rsidP="0026570E">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Does cascade filtering work?</w:t>
      </w:r>
    </w:p>
    <w:p w14:paraId="22A21B8E" w14:textId="603028C9" w:rsidR="00622E6F" w:rsidRDefault="002B19C5" w:rsidP="0026570E">
      <w:pPr>
        <w:rPr>
          <w:rFonts w:ascii="Times New Roman" w:eastAsia="Times New Roman" w:hAnsi="Times New Roman" w:cs="Times New Roman"/>
          <w:sz w:val="22"/>
          <w:szCs w:val="22"/>
        </w:rPr>
      </w:pPr>
      <w:r>
        <w:rPr>
          <w:rFonts w:ascii="Times New Roman" w:eastAsia="Times New Roman" w:hAnsi="Times New Roman" w:cs="Times New Roman"/>
          <w:sz w:val="22"/>
          <w:szCs w:val="22"/>
        </w:rPr>
        <w:t>Volunteers completed the Yes/No workflow in half of the time it took to complete the Survey workflow (Figure 3)</w:t>
      </w:r>
      <w:r w:rsidR="006462A6">
        <w:rPr>
          <w:rFonts w:ascii="Times New Roman" w:eastAsia="Times New Roman" w:hAnsi="Times New Roman" w:cs="Times New Roman"/>
          <w:sz w:val="22"/>
          <w:szCs w:val="22"/>
        </w:rPr>
        <w:t>.</w:t>
      </w:r>
      <w:r w:rsidR="00C2220B">
        <w:rPr>
          <w:rFonts w:ascii="Times New Roman" w:eastAsia="Times New Roman" w:hAnsi="Times New Roman" w:cs="Times New Roman"/>
          <w:sz w:val="22"/>
          <w:szCs w:val="22"/>
        </w:rPr>
        <w:t xml:space="preserve"> This</w:t>
      </w:r>
      <w:r w:rsidR="0005179E">
        <w:rPr>
          <w:rFonts w:ascii="Times New Roman" w:eastAsia="Times New Roman" w:hAnsi="Times New Roman" w:cs="Times New Roman"/>
          <w:sz w:val="22"/>
          <w:szCs w:val="22"/>
        </w:rPr>
        <w:t xml:space="preserve"> increase was driven by </w:t>
      </w:r>
      <w:r w:rsidR="00C2220B">
        <w:rPr>
          <w:rFonts w:ascii="Times New Roman" w:eastAsia="Times New Roman" w:hAnsi="Times New Roman" w:cs="Times New Roman"/>
          <w:sz w:val="22"/>
          <w:szCs w:val="22"/>
        </w:rPr>
        <w:t xml:space="preserve">dramatically </w:t>
      </w:r>
      <w:r w:rsidR="0005179E">
        <w:rPr>
          <w:rFonts w:ascii="Times New Roman" w:eastAsia="Times New Roman" w:hAnsi="Times New Roman" w:cs="Times New Roman"/>
          <w:sz w:val="22"/>
          <w:szCs w:val="22"/>
        </w:rPr>
        <w:t>higher rates of classification per volunteer</w:t>
      </w:r>
      <w:r w:rsidR="00C2220B">
        <w:rPr>
          <w:rFonts w:ascii="Times New Roman" w:eastAsia="Times New Roman" w:hAnsi="Times New Roman" w:cs="Times New Roman"/>
          <w:sz w:val="22"/>
          <w:szCs w:val="22"/>
        </w:rPr>
        <w:t xml:space="preserve">, as opposed to </w:t>
      </w:r>
      <w:r w:rsidR="00A02EE4">
        <w:rPr>
          <w:rFonts w:ascii="Times New Roman" w:eastAsia="Times New Roman" w:hAnsi="Times New Roman" w:cs="Times New Roman"/>
          <w:sz w:val="22"/>
          <w:szCs w:val="22"/>
        </w:rPr>
        <w:t xml:space="preserve">a </w:t>
      </w:r>
      <w:r w:rsidR="00C2220B">
        <w:rPr>
          <w:rFonts w:ascii="Times New Roman" w:eastAsia="Times New Roman" w:hAnsi="Times New Roman" w:cs="Times New Roman"/>
          <w:sz w:val="22"/>
          <w:szCs w:val="22"/>
        </w:rPr>
        <w:t>greater number of volunteers</w:t>
      </w:r>
      <w:r w:rsidR="00123DCD">
        <w:rPr>
          <w:rFonts w:ascii="Times New Roman" w:eastAsia="Times New Roman" w:hAnsi="Times New Roman" w:cs="Times New Roman"/>
          <w:sz w:val="22"/>
          <w:szCs w:val="22"/>
        </w:rPr>
        <w:t>:</w:t>
      </w:r>
      <w:r w:rsidR="005339E9">
        <w:rPr>
          <w:rFonts w:ascii="Times New Roman" w:eastAsia="Times New Roman" w:hAnsi="Times New Roman" w:cs="Times New Roman"/>
          <w:sz w:val="22"/>
          <w:szCs w:val="22"/>
        </w:rPr>
        <w:t xml:space="preserve"> volunteers on the Yes/No workflow spent twice as long classifying in a single sitting </w:t>
      </w:r>
      <w:r w:rsidR="0026570E">
        <w:rPr>
          <w:rFonts w:ascii="Times New Roman" w:eastAsia="Times New Roman" w:hAnsi="Times New Roman" w:cs="Times New Roman"/>
          <w:sz w:val="22"/>
          <w:szCs w:val="22"/>
        </w:rPr>
        <w:t xml:space="preserve">(Table 2) </w:t>
      </w:r>
      <w:r w:rsidR="005339E9">
        <w:rPr>
          <w:rFonts w:ascii="Times New Roman" w:eastAsia="Times New Roman" w:hAnsi="Times New Roman" w:cs="Times New Roman"/>
          <w:sz w:val="22"/>
          <w:szCs w:val="22"/>
        </w:rPr>
        <w:t>and contributed three times as many classifications per day</w:t>
      </w:r>
      <w:r w:rsidR="0026570E">
        <w:rPr>
          <w:rFonts w:ascii="Times New Roman" w:eastAsia="Times New Roman" w:hAnsi="Times New Roman" w:cs="Times New Roman"/>
          <w:sz w:val="22"/>
          <w:szCs w:val="22"/>
        </w:rPr>
        <w:t xml:space="preserve"> (Table 1)</w:t>
      </w:r>
      <w:r w:rsidR="0005179E">
        <w:rPr>
          <w:rFonts w:ascii="Times New Roman" w:eastAsia="Times New Roman" w:hAnsi="Times New Roman" w:cs="Times New Roman"/>
          <w:sz w:val="22"/>
          <w:szCs w:val="22"/>
        </w:rPr>
        <w:t>.</w:t>
      </w:r>
      <w:r w:rsidR="00622E6F">
        <w:rPr>
          <w:rFonts w:ascii="Times New Roman" w:eastAsia="Times New Roman" w:hAnsi="Times New Roman" w:cs="Times New Roman"/>
          <w:sz w:val="22"/>
          <w:szCs w:val="22"/>
        </w:rPr>
        <w:t xml:space="preserve"> </w:t>
      </w:r>
    </w:p>
    <w:p w14:paraId="064FB472" w14:textId="77777777" w:rsidR="00622E6F" w:rsidRDefault="00622E6F" w:rsidP="0026570E">
      <w:pPr>
        <w:rPr>
          <w:rFonts w:ascii="Times New Roman" w:eastAsia="Times New Roman" w:hAnsi="Times New Roman" w:cs="Times New Roman"/>
          <w:sz w:val="22"/>
          <w:szCs w:val="22"/>
        </w:rPr>
      </w:pPr>
    </w:p>
    <w:p w14:paraId="53B6D3AC" w14:textId="4007CCFC" w:rsidR="0026570E" w:rsidRDefault="0026570E" w:rsidP="0026570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Importantly, </w:t>
      </w:r>
      <w:r w:rsidR="00622E6F">
        <w:rPr>
          <w:rFonts w:ascii="Times New Roman" w:eastAsia="Times New Roman" w:hAnsi="Times New Roman" w:cs="Times New Roman"/>
          <w:sz w:val="22"/>
          <w:szCs w:val="22"/>
        </w:rPr>
        <w:t>this acceleration</w:t>
      </w:r>
      <w:r>
        <w:rPr>
          <w:rFonts w:ascii="Times New Roman" w:eastAsia="Times New Roman" w:hAnsi="Times New Roman" w:cs="Times New Roman"/>
          <w:sz w:val="22"/>
          <w:szCs w:val="22"/>
        </w:rPr>
        <w:t xml:space="preserve"> did not come at the cost of data quality: levels of accuracy were similar across both workflows (Table 4). Individual accuracy</w:t>
      </w:r>
      <w:r w:rsidR="00622E6F">
        <w:rPr>
          <w:rFonts w:ascii="Times New Roman" w:eastAsia="Times New Roman" w:hAnsi="Times New Roman" w:cs="Times New Roman"/>
          <w:sz w:val="22"/>
          <w:szCs w:val="22"/>
        </w:rPr>
        <w:t>, however, varied</w:t>
      </w:r>
      <w:r>
        <w:rPr>
          <w:rFonts w:ascii="Times New Roman" w:eastAsia="Times New Roman" w:hAnsi="Times New Roman" w:cs="Times New Roman"/>
          <w:sz w:val="22"/>
          <w:szCs w:val="22"/>
        </w:rPr>
        <w:t xml:space="preserve"> dramatically across the questions within each workflow</w:t>
      </w:r>
      <w:r w:rsidR="00622E6F">
        <w:rPr>
          <w:rFonts w:ascii="Times New Roman" w:eastAsia="Times New Roman" w:hAnsi="Times New Roman" w:cs="Times New Roman"/>
          <w:sz w:val="22"/>
          <w:szCs w:val="22"/>
        </w:rPr>
        <w:t>; it was especially</w:t>
      </w:r>
      <w:r>
        <w:rPr>
          <w:rFonts w:ascii="Times New Roman" w:eastAsia="Times New Roman" w:hAnsi="Times New Roman" w:cs="Times New Roman"/>
          <w:sz w:val="22"/>
          <w:szCs w:val="22"/>
        </w:rPr>
        <w:t xml:space="preserve"> variable on the Survey workflow, ranging as low as 69% agreement on the presence of a humpback</w:t>
      </w:r>
      <w:r w:rsidR="00622E6F">
        <w:rPr>
          <w:rFonts w:ascii="Times New Roman" w:eastAsia="Times New Roman" w:hAnsi="Times New Roman" w:cs="Times New Roman"/>
          <w:sz w:val="22"/>
          <w:szCs w:val="22"/>
        </w:rPr>
        <w:t>, which</w:t>
      </w:r>
      <w:r>
        <w:rPr>
          <w:rFonts w:ascii="Times New Roman" w:eastAsia="Times New Roman" w:hAnsi="Times New Roman" w:cs="Times New Roman"/>
          <w:sz w:val="22"/>
          <w:szCs w:val="22"/>
        </w:rPr>
        <w:t xml:space="preserve"> might suggest that the difficult tasks are easier to answer when isolated. </w:t>
      </w:r>
    </w:p>
    <w:p w14:paraId="287A632C" w14:textId="77777777" w:rsidR="00CD5F4C" w:rsidRDefault="00CD5F4C" w:rsidP="00CD5F4C">
      <w:pPr>
        <w:rPr>
          <w:rFonts w:ascii="Times New Roman" w:eastAsia="Times New Roman" w:hAnsi="Times New Roman" w:cs="Times New Roman"/>
          <w:sz w:val="22"/>
          <w:szCs w:val="22"/>
        </w:rPr>
      </w:pPr>
    </w:p>
    <w:p w14:paraId="2552EBC0" w14:textId="69CE478F" w:rsidR="00891BAA" w:rsidRPr="00EE5C25" w:rsidRDefault="00F86523" w:rsidP="00CD5F4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Cascade filtering did not have a clear impact on deeper volunteer engagement. </w:t>
      </w:r>
      <w:r w:rsidR="00CD5F4C">
        <w:rPr>
          <w:rFonts w:ascii="Times New Roman" w:eastAsia="Times New Roman" w:hAnsi="Times New Roman" w:cs="Times New Roman"/>
          <w:sz w:val="22"/>
          <w:szCs w:val="22"/>
        </w:rPr>
        <w:t xml:space="preserve">Volunteers </w:t>
      </w:r>
      <w:r>
        <w:rPr>
          <w:rFonts w:ascii="Times New Roman" w:eastAsia="Times New Roman" w:hAnsi="Times New Roman" w:cs="Times New Roman"/>
          <w:sz w:val="22"/>
          <w:szCs w:val="22"/>
        </w:rPr>
        <w:t xml:space="preserve">who participated exclusively on the Yes/No workflow </w:t>
      </w:r>
      <w:r w:rsidR="00CD5F4C">
        <w:rPr>
          <w:rFonts w:ascii="Times New Roman" w:eastAsia="Times New Roman" w:hAnsi="Times New Roman" w:cs="Times New Roman"/>
          <w:sz w:val="22"/>
          <w:szCs w:val="22"/>
        </w:rPr>
        <w:t>were just as likely to engage on the discussion forum</w:t>
      </w:r>
      <w:r>
        <w:rPr>
          <w:rFonts w:ascii="Times New Roman" w:eastAsia="Times New Roman" w:hAnsi="Times New Roman" w:cs="Times New Roman"/>
          <w:sz w:val="22"/>
          <w:szCs w:val="22"/>
        </w:rPr>
        <w:t xml:space="preserve"> as those who participated on</w:t>
      </w:r>
      <w:r w:rsidR="00CD5F4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the Survey workflow </w:t>
      </w:r>
      <w:r w:rsidR="00CD5F4C">
        <w:rPr>
          <w:rFonts w:ascii="Times New Roman" w:eastAsia="Times New Roman" w:hAnsi="Times New Roman" w:cs="Times New Roman"/>
          <w:sz w:val="22"/>
          <w:szCs w:val="22"/>
        </w:rPr>
        <w:t xml:space="preserve">(Table 2), though </w:t>
      </w:r>
      <w:r w:rsidR="00891BAA">
        <w:rPr>
          <w:rFonts w:ascii="Times New Roman" w:eastAsia="Times New Roman" w:hAnsi="Times New Roman" w:cs="Times New Roman"/>
          <w:sz w:val="22"/>
          <w:szCs w:val="22"/>
        </w:rPr>
        <w:t xml:space="preserve">they made far fewer </w:t>
      </w:r>
      <w:r w:rsidR="00EE5C25">
        <w:rPr>
          <w:rFonts w:ascii="Times New Roman" w:eastAsia="Times New Roman" w:hAnsi="Times New Roman" w:cs="Times New Roman"/>
          <w:sz w:val="22"/>
          <w:szCs w:val="22"/>
        </w:rPr>
        <w:t xml:space="preserve">(one-third as many) </w:t>
      </w:r>
      <w:r w:rsidR="00891BAA">
        <w:rPr>
          <w:rFonts w:ascii="Times New Roman" w:eastAsia="Times New Roman" w:hAnsi="Times New Roman" w:cs="Times New Roman"/>
          <w:sz w:val="22"/>
          <w:szCs w:val="22"/>
        </w:rPr>
        <w:t xml:space="preserve">comments. </w:t>
      </w:r>
      <w:r w:rsidR="00EE5C25">
        <w:rPr>
          <w:rFonts w:ascii="Times New Roman" w:eastAsia="Times New Roman" w:hAnsi="Times New Roman" w:cs="Times New Roman"/>
          <w:sz w:val="22"/>
          <w:szCs w:val="22"/>
        </w:rPr>
        <w:t xml:space="preserve">The implications of this difference are difficult to distill because volunteers who classified on </w:t>
      </w:r>
      <w:r w:rsidR="00EE5C25">
        <w:rPr>
          <w:rFonts w:ascii="Times New Roman" w:eastAsia="Times New Roman" w:hAnsi="Times New Roman" w:cs="Times New Roman"/>
          <w:i/>
          <w:sz w:val="22"/>
          <w:szCs w:val="22"/>
        </w:rPr>
        <w:t>both</w:t>
      </w:r>
      <w:r w:rsidR="00EE5C25">
        <w:rPr>
          <w:rFonts w:ascii="Times New Roman" w:eastAsia="Times New Roman" w:hAnsi="Times New Roman" w:cs="Times New Roman"/>
          <w:sz w:val="22"/>
          <w:szCs w:val="22"/>
        </w:rPr>
        <w:t xml:space="preserve"> workflows were three times more likely to participate on </w:t>
      </w:r>
      <w:r w:rsidR="00EE5C25">
        <w:rPr>
          <w:rFonts w:ascii="Times New Roman" w:eastAsia="Times New Roman" w:hAnsi="Times New Roman" w:cs="Times New Roman"/>
          <w:i/>
          <w:sz w:val="22"/>
          <w:szCs w:val="22"/>
        </w:rPr>
        <w:t>Talk</w:t>
      </w:r>
      <w:r w:rsidR="00EE5C25">
        <w:rPr>
          <w:rFonts w:ascii="Times New Roman" w:eastAsia="Times New Roman" w:hAnsi="Times New Roman" w:cs="Times New Roman"/>
          <w:sz w:val="22"/>
          <w:szCs w:val="22"/>
        </w:rPr>
        <w:t xml:space="preserve"> and commented an order of magnitude more frequently</w:t>
      </w:r>
      <w:r w:rsidR="00C242B6">
        <w:rPr>
          <w:rFonts w:ascii="Times New Roman" w:eastAsia="Times New Roman" w:hAnsi="Times New Roman" w:cs="Times New Roman"/>
          <w:sz w:val="22"/>
          <w:szCs w:val="22"/>
        </w:rPr>
        <w:t xml:space="preserve"> than those who participated exclusively on either workflow; u</w:t>
      </w:r>
      <w:r w:rsidR="00C242B6">
        <w:rPr>
          <w:rFonts w:ascii="Times New Roman" w:eastAsia="Times New Roman" w:hAnsi="Times New Roman" w:cs="Times New Roman"/>
          <w:sz w:val="22"/>
          <w:szCs w:val="22"/>
        </w:rPr>
        <w:t xml:space="preserve">nfortunately, it was impossible to track which workflow they were </w:t>
      </w:r>
      <w:r w:rsidR="00C242B6">
        <w:rPr>
          <w:rFonts w:ascii="Times New Roman" w:eastAsia="Times New Roman" w:hAnsi="Times New Roman" w:cs="Times New Roman"/>
          <w:sz w:val="22"/>
          <w:szCs w:val="22"/>
        </w:rPr>
        <w:t>classifying on when they chose to comment</w:t>
      </w:r>
      <w:r w:rsidR="00C242B6">
        <w:rPr>
          <w:rFonts w:ascii="Times New Roman" w:eastAsia="Times New Roman" w:hAnsi="Times New Roman" w:cs="Times New Roman"/>
          <w:sz w:val="22"/>
          <w:szCs w:val="22"/>
        </w:rPr>
        <w:t>.</w:t>
      </w:r>
      <w:r w:rsidR="00C242B6">
        <w:rPr>
          <w:rFonts w:ascii="Times New Roman" w:eastAsia="Times New Roman" w:hAnsi="Times New Roman" w:cs="Times New Roman"/>
          <w:sz w:val="22"/>
          <w:szCs w:val="22"/>
        </w:rPr>
        <w:t xml:space="preserve"> </w:t>
      </w:r>
    </w:p>
    <w:p w14:paraId="4FC54C6D" w14:textId="77777777" w:rsidR="006040C2" w:rsidRDefault="006040C2" w:rsidP="00C550D4">
      <w:pPr>
        <w:rPr>
          <w:rFonts w:ascii="Times New Roman" w:eastAsia="Times New Roman" w:hAnsi="Times New Roman" w:cs="Times New Roman"/>
          <w:sz w:val="22"/>
          <w:szCs w:val="22"/>
        </w:rPr>
      </w:pPr>
    </w:p>
    <w:p w14:paraId="3C27424F" w14:textId="0E0C5672" w:rsidR="006040C2" w:rsidRDefault="00622E6F" w:rsidP="00622E6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speed and popularity of the collaborative filtering approach </w:t>
      </w:r>
      <w:r w:rsidR="009F67AE">
        <w:rPr>
          <w:rFonts w:ascii="Times New Roman" w:eastAsia="Times New Roman" w:hAnsi="Times New Roman" w:cs="Times New Roman"/>
          <w:sz w:val="22"/>
          <w:szCs w:val="22"/>
        </w:rPr>
        <w:t>likely derives from</w:t>
      </w:r>
      <w:r>
        <w:rPr>
          <w:rFonts w:ascii="Times New Roman" w:eastAsia="Times New Roman" w:hAnsi="Times New Roman" w:cs="Times New Roman"/>
          <w:sz w:val="22"/>
          <w:szCs w:val="22"/>
        </w:rPr>
        <w:t xml:space="preserve"> </w:t>
      </w:r>
      <w:r w:rsidR="00585B96">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simplicity of the task</w:t>
      </w:r>
      <w:r w:rsidR="00585B96">
        <w:rPr>
          <w:rFonts w:ascii="Times New Roman" w:eastAsia="Times New Roman" w:hAnsi="Times New Roman" w:cs="Times New Roman"/>
          <w:sz w:val="22"/>
          <w:szCs w:val="22"/>
        </w:rPr>
        <w:t xml:space="preserve"> and the speed and ease with which volunteers are able to make a tangible contribution. T</w:t>
      </w:r>
      <w:r>
        <w:rPr>
          <w:rFonts w:ascii="Times New Roman" w:eastAsia="Times New Roman" w:hAnsi="Times New Roman" w:cs="Times New Roman"/>
          <w:sz w:val="22"/>
          <w:szCs w:val="22"/>
        </w:rPr>
        <w:t>he</w:t>
      </w:r>
      <w:r w:rsidRPr="00B17164">
        <w:rPr>
          <w:rFonts w:ascii="Times New Roman" w:eastAsia="Times New Roman" w:hAnsi="Times New Roman" w:cs="Times New Roman"/>
          <w:sz w:val="22"/>
          <w:szCs w:val="22"/>
        </w:rPr>
        <w:t xml:space="preserve"> </w:t>
      </w:r>
      <w:r w:rsidRPr="00B17164">
        <w:rPr>
          <w:rFonts w:ascii="Times New Roman" w:eastAsia="Times New Roman" w:hAnsi="Times New Roman" w:cs="Times New Roman"/>
          <w:sz w:val="22"/>
          <w:szCs w:val="22"/>
        </w:rPr>
        <w:lastRenderedPageBreak/>
        <w:t>average Yes/No task took anywhere from one-tenth to one-half the time of a Survey task</w:t>
      </w:r>
      <w:r>
        <w:rPr>
          <w:rFonts w:ascii="Times New Roman" w:eastAsia="Times New Roman" w:hAnsi="Times New Roman" w:cs="Times New Roman"/>
          <w:sz w:val="22"/>
          <w:szCs w:val="22"/>
        </w:rPr>
        <w:t xml:space="preserve"> (Figure 4)</w:t>
      </w:r>
      <w:r w:rsidRPr="00B17164">
        <w:rPr>
          <w:rFonts w:ascii="Times New Roman" w:eastAsia="Times New Roman" w:hAnsi="Times New Roman" w:cs="Times New Roman"/>
          <w:sz w:val="22"/>
          <w:szCs w:val="22"/>
        </w:rPr>
        <w:t xml:space="preserve">, depending on the complexity of the image and the device used. </w:t>
      </w:r>
      <w:r w:rsidR="00585B96">
        <w:rPr>
          <w:rFonts w:ascii="Times New Roman" w:eastAsia="Times New Roman" w:hAnsi="Times New Roman" w:cs="Times New Roman"/>
          <w:sz w:val="22"/>
          <w:szCs w:val="22"/>
        </w:rPr>
        <w:t>These</w:t>
      </w:r>
      <w:r>
        <w:rPr>
          <w:rFonts w:ascii="Times New Roman" w:eastAsia="Times New Roman" w:hAnsi="Times New Roman" w:cs="Times New Roman"/>
          <w:sz w:val="22"/>
          <w:szCs w:val="22"/>
        </w:rPr>
        <w:t xml:space="preserve"> tasks were also more predictable: because only one question was active at a time, volunteers knew whether they would be asked to identify the presence of an animal (generally easy) or identify a tail as belonging to a humpback (generally somewhat difficult). </w:t>
      </w:r>
    </w:p>
    <w:p w14:paraId="1064B1B7" w14:textId="77777777" w:rsidR="006040C2" w:rsidRDefault="006040C2" w:rsidP="00622E6F">
      <w:pPr>
        <w:rPr>
          <w:rFonts w:ascii="Times New Roman" w:eastAsia="Times New Roman" w:hAnsi="Times New Roman" w:cs="Times New Roman"/>
          <w:sz w:val="22"/>
          <w:szCs w:val="22"/>
        </w:rPr>
      </w:pPr>
    </w:p>
    <w:p w14:paraId="709A43B7" w14:textId="30488976" w:rsidR="00891BAA" w:rsidRDefault="00622E6F">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Peoples’ preference for simple tasks </w:t>
      </w:r>
      <w:r w:rsidR="006040C2">
        <w:rPr>
          <w:rFonts w:ascii="Times New Roman" w:eastAsia="Times New Roman" w:hAnsi="Times New Roman" w:cs="Times New Roman"/>
          <w:sz w:val="22"/>
          <w:szCs w:val="22"/>
        </w:rPr>
        <w:t xml:space="preserve">is well documented in the gaming literature (CITE) and has </w:t>
      </w:r>
      <w:r>
        <w:rPr>
          <w:rFonts w:ascii="Times New Roman" w:eastAsia="Times New Roman" w:hAnsi="Times New Roman" w:cs="Times New Roman"/>
          <w:sz w:val="22"/>
          <w:szCs w:val="22"/>
        </w:rPr>
        <w:t xml:space="preserve">been demonstrated on other Zooniverse projects. For example, a study of volunteer behavior on </w:t>
      </w:r>
      <w:r w:rsidRPr="0090616F">
        <w:rPr>
          <w:rFonts w:ascii="Times New Roman" w:eastAsia="Times New Roman" w:hAnsi="Times New Roman" w:cs="Times New Roman"/>
          <w:i/>
          <w:sz w:val="22"/>
          <w:szCs w:val="22"/>
        </w:rPr>
        <w:t>Snapshot Serengeti</w:t>
      </w:r>
      <w:r>
        <w:rPr>
          <w:rFonts w:ascii="Times New Roman" w:eastAsia="Times New Roman" w:hAnsi="Times New Roman" w:cs="Times New Roman"/>
          <w:sz w:val="22"/>
          <w:szCs w:val="22"/>
        </w:rPr>
        <w:t xml:space="preserve"> (www.snapshotserengeti.org), which asks volunteers to identify African animals as one of &gt;50 species (Swanson et al. 2015), revealed that volunteers classified more images when they received high proportions of “blank” images, which typically take less time and effort to classify (Bowyer et al. 2016). </w:t>
      </w:r>
      <w:r w:rsidR="00123DCD">
        <w:rPr>
          <w:rFonts w:ascii="Times New Roman" w:eastAsia="Times New Roman" w:hAnsi="Times New Roman" w:cs="Times New Roman"/>
          <w:sz w:val="22"/>
          <w:szCs w:val="22"/>
        </w:rPr>
        <w:t>[</w:t>
      </w:r>
      <w:r w:rsidR="00891BAA">
        <w:rPr>
          <w:rFonts w:ascii="Times New Roman" w:eastAsia="Times New Roman" w:hAnsi="Times New Roman" w:cs="Times New Roman"/>
          <w:sz w:val="22"/>
          <w:szCs w:val="22"/>
        </w:rPr>
        <w:t xml:space="preserve">1 sentence or so on something about “getting in the flow” – this being simple and </w:t>
      </w:r>
      <w:r>
        <w:rPr>
          <w:rFonts w:ascii="Times New Roman" w:eastAsia="Times New Roman" w:hAnsi="Times New Roman" w:cs="Times New Roman"/>
          <w:sz w:val="22"/>
          <w:szCs w:val="22"/>
        </w:rPr>
        <w:t>addictive]</w:t>
      </w:r>
      <w:r w:rsidR="00585B96">
        <w:rPr>
          <w:rFonts w:ascii="Times New Roman" w:eastAsia="Times New Roman" w:hAnsi="Times New Roman" w:cs="Times New Roman"/>
          <w:sz w:val="22"/>
          <w:szCs w:val="22"/>
        </w:rPr>
        <w:t xml:space="preserve"> </w:t>
      </w:r>
      <w:r w:rsidR="00891BAA">
        <w:rPr>
          <w:rFonts w:ascii="Times New Roman" w:eastAsia="Times New Roman" w:hAnsi="Times New Roman" w:cs="Times New Roman"/>
          <w:sz w:val="22"/>
          <w:szCs w:val="22"/>
        </w:rPr>
        <w:t xml:space="preserve">A reluctance to “break the flow” could </w:t>
      </w:r>
      <w:r w:rsidR="00EE5C25">
        <w:rPr>
          <w:rFonts w:ascii="Times New Roman" w:eastAsia="Times New Roman" w:hAnsi="Times New Roman" w:cs="Times New Roman"/>
          <w:sz w:val="22"/>
          <w:szCs w:val="22"/>
        </w:rPr>
        <w:t xml:space="preserve">also explain </w:t>
      </w:r>
      <w:r w:rsidR="00C242B6">
        <w:rPr>
          <w:rFonts w:ascii="Times New Roman" w:eastAsia="Times New Roman" w:hAnsi="Times New Roman" w:cs="Times New Roman"/>
          <w:sz w:val="22"/>
          <w:szCs w:val="22"/>
        </w:rPr>
        <w:t xml:space="preserve">why </w:t>
      </w:r>
      <w:r w:rsidR="00891BAA">
        <w:rPr>
          <w:rFonts w:ascii="Times New Roman" w:eastAsia="Times New Roman" w:hAnsi="Times New Roman" w:cs="Times New Roman"/>
          <w:sz w:val="22"/>
          <w:szCs w:val="22"/>
        </w:rPr>
        <w:t xml:space="preserve">volunteers </w:t>
      </w:r>
      <w:r w:rsidR="00C242B6">
        <w:rPr>
          <w:rFonts w:ascii="Times New Roman" w:eastAsia="Times New Roman" w:hAnsi="Times New Roman" w:cs="Times New Roman"/>
          <w:sz w:val="22"/>
          <w:szCs w:val="22"/>
        </w:rPr>
        <w:t>comment</w:t>
      </w:r>
      <w:r w:rsidR="00891BAA">
        <w:rPr>
          <w:rFonts w:ascii="Times New Roman" w:eastAsia="Times New Roman" w:hAnsi="Times New Roman" w:cs="Times New Roman"/>
          <w:sz w:val="22"/>
          <w:szCs w:val="22"/>
        </w:rPr>
        <w:t xml:space="preserve"> less often from the </w:t>
      </w:r>
      <w:r w:rsidR="00EE5C25">
        <w:rPr>
          <w:rFonts w:ascii="Times New Roman" w:eastAsia="Times New Roman" w:hAnsi="Times New Roman" w:cs="Times New Roman"/>
          <w:sz w:val="22"/>
          <w:szCs w:val="22"/>
        </w:rPr>
        <w:t xml:space="preserve">Yes/No </w:t>
      </w:r>
      <w:commentRangeStart w:id="2"/>
      <w:r w:rsidR="00EE5C25">
        <w:rPr>
          <w:rFonts w:ascii="Times New Roman" w:eastAsia="Times New Roman" w:hAnsi="Times New Roman" w:cs="Times New Roman"/>
          <w:sz w:val="22"/>
          <w:szCs w:val="22"/>
        </w:rPr>
        <w:t>workflow</w:t>
      </w:r>
      <w:commentRangeEnd w:id="2"/>
      <w:r w:rsidR="00275BE1">
        <w:rPr>
          <w:rStyle w:val="CommentReference"/>
        </w:rPr>
        <w:commentReference w:id="2"/>
      </w:r>
      <w:r w:rsidR="00891BAA">
        <w:rPr>
          <w:rFonts w:ascii="Times New Roman" w:eastAsia="Times New Roman" w:hAnsi="Times New Roman" w:cs="Times New Roman"/>
          <w:sz w:val="22"/>
          <w:szCs w:val="22"/>
        </w:rPr>
        <w:t>.</w:t>
      </w:r>
    </w:p>
    <w:p w14:paraId="0B6708BC" w14:textId="77777777" w:rsidR="00275BE1" w:rsidRDefault="00275BE1">
      <w:pPr>
        <w:rPr>
          <w:rFonts w:ascii="Times New Roman" w:eastAsia="Times New Roman" w:hAnsi="Times New Roman" w:cs="Times New Roman"/>
          <w:sz w:val="22"/>
          <w:szCs w:val="22"/>
        </w:rPr>
      </w:pPr>
    </w:p>
    <w:p w14:paraId="2BCACBEC" w14:textId="6924A615" w:rsidR="008172DC" w:rsidRPr="00401733" w:rsidRDefault="0048346A">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Should you implement cascade filtering on your citizen science project?</w:t>
      </w:r>
    </w:p>
    <w:p w14:paraId="739D58DD" w14:textId="64EC99C2" w:rsidR="00586746" w:rsidRPr="00321192" w:rsidRDefault="00651EFA">
      <w:pPr>
        <w:rPr>
          <w:rFonts w:ascii="Times New Roman" w:eastAsia="Times New Roman" w:hAnsi="Times New Roman" w:cs="Times New Roman"/>
          <w:sz w:val="22"/>
          <w:szCs w:val="22"/>
        </w:rPr>
      </w:pPr>
      <w:r>
        <w:rPr>
          <w:rFonts w:ascii="Times New Roman" w:eastAsia="Times New Roman" w:hAnsi="Times New Roman" w:cs="Times New Roman"/>
          <w:sz w:val="22"/>
          <w:szCs w:val="22"/>
        </w:rPr>
        <w:t>We recommend that research teams consider cascade filtering</w:t>
      </w:r>
      <w:r w:rsidR="006462A6">
        <w:rPr>
          <w:rFonts w:ascii="Times New Roman" w:eastAsia="Times New Roman" w:hAnsi="Times New Roman" w:cs="Times New Roman"/>
          <w:sz w:val="22"/>
          <w:szCs w:val="22"/>
        </w:rPr>
        <w:t xml:space="preserve"> as a potential project design</w:t>
      </w:r>
      <w:r>
        <w:rPr>
          <w:rFonts w:ascii="Times New Roman" w:eastAsia="Times New Roman" w:hAnsi="Times New Roman" w:cs="Times New Roman"/>
          <w:sz w:val="22"/>
          <w:szCs w:val="22"/>
        </w:rPr>
        <w:t xml:space="preserve"> </w:t>
      </w:r>
      <w:r w:rsidR="006462A6">
        <w:rPr>
          <w:rFonts w:ascii="Times New Roman" w:eastAsia="Times New Roman" w:hAnsi="Times New Roman" w:cs="Times New Roman"/>
          <w:sz w:val="22"/>
          <w:szCs w:val="22"/>
        </w:rPr>
        <w:t xml:space="preserve">for </w:t>
      </w:r>
      <w:r>
        <w:rPr>
          <w:rFonts w:ascii="Times New Roman" w:eastAsia="Times New Roman" w:hAnsi="Times New Roman" w:cs="Times New Roman"/>
          <w:sz w:val="22"/>
          <w:szCs w:val="22"/>
        </w:rPr>
        <w:t xml:space="preserve">their citizen science projects. </w:t>
      </w:r>
      <w:r w:rsidR="003B1229">
        <w:rPr>
          <w:rFonts w:ascii="Times New Roman" w:eastAsia="Times New Roman" w:hAnsi="Times New Roman" w:cs="Times New Roman"/>
          <w:sz w:val="22"/>
          <w:szCs w:val="22"/>
        </w:rPr>
        <w:t>Beyond</w:t>
      </w:r>
      <w:r>
        <w:rPr>
          <w:rFonts w:ascii="Times New Roman" w:eastAsia="Times New Roman" w:hAnsi="Times New Roman" w:cs="Times New Roman"/>
          <w:sz w:val="22"/>
          <w:szCs w:val="22"/>
        </w:rPr>
        <w:t xml:space="preserve"> </w:t>
      </w:r>
      <w:r w:rsidR="00123DCD">
        <w:rPr>
          <w:rFonts w:ascii="Times New Roman" w:eastAsia="Times New Roman" w:hAnsi="Times New Roman" w:cs="Times New Roman"/>
          <w:sz w:val="22"/>
          <w:szCs w:val="22"/>
        </w:rPr>
        <w:t xml:space="preserve">engaging volunteers </w:t>
      </w:r>
      <w:r w:rsidR="003B1229">
        <w:rPr>
          <w:rFonts w:ascii="Times New Roman" w:eastAsia="Times New Roman" w:hAnsi="Times New Roman" w:cs="Times New Roman"/>
          <w:sz w:val="22"/>
          <w:szCs w:val="22"/>
        </w:rPr>
        <w:t>to</w:t>
      </w:r>
      <w:r w:rsidR="00123DCD">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producing rapid results, cascade filtering </w:t>
      </w:r>
      <w:r w:rsidR="00730B7B">
        <w:rPr>
          <w:rFonts w:ascii="Times New Roman" w:eastAsia="Times New Roman" w:hAnsi="Times New Roman" w:cs="Times New Roman"/>
          <w:sz w:val="22"/>
          <w:szCs w:val="22"/>
        </w:rPr>
        <w:t>also produces</w:t>
      </w:r>
      <w:r w:rsidR="003B1229">
        <w:rPr>
          <w:rFonts w:ascii="Times New Roman" w:eastAsia="Times New Roman" w:hAnsi="Times New Roman" w:cs="Times New Roman"/>
          <w:sz w:val="22"/>
          <w:szCs w:val="22"/>
        </w:rPr>
        <w:t xml:space="preserve"> standardized</w:t>
      </w:r>
      <w:r w:rsidR="002B6748">
        <w:rPr>
          <w:rFonts w:ascii="Times New Roman" w:eastAsia="Times New Roman" w:hAnsi="Times New Roman" w:cs="Times New Roman"/>
          <w:sz w:val="22"/>
          <w:szCs w:val="22"/>
        </w:rPr>
        <w:t xml:space="preserve"> </w:t>
      </w:r>
      <w:r w:rsidR="00E00726">
        <w:rPr>
          <w:rFonts w:ascii="Times New Roman" w:eastAsia="Times New Roman" w:hAnsi="Times New Roman" w:cs="Times New Roman"/>
          <w:sz w:val="22"/>
          <w:szCs w:val="22"/>
        </w:rPr>
        <w:t>binary classifications</w:t>
      </w:r>
      <w:r w:rsidR="00730B7B">
        <w:rPr>
          <w:rFonts w:ascii="Times New Roman" w:eastAsia="Times New Roman" w:hAnsi="Times New Roman" w:cs="Times New Roman"/>
          <w:sz w:val="22"/>
          <w:szCs w:val="22"/>
        </w:rPr>
        <w:t xml:space="preserve"> that</w:t>
      </w:r>
      <w:r w:rsidR="00E00726">
        <w:rPr>
          <w:rFonts w:ascii="Times New Roman" w:eastAsia="Times New Roman" w:hAnsi="Times New Roman" w:cs="Times New Roman"/>
          <w:sz w:val="22"/>
          <w:szCs w:val="22"/>
        </w:rPr>
        <w:t xml:space="preserve"> are </w:t>
      </w:r>
      <w:r w:rsidR="003B1229">
        <w:rPr>
          <w:rFonts w:ascii="Times New Roman" w:eastAsia="Times New Roman" w:hAnsi="Times New Roman" w:cs="Times New Roman"/>
          <w:sz w:val="22"/>
          <w:szCs w:val="22"/>
        </w:rPr>
        <w:t xml:space="preserve">significantly </w:t>
      </w:r>
      <w:r w:rsidR="00E00726">
        <w:rPr>
          <w:rFonts w:ascii="Times New Roman" w:eastAsia="Times New Roman" w:hAnsi="Times New Roman" w:cs="Times New Roman"/>
          <w:sz w:val="22"/>
          <w:szCs w:val="22"/>
        </w:rPr>
        <w:t xml:space="preserve">easier to </w:t>
      </w:r>
      <w:r w:rsidR="002B6748">
        <w:rPr>
          <w:rFonts w:ascii="Times New Roman" w:eastAsia="Times New Roman" w:hAnsi="Times New Roman" w:cs="Times New Roman"/>
          <w:sz w:val="22"/>
          <w:szCs w:val="22"/>
        </w:rPr>
        <w:t>parse</w:t>
      </w:r>
      <w:r w:rsidR="003B1229">
        <w:rPr>
          <w:rFonts w:ascii="Times New Roman" w:eastAsia="Times New Roman" w:hAnsi="Times New Roman" w:cs="Times New Roman"/>
          <w:sz w:val="22"/>
          <w:szCs w:val="22"/>
        </w:rPr>
        <w:t xml:space="preserve"> and </w:t>
      </w:r>
      <w:r w:rsidR="00E00726">
        <w:rPr>
          <w:rFonts w:ascii="Times New Roman" w:eastAsia="Times New Roman" w:hAnsi="Times New Roman" w:cs="Times New Roman"/>
          <w:sz w:val="22"/>
          <w:szCs w:val="22"/>
        </w:rPr>
        <w:t>analyze</w:t>
      </w:r>
      <w:r w:rsidR="002B6748">
        <w:rPr>
          <w:rFonts w:ascii="Times New Roman" w:eastAsia="Times New Roman" w:hAnsi="Times New Roman" w:cs="Times New Roman"/>
          <w:sz w:val="22"/>
          <w:szCs w:val="22"/>
        </w:rPr>
        <w:t xml:space="preserve">. </w:t>
      </w:r>
      <w:r w:rsidR="00730B7B">
        <w:rPr>
          <w:rFonts w:ascii="Times New Roman" w:eastAsia="Times New Roman" w:hAnsi="Times New Roman" w:cs="Times New Roman"/>
          <w:sz w:val="22"/>
          <w:szCs w:val="22"/>
        </w:rPr>
        <w:t>Thus, r</w:t>
      </w:r>
      <w:r w:rsidR="002B6748">
        <w:rPr>
          <w:rFonts w:ascii="Times New Roman" w:eastAsia="Times New Roman" w:hAnsi="Times New Roman" w:cs="Times New Roman"/>
          <w:sz w:val="22"/>
          <w:szCs w:val="22"/>
        </w:rPr>
        <w:t xml:space="preserve">ather than designing </w:t>
      </w:r>
      <w:r w:rsidR="00730B7B">
        <w:rPr>
          <w:rFonts w:ascii="Times New Roman" w:eastAsia="Times New Roman" w:hAnsi="Times New Roman" w:cs="Times New Roman"/>
          <w:sz w:val="22"/>
          <w:szCs w:val="22"/>
        </w:rPr>
        <w:t xml:space="preserve">project-specific </w:t>
      </w:r>
      <w:r w:rsidR="002B6748">
        <w:rPr>
          <w:rFonts w:ascii="Times New Roman" w:eastAsia="Times New Roman" w:hAnsi="Times New Roman" w:cs="Times New Roman"/>
          <w:sz w:val="22"/>
          <w:szCs w:val="22"/>
        </w:rPr>
        <w:t xml:space="preserve">algorithms </w:t>
      </w:r>
      <w:r w:rsidR="00730B7B">
        <w:rPr>
          <w:rFonts w:ascii="Times New Roman" w:eastAsia="Times New Roman" w:hAnsi="Times New Roman" w:cs="Times New Roman"/>
          <w:sz w:val="22"/>
          <w:szCs w:val="22"/>
        </w:rPr>
        <w:t>that have to accommodate</w:t>
      </w:r>
      <w:r w:rsidR="002B6748">
        <w:rPr>
          <w:rFonts w:ascii="Times New Roman" w:eastAsia="Times New Roman" w:hAnsi="Times New Roman" w:cs="Times New Roman"/>
          <w:sz w:val="22"/>
          <w:szCs w:val="22"/>
        </w:rPr>
        <w:t xml:space="preserve"> deal with long, nested lists </w:t>
      </w:r>
      <w:r w:rsidR="00730B7B">
        <w:rPr>
          <w:rFonts w:ascii="Times New Roman" w:eastAsia="Times New Roman" w:hAnsi="Times New Roman" w:cs="Times New Roman"/>
          <w:sz w:val="22"/>
          <w:szCs w:val="22"/>
        </w:rPr>
        <w:t>of</w:t>
      </w:r>
      <w:r w:rsidR="002B6748">
        <w:rPr>
          <w:rFonts w:ascii="Times New Roman" w:eastAsia="Times New Roman" w:hAnsi="Times New Roman" w:cs="Times New Roman"/>
          <w:sz w:val="22"/>
          <w:szCs w:val="22"/>
        </w:rPr>
        <w:t xml:space="preserve"> complex data types, </w:t>
      </w:r>
      <w:r w:rsidR="00C74854">
        <w:rPr>
          <w:rFonts w:ascii="Times New Roman" w:eastAsia="Times New Roman" w:hAnsi="Times New Roman" w:cs="Times New Roman"/>
          <w:sz w:val="22"/>
          <w:szCs w:val="22"/>
        </w:rPr>
        <w:t>projects</w:t>
      </w:r>
      <w:r w:rsidR="002B6748">
        <w:rPr>
          <w:rFonts w:ascii="Times New Roman" w:eastAsia="Times New Roman" w:hAnsi="Times New Roman" w:cs="Times New Roman"/>
          <w:sz w:val="22"/>
          <w:szCs w:val="22"/>
        </w:rPr>
        <w:t xml:space="preserve"> can </w:t>
      </w:r>
      <w:r w:rsidR="00C74854">
        <w:rPr>
          <w:rFonts w:ascii="Times New Roman" w:eastAsia="Times New Roman" w:hAnsi="Times New Roman" w:cs="Times New Roman"/>
          <w:sz w:val="22"/>
          <w:szCs w:val="22"/>
        </w:rPr>
        <w:t>leverage</w:t>
      </w:r>
      <w:r w:rsidR="002B6748">
        <w:rPr>
          <w:rFonts w:ascii="Times New Roman" w:eastAsia="Times New Roman" w:hAnsi="Times New Roman" w:cs="Times New Roman"/>
          <w:sz w:val="22"/>
          <w:szCs w:val="22"/>
        </w:rPr>
        <w:t xml:space="preserve"> simple</w:t>
      </w:r>
      <w:r w:rsidR="00C74854">
        <w:rPr>
          <w:rFonts w:ascii="Times New Roman" w:eastAsia="Times New Roman" w:hAnsi="Times New Roman" w:cs="Times New Roman"/>
          <w:sz w:val="22"/>
          <w:szCs w:val="22"/>
        </w:rPr>
        <w:t>, generalizable code</w:t>
      </w:r>
      <w:r w:rsidR="002B6748">
        <w:rPr>
          <w:rFonts w:ascii="Times New Roman" w:eastAsia="Times New Roman" w:hAnsi="Times New Roman" w:cs="Times New Roman"/>
          <w:sz w:val="22"/>
          <w:szCs w:val="22"/>
        </w:rPr>
        <w:t xml:space="preserve">. </w:t>
      </w:r>
      <w:r w:rsidR="00586746">
        <w:rPr>
          <w:rFonts w:ascii="Times New Roman" w:eastAsia="Times New Roman" w:hAnsi="Times New Roman" w:cs="Times New Roman"/>
          <w:sz w:val="22"/>
          <w:szCs w:val="22"/>
        </w:rPr>
        <w:t xml:space="preserve">The standardized format of binary classifications </w:t>
      </w:r>
      <w:r w:rsidR="00714822">
        <w:rPr>
          <w:rFonts w:ascii="Times New Roman" w:eastAsia="Times New Roman" w:hAnsi="Times New Roman" w:cs="Times New Roman"/>
          <w:sz w:val="22"/>
          <w:szCs w:val="22"/>
        </w:rPr>
        <w:t>also</w:t>
      </w:r>
      <w:r w:rsidR="00586746">
        <w:rPr>
          <w:rFonts w:ascii="Times New Roman" w:eastAsia="Times New Roman" w:hAnsi="Times New Roman" w:cs="Times New Roman"/>
          <w:sz w:val="22"/>
          <w:szCs w:val="22"/>
        </w:rPr>
        <w:t xml:space="preserve"> enables </w:t>
      </w:r>
      <w:r w:rsidR="006F6F16">
        <w:rPr>
          <w:rFonts w:ascii="Times New Roman" w:eastAsia="Times New Roman" w:hAnsi="Times New Roman" w:cs="Times New Roman"/>
          <w:sz w:val="22"/>
          <w:szCs w:val="22"/>
        </w:rPr>
        <w:t>easier integration of machine-</w:t>
      </w:r>
      <w:r w:rsidR="00586746">
        <w:rPr>
          <w:rFonts w:ascii="Times New Roman" w:eastAsia="Times New Roman" w:hAnsi="Times New Roman" w:cs="Times New Roman"/>
          <w:sz w:val="22"/>
          <w:szCs w:val="22"/>
        </w:rPr>
        <w:t>learning routines</w:t>
      </w:r>
      <w:r w:rsidR="003B1229">
        <w:rPr>
          <w:rFonts w:ascii="Times New Roman" w:eastAsia="Times New Roman" w:hAnsi="Times New Roman" w:cs="Times New Roman"/>
          <w:sz w:val="22"/>
          <w:szCs w:val="22"/>
        </w:rPr>
        <w:t xml:space="preserve"> at every stage within a cascade filtering workflow. This step would be critical for projects with very large data sets wishing to implement significant </w:t>
      </w:r>
      <w:r w:rsidR="003B1229">
        <w:rPr>
          <w:rFonts w:ascii="Times New Roman" w:eastAsia="Times New Roman" w:hAnsi="Times New Roman" w:cs="Times New Roman"/>
          <w:sz w:val="22"/>
          <w:szCs w:val="22"/>
        </w:rPr>
        <w:t>acceleration</w:t>
      </w:r>
      <w:r w:rsidR="003B1229">
        <w:rPr>
          <w:rFonts w:ascii="Times New Roman" w:eastAsia="Times New Roman" w:hAnsi="Times New Roman" w:cs="Times New Roman"/>
          <w:sz w:val="22"/>
          <w:szCs w:val="22"/>
        </w:rPr>
        <w:t xml:space="preserve"> of classification results while retaining high levels of per-species classification completeness as well as purity (low levels of false negatives).  </w:t>
      </w:r>
    </w:p>
    <w:p w14:paraId="7666FC09" w14:textId="77777777" w:rsidR="00586746" w:rsidRDefault="00586746">
      <w:pPr>
        <w:rPr>
          <w:rFonts w:ascii="Times New Roman" w:eastAsia="Times New Roman" w:hAnsi="Times New Roman" w:cs="Times New Roman"/>
          <w:sz w:val="22"/>
          <w:szCs w:val="22"/>
        </w:rPr>
      </w:pPr>
    </w:p>
    <w:p w14:paraId="32D31D7E" w14:textId="421AAF97" w:rsidR="00C74854" w:rsidRDefault="00651EFA" w:rsidP="001143C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w:t>
      </w:r>
      <w:r w:rsidR="00A725C5">
        <w:rPr>
          <w:rFonts w:ascii="Times New Roman" w:eastAsia="Times New Roman" w:hAnsi="Times New Roman" w:cs="Times New Roman"/>
          <w:sz w:val="22"/>
          <w:szCs w:val="22"/>
        </w:rPr>
        <w:t>cascade filtering is not a panacea, and r</w:t>
      </w:r>
      <w:r w:rsidR="00C74854">
        <w:rPr>
          <w:rFonts w:ascii="Times New Roman" w:eastAsia="Times New Roman" w:hAnsi="Times New Roman" w:cs="Times New Roman"/>
          <w:sz w:val="22"/>
          <w:szCs w:val="22"/>
        </w:rPr>
        <w:t xml:space="preserve">esearchers should consider </w:t>
      </w:r>
      <w:r w:rsidR="00A725C5">
        <w:rPr>
          <w:rFonts w:ascii="Times New Roman" w:eastAsia="Times New Roman" w:hAnsi="Times New Roman" w:cs="Times New Roman"/>
          <w:sz w:val="22"/>
          <w:szCs w:val="22"/>
        </w:rPr>
        <w:t xml:space="preserve">several limitations </w:t>
      </w:r>
      <w:r w:rsidR="00C74854">
        <w:rPr>
          <w:rFonts w:ascii="Times New Roman" w:eastAsia="Times New Roman" w:hAnsi="Times New Roman" w:cs="Times New Roman"/>
          <w:sz w:val="22"/>
          <w:szCs w:val="22"/>
        </w:rPr>
        <w:t xml:space="preserve">when </w:t>
      </w:r>
      <w:r w:rsidR="00A725C5">
        <w:rPr>
          <w:rFonts w:ascii="Times New Roman" w:eastAsia="Times New Roman" w:hAnsi="Times New Roman" w:cs="Times New Roman"/>
          <w:sz w:val="22"/>
          <w:szCs w:val="22"/>
        </w:rPr>
        <w:t>deciding whether to implement this approach.</w:t>
      </w:r>
    </w:p>
    <w:p w14:paraId="126A0EC8" w14:textId="77777777" w:rsidR="00C74854" w:rsidRDefault="00C74854" w:rsidP="001143C0">
      <w:pPr>
        <w:rPr>
          <w:rFonts w:ascii="Times New Roman" w:eastAsia="Times New Roman" w:hAnsi="Times New Roman" w:cs="Times New Roman"/>
          <w:sz w:val="22"/>
          <w:szCs w:val="22"/>
        </w:rPr>
      </w:pPr>
    </w:p>
    <w:p w14:paraId="2F936070" w14:textId="4A78C9DF" w:rsidR="00BD4576" w:rsidRDefault="00C74854" w:rsidP="00C74854">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First, </w:t>
      </w:r>
      <w:r w:rsidR="0081014C">
        <w:rPr>
          <w:rFonts w:ascii="Times New Roman" w:eastAsia="Times New Roman" w:hAnsi="Times New Roman" w:cs="Times New Roman"/>
          <w:sz w:val="22"/>
          <w:szCs w:val="22"/>
        </w:rPr>
        <w:t xml:space="preserve">cascade filtering </w:t>
      </w:r>
      <w:r w:rsidR="00BD4576">
        <w:rPr>
          <w:rFonts w:ascii="Times New Roman" w:eastAsia="Times New Roman" w:hAnsi="Times New Roman" w:cs="Times New Roman"/>
          <w:sz w:val="22"/>
          <w:szCs w:val="22"/>
        </w:rPr>
        <w:t xml:space="preserve">is most efficient for simple projects with a small set of binary questions. With only four binary questions,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t>
      </w:r>
      <w:r w:rsidR="00BD4576">
        <w:rPr>
          <w:rFonts w:ascii="Times New Roman" w:eastAsia="Times New Roman" w:hAnsi="Times New Roman" w:cs="Times New Roman"/>
          <w:sz w:val="22"/>
          <w:szCs w:val="22"/>
        </w:rPr>
        <w:t>doubled the speed of data completion</w:t>
      </w:r>
      <w:r w:rsidR="00603F91">
        <w:rPr>
          <w:rFonts w:ascii="Times New Roman" w:eastAsia="Times New Roman" w:hAnsi="Times New Roman" w:cs="Times New Roman"/>
          <w:sz w:val="22"/>
          <w:szCs w:val="22"/>
        </w:rPr>
        <w:t xml:space="preserve">; </w:t>
      </w:r>
      <w:r w:rsidR="00603F91">
        <w:rPr>
          <w:rFonts w:ascii="Times New Roman" w:eastAsia="Times New Roman" w:hAnsi="Times New Roman" w:cs="Times New Roman"/>
          <w:sz w:val="22"/>
          <w:szCs w:val="22"/>
        </w:rPr>
        <w:t>and crude extrapolation of the rates from this experiment suggest that projects would cease to see faster data completion times by ~8 binary questions</w:t>
      </w:r>
      <w:r w:rsidR="00603F91">
        <w:rPr>
          <w:rFonts w:ascii="Times New Roman" w:eastAsia="Times New Roman" w:hAnsi="Times New Roman" w:cs="Times New Roman"/>
          <w:sz w:val="22"/>
          <w:szCs w:val="22"/>
        </w:rPr>
        <w:t>. M</w:t>
      </w:r>
      <w:r w:rsidR="0067244D">
        <w:rPr>
          <w:rFonts w:ascii="Times New Roman" w:eastAsia="Times New Roman" w:hAnsi="Times New Roman" w:cs="Times New Roman"/>
          <w:sz w:val="22"/>
          <w:szCs w:val="22"/>
        </w:rPr>
        <w:t xml:space="preserve">any </w:t>
      </w:r>
      <w:r w:rsidR="00BD4576">
        <w:rPr>
          <w:rFonts w:ascii="Times New Roman" w:eastAsia="Times New Roman" w:hAnsi="Times New Roman" w:cs="Times New Roman"/>
          <w:sz w:val="22"/>
          <w:szCs w:val="22"/>
        </w:rPr>
        <w:t xml:space="preserve">traditional </w:t>
      </w:r>
      <w:r w:rsidR="0067244D">
        <w:rPr>
          <w:rFonts w:ascii="Times New Roman" w:eastAsia="Times New Roman" w:hAnsi="Times New Roman" w:cs="Times New Roman"/>
          <w:sz w:val="22"/>
          <w:szCs w:val="22"/>
        </w:rPr>
        <w:t>Survey</w:t>
      </w:r>
      <w:r w:rsidR="00BD4576">
        <w:rPr>
          <w:rFonts w:ascii="Times New Roman" w:eastAsia="Times New Roman" w:hAnsi="Times New Roman" w:cs="Times New Roman"/>
          <w:sz w:val="22"/>
          <w:szCs w:val="22"/>
        </w:rPr>
        <w:t>-style</w:t>
      </w:r>
      <w:r w:rsidR="0067244D">
        <w:rPr>
          <w:rFonts w:ascii="Times New Roman" w:eastAsia="Times New Roman" w:hAnsi="Times New Roman" w:cs="Times New Roman"/>
          <w:sz w:val="22"/>
          <w:szCs w:val="22"/>
        </w:rPr>
        <w:t xml:space="preserve"> projects </w:t>
      </w:r>
      <w:r w:rsidR="00603F91">
        <w:rPr>
          <w:rFonts w:ascii="Times New Roman" w:eastAsia="Times New Roman" w:hAnsi="Times New Roman" w:cs="Times New Roman"/>
          <w:sz w:val="22"/>
          <w:szCs w:val="22"/>
        </w:rPr>
        <w:t xml:space="preserve">(e.g. </w:t>
      </w:r>
      <w:hyperlink r:id="rId17" w:history="1">
        <w:r w:rsidR="00603F91" w:rsidRPr="002776F3">
          <w:rPr>
            <w:rStyle w:val="Hyperlink"/>
            <w:rFonts w:ascii="Times New Roman" w:eastAsia="Times New Roman" w:hAnsi="Times New Roman" w:cs="Times New Roman"/>
            <w:sz w:val="22"/>
            <w:szCs w:val="22"/>
          </w:rPr>
          <w:t>www.snapshotserengeti.org)</w:t>
        </w:r>
      </w:hyperlink>
      <w:r w:rsidR="00603F91">
        <w:rPr>
          <w:rFonts w:ascii="Times New Roman" w:eastAsia="Times New Roman" w:hAnsi="Times New Roman" w:cs="Times New Roman"/>
          <w:sz w:val="22"/>
          <w:szCs w:val="22"/>
        </w:rPr>
        <w:t xml:space="preserve"> </w:t>
      </w:r>
      <w:r w:rsidR="0067244D">
        <w:rPr>
          <w:rFonts w:ascii="Times New Roman" w:eastAsia="Times New Roman" w:hAnsi="Times New Roman" w:cs="Times New Roman"/>
          <w:sz w:val="22"/>
          <w:szCs w:val="22"/>
        </w:rPr>
        <w:t>ask volunteers to differentiate fro</w:t>
      </w:r>
      <w:r w:rsidR="00BD4576">
        <w:rPr>
          <w:rFonts w:ascii="Times New Roman" w:eastAsia="Times New Roman" w:hAnsi="Times New Roman" w:cs="Times New Roman"/>
          <w:sz w:val="22"/>
          <w:szCs w:val="22"/>
        </w:rPr>
        <w:t xml:space="preserve">m </w:t>
      </w:r>
      <w:r w:rsidR="00603F91">
        <w:rPr>
          <w:rFonts w:ascii="Times New Roman" w:eastAsia="Times New Roman" w:hAnsi="Times New Roman" w:cs="Times New Roman"/>
          <w:sz w:val="22"/>
          <w:szCs w:val="22"/>
        </w:rPr>
        <w:t xml:space="preserve">more than 50 different species, so </w:t>
      </w:r>
      <w:r w:rsidR="0067244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sheer number of binary questions required to conve</w:t>
      </w:r>
      <w:r w:rsidR="00603F91">
        <w:rPr>
          <w:rFonts w:ascii="Times New Roman" w:eastAsia="Times New Roman" w:hAnsi="Times New Roman" w:cs="Times New Roman"/>
          <w:sz w:val="22"/>
          <w:szCs w:val="22"/>
        </w:rPr>
        <w:t xml:space="preserve">rt a standard survey project into an exclusively </w:t>
      </w:r>
      <w:r>
        <w:rPr>
          <w:rFonts w:ascii="Times New Roman" w:eastAsia="Times New Roman" w:hAnsi="Times New Roman" w:cs="Times New Roman"/>
          <w:sz w:val="22"/>
          <w:szCs w:val="22"/>
        </w:rPr>
        <w:t xml:space="preserve">cascade filtering </w:t>
      </w:r>
      <w:r w:rsidR="00603F91">
        <w:rPr>
          <w:rFonts w:ascii="Times New Roman" w:eastAsia="Times New Roman" w:hAnsi="Times New Roman" w:cs="Times New Roman"/>
          <w:sz w:val="22"/>
          <w:szCs w:val="22"/>
        </w:rPr>
        <w:t xml:space="preserve">approach </w:t>
      </w:r>
      <w:r w:rsidR="0067244D">
        <w:rPr>
          <w:rFonts w:ascii="Times New Roman" w:eastAsia="Times New Roman" w:hAnsi="Times New Roman" w:cs="Times New Roman"/>
          <w:sz w:val="22"/>
          <w:szCs w:val="22"/>
        </w:rPr>
        <w:t>could</w:t>
      </w:r>
      <w:r>
        <w:rPr>
          <w:rFonts w:ascii="Times New Roman" w:eastAsia="Times New Roman" w:hAnsi="Times New Roman" w:cs="Times New Roman"/>
          <w:sz w:val="22"/>
          <w:szCs w:val="22"/>
        </w:rPr>
        <w:t xml:space="preserve"> outweigh any increases in efficiency. </w:t>
      </w:r>
    </w:p>
    <w:p w14:paraId="0106376D" w14:textId="668907F8" w:rsidR="00C74854" w:rsidRDefault="00C74854" w:rsidP="001143C0">
      <w:pPr>
        <w:rPr>
          <w:rFonts w:ascii="Times New Roman" w:eastAsia="Times New Roman" w:hAnsi="Times New Roman" w:cs="Times New Roman"/>
          <w:sz w:val="22"/>
          <w:szCs w:val="22"/>
        </w:rPr>
      </w:pPr>
    </w:p>
    <w:p w14:paraId="7F1F6578" w14:textId="4B59858E" w:rsidR="005E14FC" w:rsidRDefault="00C74854" w:rsidP="001143C0">
      <w:pPr>
        <w:rPr>
          <w:rFonts w:ascii="Times New Roman" w:eastAsia="Times New Roman" w:hAnsi="Times New Roman" w:cs="Times New Roman"/>
          <w:sz w:val="22"/>
          <w:szCs w:val="22"/>
        </w:rPr>
      </w:pPr>
      <w:commentRangeStart w:id="3"/>
      <w:r>
        <w:rPr>
          <w:rFonts w:ascii="Times New Roman" w:eastAsia="Times New Roman" w:hAnsi="Times New Roman" w:cs="Times New Roman"/>
          <w:sz w:val="22"/>
          <w:szCs w:val="22"/>
        </w:rPr>
        <w:t>Second</w:t>
      </w:r>
      <w:commentRangeEnd w:id="3"/>
      <w:r w:rsidR="00BE5432">
        <w:rPr>
          <w:rStyle w:val="CommentReference"/>
        </w:rPr>
        <w:commentReference w:id="3"/>
      </w:r>
      <w:r>
        <w:rPr>
          <w:rFonts w:ascii="Times New Roman" w:eastAsia="Times New Roman" w:hAnsi="Times New Roman" w:cs="Times New Roman"/>
          <w:sz w:val="22"/>
          <w:szCs w:val="22"/>
        </w:rPr>
        <w:t xml:space="preserve">, </w:t>
      </w:r>
      <w:r w:rsidR="00603F91">
        <w:rPr>
          <w:rFonts w:ascii="Times New Roman" w:eastAsia="Times New Roman" w:hAnsi="Times New Roman" w:cs="Times New Roman"/>
          <w:sz w:val="22"/>
          <w:szCs w:val="22"/>
        </w:rPr>
        <w:t xml:space="preserve">project design can impact the volunteer community </w:t>
      </w:r>
      <w:r w:rsidR="00714822">
        <w:rPr>
          <w:rFonts w:ascii="Times New Roman" w:eastAsia="Times New Roman" w:hAnsi="Times New Roman" w:cs="Times New Roman"/>
          <w:sz w:val="22"/>
          <w:szCs w:val="22"/>
        </w:rPr>
        <w:t xml:space="preserve">(e.g. </w:t>
      </w:r>
      <w:proofErr w:type="spellStart"/>
      <w:r w:rsidR="00714822">
        <w:rPr>
          <w:rFonts w:ascii="Times New Roman" w:eastAsia="Times New Roman" w:hAnsi="Times New Roman" w:cs="Times New Roman"/>
          <w:sz w:val="22"/>
          <w:szCs w:val="22"/>
        </w:rPr>
        <w:t>Spiers</w:t>
      </w:r>
      <w:proofErr w:type="spellEnd"/>
      <w:r w:rsidR="00714822">
        <w:rPr>
          <w:rFonts w:ascii="Times New Roman" w:eastAsia="Times New Roman" w:hAnsi="Times New Roman" w:cs="Times New Roman"/>
          <w:sz w:val="22"/>
          <w:szCs w:val="22"/>
        </w:rPr>
        <w:t xml:space="preserve"> &amp; </w:t>
      </w:r>
      <w:proofErr w:type="spellStart"/>
      <w:r w:rsidR="00714822">
        <w:rPr>
          <w:rFonts w:ascii="Times New Roman" w:eastAsia="Times New Roman" w:hAnsi="Times New Roman" w:cs="Times New Roman"/>
          <w:sz w:val="22"/>
          <w:szCs w:val="22"/>
        </w:rPr>
        <w:t>Lintott</w:t>
      </w:r>
      <w:proofErr w:type="spellEnd"/>
      <w:r w:rsidR="00714822">
        <w:rPr>
          <w:rFonts w:ascii="Times New Roman" w:eastAsia="Times New Roman" w:hAnsi="Times New Roman" w:cs="Times New Roman"/>
          <w:sz w:val="22"/>
          <w:szCs w:val="22"/>
        </w:rPr>
        <w:t xml:space="preserve"> in prep) and cascade filtering produced more unequal v</w:t>
      </w:r>
      <w:r w:rsidR="001143C0">
        <w:rPr>
          <w:rFonts w:ascii="Times New Roman" w:eastAsia="Times New Roman" w:hAnsi="Times New Roman" w:cs="Times New Roman"/>
          <w:sz w:val="22"/>
          <w:szCs w:val="22"/>
        </w:rPr>
        <w:t>olunteer</w:t>
      </w:r>
      <w:r w:rsidR="00180692">
        <w:rPr>
          <w:rFonts w:ascii="Times New Roman" w:eastAsia="Times New Roman" w:hAnsi="Times New Roman" w:cs="Times New Roman"/>
          <w:sz w:val="22"/>
          <w:szCs w:val="22"/>
        </w:rPr>
        <w:t xml:space="preserve"> contribution</w:t>
      </w:r>
      <w:r w:rsidR="00714822">
        <w:rPr>
          <w:rFonts w:ascii="Times New Roman" w:eastAsia="Times New Roman" w:hAnsi="Times New Roman" w:cs="Times New Roman"/>
          <w:sz w:val="22"/>
          <w:szCs w:val="22"/>
        </w:rPr>
        <w:t>s</w:t>
      </w:r>
      <w:r w:rsidR="00180692">
        <w:rPr>
          <w:rFonts w:ascii="Times New Roman" w:eastAsia="Times New Roman" w:hAnsi="Times New Roman" w:cs="Times New Roman"/>
          <w:sz w:val="22"/>
          <w:szCs w:val="22"/>
        </w:rPr>
        <w:t xml:space="preserve"> </w:t>
      </w:r>
      <w:r w:rsidR="00714822">
        <w:rPr>
          <w:rFonts w:ascii="Times New Roman" w:eastAsia="Times New Roman" w:hAnsi="Times New Roman" w:cs="Times New Roman"/>
          <w:sz w:val="22"/>
          <w:szCs w:val="22"/>
        </w:rPr>
        <w:t>than</w:t>
      </w:r>
      <w:r w:rsidR="001143C0">
        <w:rPr>
          <w:rFonts w:ascii="Times New Roman" w:eastAsia="Times New Roman" w:hAnsi="Times New Roman" w:cs="Times New Roman"/>
          <w:sz w:val="22"/>
          <w:szCs w:val="22"/>
        </w:rPr>
        <w:t xml:space="preserve"> the Survey workflow</w:t>
      </w:r>
      <w:r>
        <w:rPr>
          <w:rFonts w:ascii="Times New Roman" w:eastAsia="Times New Roman" w:hAnsi="Times New Roman" w:cs="Times New Roman"/>
          <w:sz w:val="22"/>
          <w:szCs w:val="22"/>
        </w:rPr>
        <w:t xml:space="preserve"> (Figure 5)</w:t>
      </w:r>
      <w:r w:rsidR="00714822">
        <w:rPr>
          <w:rFonts w:ascii="Times New Roman" w:eastAsia="Times New Roman" w:hAnsi="Times New Roman" w:cs="Times New Roman"/>
          <w:sz w:val="22"/>
          <w:szCs w:val="22"/>
        </w:rPr>
        <w:t>. T</w:t>
      </w:r>
      <w:r w:rsidR="001143C0">
        <w:rPr>
          <w:rFonts w:ascii="Times New Roman" w:eastAsia="Times New Roman" w:hAnsi="Times New Roman" w:cs="Times New Roman"/>
          <w:sz w:val="22"/>
          <w:szCs w:val="22"/>
        </w:rPr>
        <w:t xml:space="preserve">his was true regardless of whether or not volunteers had </w:t>
      </w:r>
      <w:r w:rsidR="0057432A">
        <w:rPr>
          <w:rFonts w:ascii="Times New Roman" w:eastAsia="Times New Roman" w:hAnsi="Times New Roman" w:cs="Times New Roman"/>
          <w:sz w:val="22"/>
          <w:szCs w:val="22"/>
        </w:rPr>
        <w:t xml:space="preserve">previously classified on </w:t>
      </w:r>
      <w:r w:rsidR="0057432A" w:rsidRPr="0057432A">
        <w:rPr>
          <w:rFonts w:ascii="Times New Roman" w:eastAsia="Times New Roman" w:hAnsi="Times New Roman" w:cs="Times New Roman"/>
          <w:i/>
          <w:sz w:val="22"/>
          <w:szCs w:val="22"/>
        </w:rPr>
        <w:t>Snapsh</w:t>
      </w:r>
      <w:r w:rsidR="001143C0" w:rsidRPr="0057432A">
        <w:rPr>
          <w:rFonts w:ascii="Times New Roman" w:eastAsia="Times New Roman" w:hAnsi="Times New Roman" w:cs="Times New Roman"/>
          <w:i/>
          <w:sz w:val="22"/>
          <w:szCs w:val="22"/>
        </w:rPr>
        <w:t>ots at Sea</w:t>
      </w:r>
      <w:r w:rsidR="001143C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suggesting</w:t>
      </w:r>
      <w:r w:rsidR="001143C0">
        <w:rPr>
          <w:rFonts w:ascii="Times New Roman" w:eastAsia="Times New Roman" w:hAnsi="Times New Roman" w:cs="Times New Roman"/>
          <w:sz w:val="22"/>
          <w:szCs w:val="22"/>
        </w:rPr>
        <w:t xml:space="preserve"> that the skew resulted from the nature of the task and </w:t>
      </w:r>
      <w:r>
        <w:rPr>
          <w:rFonts w:ascii="Times New Roman" w:eastAsia="Times New Roman" w:hAnsi="Times New Roman" w:cs="Times New Roman"/>
          <w:sz w:val="22"/>
          <w:szCs w:val="22"/>
        </w:rPr>
        <w:t xml:space="preserve">was </w:t>
      </w:r>
      <w:r w:rsidR="001143C0">
        <w:rPr>
          <w:rFonts w:ascii="Times New Roman" w:eastAsia="Times New Roman" w:hAnsi="Times New Roman" w:cs="Times New Roman"/>
          <w:sz w:val="22"/>
          <w:szCs w:val="22"/>
        </w:rPr>
        <w:t xml:space="preserve">not driven by volunteers seeking out what was familiar. </w:t>
      </w:r>
      <w:r w:rsidR="005E14FC">
        <w:rPr>
          <w:rFonts w:ascii="Times New Roman" w:eastAsia="Times New Roman" w:hAnsi="Times New Roman" w:cs="Times New Roman"/>
          <w:sz w:val="22"/>
          <w:szCs w:val="22"/>
        </w:rPr>
        <w:t xml:space="preserve">Thus, changing the workflow design has a measurable impact on the volunteer community, though levels of skew on both </w:t>
      </w:r>
      <w:r w:rsidR="005E14FC">
        <w:rPr>
          <w:rFonts w:ascii="Times New Roman" w:eastAsia="Times New Roman" w:hAnsi="Times New Roman" w:cs="Times New Roman"/>
          <w:i/>
          <w:sz w:val="22"/>
          <w:szCs w:val="22"/>
        </w:rPr>
        <w:t xml:space="preserve">Snapshots at Sea </w:t>
      </w:r>
      <w:r w:rsidR="005E14FC">
        <w:rPr>
          <w:rFonts w:ascii="Times New Roman" w:eastAsia="Times New Roman" w:hAnsi="Times New Roman" w:cs="Times New Roman"/>
          <w:sz w:val="22"/>
          <w:szCs w:val="22"/>
        </w:rPr>
        <w:t>workflows were</w:t>
      </w:r>
      <w:r w:rsidR="005E14FC" w:rsidRPr="008E3A8C">
        <w:rPr>
          <w:rFonts w:ascii="Times New Roman" w:eastAsia="Times New Roman" w:hAnsi="Times New Roman" w:cs="Times New Roman"/>
          <w:sz w:val="22"/>
          <w:szCs w:val="22"/>
        </w:rPr>
        <w:t xml:space="preserve"> well within the </w:t>
      </w:r>
      <w:r w:rsidR="005E14FC">
        <w:rPr>
          <w:rFonts w:ascii="Times New Roman" w:eastAsia="Times New Roman" w:hAnsi="Times New Roman" w:cs="Times New Roman"/>
          <w:sz w:val="22"/>
          <w:szCs w:val="22"/>
        </w:rPr>
        <w:t>bounds</w:t>
      </w:r>
      <w:r w:rsidR="005E14FC" w:rsidRPr="008E3A8C">
        <w:rPr>
          <w:rFonts w:ascii="Times New Roman" w:eastAsia="Times New Roman" w:hAnsi="Times New Roman" w:cs="Times New Roman"/>
          <w:sz w:val="22"/>
          <w:szCs w:val="22"/>
        </w:rPr>
        <w:t xml:space="preserve"> of other successful Zooniverse projects</w:t>
      </w:r>
      <w:r w:rsidR="005E14FC">
        <w:rPr>
          <w:rFonts w:ascii="Times New Roman" w:eastAsia="Times New Roman" w:hAnsi="Times New Roman" w:cs="Times New Roman"/>
          <w:sz w:val="22"/>
          <w:szCs w:val="22"/>
        </w:rPr>
        <w:t>, which range from 0.7 - 0.9 (</w:t>
      </w:r>
      <w:r w:rsidR="005E14FC" w:rsidRPr="008E3A8C">
        <w:rPr>
          <w:rFonts w:ascii="Times New Roman" w:eastAsia="Times New Roman" w:hAnsi="Times New Roman" w:cs="Times New Roman"/>
          <w:sz w:val="22"/>
          <w:szCs w:val="22"/>
        </w:rPr>
        <w:t xml:space="preserve">Cox et al. </w:t>
      </w:r>
      <w:r w:rsidR="005E14FC">
        <w:rPr>
          <w:rFonts w:ascii="Times New Roman" w:eastAsia="Times New Roman" w:hAnsi="Times New Roman" w:cs="Times New Roman"/>
          <w:sz w:val="22"/>
          <w:szCs w:val="22"/>
        </w:rPr>
        <w:t xml:space="preserve">2015, </w:t>
      </w:r>
      <w:proofErr w:type="spellStart"/>
      <w:r w:rsidR="005E14FC" w:rsidRPr="008E3A8C">
        <w:rPr>
          <w:rFonts w:ascii="Times New Roman" w:eastAsia="Times New Roman" w:hAnsi="Times New Roman" w:cs="Times New Roman"/>
          <w:sz w:val="22"/>
          <w:szCs w:val="22"/>
        </w:rPr>
        <w:t>Spiers</w:t>
      </w:r>
      <w:proofErr w:type="spellEnd"/>
      <w:r w:rsidR="005E14FC" w:rsidRPr="008E3A8C">
        <w:rPr>
          <w:rFonts w:ascii="Times New Roman" w:eastAsia="Times New Roman" w:hAnsi="Times New Roman" w:cs="Times New Roman"/>
          <w:sz w:val="22"/>
          <w:szCs w:val="22"/>
        </w:rPr>
        <w:t xml:space="preserve"> </w:t>
      </w:r>
      <w:r w:rsidR="005E14FC">
        <w:rPr>
          <w:rFonts w:ascii="Times New Roman" w:eastAsia="Times New Roman" w:hAnsi="Times New Roman" w:cs="Times New Roman"/>
          <w:sz w:val="22"/>
          <w:szCs w:val="22"/>
        </w:rPr>
        <w:t xml:space="preserve">&amp; </w:t>
      </w:r>
      <w:proofErr w:type="spellStart"/>
      <w:r w:rsidR="005E14FC">
        <w:rPr>
          <w:rFonts w:ascii="Times New Roman" w:eastAsia="Times New Roman" w:hAnsi="Times New Roman" w:cs="Times New Roman"/>
          <w:sz w:val="22"/>
          <w:szCs w:val="22"/>
        </w:rPr>
        <w:t>Lintott</w:t>
      </w:r>
      <w:proofErr w:type="spellEnd"/>
      <w:r w:rsidR="005E14FC">
        <w:rPr>
          <w:rFonts w:ascii="Times New Roman" w:eastAsia="Times New Roman" w:hAnsi="Times New Roman" w:cs="Times New Roman"/>
          <w:sz w:val="22"/>
          <w:szCs w:val="22"/>
        </w:rPr>
        <w:t xml:space="preserve"> in prep</w:t>
      </w:r>
      <w:r w:rsidR="005E14FC" w:rsidRPr="008E3A8C">
        <w:rPr>
          <w:rFonts w:ascii="Times New Roman" w:eastAsia="Times New Roman" w:hAnsi="Times New Roman" w:cs="Times New Roman"/>
          <w:sz w:val="22"/>
          <w:szCs w:val="22"/>
        </w:rPr>
        <w:t>)</w:t>
      </w:r>
      <w:r w:rsidR="005E14FC">
        <w:rPr>
          <w:rFonts w:ascii="Times New Roman" w:eastAsia="Times New Roman" w:hAnsi="Times New Roman" w:cs="Times New Roman"/>
          <w:sz w:val="22"/>
          <w:szCs w:val="22"/>
        </w:rPr>
        <w:t>.</w:t>
      </w:r>
      <w:bookmarkStart w:id="4" w:name="_GoBack"/>
      <w:bookmarkEnd w:id="4"/>
    </w:p>
    <w:p w14:paraId="65F18AEC" w14:textId="77777777" w:rsidR="005E14FC" w:rsidRDefault="005E14FC" w:rsidP="001143C0">
      <w:pPr>
        <w:rPr>
          <w:rFonts w:ascii="Times New Roman" w:eastAsia="Times New Roman" w:hAnsi="Times New Roman" w:cs="Times New Roman"/>
          <w:sz w:val="22"/>
          <w:szCs w:val="22"/>
        </w:rPr>
      </w:pPr>
    </w:p>
    <w:p w14:paraId="551DA541" w14:textId="73DD879D" w:rsidR="00603F91" w:rsidRPr="00CC52CF" w:rsidRDefault="00F86523" w:rsidP="00603F91">
      <w:pPr>
        <w:rPr>
          <w:rFonts w:ascii="Times New Roman" w:eastAsia="Times New Roman" w:hAnsi="Times New Roman" w:cs="Times New Roman"/>
          <w:sz w:val="22"/>
          <w:szCs w:val="22"/>
        </w:rPr>
      </w:pPr>
      <w:r>
        <w:rPr>
          <w:rFonts w:ascii="Times New Roman" w:eastAsia="Times New Roman" w:hAnsi="Times New Roman" w:cs="Times New Roman"/>
          <w:sz w:val="22"/>
          <w:szCs w:val="22"/>
        </w:rPr>
        <w:t>However, w</w:t>
      </w:r>
      <w:r w:rsidR="005E14FC">
        <w:rPr>
          <w:rFonts w:ascii="Times New Roman" w:eastAsia="Times New Roman" w:hAnsi="Times New Roman" w:cs="Times New Roman"/>
          <w:sz w:val="22"/>
          <w:szCs w:val="22"/>
        </w:rPr>
        <w:t xml:space="preserve">hile </w:t>
      </w:r>
      <w:r w:rsidR="008D7F99">
        <w:rPr>
          <w:rFonts w:ascii="Times New Roman" w:eastAsia="Times New Roman" w:hAnsi="Times New Roman" w:cs="Times New Roman"/>
          <w:sz w:val="22"/>
          <w:szCs w:val="22"/>
        </w:rPr>
        <w:t xml:space="preserve">some citizen science projects </w:t>
      </w:r>
      <w:r>
        <w:rPr>
          <w:rFonts w:ascii="Times New Roman" w:eastAsia="Times New Roman" w:hAnsi="Times New Roman" w:cs="Times New Roman"/>
          <w:sz w:val="22"/>
          <w:szCs w:val="22"/>
        </w:rPr>
        <w:t xml:space="preserve">may </w:t>
      </w:r>
      <w:r w:rsidR="008D7F99">
        <w:rPr>
          <w:rFonts w:ascii="Times New Roman" w:eastAsia="Times New Roman" w:hAnsi="Times New Roman" w:cs="Times New Roman"/>
          <w:sz w:val="22"/>
          <w:szCs w:val="22"/>
        </w:rPr>
        <w:t xml:space="preserve">seek to minimize inequality (CITE?), </w:t>
      </w:r>
      <w:r w:rsidR="005E14FC">
        <w:rPr>
          <w:rFonts w:ascii="Times New Roman" w:eastAsia="Times New Roman" w:hAnsi="Times New Roman" w:cs="Times New Roman"/>
          <w:sz w:val="22"/>
          <w:szCs w:val="22"/>
        </w:rPr>
        <w:t xml:space="preserve">such skew is not </w:t>
      </w:r>
      <w:r w:rsidR="005F2198">
        <w:rPr>
          <w:rFonts w:ascii="Times New Roman" w:eastAsia="Times New Roman" w:hAnsi="Times New Roman" w:cs="Times New Roman"/>
          <w:sz w:val="22"/>
          <w:szCs w:val="22"/>
        </w:rPr>
        <w:t>intrinsically</w:t>
      </w:r>
      <w:r w:rsidR="005E14FC">
        <w:rPr>
          <w:rFonts w:ascii="Times New Roman" w:eastAsia="Times New Roman" w:hAnsi="Times New Roman" w:cs="Times New Roman"/>
          <w:sz w:val="22"/>
          <w:szCs w:val="22"/>
        </w:rPr>
        <w:t xml:space="preserve"> </w:t>
      </w:r>
      <w:r w:rsidR="005F2198">
        <w:rPr>
          <w:rFonts w:ascii="Times New Roman" w:eastAsia="Times New Roman" w:hAnsi="Times New Roman" w:cs="Times New Roman"/>
          <w:sz w:val="22"/>
          <w:szCs w:val="22"/>
        </w:rPr>
        <w:t>bad</w:t>
      </w:r>
      <w:r w:rsidR="005E14FC">
        <w:rPr>
          <w:rFonts w:ascii="Times New Roman" w:eastAsia="Times New Roman" w:hAnsi="Times New Roman" w:cs="Times New Roman"/>
          <w:sz w:val="22"/>
          <w:szCs w:val="22"/>
        </w:rPr>
        <w:t xml:space="preserve">. </w:t>
      </w:r>
      <w:r w:rsidR="0035610D">
        <w:rPr>
          <w:rFonts w:ascii="Times New Roman" w:eastAsia="Times New Roman" w:hAnsi="Times New Roman" w:cs="Times New Roman"/>
          <w:sz w:val="22"/>
          <w:szCs w:val="22"/>
        </w:rPr>
        <w:t xml:space="preserve">Examining the underlying volunteer contributions </w:t>
      </w:r>
      <w:r>
        <w:rPr>
          <w:rFonts w:ascii="Times New Roman" w:eastAsia="Times New Roman" w:hAnsi="Times New Roman" w:cs="Times New Roman"/>
          <w:sz w:val="22"/>
          <w:szCs w:val="22"/>
        </w:rPr>
        <w:t xml:space="preserve">(Figure 5b) </w:t>
      </w:r>
      <w:r w:rsidR="0035610D">
        <w:rPr>
          <w:rFonts w:ascii="Times New Roman" w:eastAsia="Times New Roman" w:hAnsi="Times New Roman" w:cs="Times New Roman"/>
          <w:sz w:val="22"/>
          <w:szCs w:val="22"/>
        </w:rPr>
        <w:t>reveals that this</w:t>
      </w:r>
      <w:r w:rsidR="008E3A8C">
        <w:rPr>
          <w:rFonts w:ascii="Times New Roman" w:eastAsia="Times New Roman" w:hAnsi="Times New Roman" w:cs="Times New Roman"/>
          <w:sz w:val="22"/>
          <w:szCs w:val="22"/>
        </w:rPr>
        <w:t xml:space="preserve"> inequality </w:t>
      </w:r>
      <w:r w:rsidR="0035610D">
        <w:rPr>
          <w:rFonts w:ascii="Times New Roman" w:eastAsia="Times New Roman" w:hAnsi="Times New Roman" w:cs="Times New Roman"/>
          <w:sz w:val="22"/>
          <w:szCs w:val="22"/>
        </w:rPr>
        <w:t>appears</w:t>
      </w:r>
      <w:r w:rsidR="008E3A8C">
        <w:rPr>
          <w:rFonts w:ascii="Times New Roman" w:eastAsia="Times New Roman" w:hAnsi="Times New Roman" w:cs="Times New Roman"/>
          <w:sz w:val="22"/>
          <w:szCs w:val="22"/>
        </w:rPr>
        <w:t xml:space="preserve"> driven more by an increase in </w:t>
      </w:r>
      <w:r w:rsidR="00BA271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super</w:t>
      </w:r>
      <w:r w:rsidR="00BA271C">
        <w:rPr>
          <w:rFonts w:ascii="Times New Roman" w:eastAsia="Times New Roman" w:hAnsi="Times New Roman" w:cs="Times New Roman"/>
          <w:sz w:val="22"/>
          <w:szCs w:val="22"/>
        </w:rPr>
        <w:t xml:space="preserve"> </w:t>
      </w:r>
      <w:r w:rsidR="008E3A8C">
        <w:rPr>
          <w:rFonts w:ascii="Times New Roman" w:eastAsia="Times New Roman" w:hAnsi="Times New Roman" w:cs="Times New Roman"/>
          <w:sz w:val="22"/>
          <w:szCs w:val="22"/>
        </w:rPr>
        <w:t>users</w:t>
      </w:r>
      <w:r w:rsidR="00BA271C">
        <w:rPr>
          <w:rFonts w:ascii="Times New Roman" w:eastAsia="Times New Roman" w:hAnsi="Times New Roman" w:cs="Times New Roman"/>
          <w:sz w:val="22"/>
          <w:szCs w:val="22"/>
        </w:rPr>
        <w:t>” (who contribute many classifications)</w:t>
      </w:r>
      <w:r w:rsidR="008E3A8C">
        <w:rPr>
          <w:rFonts w:ascii="Times New Roman" w:eastAsia="Times New Roman" w:hAnsi="Times New Roman" w:cs="Times New Roman"/>
          <w:sz w:val="22"/>
          <w:szCs w:val="22"/>
        </w:rPr>
        <w:t xml:space="preserve"> than an increase in </w:t>
      </w:r>
      <w:r w:rsidR="00BA271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visitors</w:t>
      </w:r>
      <w:r w:rsidR="00BA271C">
        <w:rPr>
          <w:rFonts w:ascii="Times New Roman" w:eastAsia="Times New Roman" w:hAnsi="Times New Roman" w:cs="Times New Roman"/>
          <w:sz w:val="22"/>
          <w:szCs w:val="22"/>
        </w:rPr>
        <w:t>” (who contribute very few)</w:t>
      </w:r>
      <w:r w:rsidR="00126E1C">
        <w:rPr>
          <w:rFonts w:ascii="Times New Roman" w:eastAsia="Times New Roman" w:hAnsi="Times New Roman" w:cs="Times New Roman"/>
          <w:sz w:val="22"/>
          <w:szCs w:val="22"/>
        </w:rPr>
        <w:t xml:space="preserve">. </w:t>
      </w:r>
      <w:r w:rsidR="00603F91" w:rsidRPr="0035610D">
        <w:rPr>
          <w:rFonts w:ascii="Times New Roman" w:eastAsia="Times New Roman" w:hAnsi="Times New Roman" w:cs="Times New Roman"/>
          <w:sz w:val="22"/>
          <w:szCs w:val="22"/>
        </w:rPr>
        <w:t>In</w:t>
      </w:r>
      <w:r w:rsidR="00603F91">
        <w:rPr>
          <w:rFonts w:ascii="Times New Roman" w:eastAsia="Times New Roman" w:hAnsi="Times New Roman" w:cs="Times New Roman"/>
          <w:sz w:val="22"/>
          <w:szCs w:val="22"/>
        </w:rPr>
        <w:t xml:space="preserve"> general, increasing the amount of time that volunteers participate on projects leads to a variety of benefits</w:t>
      </w:r>
      <w:r w:rsidR="009F67AE">
        <w:rPr>
          <w:rFonts w:ascii="Times New Roman" w:eastAsia="Times New Roman" w:hAnsi="Times New Roman" w:cs="Times New Roman"/>
          <w:sz w:val="22"/>
          <w:szCs w:val="22"/>
        </w:rPr>
        <w:t xml:space="preserve">. For example, </w:t>
      </w:r>
      <w:r w:rsidR="00A6453D">
        <w:rPr>
          <w:rFonts w:ascii="Times New Roman" w:eastAsia="Times New Roman" w:hAnsi="Times New Roman" w:cs="Times New Roman"/>
          <w:sz w:val="22"/>
          <w:szCs w:val="22"/>
        </w:rPr>
        <w:t>v</w:t>
      </w:r>
      <w:r w:rsidR="00F67096">
        <w:rPr>
          <w:rFonts w:ascii="Times New Roman" w:eastAsia="Times New Roman" w:hAnsi="Times New Roman" w:cs="Times New Roman"/>
          <w:sz w:val="22"/>
          <w:szCs w:val="22"/>
        </w:rPr>
        <w:t xml:space="preserve">olunteer accuracy tends to correlate with </w:t>
      </w:r>
      <w:r w:rsidR="00A6453D">
        <w:rPr>
          <w:rFonts w:ascii="Times New Roman" w:eastAsia="Times New Roman" w:hAnsi="Times New Roman" w:cs="Times New Roman"/>
          <w:sz w:val="22"/>
          <w:szCs w:val="22"/>
        </w:rPr>
        <w:t>the number of classifications (</w:t>
      </w:r>
      <w:r w:rsidR="009F67AE">
        <w:rPr>
          <w:rFonts w:ascii="Times New Roman" w:eastAsia="Times New Roman" w:hAnsi="Times New Roman" w:cs="Times New Roman"/>
          <w:sz w:val="22"/>
          <w:szCs w:val="22"/>
        </w:rPr>
        <w:t xml:space="preserve">e.g. </w:t>
      </w:r>
      <w:proofErr w:type="spellStart"/>
      <w:r w:rsidR="00A6453D">
        <w:rPr>
          <w:rFonts w:ascii="Times New Roman" w:eastAsia="Times New Roman" w:hAnsi="Times New Roman" w:cs="Times New Roman"/>
          <w:sz w:val="22"/>
          <w:szCs w:val="22"/>
        </w:rPr>
        <w:t>SpaceWarps</w:t>
      </w:r>
      <w:proofErr w:type="spellEnd"/>
      <w:r w:rsidR="00A6453D">
        <w:rPr>
          <w:rFonts w:ascii="Times New Roman" w:eastAsia="Times New Roman" w:hAnsi="Times New Roman" w:cs="Times New Roman"/>
          <w:sz w:val="22"/>
          <w:szCs w:val="22"/>
        </w:rPr>
        <w:t>, Marshall et al. 2015</w:t>
      </w:r>
      <w:r w:rsidR="009F67AE">
        <w:rPr>
          <w:rFonts w:ascii="Times New Roman" w:eastAsia="Times New Roman" w:hAnsi="Times New Roman" w:cs="Times New Roman"/>
          <w:sz w:val="22"/>
          <w:szCs w:val="22"/>
        </w:rPr>
        <w:t xml:space="preserve">; </w:t>
      </w:r>
      <w:r w:rsidR="00A6453D">
        <w:rPr>
          <w:rFonts w:ascii="Times New Roman" w:eastAsia="Times New Roman" w:hAnsi="Times New Roman" w:cs="Times New Roman"/>
          <w:sz w:val="22"/>
          <w:szCs w:val="22"/>
        </w:rPr>
        <w:t>Snapshot Serengeti, Swanson et al. 2016)</w:t>
      </w:r>
      <w:r w:rsidR="0077087C">
        <w:rPr>
          <w:rFonts w:ascii="Times New Roman" w:eastAsia="Times New Roman" w:hAnsi="Times New Roman" w:cs="Times New Roman"/>
          <w:sz w:val="22"/>
          <w:szCs w:val="22"/>
        </w:rPr>
        <w:t>. I</w:t>
      </w:r>
      <w:r w:rsidR="00603F91">
        <w:rPr>
          <w:rFonts w:ascii="Times New Roman" w:eastAsia="Times New Roman" w:hAnsi="Times New Roman" w:cs="Times New Roman"/>
          <w:sz w:val="22"/>
          <w:szCs w:val="22"/>
        </w:rPr>
        <w:t>ncreased participation</w:t>
      </w:r>
      <w:r w:rsidR="0077087C">
        <w:rPr>
          <w:rFonts w:ascii="Times New Roman" w:eastAsia="Times New Roman" w:hAnsi="Times New Roman" w:cs="Times New Roman"/>
          <w:sz w:val="22"/>
          <w:szCs w:val="22"/>
        </w:rPr>
        <w:t xml:space="preserve"> also</w:t>
      </w:r>
      <w:r w:rsidR="00603F91">
        <w:rPr>
          <w:rFonts w:ascii="Times New Roman" w:eastAsia="Times New Roman" w:hAnsi="Times New Roman" w:cs="Times New Roman"/>
          <w:sz w:val="22"/>
          <w:szCs w:val="22"/>
        </w:rPr>
        <w:t xml:space="preserve"> correlates with increased understand</w:t>
      </w:r>
      <w:r w:rsidR="00A6453D">
        <w:rPr>
          <w:rFonts w:ascii="Times New Roman" w:eastAsia="Times New Roman" w:hAnsi="Times New Roman" w:cs="Times New Roman"/>
          <w:sz w:val="22"/>
          <w:szCs w:val="22"/>
        </w:rPr>
        <w:t>ing of project-specific content, suggesting that people are actively learning about science through their participation (</w:t>
      </w:r>
      <w:r w:rsidR="00A6453D">
        <w:rPr>
          <w:rFonts w:ascii="Times New Roman" w:eastAsia="Times New Roman" w:hAnsi="Times New Roman" w:cs="Times New Roman"/>
          <w:sz w:val="22"/>
          <w:szCs w:val="22"/>
        </w:rPr>
        <w:t>Masters et al. 2016</w:t>
      </w:r>
      <w:r w:rsidR="00A6453D">
        <w:rPr>
          <w:rFonts w:ascii="Times New Roman" w:eastAsia="Times New Roman" w:hAnsi="Times New Roman" w:cs="Times New Roman"/>
          <w:sz w:val="22"/>
          <w:szCs w:val="22"/>
        </w:rPr>
        <w:t>)</w:t>
      </w:r>
      <w:r w:rsidR="00603F91">
        <w:rPr>
          <w:rFonts w:ascii="Times New Roman" w:eastAsia="Times New Roman" w:hAnsi="Times New Roman" w:cs="Times New Roman"/>
          <w:sz w:val="22"/>
          <w:szCs w:val="22"/>
        </w:rPr>
        <w:t xml:space="preserve">. </w:t>
      </w:r>
    </w:p>
    <w:p w14:paraId="0D9C7138" w14:textId="77777777" w:rsidR="00AC1259" w:rsidRDefault="00AC1259" w:rsidP="002F3078">
      <w:pPr>
        <w:rPr>
          <w:rFonts w:ascii="Times New Roman" w:eastAsia="Times New Roman" w:hAnsi="Times New Roman" w:cs="Times New Roman"/>
          <w:sz w:val="22"/>
          <w:szCs w:val="22"/>
        </w:rPr>
      </w:pPr>
    </w:p>
    <w:p w14:paraId="13B387E5" w14:textId="2270AACD" w:rsidR="009F67AE" w:rsidRPr="00CC52CF" w:rsidRDefault="00603F91" w:rsidP="009F67A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Third, </w:t>
      </w:r>
      <w:r w:rsidR="002F3078">
        <w:rPr>
          <w:rFonts w:ascii="Times New Roman" w:eastAsia="Times New Roman" w:hAnsi="Times New Roman" w:cs="Times New Roman"/>
          <w:sz w:val="22"/>
          <w:szCs w:val="22"/>
        </w:rPr>
        <w:t xml:space="preserve">volunteers show clearly divergent preferences for </w:t>
      </w:r>
      <w:r>
        <w:rPr>
          <w:rFonts w:ascii="Times New Roman" w:eastAsia="Times New Roman" w:hAnsi="Times New Roman" w:cs="Times New Roman"/>
          <w:sz w:val="22"/>
          <w:szCs w:val="22"/>
        </w:rPr>
        <w:t xml:space="preserve">different </w:t>
      </w:r>
      <w:r w:rsidR="002F3078">
        <w:rPr>
          <w:rFonts w:ascii="Times New Roman" w:eastAsia="Times New Roman" w:hAnsi="Times New Roman" w:cs="Times New Roman"/>
          <w:sz w:val="22"/>
          <w:szCs w:val="22"/>
        </w:rPr>
        <w:t xml:space="preserve">styles of contribution. The follow-up survey </w:t>
      </w:r>
      <w:r w:rsidR="00053E17">
        <w:rPr>
          <w:rFonts w:ascii="Times New Roman" w:eastAsia="Times New Roman" w:hAnsi="Times New Roman" w:cs="Times New Roman"/>
          <w:sz w:val="22"/>
          <w:szCs w:val="22"/>
        </w:rPr>
        <w:t>revealed that the 40% of volunteers who preferred the Yes/No tasks did so mostly because the questions were quick</w:t>
      </w:r>
      <w:r w:rsidR="00A6453D">
        <w:rPr>
          <w:rFonts w:ascii="Times New Roman" w:eastAsia="Times New Roman" w:hAnsi="Times New Roman" w:cs="Times New Roman"/>
          <w:sz w:val="22"/>
          <w:szCs w:val="22"/>
        </w:rPr>
        <w:t>, easy,</w:t>
      </w:r>
      <w:r w:rsidR="00053E17">
        <w:rPr>
          <w:rFonts w:ascii="Times New Roman" w:eastAsia="Times New Roman" w:hAnsi="Times New Roman" w:cs="Times New Roman"/>
          <w:sz w:val="22"/>
          <w:szCs w:val="22"/>
        </w:rPr>
        <w:t xml:space="preserve"> and </w:t>
      </w:r>
      <w:r w:rsidR="00A6453D">
        <w:rPr>
          <w:rFonts w:ascii="Times New Roman" w:eastAsia="Times New Roman" w:hAnsi="Times New Roman" w:cs="Times New Roman"/>
          <w:sz w:val="22"/>
          <w:szCs w:val="22"/>
        </w:rPr>
        <w:t xml:space="preserve">immediately </w:t>
      </w:r>
      <w:r w:rsidR="00053E17">
        <w:rPr>
          <w:rFonts w:ascii="Times New Roman" w:eastAsia="Times New Roman" w:hAnsi="Times New Roman" w:cs="Times New Roman"/>
          <w:sz w:val="22"/>
          <w:szCs w:val="22"/>
        </w:rPr>
        <w:t>rewarding, while the 20% of volunteers who preferred the Survey workflow did so because they were able to contribute a more robust and mea</w:t>
      </w:r>
      <w:r w:rsidR="009D6C0E">
        <w:rPr>
          <w:rFonts w:ascii="Times New Roman" w:eastAsia="Times New Roman" w:hAnsi="Times New Roman" w:cs="Times New Roman"/>
          <w:sz w:val="22"/>
          <w:szCs w:val="22"/>
        </w:rPr>
        <w:t xml:space="preserve">ningful classification. These divergent preferences were not explained by differences </w:t>
      </w:r>
      <w:r w:rsidR="009D6C0E">
        <w:rPr>
          <w:rFonts w:ascii="Times New Roman" w:eastAsia="Times New Roman" w:hAnsi="Times New Roman" w:cs="Times New Roman"/>
          <w:sz w:val="22"/>
          <w:szCs w:val="22"/>
        </w:rPr>
        <w:t>across age, gender, or education level</w:t>
      </w:r>
      <w:r w:rsidR="009D6C0E">
        <w:rPr>
          <w:rFonts w:ascii="Times New Roman" w:eastAsia="Times New Roman" w:hAnsi="Times New Roman" w:cs="Times New Roman"/>
          <w:sz w:val="22"/>
          <w:szCs w:val="22"/>
        </w:rPr>
        <w:t xml:space="preserve"> (Figure 6), but </w:t>
      </w:r>
      <w:r w:rsidR="0022237E">
        <w:rPr>
          <w:rFonts w:ascii="Times New Roman" w:eastAsia="Times New Roman" w:hAnsi="Times New Roman" w:cs="Times New Roman"/>
          <w:sz w:val="22"/>
          <w:szCs w:val="22"/>
        </w:rPr>
        <w:t>do highlight</w:t>
      </w:r>
      <w:r w:rsidR="009D6C0E">
        <w:rPr>
          <w:rFonts w:ascii="Times New Roman" w:eastAsia="Times New Roman" w:hAnsi="Times New Roman" w:cs="Times New Roman"/>
          <w:sz w:val="22"/>
          <w:szCs w:val="22"/>
        </w:rPr>
        <w:t xml:space="preserve"> </w:t>
      </w:r>
      <w:r w:rsidR="0022237E">
        <w:rPr>
          <w:rFonts w:ascii="Times New Roman" w:eastAsia="Times New Roman" w:hAnsi="Times New Roman" w:cs="Times New Roman"/>
          <w:sz w:val="22"/>
          <w:szCs w:val="22"/>
        </w:rPr>
        <w:t>the diversity of preference in the volunteer community</w:t>
      </w:r>
      <w:r w:rsidR="009D6C0E">
        <w:rPr>
          <w:rFonts w:ascii="Times New Roman" w:eastAsia="Times New Roman" w:hAnsi="Times New Roman" w:cs="Times New Roman"/>
          <w:sz w:val="22"/>
          <w:szCs w:val="22"/>
        </w:rPr>
        <w:t xml:space="preserve">. </w:t>
      </w:r>
      <w:commentRangeStart w:id="5"/>
      <w:r w:rsidR="009F67AE">
        <w:rPr>
          <w:rFonts w:ascii="Times New Roman" w:eastAsia="Times New Roman" w:hAnsi="Times New Roman" w:cs="Times New Roman"/>
          <w:sz w:val="22"/>
          <w:szCs w:val="22"/>
        </w:rPr>
        <w:t xml:space="preserve">While </w:t>
      </w:r>
      <w:commentRangeEnd w:id="5"/>
      <w:r w:rsidR="0022237E">
        <w:rPr>
          <w:rStyle w:val="CommentReference"/>
        </w:rPr>
        <w:commentReference w:id="5"/>
      </w:r>
      <w:r w:rsidR="009F67AE">
        <w:rPr>
          <w:rFonts w:ascii="Times New Roman" w:eastAsia="Times New Roman" w:hAnsi="Times New Roman" w:cs="Times New Roman"/>
          <w:sz w:val="22"/>
          <w:szCs w:val="22"/>
        </w:rPr>
        <w:t>cascade filtering may, on one hand, lower the barrier to entry by providing a simple route to engagement (</w:t>
      </w:r>
      <w:commentRangeStart w:id="6"/>
      <w:r w:rsidR="009F67AE">
        <w:rPr>
          <w:rFonts w:ascii="Times New Roman" w:eastAsia="Times New Roman" w:hAnsi="Times New Roman" w:cs="Times New Roman"/>
          <w:sz w:val="22"/>
          <w:szCs w:val="22"/>
        </w:rPr>
        <w:t>CITE</w:t>
      </w:r>
      <w:commentRangeEnd w:id="6"/>
      <w:r w:rsidR="009F67AE">
        <w:rPr>
          <w:rStyle w:val="CommentReference"/>
        </w:rPr>
        <w:commentReference w:id="6"/>
      </w:r>
      <w:r w:rsidR="009F67AE">
        <w:rPr>
          <w:rFonts w:ascii="Times New Roman" w:eastAsia="Times New Roman" w:hAnsi="Times New Roman" w:cs="Times New Roman"/>
          <w:sz w:val="22"/>
          <w:szCs w:val="22"/>
        </w:rPr>
        <w:t xml:space="preserve">), </w:t>
      </w:r>
      <w:r w:rsidR="0022237E">
        <w:rPr>
          <w:rFonts w:ascii="Times New Roman" w:eastAsia="Times New Roman" w:hAnsi="Times New Roman" w:cs="Times New Roman"/>
          <w:sz w:val="22"/>
          <w:szCs w:val="22"/>
        </w:rPr>
        <w:t xml:space="preserve">the </w:t>
      </w:r>
      <w:r w:rsidR="009F67AE">
        <w:rPr>
          <w:rFonts w:ascii="Times New Roman" w:eastAsia="Times New Roman" w:hAnsi="Times New Roman" w:cs="Times New Roman"/>
          <w:sz w:val="22"/>
          <w:szCs w:val="22"/>
        </w:rPr>
        <w:t>binary</w:t>
      </w:r>
      <w:r w:rsidR="009F67AE">
        <w:rPr>
          <w:rFonts w:ascii="Times New Roman" w:eastAsia="Times New Roman" w:hAnsi="Times New Roman" w:cs="Times New Roman"/>
          <w:sz w:val="22"/>
          <w:szCs w:val="22"/>
        </w:rPr>
        <w:t xml:space="preserve"> questions might not be as enriching or provide as many learning opportunities</w:t>
      </w:r>
      <w:r w:rsidR="009F67AE">
        <w:rPr>
          <w:rFonts w:ascii="Times New Roman" w:eastAsia="Times New Roman" w:hAnsi="Times New Roman" w:cs="Times New Roman"/>
          <w:sz w:val="22"/>
          <w:szCs w:val="22"/>
        </w:rPr>
        <w:t>.</w:t>
      </w:r>
      <w:r w:rsidR="00651277" w:rsidRPr="00651277">
        <w:rPr>
          <w:rFonts w:ascii="Times New Roman" w:eastAsia="Times New Roman" w:hAnsi="Times New Roman" w:cs="Times New Roman"/>
          <w:sz w:val="22"/>
          <w:szCs w:val="22"/>
        </w:rPr>
        <w:t xml:space="preserve"> </w:t>
      </w:r>
      <w:r w:rsidR="00651277">
        <w:rPr>
          <w:rFonts w:ascii="Times New Roman" w:eastAsia="Times New Roman" w:hAnsi="Times New Roman" w:cs="Times New Roman"/>
          <w:sz w:val="22"/>
          <w:szCs w:val="22"/>
        </w:rPr>
        <w:t>C</w:t>
      </w:r>
      <w:r w:rsidR="00651277">
        <w:rPr>
          <w:rFonts w:ascii="Times New Roman" w:eastAsia="Times New Roman" w:hAnsi="Times New Roman" w:cs="Times New Roman"/>
          <w:sz w:val="22"/>
          <w:szCs w:val="22"/>
        </w:rPr>
        <w:t xml:space="preserve">hanging the </w:t>
      </w:r>
      <w:r w:rsidR="00651277">
        <w:rPr>
          <w:rFonts w:ascii="Times New Roman" w:eastAsia="Times New Roman" w:hAnsi="Times New Roman" w:cs="Times New Roman"/>
          <w:i/>
          <w:sz w:val="22"/>
          <w:szCs w:val="22"/>
        </w:rPr>
        <w:t>way</w:t>
      </w:r>
      <w:r w:rsidR="00651277">
        <w:rPr>
          <w:rFonts w:ascii="Times New Roman" w:eastAsia="Times New Roman" w:hAnsi="Times New Roman" w:cs="Times New Roman"/>
          <w:sz w:val="22"/>
          <w:szCs w:val="22"/>
        </w:rPr>
        <w:t xml:space="preserve"> in which volunteers spend their time on a project could change </w:t>
      </w:r>
      <w:r w:rsidR="00651277">
        <w:rPr>
          <w:rFonts w:ascii="Times New Roman" w:eastAsia="Times New Roman" w:hAnsi="Times New Roman" w:cs="Times New Roman"/>
          <w:sz w:val="22"/>
          <w:szCs w:val="22"/>
        </w:rPr>
        <w:t>learning</w:t>
      </w:r>
      <w:r w:rsidR="00651277">
        <w:rPr>
          <w:rFonts w:ascii="Times New Roman" w:eastAsia="Times New Roman" w:hAnsi="Times New Roman" w:cs="Times New Roman"/>
          <w:sz w:val="22"/>
          <w:szCs w:val="22"/>
        </w:rPr>
        <w:t xml:space="preserve"> outcomes in unintended ways</w:t>
      </w:r>
      <w:r w:rsidR="00651277">
        <w:rPr>
          <w:rFonts w:ascii="Times New Roman" w:eastAsia="Times New Roman" w:hAnsi="Times New Roman" w:cs="Times New Roman"/>
          <w:sz w:val="22"/>
          <w:szCs w:val="22"/>
        </w:rPr>
        <w:t>, although longer-term studies would be needed to evaluate these impacts</w:t>
      </w:r>
      <w:r w:rsidR="00651277">
        <w:rPr>
          <w:rFonts w:ascii="Times New Roman" w:eastAsia="Times New Roman" w:hAnsi="Times New Roman" w:cs="Times New Roman"/>
          <w:sz w:val="22"/>
          <w:szCs w:val="22"/>
        </w:rPr>
        <w:t>.</w:t>
      </w:r>
    </w:p>
    <w:p w14:paraId="131C6B78" w14:textId="77777777" w:rsidR="002F3078" w:rsidRDefault="002F3078" w:rsidP="002F3078">
      <w:pPr>
        <w:contextualSpacing/>
        <w:rPr>
          <w:rFonts w:ascii="Times New Roman" w:eastAsia="Times New Roman" w:hAnsi="Times New Roman" w:cs="Times New Roman"/>
          <w:sz w:val="22"/>
          <w:szCs w:val="22"/>
        </w:rPr>
      </w:pPr>
    </w:p>
    <w:p w14:paraId="4453A61F" w14:textId="7B0706FB" w:rsidR="00053E17" w:rsidRDefault="00207E0B" w:rsidP="002F3078">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I</w:t>
      </w:r>
      <w:r w:rsidR="00053E17">
        <w:rPr>
          <w:rFonts w:ascii="Times New Roman" w:eastAsia="Times New Roman" w:hAnsi="Times New Roman" w:cs="Times New Roman"/>
          <w:sz w:val="22"/>
          <w:szCs w:val="22"/>
        </w:rPr>
        <w:t xml:space="preserve">ntegrating both approaches into a project could simultaneously increase data throughput and </w:t>
      </w:r>
      <w:r w:rsidR="0022237E">
        <w:rPr>
          <w:rFonts w:ascii="Times New Roman" w:eastAsia="Times New Roman" w:hAnsi="Times New Roman" w:cs="Times New Roman"/>
          <w:sz w:val="22"/>
          <w:szCs w:val="22"/>
        </w:rPr>
        <w:t>provide multiple paths to engagement</w:t>
      </w:r>
      <w:r w:rsidR="00053E17">
        <w:rPr>
          <w:rFonts w:ascii="Times New Roman" w:eastAsia="Times New Roman" w:hAnsi="Times New Roman" w:cs="Times New Roman"/>
          <w:sz w:val="22"/>
          <w:szCs w:val="22"/>
        </w:rPr>
        <w:t>. The Zooniverse project builder (</w:t>
      </w:r>
      <w:hyperlink r:id="rId18" w:history="1">
        <w:r w:rsidR="00053E17" w:rsidRPr="002776F3">
          <w:rPr>
            <w:rStyle w:val="Hyperlink"/>
            <w:rFonts w:ascii="Times New Roman" w:eastAsia="Times New Roman" w:hAnsi="Times New Roman" w:cs="Times New Roman"/>
            <w:sz w:val="22"/>
            <w:szCs w:val="22"/>
          </w:rPr>
          <w:t>www.zooniverse.org/lab)</w:t>
        </w:r>
      </w:hyperlink>
      <w:r w:rsidR="00053E17">
        <w:rPr>
          <w:rFonts w:ascii="Times New Roman" w:eastAsia="Times New Roman" w:hAnsi="Times New Roman" w:cs="Times New Roman"/>
          <w:sz w:val="22"/>
          <w:szCs w:val="22"/>
        </w:rPr>
        <w:t xml:space="preserve"> makes it </w:t>
      </w:r>
      <w:r w:rsidR="0026570E">
        <w:rPr>
          <w:rFonts w:ascii="Times New Roman" w:eastAsia="Times New Roman" w:hAnsi="Times New Roman" w:cs="Times New Roman"/>
          <w:sz w:val="22"/>
          <w:szCs w:val="22"/>
        </w:rPr>
        <w:t>straightforward</w:t>
      </w:r>
      <w:r w:rsidR="00053E17">
        <w:rPr>
          <w:rFonts w:ascii="Times New Roman" w:eastAsia="Times New Roman" w:hAnsi="Times New Roman" w:cs="Times New Roman"/>
          <w:sz w:val="22"/>
          <w:szCs w:val="22"/>
        </w:rPr>
        <w:t xml:space="preserve"> to build multiple routes to classification for a single project. In fact, since completing this test on </w:t>
      </w:r>
      <w:r w:rsidR="00053E17" w:rsidRPr="00241A63">
        <w:rPr>
          <w:rFonts w:ascii="Times New Roman" w:eastAsia="Times New Roman" w:hAnsi="Times New Roman" w:cs="Times New Roman"/>
          <w:i/>
          <w:sz w:val="22"/>
          <w:szCs w:val="22"/>
        </w:rPr>
        <w:t>Snapshots at Sea</w:t>
      </w:r>
      <w:r w:rsidR="00187A86">
        <w:rPr>
          <w:rFonts w:ascii="Times New Roman" w:eastAsia="Times New Roman" w:hAnsi="Times New Roman" w:cs="Times New Roman"/>
          <w:sz w:val="22"/>
          <w:szCs w:val="22"/>
        </w:rPr>
        <w:t xml:space="preserve">, we have implemented two pre-filtering workflows - </w:t>
      </w:r>
      <w:r w:rsidR="00187A86">
        <w:rPr>
          <w:rFonts w:ascii="Times New Roman" w:eastAsia="Times New Roman" w:hAnsi="Times New Roman" w:cs="Times New Roman"/>
          <w:sz w:val="22"/>
          <w:szCs w:val="22"/>
        </w:rPr>
        <w:t xml:space="preserve">“Empty or Not” and a “Vehicle or Not” </w:t>
      </w:r>
      <w:r w:rsidR="00187A86">
        <w:rPr>
          <w:rFonts w:ascii="Times New Roman" w:eastAsia="Times New Roman" w:hAnsi="Times New Roman" w:cs="Times New Roman"/>
          <w:sz w:val="22"/>
          <w:szCs w:val="22"/>
        </w:rPr>
        <w:t xml:space="preserve">- on </w:t>
      </w:r>
      <w:r w:rsidR="00651277">
        <w:rPr>
          <w:rFonts w:ascii="Times New Roman" w:eastAsia="Times New Roman" w:hAnsi="Times New Roman" w:cs="Times New Roman"/>
          <w:sz w:val="22"/>
          <w:szCs w:val="22"/>
        </w:rPr>
        <w:t xml:space="preserve">the </w:t>
      </w:r>
      <w:proofErr w:type="spellStart"/>
      <w:r w:rsidR="00053E17" w:rsidRPr="00651277">
        <w:rPr>
          <w:rFonts w:ascii="Times New Roman" w:eastAsia="Times New Roman" w:hAnsi="Times New Roman" w:cs="Times New Roman"/>
          <w:i/>
          <w:sz w:val="22"/>
          <w:szCs w:val="22"/>
        </w:rPr>
        <w:t>Panthera</w:t>
      </w:r>
      <w:proofErr w:type="spellEnd"/>
      <w:r w:rsidR="00651277">
        <w:rPr>
          <w:rFonts w:ascii="Times New Roman" w:eastAsia="Times New Roman" w:hAnsi="Times New Roman" w:cs="Times New Roman"/>
          <w:i/>
          <w:sz w:val="22"/>
          <w:szCs w:val="22"/>
        </w:rPr>
        <w:t xml:space="preserve"> </w:t>
      </w:r>
      <w:r w:rsidR="00651277">
        <w:rPr>
          <w:rFonts w:ascii="Times New Roman" w:eastAsia="Times New Roman" w:hAnsi="Times New Roman" w:cs="Times New Roman"/>
          <w:sz w:val="22"/>
          <w:szCs w:val="22"/>
        </w:rPr>
        <w:t xml:space="preserve">conservation organization’s </w:t>
      </w:r>
      <w:r w:rsidR="00053E17" w:rsidRPr="00241A63">
        <w:rPr>
          <w:rFonts w:ascii="Times New Roman" w:eastAsia="Times New Roman" w:hAnsi="Times New Roman" w:cs="Times New Roman"/>
          <w:i/>
          <w:sz w:val="22"/>
          <w:szCs w:val="22"/>
        </w:rPr>
        <w:t xml:space="preserve">Camera </w:t>
      </w:r>
      <w:proofErr w:type="spellStart"/>
      <w:r w:rsidR="00053E17" w:rsidRPr="00241A63">
        <w:rPr>
          <w:rFonts w:ascii="Times New Roman" w:eastAsia="Times New Roman" w:hAnsi="Times New Roman" w:cs="Times New Roman"/>
          <w:i/>
          <w:sz w:val="22"/>
          <w:szCs w:val="22"/>
        </w:rPr>
        <w:t>CATalogue</w:t>
      </w:r>
      <w:proofErr w:type="spellEnd"/>
      <w:r w:rsidR="00053E17">
        <w:rPr>
          <w:rFonts w:ascii="Times New Roman" w:eastAsia="Times New Roman" w:hAnsi="Times New Roman" w:cs="Times New Roman"/>
          <w:sz w:val="22"/>
          <w:szCs w:val="22"/>
        </w:rPr>
        <w:t xml:space="preserve"> project (</w:t>
      </w:r>
      <w:hyperlink r:id="rId19" w:history="1">
        <w:r w:rsidR="00053E17" w:rsidRPr="002776F3">
          <w:rPr>
            <w:rStyle w:val="Hyperlink"/>
            <w:rFonts w:ascii="Times New Roman" w:eastAsia="Times New Roman" w:hAnsi="Times New Roman" w:cs="Times New Roman"/>
            <w:sz w:val="22"/>
            <w:szCs w:val="22"/>
          </w:rPr>
          <w:t>www.cameracatalogue.org)</w:t>
        </w:r>
      </w:hyperlink>
      <w:r w:rsidR="00187A86">
        <w:rPr>
          <w:rFonts w:ascii="Times New Roman" w:eastAsia="Times New Roman" w:hAnsi="Times New Roman" w:cs="Times New Roman"/>
          <w:sz w:val="22"/>
          <w:szCs w:val="22"/>
        </w:rPr>
        <w:t>. Images that are empty or contain only vehicles</w:t>
      </w:r>
      <w:r w:rsidR="00AB26ED">
        <w:rPr>
          <w:rFonts w:ascii="Times New Roman" w:eastAsia="Times New Roman" w:hAnsi="Times New Roman" w:cs="Times New Roman"/>
          <w:sz w:val="22"/>
          <w:szCs w:val="22"/>
        </w:rPr>
        <w:t xml:space="preserve"> comprise </w:t>
      </w:r>
      <w:r w:rsidR="00651277">
        <w:rPr>
          <w:rFonts w:ascii="Times New Roman" w:eastAsia="Times New Roman" w:hAnsi="Times New Roman" w:cs="Times New Roman"/>
          <w:sz w:val="22"/>
          <w:szCs w:val="22"/>
        </w:rPr>
        <w:t>more than</w:t>
      </w:r>
      <w:r w:rsidR="00AB26ED">
        <w:rPr>
          <w:rFonts w:ascii="Times New Roman" w:eastAsia="Times New Roman" w:hAnsi="Times New Roman" w:cs="Times New Roman"/>
          <w:sz w:val="22"/>
          <w:szCs w:val="22"/>
        </w:rPr>
        <w:t xml:space="preserve"> </w:t>
      </w:r>
      <w:r w:rsidR="00651277">
        <w:rPr>
          <w:rFonts w:ascii="Times New Roman" w:eastAsia="Times New Roman" w:hAnsi="Times New Roman" w:cs="Times New Roman"/>
          <w:sz w:val="22"/>
          <w:szCs w:val="22"/>
        </w:rPr>
        <w:t>5</w:t>
      </w:r>
      <w:r w:rsidR="00AB26ED">
        <w:rPr>
          <w:rFonts w:ascii="Times New Roman" w:eastAsia="Times New Roman" w:hAnsi="Times New Roman" w:cs="Times New Roman"/>
          <w:sz w:val="22"/>
          <w:szCs w:val="22"/>
        </w:rPr>
        <w:t>0%(?) of the</w:t>
      </w:r>
      <w:r w:rsidR="00651277">
        <w:rPr>
          <w:rFonts w:ascii="Times New Roman" w:eastAsia="Times New Roman" w:hAnsi="Times New Roman" w:cs="Times New Roman"/>
          <w:sz w:val="22"/>
          <w:szCs w:val="22"/>
        </w:rPr>
        <w:t>ir</w:t>
      </w:r>
      <w:r w:rsidR="00AB26ED">
        <w:rPr>
          <w:rFonts w:ascii="Times New Roman" w:eastAsia="Times New Roman" w:hAnsi="Times New Roman" w:cs="Times New Roman"/>
          <w:sz w:val="22"/>
          <w:szCs w:val="22"/>
        </w:rPr>
        <w:t xml:space="preserve"> </w:t>
      </w:r>
      <w:r w:rsidR="00651277">
        <w:rPr>
          <w:rFonts w:ascii="Times New Roman" w:eastAsia="Times New Roman" w:hAnsi="Times New Roman" w:cs="Times New Roman"/>
          <w:sz w:val="22"/>
          <w:szCs w:val="22"/>
        </w:rPr>
        <w:t>3</w:t>
      </w:r>
      <w:r w:rsidR="00AB26ED">
        <w:rPr>
          <w:rFonts w:ascii="Times New Roman" w:eastAsia="Times New Roman" w:hAnsi="Times New Roman" w:cs="Times New Roman"/>
          <w:sz w:val="22"/>
          <w:szCs w:val="22"/>
        </w:rPr>
        <w:t>0 million</w:t>
      </w:r>
      <w:r w:rsidR="00651277">
        <w:rPr>
          <w:rFonts w:ascii="Times New Roman" w:eastAsia="Times New Roman" w:hAnsi="Times New Roman" w:cs="Times New Roman"/>
          <w:sz w:val="22"/>
          <w:szCs w:val="22"/>
        </w:rPr>
        <w:t xml:space="preserve"> images (Ross Pitman, </w:t>
      </w:r>
      <w:proofErr w:type="spellStart"/>
      <w:r w:rsidR="00651277">
        <w:rPr>
          <w:rFonts w:ascii="Times New Roman" w:eastAsia="Times New Roman" w:hAnsi="Times New Roman" w:cs="Times New Roman"/>
          <w:sz w:val="22"/>
          <w:szCs w:val="22"/>
        </w:rPr>
        <w:t>pers</w:t>
      </w:r>
      <w:proofErr w:type="spellEnd"/>
      <w:r w:rsidR="00651277">
        <w:rPr>
          <w:rFonts w:ascii="Times New Roman" w:eastAsia="Times New Roman" w:hAnsi="Times New Roman" w:cs="Times New Roman"/>
          <w:sz w:val="22"/>
          <w:szCs w:val="22"/>
        </w:rPr>
        <w:t xml:space="preserve"> </w:t>
      </w:r>
      <w:proofErr w:type="spellStart"/>
      <w:r w:rsidR="00651277">
        <w:rPr>
          <w:rFonts w:ascii="Times New Roman" w:eastAsia="Times New Roman" w:hAnsi="Times New Roman" w:cs="Times New Roman"/>
          <w:sz w:val="22"/>
          <w:szCs w:val="22"/>
        </w:rPr>
        <w:t>comm</w:t>
      </w:r>
      <w:proofErr w:type="spellEnd"/>
      <w:r w:rsidR="00651277">
        <w:rPr>
          <w:rFonts w:ascii="Times New Roman" w:eastAsia="Times New Roman" w:hAnsi="Times New Roman" w:cs="Times New Roman"/>
          <w:sz w:val="22"/>
          <w:szCs w:val="22"/>
        </w:rPr>
        <w:t>)</w:t>
      </w:r>
      <w:r w:rsidR="00AB26ED">
        <w:rPr>
          <w:rFonts w:ascii="Times New Roman" w:eastAsia="Times New Roman" w:hAnsi="Times New Roman" w:cs="Times New Roman"/>
          <w:sz w:val="22"/>
          <w:szCs w:val="22"/>
        </w:rPr>
        <w:t xml:space="preserve">. </w:t>
      </w:r>
      <w:r w:rsidR="00187A86">
        <w:rPr>
          <w:rFonts w:ascii="Times New Roman" w:eastAsia="Times New Roman" w:hAnsi="Times New Roman" w:cs="Times New Roman"/>
          <w:sz w:val="22"/>
          <w:szCs w:val="22"/>
        </w:rPr>
        <w:t xml:space="preserve">The binary filtering steps are completing at </w:t>
      </w:r>
      <w:commentRangeStart w:id="7"/>
      <w:r w:rsidR="00187A86">
        <w:rPr>
          <w:rFonts w:ascii="Times New Roman" w:eastAsia="Times New Roman" w:hAnsi="Times New Roman" w:cs="Times New Roman"/>
          <w:sz w:val="22"/>
          <w:szCs w:val="22"/>
        </w:rPr>
        <w:t xml:space="preserve">X </w:t>
      </w:r>
      <w:commentRangeEnd w:id="7"/>
      <w:r w:rsidR="00A81C66">
        <w:rPr>
          <w:rStyle w:val="CommentReference"/>
        </w:rPr>
        <w:commentReference w:id="7"/>
      </w:r>
      <w:r w:rsidR="00187A86">
        <w:rPr>
          <w:rFonts w:ascii="Times New Roman" w:eastAsia="Times New Roman" w:hAnsi="Times New Roman" w:cs="Times New Roman"/>
          <w:sz w:val="22"/>
          <w:szCs w:val="22"/>
        </w:rPr>
        <w:t xml:space="preserve">times faster than the full survey task, potentially reducing the project’s time to completion by X%.  </w:t>
      </w:r>
    </w:p>
    <w:p w14:paraId="475C7FDB" w14:textId="77777777" w:rsidR="001A2CCF" w:rsidRDefault="001A2CCF" w:rsidP="002F3078">
      <w:pPr>
        <w:rPr>
          <w:rFonts w:ascii="Times New Roman" w:eastAsia="Times New Roman" w:hAnsi="Times New Roman" w:cs="Times New Roman"/>
          <w:sz w:val="22"/>
          <w:szCs w:val="22"/>
        </w:rPr>
      </w:pPr>
    </w:p>
    <w:p w14:paraId="0653A30B" w14:textId="65DC764E" w:rsidR="00575EC2" w:rsidRDefault="00603F91">
      <w:pPr>
        <w:rPr>
          <w:rFonts w:ascii="Times New Roman" w:eastAsia="Times New Roman" w:hAnsi="Times New Roman" w:cs="Times New Roman"/>
          <w:sz w:val="22"/>
          <w:szCs w:val="22"/>
        </w:rPr>
      </w:pPr>
      <w:r>
        <w:rPr>
          <w:rFonts w:ascii="Times New Roman" w:eastAsia="Times New Roman" w:hAnsi="Times New Roman" w:cs="Times New Roman"/>
          <w:sz w:val="22"/>
          <w:szCs w:val="22"/>
        </w:rPr>
        <w:t>While more work needs to be done to assess potential long-term impacts to the volunteer community, this study demonstrates that c</w:t>
      </w:r>
      <w:r w:rsidR="00B61562" w:rsidRPr="0042452F">
        <w:rPr>
          <w:rFonts w:ascii="Times New Roman" w:eastAsia="Times New Roman" w:hAnsi="Times New Roman" w:cs="Times New Roman"/>
          <w:sz w:val="22"/>
          <w:szCs w:val="22"/>
        </w:rPr>
        <w:t>ascade filtering provides a rapid, efficient, and accurate alternative to tradit</w:t>
      </w:r>
      <w:r>
        <w:rPr>
          <w:rFonts w:ascii="Times New Roman" w:eastAsia="Times New Roman" w:hAnsi="Times New Roman" w:cs="Times New Roman"/>
          <w:sz w:val="22"/>
          <w:szCs w:val="22"/>
        </w:rPr>
        <w:t xml:space="preserve">ional project design, and provides </w:t>
      </w:r>
      <w:r w:rsidR="00B61562" w:rsidRPr="0042452F">
        <w:rPr>
          <w:rFonts w:ascii="Times New Roman" w:eastAsia="Times New Roman" w:hAnsi="Times New Roman" w:cs="Times New Roman"/>
          <w:sz w:val="22"/>
          <w:szCs w:val="22"/>
        </w:rPr>
        <w:t xml:space="preserve">clear benefits for </w:t>
      </w:r>
      <w:r w:rsidR="00B61562">
        <w:rPr>
          <w:rFonts w:ascii="Times New Roman" w:eastAsia="Times New Roman" w:hAnsi="Times New Roman" w:cs="Times New Roman"/>
          <w:sz w:val="22"/>
          <w:szCs w:val="22"/>
        </w:rPr>
        <w:t>both</w:t>
      </w:r>
      <w:r w:rsidR="00B61562" w:rsidRPr="0042452F">
        <w:rPr>
          <w:rFonts w:ascii="Times New Roman" w:eastAsia="Times New Roman" w:hAnsi="Times New Roman" w:cs="Times New Roman"/>
          <w:sz w:val="22"/>
          <w:szCs w:val="22"/>
        </w:rPr>
        <w:t xml:space="preserve"> research </w:t>
      </w:r>
      <w:r w:rsidR="00B61562">
        <w:rPr>
          <w:rFonts w:ascii="Times New Roman" w:eastAsia="Times New Roman" w:hAnsi="Times New Roman" w:cs="Times New Roman"/>
          <w:sz w:val="22"/>
          <w:szCs w:val="22"/>
        </w:rPr>
        <w:t>teams and</w:t>
      </w:r>
      <w:r w:rsidR="00B61562" w:rsidRPr="0042452F">
        <w:rPr>
          <w:rFonts w:ascii="Times New Roman" w:eastAsia="Times New Roman" w:hAnsi="Times New Roman" w:cs="Times New Roman"/>
          <w:sz w:val="22"/>
          <w:szCs w:val="22"/>
        </w:rPr>
        <w:t xml:space="preserve"> the volunteer community</w:t>
      </w:r>
      <w:r w:rsidR="002B6748">
        <w:rPr>
          <w:rFonts w:ascii="Times New Roman" w:eastAsia="Times New Roman" w:hAnsi="Times New Roman" w:cs="Times New Roman"/>
          <w:sz w:val="22"/>
          <w:szCs w:val="22"/>
        </w:rPr>
        <w:t>.</w:t>
      </w:r>
    </w:p>
    <w:p w14:paraId="51A296D7" w14:textId="77777777" w:rsidR="00575EC2" w:rsidRDefault="00575EC2">
      <w:pPr>
        <w:rPr>
          <w:rFonts w:ascii="Times New Roman" w:eastAsia="Times New Roman" w:hAnsi="Times New Roman" w:cs="Times New Roman"/>
          <w:sz w:val="22"/>
          <w:szCs w:val="22"/>
        </w:rPr>
      </w:pPr>
    </w:p>
    <w:p w14:paraId="58896770" w14:textId="77777777" w:rsidR="00967CC7" w:rsidRDefault="00967CC7">
      <w:pPr>
        <w:rPr>
          <w:rFonts w:ascii="Times New Roman" w:eastAsia="Times New Roman" w:hAnsi="Times New Roman" w:cs="Times New Roman"/>
          <w:b/>
          <w:sz w:val="22"/>
          <w:szCs w:val="22"/>
        </w:rPr>
      </w:pPr>
    </w:p>
    <w:p w14:paraId="23C604C8" w14:textId="5D30385D" w:rsidR="00BA271C" w:rsidRDefault="00BE05F9">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053472DA" w14:textId="4843184C" w:rsidR="00007A67" w:rsidRPr="00007A67" w:rsidRDefault="00007A67" w:rsidP="00CF3F71">
      <w:pPr>
        <w:outlineLvl w:val="0"/>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lastRenderedPageBreak/>
        <w:t>Tables and Figures</w:t>
      </w:r>
    </w:p>
    <w:p w14:paraId="4826C812" w14:textId="77777777" w:rsidR="00007A67" w:rsidRDefault="00007A67" w:rsidP="00007A67">
      <w:pPr>
        <w:rPr>
          <w:rFonts w:ascii="Times New Roman" w:eastAsia="Times New Roman" w:hAnsi="Times New Roman" w:cs="Times New Roman"/>
          <w:b/>
          <w:sz w:val="22"/>
          <w:szCs w:val="22"/>
        </w:rPr>
      </w:pPr>
    </w:p>
    <w:p w14:paraId="12D64132" w14:textId="1B1F4067"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Zooniverse projects through time. Each point and vertical line reflect the launch of a new project. </w:t>
      </w:r>
      <w:r w:rsidR="00E92188">
        <w:rPr>
          <w:rFonts w:ascii="Times New Roman" w:eastAsia="Times New Roman" w:hAnsi="Times New Roman" w:cs="Times New Roman"/>
          <w:sz w:val="22"/>
          <w:szCs w:val="22"/>
        </w:rPr>
        <w:t>Gray and black dashed</w:t>
      </w:r>
      <w:r w:rsidR="007274EF">
        <w:rPr>
          <w:rFonts w:ascii="Times New Roman" w:eastAsia="Times New Roman" w:hAnsi="Times New Roman" w:cs="Times New Roman"/>
          <w:sz w:val="22"/>
          <w:szCs w:val="22"/>
        </w:rPr>
        <w:t xml:space="preserve"> line denotes the launch of the Zooniverse project builder platform, which enables research teams to build their own Zooniverse project without custom web development.</w:t>
      </w:r>
    </w:p>
    <w:p w14:paraId="408FC8CC" w14:textId="77777777"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7170556" w14:textId="77777777" w:rsidR="00007A67" w:rsidRDefault="00007A67" w:rsidP="00007A67">
      <w:pPr>
        <w:rPr>
          <w:rFonts w:ascii="Times New Roman" w:eastAsia="Times New Roman" w:hAnsi="Times New Roman" w:cs="Times New Roman"/>
          <w:sz w:val="22"/>
          <w:szCs w:val="22"/>
        </w:rPr>
      </w:pPr>
    </w:p>
    <w:p w14:paraId="79349C2A" w14:textId="77777777" w:rsidR="00A24EAD" w:rsidRDefault="00A24EAD" w:rsidP="00007A67">
      <w:pPr>
        <w:rPr>
          <w:rFonts w:ascii="Times New Roman" w:eastAsia="Times New Roman" w:hAnsi="Times New Roman" w:cs="Times New Roman"/>
          <w:sz w:val="22"/>
          <w:szCs w:val="22"/>
        </w:rPr>
      </w:pPr>
    </w:p>
    <w:p w14:paraId="7257F4FC"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335E5FF5" w14:textId="77777777" w:rsidR="00007A67" w:rsidRDefault="00007A67" w:rsidP="00CF3F71">
      <w:pPr>
        <w:outlineLvl w:val="0"/>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lastRenderedPageBreak/>
        <w:t>Figure 2:</w:t>
      </w:r>
      <w:r w:rsidR="007274EF">
        <w:rPr>
          <w:rFonts w:ascii="Times New Roman" w:eastAsia="Times New Roman" w:hAnsi="Times New Roman" w:cs="Times New Roman"/>
          <w:sz w:val="22"/>
          <w:szCs w:val="22"/>
        </w:rPr>
        <w:t xml:space="preserve"> </w:t>
      </w:r>
      <w:r w:rsidR="007274EF" w:rsidRPr="004651F7">
        <w:rPr>
          <w:rFonts w:ascii="Times New Roman" w:eastAsia="Times New Roman" w:hAnsi="Times New Roman" w:cs="Times New Roman"/>
          <w:i/>
          <w:sz w:val="22"/>
          <w:szCs w:val="22"/>
        </w:rPr>
        <w:t>Snapshots at Sea</w:t>
      </w:r>
      <w:r w:rsidR="007274EF">
        <w:rPr>
          <w:rFonts w:ascii="Times New Roman" w:eastAsia="Times New Roman" w:hAnsi="Times New Roman" w:cs="Times New Roman"/>
          <w:sz w:val="22"/>
          <w:szCs w:val="22"/>
        </w:rPr>
        <w:t xml:space="preserve"> workflows and retirement rules.</w:t>
      </w:r>
    </w:p>
    <w:p w14:paraId="46940FF2" w14:textId="77777777" w:rsidR="00A24EAD" w:rsidRDefault="00A24EAD" w:rsidP="00007A67">
      <w:pPr>
        <w:rPr>
          <w:rFonts w:ascii="Times New Roman" w:eastAsia="Times New Roman" w:hAnsi="Times New Roman" w:cs="Times New Roman"/>
          <w:sz w:val="22"/>
          <w:szCs w:val="22"/>
        </w:rPr>
      </w:pPr>
    </w:p>
    <w:p w14:paraId="39349DDE" w14:textId="77777777"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23EACEAA" wp14:editId="0207130C">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1">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32991727" w14:textId="77777777" w:rsidR="00A24EAD" w:rsidRDefault="00A24EAD" w:rsidP="00007A67">
      <w:pPr>
        <w:rPr>
          <w:rFonts w:ascii="Times New Roman" w:eastAsia="Times New Roman" w:hAnsi="Times New Roman" w:cs="Times New Roman"/>
          <w:sz w:val="22"/>
          <w:szCs w:val="22"/>
        </w:rPr>
      </w:pPr>
    </w:p>
    <w:p w14:paraId="361A1447"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2188AADB" w14:textId="364010FB"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lastRenderedPageBreak/>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w:t>
      </w:r>
      <w:r w:rsidR="009B1C04">
        <w:rPr>
          <w:rFonts w:ascii="Times New Roman" w:eastAsia="Times New Roman" w:hAnsi="Times New Roman" w:cs="Times New Roman"/>
          <w:sz w:val="22"/>
          <w:szCs w:val="22"/>
        </w:rPr>
        <w:t xml:space="preserve">completed on June 27 and </w:t>
      </w:r>
      <w:r w:rsidR="00CD0676">
        <w:rPr>
          <w:rFonts w:ascii="Times New Roman" w:eastAsia="Times New Roman" w:hAnsi="Times New Roman" w:cs="Times New Roman"/>
          <w:sz w:val="22"/>
          <w:szCs w:val="22"/>
        </w:rPr>
        <w:t xml:space="preserve">de-activated </w:t>
      </w:r>
      <w:r w:rsidR="009B1C04">
        <w:rPr>
          <w:rFonts w:ascii="Times New Roman" w:eastAsia="Times New Roman" w:hAnsi="Times New Roman" w:cs="Times New Roman"/>
          <w:sz w:val="22"/>
          <w:szCs w:val="22"/>
        </w:rPr>
        <w:t>(</w:t>
      </w:r>
      <w:r w:rsidR="00E54DBB">
        <w:rPr>
          <w:rFonts w:ascii="Times New Roman" w:eastAsia="Times New Roman" w:hAnsi="Times New Roman" w:cs="Times New Roman"/>
          <w:sz w:val="22"/>
          <w:szCs w:val="22"/>
        </w:rPr>
        <w:t xml:space="preserve">i.e. </w:t>
      </w:r>
      <w:r w:rsidR="009B1C04">
        <w:rPr>
          <w:rFonts w:ascii="Times New Roman" w:eastAsia="Times New Roman" w:hAnsi="Times New Roman" w:cs="Times New Roman"/>
          <w:sz w:val="22"/>
          <w:szCs w:val="22"/>
        </w:rPr>
        <w:t xml:space="preserve">removed from the website) </w:t>
      </w:r>
      <w:r w:rsidR="00CD0676">
        <w:rPr>
          <w:rFonts w:ascii="Times New Roman" w:eastAsia="Times New Roman" w:hAnsi="Times New Roman" w:cs="Times New Roman"/>
          <w:sz w:val="22"/>
          <w:szCs w:val="22"/>
        </w:rPr>
        <w:t>on July 5.</w:t>
      </w:r>
    </w:p>
    <w:p w14:paraId="130F5CD7" w14:textId="77777777"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val="en-GB"/>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2">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B065620" w14:textId="77777777" w:rsidR="00A24EAD" w:rsidRDefault="00A24EAD" w:rsidP="00007A67">
      <w:pPr>
        <w:rPr>
          <w:rFonts w:ascii="Times New Roman" w:eastAsia="Times New Roman" w:hAnsi="Times New Roman" w:cs="Times New Roman"/>
          <w:sz w:val="22"/>
          <w:szCs w:val="22"/>
        </w:rPr>
      </w:pPr>
    </w:p>
    <w:p w14:paraId="6B312659" w14:textId="77777777" w:rsidR="000139CB" w:rsidRDefault="000139CB" w:rsidP="00007A67">
      <w:pPr>
        <w:rPr>
          <w:rFonts w:ascii="Times New Roman" w:eastAsia="Times New Roman" w:hAnsi="Times New Roman" w:cs="Times New Roman"/>
          <w:b/>
          <w:sz w:val="22"/>
          <w:szCs w:val="22"/>
        </w:rPr>
      </w:pPr>
    </w:p>
    <w:p w14:paraId="1BD6BC6D" w14:textId="2C0C33EF"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 xml:space="preserve">Classification duration </w:t>
      </w:r>
      <w:r w:rsidR="007F350B">
        <w:rPr>
          <w:rFonts w:ascii="Times New Roman" w:eastAsia="Times New Roman" w:hAnsi="Times New Roman" w:cs="Times New Roman"/>
          <w:sz w:val="22"/>
          <w:szCs w:val="22"/>
        </w:rPr>
        <w:t xml:space="preserve">in seconds </w:t>
      </w:r>
      <w:r w:rsidR="00C71E1A">
        <w:rPr>
          <w:rFonts w:ascii="Times New Roman" w:eastAsia="Times New Roman" w:hAnsi="Times New Roman" w:cs="Times New Roman"/>
          <w:sz w:val="22"/>
          <w:szCs w:val="22"/>
        </w:rPr>
        <w:t>(calculated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14:paraId="45674B60" w14:textId="4EB081E4" w:rsidR="001B3515" w:rsidRPr="000C6E1F" w:rsidRDefault="009E778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3">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p>
    <w:p w14:paraId="6E4BB512" w14:textId="26C38A54"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lastRenderedPageBreak/>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Zooniverse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r w:rsidR="001B3515">
        <w:rPr>
          <w:rFonts w:ascii="Times New Roman" w:eastAsia="Times New Roman" w:hAnsi="Times New Roman" w:cs="Times New Roman"/>
          <w:sz w:val="22"/>
          <w:szCs w:val="22"/>
        </w:rPr>
        <w:t xml:space="preserve"> (note that the x-axis is plotted on a log-scale)</w:t>
      </w:r>
      <w:r w:rsidR="002536F2">
        <w:rPr>
          <w:rFonts w:ascii="Times New Roman" w:eastAsia="Times New Roman" w:hAnsi="Times New Roman" w:cs="Times New Roman"/>
          <w:sz w:val="22"/>
          <w:szCs w:val="22"/>
        </w:rPr>
        <w:t>.</w:t>
      </w:r>
    </w:p>
    <w:p w14:paraId="696E58C4" w14:textId="77777777"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AC3ED54" w14:textId="77777777" w:rsidR="00822183" w:rsidRDefault="00822183">
      <w:pPr>
        <w:rPr>
          <w:rFonts w:ascii="Times New Roman" w:eastAsia="Times New Roman" w:hAnsi="Times New Roman" w:cs="Times New Roman"/>
          <w:sz w:val="22"/>
          <w:szCs w:val="22"/>
        </w:rPr>
      </w:pPr>
    </w:p>
    <w:p w14:paraId="597479B2" w14:textId="646D74C2" w:rsidR="00822183" w:rsidRDefault="00822183">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5625212C" w14:textId="546E8192" w:rsidR="00822183" w:rsidRPr="00822183" w:rsidRDefault="00822183">
      <w:pPr>
        <w:rPr>
          <w:rFonts w:ascii="Times New Roman" w:eastAsia="Times New Roman" w:hAnsi="Times New Roman" w:cs="Times New Roman"/>
          <w:sz w:val="22"/>
          <w:szCs w:val="22"/>
        </w:rPr>
      </w:pPr>
      <w:r>
        <w:rPr>
          <w:rFonts w:ascii="Times New Roman" w:eastAsia="Times New Roman" w:hAnsi="Times New Roman" w:cs="Times New Roman"/>
          <w:b/>
          <w:sz w:val="22"/>
          <w:szCs w:val="22"/>
        </w:rPr>
        <w:lastRenderedPageBreak/>
        <w:t>Figure 6:</w:t>
      </w:r>
      <w:r>
        <w:rPr>
          <w:rFonts w:ascii="Times New Roman" w:eastAsia="Times New Roman" w:hAnsi="Times New Roman" w:cs="Times New Roman"/>
          <w:sz w:val="22"/>
          <w:szCs w:val="22"/>
        </w:rPr>
        <w:t xml:space="preserve"> </w:t>
      </w:r>
    </w:p>
    <w:p w14:paraId="49504054" w14:textId="2F552253" w:rsidR="00580B26" w:rsidRDefault="00BB27AC">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70129D18" wp14:editId="751E20CC">
            <wp:extent cx="4509135" cy="5585040"/>
            <wp:effectExtent l="0" t="0" r="1206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rotWithShape="1">
                    <a:blip r:embed="rId25">
                      <a:extLst>
                        <a:ext uri="{28A0092B-C50C-407E-A947-70E740481C1C}">
                          <a14:useLocalDpi xmlns:a14="http://schemas.microsoft.com/office/drawing/2010/main" val="0"/>
                        </a:ext>
                      </a:extLst>
                    </a:blip>
                    <a:srcRect l="23578" r="30615" b="19710"/>
                    <a:stretch/>
                  </pic:blipFill>
                  <pic:spPr bwMode="auto">
                    <a:xfrm>
                      <a:off x="0" y="0"/>
                      <a:ext cx="4513371" cy="5590286"/>
                    </a:xfrm>
                    <a:prstGeom prst="rect">
                      <a:avLst/>
                    </a:prstGeom>
                    <a:ln>
                      <a:noFill/>
                    </a:ln>
                    <a:extLst>
                      <a:ext uri="{53640926-AAD7-44D8-BBD7-CCE9431645EC}">
                        <a14:shadowObscured xmlns:a14="http://schemas.microsoft.com/office/drawing/2010/main"/>
                      </a:ext>
                    </a:extLst>
                  </pic:spPr>
                </pic:pic>
              </a:graphicData>
            </a:graphic>
          </wp:inline>
        </w:drawing>
      </w:r>
      <w:r w:rsidR="00580B26">
        <w:rPr>
          <w:rFonts w:ascii="Times New Roman" w:eastAsia="Times New Roman" w:hAnsi="Times New Roman" w:cs="Times New Roman"/>
          <w:sz w:val="22"/>
          <w:szCs w:val="22"/>
        </w:rPr>
        <w:br w:type="page"/>
      </w:r>
    </w:p>
    <w:p w14:paraId="3BDEBB0B" w14:textId="77777777" w:rsidR="00BB27AC" w:rsidRDefault="00BB27AC">
      <w:pPr>
        <w:rPr>
          <w:rFonts w:ascii="Times New Roman" w:eastAsia="Times New Roman" w:hAnsi="Times New Roman" w:cs="Times New Roman"/>
          <w:sz w:val="22"/>
          <w:szCs w:val="22"/>
        </w:rPr>
      </w:pPr>
    </w:p>
    <w:p w14:paraId="6ABA7773" w14:textId="77777777" w:rsidR="00BB27AC" w:rsidRDefault="00BB27AC">
      <w:pPr>
        <w:rPr>
          <w:rFonts w:ascii="Times New Roman" w:eastAsia="Times New Roman" w:hAnsi="Times New Roman" w:cs="Times New Roman"/>
          <w:sz w:val="22"/>
          <w:szCs w:val="22"/>
        </w:rPr>
      </w:pPr>
    </w:p>
    <w:p w14:paraId="26C0AA4A" w14:textId="2A5451E1" w:rsidR="009E6FF2" w:rsidRDefault="00F14F0D" w:rsidP="00007A67">
      <w:pPr>
        <w:rPr>
          <w:rFonts w:ascii="Times New Roman" w:eastAsia="Times New Roman" w:hAnsi="Times New Roman" w:cs="Times New Roman"/>
          <w:sz w:val="22"/>
          <w:szCs w:val="22"/>
        </w:rPr>
      </w:pPr>
      <w:r w:rsidRPr="00F14F0D">
        <w:rPr>
          <w:rFonts w:ascii="Times New Roman" w:eastAsia="Times New Roman" w:hAnsi="Times New Roman" w:cs="Times New Roman"/>
          <w:noProof/>
          <w:sz w:val="22"/>
          <w:szCs w:val="22"/>
          <w:lang w:val="en-GB"/>
        </w:rPr>
        <w:drawing>
          <wp:inline distT="0" distB="0" distL="0" distR="0" wp14:anchorId="7FD5DCB5" wp14:editId="3C874286">
            <wp:extent cx="5727700" cy="1282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82700"/>
                    </a:xfrm>
                    <a:prstGeom prst="rect">
                      <a:avLst/>
                    </a:prstGeom>
                  </pic:spPr>
                </pic:pic>
              </a:graphicData>
            </a:graphic>
          </wp:inline>
        </w:drawing>
      </w:r>
    </w:p>
    <w:p w14:paraId="48518F35" w14:textId="77777777" w:rsidR="009E6FF2" w:rsidRDefault="009E6FF2" w:rsidP="00007A67">
      <w:pPr>
        <w:rPr>
          <w:rFonts w:ascii="Times New Roman" w:eastAsia="Times New Roman" w:hAnsi="Times New Roman" w:cs="Times New Roman"/>
          <w:sz w:val="22"/>
          <w:szCs w:val="22"/>
        </w:rPr>
      </w:pPr>
    </w:p>
    <w:p w14:paraId="7BEFB22D" w14:textId="77777777" w:rsidR="00007A67" w:rsidRDefault="00007A67" w:rsidP="00007A67">
      <w:pPr>
        <w:rPr>
          <w:rFonts w:ascii="Times New Roman" w:eastAsia="Times New Roman" w:hAnsi="Times New Roman" w:cs="Times New Roman"/>
          <w:b/>
          <w:sz w:val="22"/>
          <w:szCs w:val="22"/>
          <w:u w:val="single"/>
        </w:rPr>
      </w:pPr>
    </w:p>
    <w:p w14:paraId="359364F4" w14:textId="0721175C" w:rsidR="00007A67" w:rsidRDefault="001C1B59">
      <w:pPr>
        <w:rPr>
          <w:rFonts w:ascii="Times New Roman" w:eastAsia="Times New Roman" w:hAnsi="Times New Roman" w:cs="Times New Roman"/>
          <w:b/>
          <w:sz w:val="22"/>
          <w:szCs w:val="22"/>
          <w:u w:val="single"/>
        </w:rPr>
      </w:pPr>
      <w:r w:rsidRPr="001C1B59">
        <w:rPr>
          <w:rFonts w:ascii="Times New Roman" w:eastAsia="Times New Roman" w:hAnsi="Times New Roman" w:cs="Times New Roman"/>
          <w:b/>
          <w:noProof/>
          <w:sz w:val="22"/>
          <w:szCs w:val="22"/>
          <w:u w:val="single"/>
          <w:lang w:val="en-GB"/>
        </w:rPr>
        <w:drawing>
          <wp:inline distT="0" distB="0" distL="0" distR="0" wp14:anchorId="1B89CE02" wp14:editId="6AC92700">
            <wp:extent cx="4166235" cy="1310378"/>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621" cy="1326226"/>
                    </a:xfrm>
                    <a:prstGeom prst="rect">
                      <a:avLst/>
                    </a:prstGeom>
                  </pic:spPr>
                </pic:pic>
              </a:graphicData>
            </a:graphic>
          </wp:inline>
        </w:drawing>
      </w:r>
    </w:p>
    <w:p w14:paraId="42C2D2A5" w14:textId="77777777" w:rsidR="00F14F0D" w:rsidRDefault="00F14F0D">
      <w:pPr>
        <w:rPr>
          <w:rFonts w:ascii="Times New Roman" w:eastAsia="Times New Roman" w:hAnsi="Times New Roman" w:cs="Times New Roman"/>
          <w:b/>
          <w:sz w:val="22"/>
          <w:szCs w:val="22"/>
          <w:u w:val="single"/>
        </w:rPr>
      </w:pPr>
    </w:p>
    <w:p w14:paraId="3DD57C19" w14:textId="77777777" w:rsidR="00F14F0D" w:rsidRDefault="00F14F0D">
      <w:pPr>
        <w:rPr>
          <w:rFonts w:ascii="Times New Roman" w:eastAsia="Times New Roman" w:hAnsi="Times New Roman" w:cs="Times New Roman"/>
          <w:b/>
          <w:sz w:val="22"/>
          <w:szCs w:val="22"/>
          <w:u w:val="single"/>
        </w:rPr>
      </w:pPr>
    </w:p>
    <w:p w14:paraId="4206B375" w14:textId="217BD418" w:rsidR="00F14F0D" w:rsidRDefault="00F14F0D">
      <w:pPr>
        <w:rPr>
          <w:rFonts w:ascii="Times New Roman" w:eastAsia="Times New Roman" w:hAnsi="Times New Roman" w:cs="Times New Roman"/>
          <w:b/>
          <w:sz w:val="22"/>
          <w:szCs w:val="22"/>
          <w:u w:val="single"/>
        </w:rPr>
      </w:pPr>
      <w:commentRangeStart w:id="8"/>
      <w:r w:rsidRPr="00F14F0D">
        <w:rPr>
          <w:rFonts w:ascii="Times New Roman" w:eastAsia="Times New Roman" w:hAnsi="Times New Roman" w:cs="Times New Roman"/>
          <w:b/>
          <w:noProof/>
          <w:sz w:val="22"/>
          <w:szCs w:val="22"/>
          <w:u w:val="single"/>
          <w:lang w:val="en-GB"/>
        </w:rPr>
        <w:drawing>
          <wp:inline distT="0" distB="0" distL="0" distR="0" wp14:anchorId="26845358" wp14:editId="3BA510D7">
            <wp:extent cx="1858692" cy="76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4612" cy="770497"/>
                    </a:xfrm>
                    <a:prstGeom prst="rect">
                      <a:avLst/>
                    </a:prstGeom>
                  </pic:spPr>
                </pic:pic>
              </a:graphicData>
            </a:graphic>
          </wp:inline>
        </w:drawing>
      </w:r>
      <w:commentRangeEnd w:id="8"/>
      <w:r w:rsidR="00127503">
        <w:rPr>
          <w:rStyle w:val="CommentReference"/>
        </w:rPr>
        <w:commentReference w:id="8"/>
      </w:r>
    </w:p>
    <w:p w14:paraId="15682053" w14:textId="77777777" w:rsidR="00C03979" w:rsidRDefault="00C03979">
      <w:pPr>
        <w:rPr>
          <w:rFonts w:ascii="Times New Roman" w:eastAsia="Times New Roman" w:hAnsi="Times New Roman" w:cs="Times New Roman"/>
          <w:b/>
          <w:sz w:val="22"/>
          <w:szCs w:val="22"/>
          <w:u w:val="single"/>
        </w:rPr>
      </w:pPr>
    </w:p>
    <w:p w14:paraId="56ACCCEB" w14:textId="77777777" w:rsidR="00C03979" w:rsidRDefault="00C03979">
      <w:pPr>
        <w:rPr>
          <w:rFonts w:ascii="Times New Roman" w:eastAsia="Times New Roman" w:hAnsi="Times New Roman" w:cs="Times New Roman"/>
          <w:b/>
          <w:sz w:val="22"/>
          <w:szCs w:val="22"/>
          <w:u w:val="single"/>
        </w:rPr>
      </w:pPr>
    </w:p>
    <w:p w14:paraId="3E3E3920" w14:textId="4B3CFC3B" w:rsidR="00C03979" w:rsidRDefault="0044778A">
      <w:pPr>
        <w:rPr>
          <w:rFonts w:ascii="Times New Roman" w:eastAsia="Times New Roman" w:hAnsi="Times New Roman" w:cs="Times New Roman"/>
          <w:b/>
          <w:sz w:val="22"/>
          <w:szCs w:val="22"/>
          <w:u w:val="single"/>
        </w:rPr>
      </w:pPr>
      <w:r w:rsidRPr="0044778A">
        <w:rPr>
          <w:rFonts w:ascii="Times New Roman" w:eastAsia="Times New Roman" w:hAnsi="Times New Roman" w:cs="Times New Roman"/>
          <w:b/>
          <w:sz w:val="22"/>
          <w:szCs w:val="22"/>
          <w:u w:val="single"/>
        </w:rPr>
        <w:drawing>
          <wp:inline distT="0" distB="0" distL="0" distR="0" wp14:anchorId="7DA537E0" wp14:editId="0AF2C010">
            <wp:extent cx="5727700" cy="1132840"/>
            <wp:effectExtent l="0" t="0" r="1270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132840"/>
                    </a:xfrm>
                    <a:prstGeom prst="rect">
                      <a:avLst/>
                    </a:prstGeom>
                  </pic:spPr>
                </pic:pic>
              </a:graphicData>
            </a:graphic>
          </wp:inline>
        </w:drawing>
      </w:r>
    </w:p>
    <w:sectPr w:rsidR="00C03979" w:rsidSect="00103A46">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Office User" w:date="2017-07-26T17:03:00Z" w:initials="Office">
    <w:p w14:paraId="5331F18D" w14:textId="01A7412B" w:rsidR="004F390D" w:rsidRDefault="004F390D">
      <w:pPr>
        <w:pStyle w:val="CommentText"/>
      </w:pPr>
      <w:r>
        <w:rPr>
          <w:rStyle w:val="CommentReference"/>
        </w:rPr>
        <w:annotationRef/>
      </w:r>
      <w:r>
        <w:rPr>
          <w:rFonts w:ascii="Times New Roman" w:eastAsia="Times New Roman" w:hAnsi="Times New Roman" w:cs="Times New Roman"/>
          <w:sz w:val="22"/>
          <w:szCs w:val="22"/>
        </w:rPr>
        <w:t>[there’s got to be a proportion version of an ANOVA I can do to show that across question variation matters more than across workflow]</w:t>
      </w:r>
    </w:p>
  </w:comment>
  <w:comment w:id="2" w:author="Microsoft Office User" w:date="2017-07-27T16:34:00Z" w:initials="Office">
    <w:p w14:paraId="0AC6D111" w14:textId="6239DFC6" w:rsidR="00275BE1" w:rsidRDefault="00275BE1">
      <w:pPr>
        <w:pStyle w:val="CommentText"/>
      </w:pPr>
      <w:r>
        <w:rPr>
          <w:rStyle w:val="CommentReference"/>
        </w:rPr>
        <w:annotationRef/>
      </w:r>
      <w:r>
        <w:t>I feel like I need something else to end this section on.</w:t>
      </w:r>
    </w:p>
  </w:comment>
  <w:comment w:id="3" w:author="Microsoft Office User" w:date="2017-07-27T16:39:00Z" w:initials="Office">
    <w:p w14:paraId="420C0027" w14:textId="6CB08660" w:rsidR="00BE5432" w:rsidRDefault="00BE5432">
      <w:pPr>
        <w:pStyle w:val="CommentText"/>
      </w:pPr>
      <w:r>
        <w:rPr>
          <w:rStyle w:val="CommentReference"/>
        </w:rPr>
        <w:annotationRef/>
      </w:r>
      <w:r>
        <w:t>I don’t love having this “second” point as a 2-paragrapher, because then it’s unclear that the final paragraphs should be stand-alone.</w:t>
      </w:r>
      <w:r w:rsidR="007961F6">
        <w:t xml:space="preserve"> Thoughts?</w:t>
      </w:r>
    </w:p>
  </w:comment>
  <w:comment w:id="5" w:author="Microsoft Office User" w:date="2017-07-27T16:31:00Z" w:initials="Office">
    <w:p w14:paraId="043C37EF" w14:textId="7FA2C51B" w:rsidR="0022237E" w:rsidRDefault="0022237E">
      <w:pPr>
        <w:pStyle w:val="CommentText"/>
      </w:pPr>
      <w:r>
        <w:rPr>
          <w:rStyle w:val="CommentReference"/>
        </w:rPr>
        <w:annotationRef/>
      </w:r>
      <w:r>
        <w:t xml:space="preserve">I realize this is an awkward transition given the previous sentence. Possible solutions = remove previous sentence or move this last bit to the previous paragraph. </w:t>
      </w:r>
    </w:p>
  </w:comment>
  <w:comment w:id="6" w:author="Microsoft Office User" w:date="2017-07-27T16:15:00Z" w:initials="Office">
    <w:p w14:paraId="6326E7F1" w14:textId="0E95FC4B" w:rsidR="009F67AE" w:rsidRDefault="009F67AE">
      <w:pPr>
        <w:pStyle w:val="CommentText"/>
      </w:pPr>
      <w:r>
        <w:rPr>
          <w:rFonts w:ascii="Times New Roman" w:eastAsia="Times New Roman" w:hAnsi="Times New Roman" w:cs="Times New Roman"/>
          <w:sz w:val="22"/>
          <w:szCs w:val="22"/>
        </w:rPr>
        <w:t xml:space="preserve">Cite </w:t>
      </w:r>
      <w:r>
        <w:rPr>
          <w:rStyle w:val="CommentReference"/>
        </w:rPr>
        <w:annotationRef/>
      </w:r>
      <w:r>
        <w:rPr>
          <w:rFonts w:ascii="Times New Roman" w:eastAsia="Times New Roman" w:hAnsi="Times New Roman" w:cs="Times New Roman"/>
          <w:sz w:val="22"/>
          <w:szCs w:val="22"/>
        </w:rPr>
        <w:t>anything about barriers to entry in citizen science</w:t>
      </w:r>
      <w:r>
        <w:rPr>
          <w:rFonts w:ascii="Times New Roman" w:eastAsia="Times New Roman" w:hAnsi="Times New Roman" w:cs="Times New Roman"/>
          <w:sz w:val="22"/>
          <w:szCs w:val="22"/>
        </w:rPr>
        <w:t>/learning</w:t>
      </w:r>
    </w:p>
  </w:comment>
  <w:comment w:id="7" w:author="Microsoft Office User" w:date="2017-07-27T12:03:00Z" w:initials="Office">
    <w:p w14:paraId="10FFA811" w14:textId="408C3092" w:rsidR="00A81C66" w:rsidRDefault="00A81C66">
      <w:pPr>
        <w:pStyle w:val="CommentText"/>
      </w:pPr>
      <w:r>
        <w:rPr>
          <w:rStyle w:val="CommentReference"/>
        </w:rPr>
        <w:annotationRef/>
      </w:r>
      <w:r>
        <w:t>Will send out a newsletter today and have numbers soon.</w:t>
      </w:r>
    </w:p>
  </w:comment>
  <w:comment w:id="8" w:author="Microsoft Office User" w:date="2017-07-27T16:36:00Z" w:initials="Office">
    <w:p w14:paraId="3D3A728D" w14:textId="49CADC12" w:rsidR="00127503" w:rsidRDefault="00127503">
      <w:pPr>
        <w:pStyle w:val="CommentText"/>
      </w:pPr>
      <w:r>
        <w:rPr>
          <w:rStyle w:val="CommentReference"/>
        </w:rPr>
        <w:annotationRef/>
      </w:r>
      <w:r>
        <w:t xml:space="preserve">Do I need this?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31F18D" w15:done="0"/>
  <w15:commentEx w15:paraId="0AC6D111" w15:done="0"/>
  <w15:commentEx w15:paraId="420C0027" w15:done="0"/>
  <w15:commentEx w15:paraId="043C37EF" w15:done="0"/>
  <w15:commentEx w15:paraId="6326E7F1" w15:done="0"/>
  <w15:commentEx w15:paraId="10FFA811" w15:done="0"/>
  <w15:commentEx w15:paraId="3D3A728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
  </w:num>
  <w:num w:numId="5">
    <w:abstractNumId w:val="5"/>
  </w:num>
  <w:num w:numId="6">
    <w:abstractNumId w:val="0"/>
  </w:num>
  <w:num w:numId="7">
    <w:abstractNumId w:val="7"/>
  </w:num>
  <w:num w:numId="8">
    <w:abstractNumId w:val="6"/>
  </w:num>
  <w:num w:numId="9">
    <w:abstractNumId w:val="4"/>
  </w:num>
  <w:num w:numId="10">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EC2"/>
    <w:rsid w:val="00007A67"/>
    <w:rsid w:val="000101C5"/>
    <w:rsid w:val="000139CB"/>
    <w:rsid w:val="00022198"/>
    <w:rsid w:val="000420AD"/>
    <w:rsid w:val="000445F8"/>
    <w:rsid w:val="00050050"/>
    <w:rsid w:val="0005179E"/>
    <w:rsid w:val="00053E17"/>
    <w:rsid w:val="000706C5"/>
    <w:rsid w:val="00071B25"/>
    <w:rsid w:val="00072B9D"/>
    <w:rsid w:val="000750FE"/>
    <w:rsid w:val="00082FA3"/>
    <w:rsid w:val="000858E4"/>
    <w:rsid w:val="00090F1C"/>
    <w:rsid w:val="00092684"/>
    <w:rsid w:val="000A6FC6"/>
    <w:rsid w:val="000C6E1F"/>
    <w:rsid w:val="000E20DF"/>
    <w:rsid w:val="000F7036"/>
    <w:rsid w:val="00103A46"/>
    <w:rsid w:val="001143C0"/>
    <w:rsid w:val="00123DCD"/>
    <w:rsid w:val="00126E1C"/>
    <w:rsid w:val="00127503"/>
    <w:rsid w:val="00145C86"/>
    <w:rsid w:val="00176CA6"/>
    <w:rsid w:val="001773EE"/>
    <w:rsid w:val="00180692"/>
    <w:rsid w:val="001818FA"/>
    <w:rsid w:val="00187A86"/>
    <w:rsid w:val="0019426D"/>
    <w:rsid w:val="001A2CCF"/>
    <w:rsid w:val="001A7E1D"/>
    <w:rsid w:val="001B3515"/>
    <w:rsid w:val="001B3983"/>
    <w:rsid w:val="001C1B59"/>
    <w:rsid w:val="001C250C"/>
    <w:rsid w:val="001D27BD"/>
    <w:rsid w:val="001D2AF9"/>
    <w:rsid w:val="001E0544"/>
    <w:rsid w:val="001F0F17"/>
    <w:rsid w:val="00204611"/>
    <w:rsid w:val="00207E0B"/>
    <w:rsid w:val="0021624A"/>
    <w:rsid w:val="0022237E"/>
    <w:rsid w:val="0022724B"/>
    <w:rsid w:val="00231D8B"/>
    <w:rsid w:val="00241A63"/>
    <w:rsid w:val="0025056D"/>
    <w:rsid w:val="002525DD"/>
    <w:rsid w:val="002536F2"/>
    <w:rsid w:val="0026570E"/>
    <w:rsid w:val="002706D3"/>
    <w:rsid w:val="00272544"/>
    <w:rsid w:val="00275BE1"/>
    <w:rsid w:val="00284F8C"/>
    <w:rsid w:val="00292738"/>
    <w:rsid w:val="002A54D3"/>
    <w:rsid w:val="002B063E"/>
    <w:rsid w:val="002B19C5"/>
    <w:rsid w:val="002B6748"/>
    <w:rsid w:val="002C0894"/>
    <w:rsid w:val="002E52F1"/>
    <w:rsid w:val="002E6010"/>
    <w:rsid w:val="002F3078"/>
    <w:rsid w:val="002F33E2"/>
    <w:rsid w:val="002F5EDE"/>
    <w:rsid w:val="00303F01"/>
    <w:rsid w:val="00304544"/>
    <w:rsid w:val="00305308"/>
    <w:rsid w:val="003062FF"/>
    <w:rsid w:val="00316B12"/>
    <w:rsid w:val="00317737"/>
    <w:rsid w:val="00321192"/>
    <w:rsid w:val="00325CA2"/>
    <w:rsid w:val="003261A0"/>
    <w:rsid w:val="00326AD7"/>
    <w:rsid w:val="0032711E"/>
    <w:rsid w:val="00332AF1"/>
    <w:rsid w:val="00335AD4"/>
    <w:rsid w:val="0035610D"/>
    <w:rsid w:val="003576A5"/>
    <w:rsid w:val="0036496B"/>
    <w:rsid w:val="003652E6"/>
    <w:rsid w:val="003666D7"/>
    <w:rsid w:val="00374804"/>
    <w:rsid w:val="003934F0"/>
    <w:rsid w:val="003A61C7"/>
    <w:rsid w:val="003B1229"/>
    <w:rsid w:val="003B1F0C"/>
    <w:rsid w:val="003C7738"/>
    <w:rsid w:val="003E2CD8"/>
    <w:rsid w:val="003E3C89"/>
    <w:rsid w:val="003E59D0"/>
    <w:rsid w:val="003F238C"/>
    <w:rsid w:val="003F30D5"/>
    <w:rsid w:val="003F42F7"/>
    <w:rsid w:val="003F4C23"/>
    <w:rsid w:val="003F6958"/>
    <w:rsid w:val="00401733"/>
    <w:rsid w:val="00403381"/>
    <w:rsid w:val="00410A26"/>
    <w:rsid w:val="00411DC3"/>
    <w:rsid w:val="004165DE"/>
    <w:rsid w:val="0042452F"/>
    <w:rsid w:val="004417C7"/>
    <w:rsid w:val="0044778A"/>
    <w:rsid w:val="0045147A"/>
    <w:rsid w:val="004605B9"/>
    <w:rsid w:val="004651F7"/>
    <w:rsid w:val="00476FE3"/>
    <w:rsid w:val="0048346A"/>
    <w:rsid w:val="00491D31"/>
    <w:rsid w:val="004A2AA0"/>
    <w:rsid w:val="004A5CBF"/>
    <w:rsid w:val="004A67C2"/>
    <w:rsid w:val="004B34AD"/>
    <w:rsid w:val="004B3ABA"/>
    <w:rsid w:val="004C65C2"/>
    <w:rsid w:val="004D7A96"/>
    <w:rsid w:val="004E73AB"/>
    <w:rsid w:val="004F2642"/>
    <w:rsid w:val="004F390D"/>
    <w:rsid w:val="0052053A"/>
    <w:rsid w:val="005207D6"/>
    <w:rsid w:val="005222A7"/>
    <w:rsid w:val="00527BB9"/>
    <w:rsid w:val="005334DC"/>
    <w:rsid w:val="005339E9"/>
    <w:rsid w:val="00537BD9"/>
    <w:rsid w:val="0055425B"/>
    <w:rsid w:val="00570827"/>
    <w:rsid w:val="0057432A"/>
    <w:rsid w:val="00575EC2"/>
    <w:rsid w:val="00580B26"/>
    <w:rsid w:val="00585B96"/>
    <w:rsid w:val="00586746"/>
    <w:rsid w:val="005A1381"/>
    <w:rsid w:val="005A2AD4"/>
    <w:rsid w:val="005B531F"/>
    <w:rsid w:val="005C2C42"/>
    <w:rsid w:val="005D3721"/>
    <w:rsid w:val="005E14FC"/>
    <w:rsid w:val="005F2198"/>
    <w:rsid w:val="00603F91"/>
    <w:rsid w:val="006040C2"/>
    <w:rsid w:val="00622E6F"/>
    <w:rsid w:val="00642D34"/>
    <w:rsid w:val="006462A6"/>
    <w:rsid w:val="00646C85"/>
    <w:rsid w:val="00647E58"/>
    <w:rsid w:val="00651277"/>
    <w:rsid w:val="00651AD8"/>
    <w:rsid w:val="00651EFA"/>
    <w:rsid w:val="0065738D"/>
    <w:rsid w:val="00666C94"/>
    <w:rsid w:val="0067244D"/>
    <w:rsid w:val="006746D2"/>
    <w:rsid w:val="00676CA8"/>
    <w:rsid w:val="00684909"/>
    <w:rsid w:val="00686BA8"/>
    <w:rsid w:val="00691D61"/>
    <w:rsid w:val="006A3658"/>
    <w:rsid w:val="006C0913"/>
    <w:rsid w:val="006D11D3"/>
    <w:rsid w:val="006D7C29"/>
    <w:rsid w:val="006E7564"/>
    <w:rsid w:val="006F382B"/>
    <w:rsid w:val="006F6F16"/>
    <w:rsid w:val="00714822"/>
    <w:rsid w:val="00720326"/>
    <w:rsid w:val="00722E92"/>
    <w:rsid w:val="00726FF1"/>
    <w:rsid w:val="007274EF"/>
    <w:rsid w:val="00730B7B"/>
    <w:rsid w:val="00731ABF"/>
    <w:rsid w:val="007358A0"/>
    <w:rsid w:val="00743B2C"/>
    <w:rsid w:val="00744A24"/>
    <w:rsid w:val="007578F3"/>
    <w:rsid w:val="0077087C"/>
    <w:rsid w:val="00774FD7"/>
    <w:rsid w:val="00775806"/>
    <w:rsid w:val="007766E4"/>
    <w:rsid w:val="007856D9"/>
    <w:rsid w:val="007961F6"/>
    <w:rsid w:val="007B026B"/>
    <w:rsid w:val="007D26C1"/>
    <w:rsid w:val="007F350B"/>
    <w:rsid w:val="0081014C"/>
    <w:rsid w:val="00816673"/>
    <w:rsid w:val="008172DC"/>
    <w:rsid w:val="00821A76"/>
    <w:rsid w:val="00822183"/>
    <w:rsid w:val="00847D01"/>
    <w:rsid w:val="0085370F"/>
    <w:rsid w:val="008548DD"/>
    <w:rsid w:val="00860B92"/>
    <w:rsid w:val="00891BAA"/>
    <w:rsid w:val="00894AD7"/>
    <w:rsid w:val="008A16D0"/>
    <w:rsid w:val="008A5BC5"/>
    <w:rsid w:val="008B3EE6"/>
    <w:rsid w:val="008D259A"/>
    <w:rsid w:val="008D7F99"/>
    <w:rsid w:val="008E3A8C"/>
    <w:rsid w:val="0090616F"/>
    <w:rsid w:val="0091595F"/>
    <w:rsid w:val="00947F9C"/>
    <w:rsid w:val="00967CC7"/>
    <w:rsid w:val="00972C21"/>
    <w:rsid w:val="00974AFE"/>
    <w:rsid w:val="00980B78"/>
    <w:rsid w:val="009828EC"/>
    <w:rsid w:val="009A13A0"/>
    <w:rsid w:val="009A6A80"/>
    <w:rsid w:val="009A7396"/>
    <w:rsid w:val="009B1C04"/>
    <w:rsid w:val="009B37DC"/>
    <w:rsid w:val="009B3DB4"/>
    <w:rsid w:val="009D695C"/>
    <w:rsid w:val="009D6C0E"/>
    <w:rsid w:val="009D6C46"/>
    <w:rsid w:val="009E3045"/>
    <w:rsid w:val="009E6FF2"/>
    <w:rsid w:val="009E778C"/>
    <w:rsid w:val="009F67AE"/>
    <w:rsid w:val="00A02EE4"/>
    <w:rsid w:val="00A122A7"/>
    <w:rsid w:val="00A1636D"/>
    <w:rsid w:val="00A24EAD"/>
    <w:rsid w:val="00A54E7D"/>
    <w:rsid w:val="00A55979"/>
    <w:rsid w:val="00A6453D"/>
    <w:rsid w:val="00A725C5"/>
    <w:rsid w:val="00A81A38"/>
    <w:rsid w:val="00A81C66"/>
    <w:rsid w:val="00A9465B"/>
    <w:rsid w:val="00AA18C7"/>
    <w:rsid w:val="00AA40C8"/>
    <w:rsid w:val="00AA5A5A"/>
    <w:rsid w:val="00AA6797"/>
    <w:rsid w:val="00AB26ED"/>
    <w:rsid w:val="00AB6B40"/>
    <w:rsid w:val="00AC1259"/>
    <w:rsid w:val="00AC6925"/>
    <w:rsid w:val="00AD4674"/>
    <w:rsid w:val="00AD5311"/>
    <w:rsid w:val="00AE1E4E"/>
    <w:rsid w:val="00AE7C7B"/>
    <w:rsid w:val="00AF736F"/>
    <w:rsid w:val="00B10E35"/>
    <w:rsid w:val="00B17164"/>
    <w:rsid w:val="00B22FA5"/>
    <w:rsid w:val="00B3146B"/>
    <w:rsid w:val="00B37D01"/>
    <w:rsid w:val="00B43DA3"/>
    <w:rsid w:val="00B61562"/>
    <w:rsid w:val="00B8130E"/>
    <w:rsid w:val="00B92273"/>
    <w:rsid w:val="00BA271C"/>
    <w:rsid w:val="00BA6775"/>
    <w:rsid w:val="00BB27AC"/>
    <w:rsid w:val="00BC78A5"/>
    <w:rsid w:val="00BD2958"/>
    <w:rsid w:val="00BD4576"/>
    <w:rsid w:val="00BD486C"/>
    <w:rsid w:val="00BE05F9"/>
    <w:rsid w:val="00BE4A31"/>
    <w:rsid w:val="00BE5432"/>
    <w:rsid w:val="00BF25B3"/>
    <w:rsid w:val="00BF5C9D"/>
    <w:rsid w:val="00BF640B"/>
    <w:rsid w:val="00C03979"/>
    <w:rsid w:val="00C1252C"/>
    <w:rsid w:val="00C14F32"/>
    <w:rsid w:val="00C2220B"/>
    <w:rsid w:val="00C224E2"/>
    <w:rsid w:val="00C242B6"/>
    <w:rsid w:val="00C34CB4"/>
    <w:rsid w:val="00C45938"/>
    <w:rsid w:val="00C550D4"/>
    <w:rsid w:val="00C5611B"/>
    <w:rsid w:val="00C674B5"/>
    <w:rsid w:val="00C71E1A"/>
    <w:rsid w:val="00C74854"/>
    <w:rsid w:val="00C9441A"/>
    <w:rsid w:val="00CC6FE2"/>
    <w:rsid w:val="00CD0676"/>
    <w:rsid w:val="00CD1D9C"/>
    <w:rsid w:val="00CD51A8"/>
    <w:rsid w:val="00CD5F4C"/>
    <w:rsid w:val="00CE50D6"/>
    <w:rsid w:val="00CE651D"/>
    <w:rsid w:val="00CE7B11"/>
    <w:rsid w:val="00CF3F71"/>
    <w:rsid w:val="00D1215D"/>
    <w:rsid w:val="00D1479F"/>
    <w:rsid w:val="00D306F6"/>
    <w:rsid w:val="00D3105A"/>
    <w:rsid w:val="00D34828"/>
    <w:rsid w:val="00D446C5"/>
    <w:rsid w:val="00D66453"/>
    <w:rsid w:val="00D72C8A"/>
    <w:rsid w:val="00D83CC2"/>
    <w:rsid w:val="00D847AF"/>
    <w:rsid w:val="00D9558A"/>
    <w:rsid w:val="00D96474"/>
    <w:rsid w:val="00DB48CB"/>
    <w:rsid w:val="00DD7ABD"/>
    <w:rsid w:val="00DF38C3"/>
    <w:rsid w:val="00DF5333"/>
    <w:rsid w:val="00E00726"/>
    <w:rsid w:val="00E10F33"/>
    <w:rsid w:val="00E15D35"/>
    <w:rsid w:val="00E20AAC"/>
    <w:rsid w:val="00E2489F"/>
    <w:rsid w:val="00E54DBB"/>
    <w:rsid w:val="00E61C20"/>
    <w:rsid w:val="00E64622"/>
    <w:rsid w:val="00E83A6E"/>
    <w:rsid w:val="00E92188"/>
    <w:rsid w:val="00E95CED"/>
    <w:rsid w:val="00EA15B0"/>
    <w:rsid w:val="00EA42BF"/>
    <w:rsid w:val="00EB3EE9"/>
    <w:rsid w:val="00EC70F0"/>
    <w:rsid w:val="00ED6CBB"/>
    <w:rsid w:val="00ED6EA1"/>
    <w:rsid w:val="00ED6EE2"/>
    <w:rsid w:val="00ED7339"/>
    <w:rsid w:val="00EE5C25"/>
    <w:rsid w:val="00EF0B28"/>
    <w:rsid w:val="00EF4CC8"/>
    <w:rsid w:val="00EF5ED1"/>
    <w:rsid w:val="00F02609"/>
    <w:rsid w:val="00F06D5F"/>
    <w:rsid w:val="00F11260"/>
    <w:rsid w:val="00F14F0D"/>
    <w:rsid w:val="00F21A23"/>
    <w:rsid w:val="00F25F39"/>
    <w:rsid w:val="00F33EDC"/>
    <w:rsid w:val="00F34F76"/>
    <w:rsid w:val="00F403BF"/>
    <w:rsid w:val="00F451E8"/>
    <w:rsid w:val="00F559A1"/>
    <w:rsid w:val="00F67096"/>
    <w:rsid w:val="00F67B54"/>
    <w:rsid w:val="00F70D0F"/>
    <w:rsid w:val="00F77835"/>
    <w:rsid w:val="00F86523"/>
    <w:rsid w:val="00FA49AA"/>
    <w:rsid w:val="00FA57C7"/>
    <w:rsid w:val="00FB439D"/>
    <w:rsid w:val="00FC388D"/>
    <w:rsid w:val="00FC48F8"/>
    <w:rsid w:val="00FE0108"/>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03A46"/>
  </w:style>
  <w:style w:type="paragraph" w:styleId="Heading1">
    <w:name w:val="heading 1"/>
    <w:basedOn w:val="Normal"/>
    <w:next w:val="Normal"/>
    <w:rsid w:val="00103A46"/>
    <w:pPr>
      <w:keepNext/>
      <w:keepLines/>
      <w:spacing w:before="480" w:after="120"/>
      <w:contextualSpacing/>
      <w:outlineLvl w:val="0"/>
    </w:pPr>
    <w:rPr>
      <w:b/>
      <w:sz w:val="48"/>
      <w:szCs w:val="48"/>
    </w:rPr>
  </w:style>
  <w:style w:type="paragraph" w:styleId="Heading2">
    <w:name w:val="heading 2"/>
    <w:basedOn w:val="Normal"/>
    <w:next w:val="Normal"/>
    <w:rsid w:val="00103A46"/>
    <w:pPr>
      <w:keepNext/>
      <w:keepLines/>
      <w:spacing w:before="360" w:after="80"/>
      <w:contextualSpacing/>
      <w:outlineLvl w:val="1"/>
    </w:pPr>
    <w:rPr>
      <w:b/>
      <w:sz w:val="36"/>
      <w:szCs w:val="36"/>
    </w:rPr>
  </w:style>
  <w:style w:type="paragraph" w:styleId="Heading3">
    <w:name w:val="heading 3"/>
    <w:basedOn w:val="Normal"/>
    <w:next w:val="Normal"/>
    <w:rsid w:val="00103A46"/>
    <w:pPr>
      <w:keepNext/>
      <w:keepLines/>
      <w:spacing w:before="280" w:after="80"/>
      <w:contextualSpacing/>
      <w:outlineLvl w:val="2"/>
    </w:pPr>
    <w:rPr>
      <w:b/>
      <w:sz w:val="28"/>
      <w:szCs w:val="28"/>
    </w:rPr>
  </w:style>
  <w:style w:type="paragraph" w:styleId="Heading4">
    <w:name w:val="heading 4"/>
    <w:basedOn w:val="Normal"/>
    <w:next w:val="Normal"/>
    <w:rsid w:val="00103A46"/>
    <w:pPr>
      <w:keepNext/>
      <w:keepLines/>
      <w:spacing w:before="240" w:after="40"/>
      <w:contextualSpacing/>
      <w:outlineLvl w:val="3"/>
    </w:pPr>
    <w:rPr>
      <w:b/>
    </w:rPr>
  </w:style>
  <w:style w:type="paragraph" w:styleId="Heading5">
    <w:name w:val="heading 5"/>
    <w:basedOn w:val="Normal"/>
    <w:next w:val="Normal"/>
    <w:rsid w:val="00103A46"/>
    <w:pPr>
      <w:keepNext/>
      <w:keepLines/>
      <w:spacing w:before="220" w:after="40"/>
      <w:contextualSpacing/>
      <w:outlineLvl w:val="4"/>
    </w:pPr>
    <w:rPr>
      <w:b/>
      <w:sz w:val="22"/>
      <w:szCs w:val="22"/>
    </w:rPr>
  </w:style>
  <w:style w:type="paragraph" w:styleId="Heading6">
    <w:name w:val="heading 6"/>
    <w:basedOn w:val="Normal"/>
    <w:next w:val="Normal"/>
    <w:rsid w:val="00103A46"/>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spacing w:before="480" w:after="120"/>
      <w:contextualSpacing/>
    </w:pPr>
    <w:rPr>
      <w:b/>
      <w:sz w:val="72"/>
      <w:szCs w:val="72"/>
    </w:rPr>
  </w:style>
  <w:style w:type="paragraph" w:styleId="Subtitle">
    <w:name w:val="Subtitle"/>
    <w:basedOn w:val="Normal"/>
    <w:next w:val="Normal"/>
    <w:rsid w:val="00103A46"/>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1.emf"/><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image" Target="media/image4.png"/><Relationship Id="rId24" Type="http://schemas.openxmlformats.org/officeDocument/2006/relationships/image" Target="media/image5.emf"/><Relationship Id="rId25" Type="http://schemas.openxmlformats.org/officeDocument/2006/relationships/image" Target="media/image6.emf"/><Relationship Id="rId26" Type="http://schemas.openxmlformats.org/officeDocument/2006/relationships/image" Target="media/image7.emf"/><Relationship Id="rId27" Type="http://schemas.openxmlformats.org/officeDocument/2006/relationships/image" Target="media/image8.emf"/><Relationship Id="rId28" Type="http://schemas.openxmlformats.org/officeDocument/2006/relationships/image" Target="media/image9.emf"/><Relationship Id="rId29" Type="http://schemas.openxmlformats.org/officeDocument/2006/relationships/image" Target="media/image10.emf"/><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hyperlink" Target="http://www.snapshotsatsea.org" TargetMode="External"/><Relationship Id="rId14" Type="http://schemas.openxmlformats.org/officeDocument/2006/relationships/hyperlink" Target="http://www.github.com/aliburchard/snapsatsea"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yperlink" Target="http://www.snapshotserengeti.org)" TargetMode="External"/><Relationship Id="rId18" Type="http://schemas.openxmlformats.org/officeDocument/2006/relationships/hyperlink" Target="http://www.zooniverse.org/lab)" TargetMode="External"/><Relationship Id="rId19" Type="http://schemas.openxmlformats.org/officeDocument/2006/relationships/hyperlink" Target="http://www.cameracatalogue.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1411</TotalTime>
  <Pages>13</Pages>
  <Words>4305</Words>
  <Characters>24540</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28788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34</cp:revision>
  <cp:lastPrinted>2017-07-26T16:53:00Z</cp:lastPrinted>
  <dcterms:created xsi:type="dcterms:W3CDTF">2017-07-25T14:15:00Z</dcterms:created>
  <dcterms:modified xsi:type="dcterms:W3CDTF">2017-07-27T15:41:00Z</dcterms:modified>
</cp:coreProperties>
</file>