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67B2" w14:textId="2B6414E0" w:rsidR="00F91A26" w:rsidRDefault="00F91A26" w:rsidP="00F91A26">
      <w:pPr>
        <w:pStyle w:val="Titel"/>
        <w:jc w:val="center"/>
      </w:pPr>
      <w:r>
        <w:t>CRM</w:t>
      </w:r>
    </w:p>
    <w:p w14:paraId="3981AD7E" w14:textId="6EE95590" w:rsidR="00F91A26" w:rsidRPr="00F91A26" w:rsidRDefault="00F91A26" w:rsidP="00F91A26">
      <w:pPr>
        <w:rPr>
          <w:b/>
          <w:bCs/>
        </w:rPr>
      </w:pPr>
      <w:r w:rsidRPr="00F91A26">
        <w:rPr>
          <w:b/>
          <w:bCs/>
        </w:rPr>
        <w:t xml:space="preserve">Definition: </w:t>
      </w:r>
    </w:p>
    <w:p w14:paraId="088458F9" w14:textId="03065263" w:rsidR="00F91A26" w:rsidRDefault="00F91A26" w:rsidP="00F91A26">
      <w:r w:rsidRPr="00F91A26">
        <w:t xml:space="preserve">CRM ist zu verstehen als ein strategischer Ansatz, der zur </w:t>
      </w:r>
      <w:r w:rsidRPr="00924B88">
        <w:rPr>
          <w:b/>
        </w:rPr>
        <w:t>vollständigen Planung</w:t>
      </w:r>
      <w:r w:rsidRPr="00F91A26">
        <w:t xml:space="preserve">, </w:t>
      </w:r>
      <w:r w:rsidRPr="00924B88">
        <w:rPr>
          <w:b/>
        </w:rPr>
        <w:t>Steuerung</w:t>
      </w:r>
      <w:r w:rsidRPr="00F91A26">
        <w:t xml:space="preserve"> und </w:t>
      </w:r>
      <w:r w:rsidRPr="00924B88">
        <w:rPr>
          <w:b/>
        </w:rPr>
        <w:t>Durchführung</w:t>
      </w:r>
      <w:r w:rsidRPr="00F91A26">
        <w:t xml:space="preserve"> </w:t>
      </w:r>
      <w:r w:rsidRPr="00924B88">
        <w:rPr>
          <w:b/>
        </w:rPr>
        <w:t>aller interaktiven Prozesse mit den Kunden</w:t>
      </w:r>
      <w:r w:rsidRPr="00F91A26">
        <w:t xml:space="preserve"> genutzt wird. CRM umfasst das gesamte Unternehmen und den gesamten Kundenlebenszyklus und beinhaltet das Database Marketing und entsprechende CRM-Software als Steuerungsinstrument.</w:t>
      </w:r>
    </w:p>
    <w:p w14:paraId="24934608" w14:textId="3949BFC0" w:rsidR="00F91A26" w:rsidRDefault="00F91A26" w:rsidP="00F91A26">
      <w:pPr>
        <w:rPr>
          <w:sz w:val="16"/>
          <w:szCs w:val="16"/>
        </w:rPr>
      </w:pPr>
      <w:r w:rsidRPr="00F91A26">
        <w:rPr>
          <w:sz w:val="16"/>
          <w:szCs w:val="16"/>
        </w:rPr>
        <w:t xml:space="preserve">(Quelle: </w:t>
      </w:r>
      <w:hyperlink r:id="rId7" w:history="1">
        <w:r w:rsidRPr="00F91A26">
          <w:rPr>
            <w:rStyle w:val="Hyperlink"/>
            <w:sz w:val="16"/>
            <w:szCs w:val="16"/>
          </w:rPr>
          <w:t>https://wirtschaftslexikon.gabler.de/definition/customer-relationship-management-crm-30809</w:t>
        </w:r>
      </w:hyperlink>
      <w:r w:rsidRPr="00F91A26">
        <w:rPr>
          <w:sz w:val="16"/>
          <w:szCs w:val="16"/>
        </w:rPr>
        <w:t>, Zugriff 13.05.2022, 12:00Uhr)</w:t>
      </w:r>
    </w:p>
    <w:p w14:paraId="44837AAF" w14:textId="03244BCE" w:rsidR="00F91A26" w:rsidRPr="00721361" w:rsidRDefault="00721361" w:rsidP="00F91A26">
      <w:pPr>
        <w:rPr>
          <w:rStyle w:val="Fett"/>
        </w:rPr>
      </w:pPr>
      <w:r w:rsidRPr="00721361">
        <w:rPr>
          <w:rStyle w:val="Fett"/>
        </w:rPr>
        <w:t>Gründe für CRM:</w:t>
      </w:r>
    </w:p>
    <w:p w14:paraId="227CBDFB" w14:textId="2B6E3CD9" w:rsidR="00721361" w:rsidRDefault="0025218A" w:rsidP="00721361">
      <w:pPr>
        <w:pStyle w:val="Listenabsatz"/>
        <w:numPr>
          <w:ilvl w:val="0"/>
          <w:numId w:val="1"/>
        </w:numPr>
      </w:pPr>
      <w:r>
        <w:t>v</w:t>
      </w:r>
      <w:r w:rsidR="00721361">
        <w:t>erschärfter Wettbewerb</w:t>
      </w:r>
    </w:p>
    <w:p w14:paraId="73E43B6A" w14:textId="72360AC8" w:rsidR="00721361" w:rsidRDefault="0025218A" w:rsidP="00721361">
      <w:pPr>
        <w:pStyle w:val="Listenabsatz"/>
        <w:numPr>
          <w:ilvl w:val="0"/>
          <w:numId w:val="1"/>
        </w:numPr>
      </w:pPr>
      <w:r>
        <w:t>k</w:t>
      </w:r>
      <w:r w:rsidR="00721361">
        <w:t>ürzere Produktlebenszyklen</w:t>
      </w:r>
    </w:p>
    <w:p w14:paraId="1800EB64" w14:textId="47AE3943" w:rsidR="00721361" w:rsidRDefault="00721361" w:rsidP="00721361">
      <w:pPr>
        <w:pStyle w:val="Listenabsatz"/>
        <w:numPr>
          <w:ilvl w:val="0"/>
          <w:numId w:val="1"/>
        </w:numPr>
      </w:pPr>
      <w:r>
        <w:t>Kundenzufriedenheit</w:t>
      </w:r>
      <w:r w:rsidR="0025218A">
        <w:t xml:space="preserve"> steigt</w:t>
      </w:r>
    </w:p>
    <w:p w14:paraId="7F6B24E3" w14:textId="3B8637F3" w:rsidR="00721361" w:rsidRDefault="0061696F" w:rsidP="00721361">
      <w:pPr>
        <w:pStyle w:val="Listenabsatz"/>
        <w:numPr>
          <w:ilvl w:val="0"/>
          <w:numId w:val="1"/>
        </w:numPr>
      </w:pPr>
      <w:r>
        <w:t>s</w:t>
      </w:r>
      <w:r w:rsidR="00721361">
        <w:t>inkende Marketing- und Vertriebskosten</w:t>
      </w:r>
    </w:p>
    <w:p w14:paraId="1EB7D8D5" w14:textId="28ED4914" w:rsidR="00721361" w:rsidRDefault="00721361" w:rsidP="00721361">
      <w:pPr>
        <w:rPr>
          <w:b/>
          <w:bCs/>
        </w:rPr>
      </w:pPr>
      <w:r w:rsidRPr="00721361">
        <w:rPr>
          <w:b/>
          <w:bCs/>
        </w:rPr>
        <w:t>Ziele des CRM</w:t>
      </w:r>
      <w:r>
        <w:rPr>
          <w:b/>
          <w:bCs/>
        </w:rPr>
        <w:t>:</w:t>
      </w:r>
    </w:p>
    <w:p w14:paraId="32195D95" w14:textId="63FE3A89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Management der Angebote und Kontakte</w:t>
      </w:r>
    </w:p>
    <w:p w14:paraId="2B1890AF" w14:textId="73821CD0" w:rsidR="00721361" w:rsidRPr="00721361" w:rsidRDefault="0025218A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d</w:t>
      </w:r>
      <w:r w:rsidR="00721361">
        <w:rPr>
          <w:bCs/>
        </w:rPr>
        <w:t>auerhafte, langfristige Kundenbindung</w:t>
      </w:r>
    </w:p>
    <w:p w14:paraId="042455A3" w14:textId="01D78BFF" w:rsidR="00721361" w:rsidRPr="0025218A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Maximierung des Kundenwertes</w:t>
      </w:r>
    </w:p>
    <w:p w14:paraId="45226225" w14:textId="77777777" w:rsidR="0025218A" w:rsidRPr="00721361" w:rsidRDefault="0025218A" w:rsidP="0025218A">
      <w:pPr>
        <w:pStyle w:val="Listenabsatz"/>
        <w:rPr>
          <w:b/>
          <w:bCs/>
          <w:sz w:val="22"/>
          <w:szCs w:val="22"/>
        </w:rPr>
      </w:pPr>
    </w:p>
    <w:p w14:paraId="32EABEA2" w14:textId="12CFA24A" w:rsidR="00CB5C8D" w:rsidRDefault="00CB5C8D" w:rsidP="00CB5C8D">
      <w:pPr>
        <w:rPr>
          <w:b/>
          <w:bCs/>
        </w:rPr>
      </w:pPr>
      <w:r>
        <w:rPr>
          <w:b/>
          <w:bCs/>
        </w:rPr>
        <w:t>Arten des CRMs:</w:t>
      </w:r>
    </w:p>
    <w:p w14:paraId="4291A615" w14:textId="5EA4B871" w:rsidR="00CB5C8D" w:rsidRPr="00801A6B" w:rsidRDefault="00CB5C8D" w:rsidP="00CB5C8D">
      <w:pPr>
        <w:pStyle w:val="Listenabsatz"/>
        <w:numPr>
          <w:ilvl w:val="0"/>
          <w:numId w:val="5"/>
        </w:numPr>
        <w:rPr>
          <w:u w:val="single"/>
        </w:rPr>
      </w:pPr>
      <w:r w:rsidRPr="00801A6B">
        <w:rPr>
          <w:u w:val="single"/>
        </w:rPr>
        <w:t>Analytisches CRM:</w:t>
      </w:r>
    </w:p>
    <w:p w14:paraId="7044B50B" w14:textId="34E51671" w:rsidR="00CB5C8D" w:rsidRDefault="0031400A" w:rsidP="00CB5C8D">
      <w:pPr>
        <w:rPr>
          <w:rFonts w:asciiTheme="majorHAnsi" w:hAnsiTheme="majorHAnsi" w:cstheme="majorHAnsi"/>
          <w:shd w:val="clear" w:color="auto" w:fill="FFFFFF"/>
        </w:rPr>
      </w:pPr>
      <w:r w:rsidRPr="0031400A">
        <w:rPr>
          <w:rFonts w:asciiTheme="majorHAnsi" w:hAnsiTheme="majorHAnsi" w:cstheme="majorHAnsi"/>
          <w:b/>
          <w:bCs/>
          <w:shd w:val="clear" w:color="auto" w:fill="FFFFFF"/>
        </w:rPr>
        <w:t>Erhebung und Auswertung von Kundendaten.</w:t>
      </w:r>
      <w:r>
        <w:rPr>
          <w:rFonts w:asciiTheme="majorHAnsi" w:hAnsiTheme="majorHAnsi" w:cstheme="majorHAnsi"/>
          <w:shd w:val="clear" w:color="auto" w:fill="FFFFFF"/>
        </w:rPr>
        <w:t xml:space="preserve"> Das Ziel ist die Verbesserung der Geschäftsbeziehung mit Kunden sowie die Verbesserung der kundenbezogenen Geschäftsprozesse.</w:t>
      </w:r>
    </w:p>
    <w:p w14:paraId="539ACC22" w14:textId="179F0C39" w:rsidR="0031400A" w:rsidRDefault="0031400A" w:rsidP="00CB5C8D">
      <w:r>
        <w:rPr>
          <w:rFonts w:asciiTheme="majorHAnsi" w:hAnsiTheme="majorHAnsi" w:cstheme="majorHAnsi"/>
          <w:shd w:val="clear" w:color="auto" w:fill="FFFFFF"/>
        </w:rPr>
        <w:t>Beispiel: Durch Data Mining aufdecken, welche Art von Kunden sich besonders häufig ein Produkt ansieht.</w:t>
      </w:r>
    </w:p>
    <w:p w14:paraId="32ED3083" w14:textId="37C828CE" w:rsidR="00CB5C8D" w:rsidRDefault="00CB5C8D" w:rsidP="00CB5C8D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801A6B">
        <w:rPr>
          <w:rFonts w:asciiTheme="majorHAnsi" w:hAnsiTheme="majorHAnsi" w:cstheme="majorHAnsi"/>
          <w:u w:val="single"/>
        </w:rPr>
        <w:t>Operatives CRM</w:t>
      </w:r>
      <w:r>
        <w:rPr>
          <w:rFonts w:asciiTheme="majorHAnsi" w:hAnsiTheme="majorHAnsi" w:cstheme="majorHAnsi"/>
        </w:rPr>
        <w:t>:</w:t>
      </w:r>
    </w:p>
    <w:p w14:paraId="14D24686" w14:textId="1FE088BC" w:rsidR="00CB5C8D" w:rsidRDefault="0031400A" w:rsidP="00CB5C8D">
      <w:r>
        <w:t>Unterstützung aller Prozesse mit direktem Kontakt von Mitarbeitern mit Kunden (auch „Front Office“ genannt). Unterstützung aller internen, operativen CRM-Prozesse („Back Office“) und Integration mit Umsystemen (z.B. EPR-System).</w:t>
      </w:r>
    </w:p>
    <w:p w14:paraId="33A293E5" w14:textId="0EDF5363" w:rsidR="00801A6B" w:rsidRPr="00B84BCC" w:rsidRDefault="00801A6B" w:rsidP="00B84BCC">
      <w:pPr>
        <w:pStyle w:val="Listenabsatz"/>
        <w:numPr>
          <w:ilvl w:val="0"/>
          <w:numId w:val="5"/>
        </w:numPr>
        <w:rPr>
          <w:u w:val="single"/>
        </w:rPr>
      </w:pPr>
      <w:r w:rsidRPr="00B84BCC">
        <w:rPr>
          <w:u w:val="single"/>
        </w:rPr>
        <w:t>K</w:t>
      </w:r>
      <w:r w:rsidR="00912E3A">
        <w:rPr>
          <w:u w:val="single"/>
        </w:rPr>
        <w:t>ommunikatives</w:t>
      </w:r>
      <w:r w:rsidRPr="00B84BCC">
        <w:rPr>
          <w:u w:val="single"/>
        </w:rPr>
        <w:t xml:space="preserve"> CRM:</w:t>
      </w:r>
    </w:p>
    <w:p w14:paraId="2ABEF5C4" w14:textId="65A0A337" w:rsidR="00801A6B" w:rsidRDefault="0031400A" w:rsidP="00801A6B">
      <w:r>
        <w:t>Steuerung sämtlicher Kommunikationskanäle.</w:t>
      </w:r>
    </w:p>
    <w:p w14:paraId="13603BE1" w14:textId="14EFF1DE" w:rsidR="0031400A" w:rsidRDefault="0011199C" w:rsidP="00801A6B">
      <w:r>
        <w:t xml:space="preserve">Das Ziel ist es, den </w:t>
      </w:r>
      <w:r w:rsidR="0050306E">
        <w:t>bestmöglichen</w:t>
      </w:r>
      <w:r>
        <w:t xml:space="preserve"> Kommunikationskanal herauszufinden sowie die Ausrichtung auf den Kunden zu verbessern.</w:t>
      </w:r>
    </w:p>
    <w:p w14:paraId="541E8FD7" w14:textId="3A34425C" w:rsidR="00912E3A" w:rsidRPr="00912E3A" w:rsidRDefault="00912E3A" w:rsidP="00912E3A">
      <w:pPr>
        <w:pStyle w:val="Listenabsatz"/>
        <w:numPr>
          <w:ilvl w:val="0"/>
          <w:numId w:val="5"/>
        </w:numPr>
        <w:rPr>
          <w:u w:val="single"/>
        </w:rPr>
      </w:pPr>
      <w:r w:rsidRPr="00912E3A">
        <w:rPr>
          <w:u w:val="single"/>
        </w:rPr>
        <w:t>Kollaboratives CRM:</w:t>
      </w:r>
    </w:p>
    <w:p w14:paraId="6BDB85E1" w14:textId="77777777" w:rsidR="00912E3A" w:rsidRDefault="00912E3A" w:rsidP="00912E3A">
      <w:r w:rsidRPr="00912E3A">
        <w:t>Beschreibt die Zusammenarbeit zwischen Mitar</w:t>
      </w:r>
      <w:r>
        <w:t xml:space="preserve">beitern in einem Unternehmen und die Zusammenarbeit zwischen Unternehmen und deren externen Geschäftspartnern. </w:t>
      </w:r>
    </w:p>
    <w:p w14:paraId="01E293D3" w14:textId="10B1EF91" w:rsidR="00912E3A" w:rsidRDefault="00912E3A" w:rsidP="00912E3A">
      <w:r>
        <w:t xml:space="preserve">Das Ziel ist es, die Customer Experience und die Kundenloyalität zu verbessern. </w:t>
      </w:r>
    </w:p>
    <w:p w14:paraId="154051DD" w14:textId="5F914A00" w:rsidR="003152DA" w:rsidRDefault="003152DA" w:rsidP="00912E3A"/>
    <w:p w14:paraId="63D0BD1C" w14:textId="41845610" w:rsidR="003152DA" w:rsidRDefault="003152DA" w:rsidP="00912E3A">
      <w:pPr>
        <w:rPr>
          <w:b/>
          <w:bCs/>
        </w:rPr>
      </w:pPr>
      <w:r>
        <w:rPr>
          <w:b/>
          <w:bCs/>
        </w:rPr>
        <w:t>Cloudbasierte CRM-Systeme</w:t>
      </w:r>
    </w:p>
    <w:p w14:paraId="69E003C8" w14:textId="77777777" w:rsidR="003152DA" w:rsidRPr="003152DA" w:rsidRDefault="003152DA" w:rsidP="005F22F7">
      <w:pPr>
        <w:numPr>
          <w:ilvl w:val="0"/>
          <w:numId w:val="12"/>
        </w:numPr>
      </w:pPr>
      <w:r w:rsidRPr="003152DA">
        <w:t>online von CRM-Anbieter gehostet</w:t>
      </w:r>
    </w:p>
    <w:p w14:paraId="51FE00F2" w14:textId="77777777" w:rsidR="003152DA" w:rsidRPr="003152DA" w:rsidRDefault="003152DA" w:rsidP="005F22F7">
      <w:pPr>
        <w:numPr>
          <w:ilvl w:val="0"/>
          <w:numId w:val="12"/>
        </w:numPr>
      </w:pPr>
      <w:r w:rsidRPr="003152DA">
        <w:t>mit Internetverbindung und Webbrowser auf Daten zugreifen</w:t>
      </w:r>
    </w:p>
    <w:p w14:paraId="18773655" w14:textId="77777777" w:rsidR="003152DA" w:rsidRPr="003152DA" w:rsidRDefault="003152DA" w:rsidP="003152DA">
      <w:r w:rsidRPr="003152DA">
        <w:t xml:space="preserve">Gegenteil </w:t>
      </w:r>
      <w:r w:rsidRPr="003152DA">
        <w:sym w:font="Wingdings" w:char="F0E0"/>
      </w:r>
      <w:r w:rsidRPr="003152DA">
        <w:t xml:space="preserve"> On-Premise CRM</w:t>
      </w:r>
    </w:p>
    <w:p w14:paraId="306C1C5E" w14:textId="245F3DDD" w:rsidR="003152DA" w:rsidRPr="003152DA" w:rsidRDefault="0061696F" w:rsidP="005F22F7">
      <w:pPr>
        <w:numPr>
          <w:ilvl w:val="0"/>
          <w:numId w:val="13"/>
        </w:numPr>
      </w:pPr>
      <w:r>
        <w:t>l</w:t>
      </w:r>
      <w:r w:rsidR="003152DA" w:rsidRPr="003152DA">
        <w:t>okal installiert</w:t>
      </w:r>
    </w:p>
    <w:p w14:paraId="0CE687FF" w14:textId="48867510" w:rsidR="003152DA" w:rsidRDefault="003152DA" w:rsidP="00912E3A"/>
    <w:p w14:paraId="6945BFC0" w14:textId="77777777" w:rsidR="003152DA" w:rsidRPr="003152DA" w:rsidRDefault="003152DA" w:rsidP="00912E3A">
      <w:pPr>
        <w:rPr>
          <w:b/>
          <w:bCs/>
        </w:rPr>
      </w:pPr>
    </w:p>
    <w:p w14:paraId="134E9ADC" w14:textId="20960958" w:rsidR="00BC72E4" w:rsidRDefault="003152DA" w:rsidP="00912E3A">
      <w:pPr>
        <w:rPr>
          <w:b/>
          <w:bCs/>
        </w:rPr>
      </w:pPr>
      <w:r>
        <w:rPr>
          <w:b/>
          <w:bCs/>
        </w:rPr>
        <w:t>Vorteile von cloudbasiertem CRM</w:t>
      </w:r>
    </w:p>
    <w:p w14:paraId="3963415C" w14:textId="2A4E74E2" w:rsidR="003152DA" w:rsidRPr="003152DA" w:rsidRDefault="0061696F" w:rsidP="003152DA">
      <w:pPr>
        <w:numPr>
          <w:ilvl w:val="0"/>
          <w:numId w:val="8"/>
        </w:numPr>
      </w:pPr>
      <w:r>
        <w:t>p</w:t>
      </w:r>
      <w:r w:rsidR="003152DA" w:rsidRPr="003152DA">
        <w:t>lanbare monatliche Fixkosten</w:t>
      </w:r>
    </w:p>
    <w:p w14:paraId="43EE96D0" w14:textId="77777777" w:rsidR="003152DA" w:rsidRPr="003152DA" w:rsidRDefault="003152DA" w:rsidP="003152DA">
      <w:pPr>
        <w:numPr>
          <w:ilvl w:val="0"/>
          <w:numId w:val="8"/>
        </w:numPr>
      </w:pPr>
      <w:r w:rsidRPr="003152DA">
        <w:t>zeitliche und örtliche Flexibilität</w:t>
      </w:r>
    </w:p>
    <w:p w14:paraId="331C8739" w14:textId="77777777" w:rsidR="003152DA" w:rsidRPr="003152DA" w:rsidRDefault="003152DA" w:rsidP="003152DA">
      <w:pPr>
        <w:numPr>
          <w:ilvl w:val="0"/>
          <w:numId w:val="8"/>
        </w:numPr>
      </w:pPr>
      <w:r w:rsidRPr="003152DA">
        <w:t>mit mobilen Endgeräten auf Daten zugreifen</w:t>
      </w:r>
    </w:p>
    <w:p w14:paraId="36F125AC" w14:textId="77777777" w:rsidR="003152DA" w:rsidRPr="003152DA" w:rsidRDefault="003152DA" w:rsidP="00912E3A"/>
    <w:p w14:paraId="58D17FFA" w14:textId="014DDB4D" w:rsidR="00BC72E4" w:rsidRDefault="005F22F7" w:rsidP="00912E3A">
      <w:pPr>
        <w:rPr>
          <w:b/>
          <w:bCs/>
        </w:rPr>
      </w:pPr>
      <w:r>
        <w:rPr>
          <w:b/>
          <w:bCs/>
        </w:rPr>
        <w:t>KI und CRM</w:t>
      </w:r>
    </w:p>
    <w:p w14:paraId="78E660BC" w14:textId="77777777" w:rsidR="005F22F7" w:rsidRPr="005F22F7" w:rsidRDefault="005F22F7" w:rsidP="005F22F7">
      <w:pPr>
        <w:numPr>
          <w:ilvl w:val="0"/>
          <w:numId w:val="10"/>
        </w:numPr>
      </w:pPr>
      <w:r w:rsidRPr="005F22F7">
        <w:t>automatisierte Verfahren</w:t>
      </w:r>
    </w:p>
    <w:p w14:paraId="391A0C46" w14:textId="77777777" w:rsidR="005F22F7" w:rsidRPr="005F22F7" w:rsidRDefault="005F22F7" w:rsidP="005F22F7">
      <w:pPr>
        <w:numPr>
          <w:ilvl w:val="0"/>
          <w:numId w:val="10"/>
        </w:numPr>
      </w:pPr>
      <w:r w:rsidRPr="005F22F7">
        <w:t xml:space="preserve">Warum? </w:t>
      </w:r>
      <w:r w:rsidRPr="005F22F7">
        <w:sym w:font="Wingdings" w:char="F0E0"/>
      </w:r>
      <w:r w:rsidRPr="005F22F7">
        <w:t xml:space="preserve"> Ständig wachsende Datenmenge, damit richtig umgehen</w:t>
      </w:r>
    </w:p>
    <w:p w14:paraId="3755BC90" w14:textId="1790D53F" w:rsidR="005F22F7" w:rsidRPr="005F22F7" w:rsidRDefault="0061696F" w:rsidP="005F22F7">
      <w:pPr>
        <w:numPr>
          <w:ilvl w:val="0"/>
          <w:numId w:val="10"/>
        </w:numPr>
      </w:pPr>
      <w:r>
        <w:t>l</w:t>
      </w:r>
      <w:r w:rsidR="005F22F7" w:rsidRPr="005F22F7">
        <w:t>iefert relevante Entscheidungsgrundlagen</w:t>
      </w:r>
    </w:p>
    <w:p w14:paraId="22E2CDE0" w14:textId="1765F4CC" w:rsidR="005F22F7" w:rsidRPr="00603094" w:rsidRDefault="005F22F7" w:rsidP="00912E3A">
      <w:pPr>
        <w:numPr>
          <w:ilvl w:val="0"/>
          <w:numId w:val="10"/>
        </w:numPr>
      </w:pPr>
      <w:r w:rsidRPr="005F22F7">
        <w:t>Kundenkontakt durch NLP (Natural Language Processing)</w:t>
      </w:r>
    </w:p>
    <w:p w14:paraId="14CEB9B4" w14:textId="1FA79555" w:rsidR="005F22F7" w:rsidRDefault="005F22F7" w:rsidP="00912E3A">
      <w:pPr>
        <w:rPr>
          <w:b/>
          <w:bCs/>
        </w:rPr>
      </w:pPr>
      <w:r>
        <w:rPr>
          <w:b/>
          <w:bCs/>
        </w:rPr>
        <w:t>Vorteile von der Anwenung von KI bei CRM</w:t>
      </w:r>
    </w:p>
    <w:p w14:paraId="2DC4E50F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Umsatzsteigerung</w:t>
      </w:r>
    </w:p>
    <w:p w14:paraId="75944318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Kundenbindung verbessert sich</w:t>
      </w:r>
    </w:p>
    <w:p w14:paraId="53DED6F8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Kostenreduktion</w:t>
      </w:r>
    </w:p>
    <w:p w14:paraId="26E9CDA0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höhere Planbarkeit</w:t>
      </w:r>
    </w:p>
    <w:p w14:paraId="72822B52" w14:textId="15170B38" w:rsidR="005F22F7" w:rsidRPr="005F22F7" w:rsidRDefault="0061696F" w:rsidP="005F22F7">
      <w:pPr>
        <w:numPr>
          <w:ilvl w:val="0"/>
          <w:numId w:val="15"/>
        </w:numPr>
      </w:pPr>
      <w:r>
        <w:t>e</w:t>
      </w:r>
      <w:r w:rsidR="005F22F7" w:rsidRPr="005F22F7">
        <w:t>rhöhte Effizienz</w:t>
      </w:r>
    </w:p>
    <w:p w14:paraId="06C4CB79" w14:textId="77777777" w:rsidR="005F22F7" w:rsidRPr="005F22F7" w:rsidRDefault="005F22F7" w:rsidP="005F22F7">
      <w:pPr>
        <w:numPr>
          <w:ilvl w:val="0"/>
          <w:numId w:val="15"/>
        </w:numPr>
      </w:pPr>
      <w:r w:rsidRPr="005F22F7">
        <w:t>Verbesserung der Servicequalität</w:t>
      </w:r>
    </w:p>
    <w:p w14:paraId="18F052A5" w14:textId="496A140D" w:rsidR="005F22F7" w:rsidRDefault="005F22F7" w:rsidP="00603094">
      <w:pPr>
        <w:numPr>
          <w:ilvl w:val="0"/>
          <w:numId w:val="15"/>
        </w:numPr>
      </w:pPr>
      <w:r w:rsidRPr="005F22F7">
        <w:t>Aufdeckung und Behebung von Problemen</w:t>
      </w:r>
    </w:p>
    <w:p w14:paraId="05900A1D" w14:textId="77777777" w:rsidR="005F22F7" w:rsidRPr="005F22F7" w:rsidRDefault="005F22F7" w:rsidP="00603094">
      <w:pPr>
        <w:ind w:left="720"/>
      </w:pPr>
    </w:p>
    <w:p w14:paraId="7B18A8E1" w14:textId="55C6B37C" w:rsidR="005F22F7" w:rsidRDefault="00603094" w:rsidP="00912E3A">
      <w:pPr>
        <w:rPr>
          <w:b/>
          <w:bCs/>
        </w:rPr>
      </w:pPr>
      <w:r>
        <w:rPr>
          <w:b/>
          <w:bCs/>
        </w:rPr>
        <w:t>Was ist Social CRM</w:t>
      </w:r>
    </w:p>
    <w:p w14:paraId="0113361A" w14:textId="77777777" w:rsidR="00603094" w:rsidRPr="00603094" w:rsidRDefault="00603094" w:rsidP="00603094">
      <w:pPr>
        <w:numPr>
          <w:ilvl w:val="0"/>
          <w:numId w:val="17"/>
        </w:numPr>
      </w:pPr>
      <w:r w:rsidRPr="00603094">
        <w:t>Nutzung von Social Media im Kundenkontakt</w:t>
      </w:r>
    </w:p>
    <w:p w14:paraId="590F3306" w14:textId="77777777" w:rsidR="00603094" w:rsidRPr="00603094" w:rsidRDefault="00603094" w:rsidP="00603094">
      <w:pPr>
        <w:numPr>
          <w:ilvl w:val="0"/>
          <w:numId w:val="17"/>
        </w:numPr>
      </w:pPr>
      <w:r w:rsidRPr="00603094">
        <w:t>mehrere Touchpoints</w:t>
      </w:r>
    </w:p>
    <w:p w14:paraId="37255422" w14:textId="5A4E09C5" w:rsidR="00603094" w:rsidRPr="00603094" w:rsidRDefault="0061696F" w:rsidP="00603094">
      <w:pPr>
        <w:numPr>
          <w:ilvl w:val="0"/>
          <w:numId w:val="17"/>
        </w:numPr>
      </w:pPr>
      <w:r>
        <w:t>e</w:t>
      </w:r>
      <w:r w:rsidR="00603094" w:rsidRPr="00603094">
        <w:t>rgänzt aktive und passive Kanäle</w:t>
      </w:r>
    </w:p>
    <w:p w14:paraId="2E197152" w14:textId="01595ADE" w:rsidR="00603094" w:rsidRPr="00603094" w:rsidRDefault="0061696F" w:rsidP="00603094">
      <w:pPr>
        <w:numPr>
          <w:ilvl w:val="0"/>
          <w:numId w:val="17"/>
        </w:numPr>
      </w:pPr>
      <w:r>
        <w:t>b</w:t>
      </w:r>
      <w:r w:rsidR="00603094" w:rsidRPr="00603094">
        <w:t>etrifft alle betrieblichen Aufgaben</w:t>
      </w:r>
    </w:p>
    <w:p w14:paraId="23F4B4C8" w14:textId="77777777" w:rsidR="00603094" w:rsidRPr="00603094" w:rsidRDefault="00603094" w:rsidP="00603094">
      <w:r w:rsidRPr="00603094">
        <w:rPr>
          <w:b/>
          <w:bCs/>
        </w:rPr>
        <w:t>Social CRM bei den verschiedenen Arten von CRM:</w:t>
      </w:r>
    </w:p>
    <w:p w14:paraId="7DC8239C" w14:textId="77777777" w:rsidR="00603094" w:rsidRPr="00603094" w:rsidRDefault="00603094" w:rsidP="00603094">
      <w:pPr>
        <w:numPr>
          <w:ilvl w:val="0"/>
          <w:numId w:val="19"/>
        </w:numPr>
      </w:pPr>
      <w:r w:rsidRPr="00603094">
        <w:t>Operatives: weiterer Kanal für Kampagnen, Supportanfragen, etc.</w:t>
      </w:r>
    </w:p>
    <w:p w14:paraId="020B1867" w14:textId="77777777" w:rsidR="00603094" w:rsidRPr="00603094" w:rsidRDefault="00603094" w:rsidP="00603094">
      <w:pPr>
        <w:numPr>
          <w:ilvl w:val="0"/>
          <w:numId w:val="19"/>
        </w:numPr>
      </w:pPr>
      <w:r w:rsidRPr="00603094">
        <w:t>Analytisches: Erschließung, Transformation und Monitoring von Social Media Inhalten</w:t>
      </w:r>
    </w:p>
    <w:p w14:paraId="7EB3DD4A" w14:textId="77777777" w:rsidR="00603094" w:rsidRPr="00603094" w:rsidRDefault="00603094" w:rsidP="00603094">
      <w:pPr>
        <w:numPr>
          <w:ilvl w:val="0"/>
          <w:numId w:val="19"/>
        </w:numPr>
      </w:pPr>
      <w:r w:rsidRPr="00603094">
        <w:t>Kommunikatives: zusätzlicher Interaktionskanal</w:t>
      </w:r>
    </w:p>
    <w:p w14:paraId="553D50BA" w14:textId="77777777" w:rsidR="00603094" w:rsidRPr="00603094" w:rsidRDefault="00603094" w:rsidP="00603094">
      <w:pPr>
        <w:numPr>
          <w:ilvl w:val="0"/>
          <w:numId w:val="19"/>
        </w:numPr>
      </w:pPr>
      <w:r w:rsidRPr="00603094">
        <w:t>Kooperatives: Zusammenarbeit von Kunden, Mitarbeitern und weiteren Partnern</w:t>
      </w:r>
    </w:p>
    <w:p w14:paraId="543AC859" w14:textId="77777777" w:rsidR="00603094" w:rsidRPr="00603094" w:rsidRDefault="00603094" w:rsidP="00603094">
      <w:r w:rsidRPr="00603094">
        <w:rPr>
          <w:b/>
          <w:bCs/>
        </w:rPr>
        <w:t>Aufgabenbereiche:</w:t>
      </w:r>
    </w:p>
    <w:p w14:paraId="6E24D4A6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Aufbau von Präsenz</w:t>
      </w:r>
    </w:p>
    <w:p w14:paraId="15FEC7BD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Analyse</w:t>
      </w:r>
    </w:p>
    <w:p w14:paraId="6A4152A2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Interaktion</w:t>
      </w:r>
    </w:p>
    <w:p w14:paraId="670BFACC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Kundenbeziehungsmanagement</w:t>
      </w:r>
    </w:p>
    <w:p w14:paraId="51A15E2B" w14:textId="77777777" w:rsidR="00603094" w:rsidRPr="00603094" w:rsidRDefault="00603094" w:rsidP="00603094">
      <w:pPr>
        <w:numPr>
          <w:ilvl w:val="0"/>
          <w:numId w:val="21"/>
        </w:numPr>
      </w:pPr>
      <w:r w:rsidRPr="00603094">
        <w:t>Management/Integration</w:t>
      </w:r>
    </w:p>
    <w:p w14:paraId="2391D6BD" w14:textId="77777777" w:rsidR="00603094" w:rsidRPr="00603094" w:rsidRDefault="00603094" w:rsidP="00912E3A"/>
    <w:sectPr w:rsidR="00603094" w:rsidRPr="006030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231D" w14:textId="77777777" w:rsidR="008C5756" w:rsidRDefault="008C5756" w:rsidP="00F91A26">
      <w:pPr>
        <w:spacing w:after="0" w:line="240" w:lineRule="auto"/>
      </w:pPr>
      <w:r>
        <w:separator/>
      </w:r>
    </w:p>
  </w:endnote>
  <w:endnote w:type="continuationSeparator" w:id="0">
    <w:p w14:paraId="1871159D" w14:textId="77777777" w:rsidR="008C5756" w:rsidRDefault="008C5756" w:rsidP="00F9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FBF" w14:textId="77777777" w:rsidR="0013472E" w:rsidRDefault="0013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E2CF" w14:textId="77777777" w:rsidR="0013472E" w:rsidRDefault="0013472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727E" w14:textId="77777777" w:rsidR="0013472E" w:rsidRDefault="0013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DC54" w14:textId="77777777" w:rsidR="008C5756" w:rsidRDefault="008C5756" w:rsidP="00F91A26">
      <w:pPr>
        <w:spacing w:after="0" w:line="240" w:lineRule="auto"/>
      </w:pPr>
      <w:r>
        <w:separator/>
      </w:r>
    </w:p>
  </w:footnote>
  <w:footnote w:type="continuationSeparator" w:id="0">
    <w:p w14:paraId="74AE0B42" w14:textId="77777777" w:rsidR="008C5756" w:rsidRDefault="008C5756" w:rsidP="00F9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31C1" w14:textId="77777777" w:rsidR="0013472E" w:rsidRDefault="0013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60E5" w14:textId="72871B45" w:rsidR="00F91A26" w:rsidRDefault="00F91A26">
    <w:pPr>
      <w:pStyle w:val="Kopfzeile"/>
    </w:pPr>
    <w:r>
      <w:t>Sarah Meister</w:t>
    </w:r>
    <w:r>
      <w:ptab w:relativeTo="margin" w:alignment="center" w:leader="none"/>
    </w:r>
    <w:r>
      <w:t>Alica Preikschas</w:t>
    </w:r>
    <w:r>
      <w:ptab w:relativeTo="margin" w:alignment="right" w:leader="none"/>
    </w:r>
    <w:r>
      <w:t>Viktoria Stiem</w:t>
    </w:r>
  </w:p>
  <w:p w14:paraId="442E1B8E" w14:textId="106B7CAA" w:rsidR="0013472E" w:rsidRDefault="0013472E">
    <w:pPr>
      <w:pStyle w:val="Kopfzeile"/>
    </w:pPr>
    <w:r>
      <w:t>301353</w:t>
    </w:r>
    <w:r>
      <w:tab/>
      <w:t>301481</w:t>
    </w:r>
    <w:r>
      <w:tab/>
      <w:t>301355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9488" w14:textId="77777777" w:rsidR="0013472E" w:rsidRDefault="0013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47D"/>
    <w:multiLevelType w:val="hybridMultilevel"/>
    <w:tmpl w:val="42309F26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7FD24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44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A6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E7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9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A9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08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442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BF6FA0"/>
    <w:multiLevelType w:val="hybridMultilevel"/>
    <w:tmpl w:val="4E78A23E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D20409"/>
    <w:multiLevelType w:val="hybridMultilevel"/>
    <w:tmpl w:val="00CE54B2"/>
    <w:lvl w:ilvl="0" w:tplc="C0529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23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C7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CE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81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0A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E6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2E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27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3D2B82"/>
    <w:multiLevelType w:val="hybridMultilevel"/>
    <w:tmpl w:val="B316FDFE"/>
    <w:lvl w:ilvl="0" w:tplc="B322C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C4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89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C3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C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05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E1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82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23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825293"/>
    <w:multiLevelType w:val="hybridMultilevel"/>
    <w:tmpl w:val="30628A88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2F60B8"/>
    <w:multiLevelType w:val="hybridMultilevel"/>
    <w:tmpl w:val="57E08150"/>
    <w:lvl w:ilvl="0" w:tplc="A70E6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B1719"/>
    <w:multiLevelType w:val="hybridMultilevel"/>
    <w:tmpl w:val="F558D02A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AF3AB9"/>
    <w:multiLevelType w:val="hybridMultilevel"/>
    <w:tmpl w:val="F7B2F338"/>
    <w:lvl w:ilvl="0" w:tplc="2D580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AB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46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26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A0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8E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4B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D64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CC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366FBC"/>
    <w:multiLevelType w:val="hybridMultilevel"/>
    <w:tmpl w:val="82546A06"/>
    <w:lvl w:ilvl="0" w:tplc="0A908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81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0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188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6D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6E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6C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3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41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6930DD"/>
    <w:multiLevelType w:val="hybridMultilevel"/>
    <w:tmpl w:val="CE9821DE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981B43"/>
    <w:multiLevelType w:val="hybridMultilevel"/>
    <w:tmpl w:val="D352B180"/>
    <w:lvl w:ilvl="0" w:tplc="F534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366F81"/>
    <w:multiLevelType w:val="hybridMultilevel"/>
    <w:tmpl w:val="0EA67430"/>
    <w:lvl w:ilvl="0" w:tplc="E32CA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A3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24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464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A2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E8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45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64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4C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2B3204"/>
    <w:multiLevelType w:val="hybridMultilevel"/>
    <w:tmpl w:val="B804E812"/>
    <w:lvl w:ilvl="0" w:tplc="3E4E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05065"/>
    <w:multiLevelType w:val="hybridMultilevel"/>
    <w:tmpl w:val="AF004852"/>
    <w:lvl w:ilvl="0" w:tplc="29FAB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87A47"/>
    <w:multiLevelType w:val="hybridMultilevel"/>
    <w:tmpl w:val="F58476A6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8008C9"/>
    <w:multiLevelType w:val="hybridMultilevel"/>
    <w:tmpl w:val="633A26EC"/>
    <w:lvl w:ilvl="0" w:tplc="ADD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2E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6B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887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05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DCD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0B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AF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65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6B6FE0"/>
    <w:multiLevelType w:val="hybridMultilevel"/>
    <w:tmpl w:val="88408BC4"/>
    <w:lvl w:ilvl="0" w:tplc="67E4F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23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AB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A9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AD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0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05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20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64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787F66"/>
    <w:multiLevelType w:val="hybridMultilevel"/>
    <w:tmpl w:val="C922959A"/>
    <w:lvl w:ilvl="0" w:tplc="51B87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849D3"/>
    <w:multiLevelType w:val="hybridMultilevel"/>
    <w:tmpl w:val="15B2B998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A751B61"/>
    <w:multiLevelType w:val="hybridMultilevel"/>
    <w:tmpl w:val="34167DA2"/>
    <w:lvl w:ilvl="0" w:tplc="449A1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2D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61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CA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C4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67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A5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A2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276349"/>
    <w:multiLevelType w:val="hybridMultilevel"/>
    <w:tmpl w:val="BDE0AA7C"/>
    <w:lvl w:ilvl="0" w:tplc="3E4E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466359">
    <w:abstractNumId w:val="12"/>
  </w:num>
  <w:num w:numId="2" w16cid:durableId="522131614">
    <w:abstractNumId w:val="13"/>
  </w:num>
  <w:num w:numId="3" w16cid:durableId="1271887362">
    <w:abstractNumId w:val="10"/>
  </w:num>
  <w:num w:numId="4" w16cid:durableId="2115440895">
    <w:abstractNumId w:val="17"/>
  </w:num>
  <w:num w:numId="5" w16cid:durableId="1438791935">
    <w:abstractNumId w:val="5"/>
  </w:num>
  <w:num w:numId="6" w16cid:durableId="661661943">
    <w:abstractNumId w:val="7"/>
  </w:num>
  <w:num w:numId="7" w16cid:durableId="1256594464">
    <w:abstractNumId w:val="3"/>
  </w:num>
  <w:num w:numId="8" w16cid:durableId="1287814956">
    <w:abstractNumId w:val="0"/>
  </w:num>
  <w:num w:numId="9" w16cid:durableId="678699111">
    <w:abstractNumId w:val="15"/>
  </w:num>
  <w:num w:numId="10" w16cid:durableId="1591348424">
    <w:abstractNumId w:val="18"/>
  </w:num>
  <w:num w:numId="11" w16cid:durableId="1654288177">
    <w:abstractNumId w:val="16"/>
  </w:num>
  <w:num w:numId="12" w16cid:durableId="1206674347">
    <w:abstractNumId w:val="9"/>
  </w:num>
  <w:num w:numId="13" w16cid:durableId="388460909">
    <w:abstractNumId w:val="1"/>
  </w:num>
  <w:num w:numId="14" w16cid:durableId="729770720">
    <w:abstractNumId w:val="2"/>
  </w:num>
  <w:num w:numId="15" w16cid:durableId="1476682207">
    <w:abstractNumId w:val="14"/>
  </w:num>
  <w:num w:numId="16" w16cid:durableId="1365206497">
    <w:abstractNumId w:val="8"/>
  </w:num>
  <w:num w:numId="17" w16cid:durableId="676538402">
    <w:abstractNumId w:val="20"/>
  </w:num>
  <w:num w:numId="18" w16cid:durableId="393896826">
    <w:abstractNumId w:val="11"/>
  </w:num>
  <w:num w:numId="19" w16cid:durableId="1486706923">
    <w:abstractNumId w:val="6"/>
  </w:num>
  <w:num w:numId="20" w16cid:durableId="1397359585">
    <w:abstractNumId w:val="19"/>
  </w:num>
  <w:num w:numId="21" w16cid:durableId="10292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26"/>
    <w:rsid w:val="0011199C"/>
    <w:rsid w:val="0013472E"/>
    <w:rsid w:val="00207545"/>
    <w:rsid w:val="00234A87"/>
    <w:rsid w:val="0025218A"/>
    <w:rsid w:val="0031400A"/>
    <w:rsid w:val="003152DA"/>
    <w:rsid w:val="0047235E"/>
    <w:rsid w:val="004B7F42"/>
    <w:rsid w:val="004C08CB"/>
    <w:rsid w:val="0050306E"/>
    <w:rsid w:val="005F22F7"/>
    <w:rsid w:val="00603094"/>
    <w:rsid w:val="006036E5"/>
    <w:rsid w:val="0061696F"/>
    <w:rsid w:val="00721361"/>
    <w:rsid w:val="00801A6B"/>
    <w:rsid w:val="008A6099"/>
    <w:rsid w:val="008C5756"/>
    <w:rsid w:val="00912E3A"/>
    <w:rsid w:val="00924B88"/>
    <w:rsid w:val="00AA428C"/>
    <w:rsid w:val="00B84BCC"/>
    <w:rsid w:val="00BC72E4"/>
    <w:rsid w:val="00CB5C8D"/>
    <w:rsid w:val="00D20879"/>
    <w:rsid w:val="00E544C8"/>
    <w:rsid w:val="00F91A26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E30A"/>
  <w15:chartTrackingRefBased/>
  <w15:docId w15:val="{F962C369-A171-438A-ACEA-745423D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361"/>
  </w:style>
  <w:style w:type="paragraph" w:styleId="berschrift1">
    <w:name w:val="heading 1"/>
    <w:basedOn w:val="Standard"/>
    <w:next w:val="Standard"/>
    <w:link w:val="berschrift1Zchn"/>
    <w:uiPriority w:val="9"/>
    <w:qFormat/>
    <w:rsid w:val="007213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13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13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1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13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13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13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13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745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13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361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13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1361"/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A26"/>
  </w:style>
  <w:style w:type="paragraph" w:styleId="Fuzeile">
    <w:name w:val="footer"/>
    <w:basedOn w:val="Standard"/>
    <w:link w:val="Fu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A26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1361"/>
    <w:pPr>
      <w:pBdr>
        <w:left w:val="single" w:sz="18" w:space="12" w:color="4E67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1361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91A26"/>
    <w:rPr>
      <w:color w:val="56C7A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1A26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21361"/>
    <w:rPr>
      <w:b/>
      <w:bCs/>
    </w:rPr>
  </w:style>
  <w:style w:type="paragraph" w:styleId="Listenabsatz">
    <w:name w:val="List Paragraph"/>
    <w:basedOn w:val="Standard"/>
    <w:uiPriority w:val="34"/>
    <w:qFormat/>
    <w:rsid w:val="0072136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136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1361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1361"/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1361"/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1361"/>
    <w:rPr>
      <w:rFonts w:asciiTheme="majorHAnsi" w:eastAsiaTheme="majorEastAsia" w:hAnsiTheme="majorHAnsi" w:cstheme="majorBidi"/>
      <w:b/>
      <w:bCs/>
      <w:color w:val="212745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1361"/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2136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13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1361"/>
    <w:rPr>
      <w:rFonts w:asciiTheme="majorHAnsi" w:eastAsiaTheme="majorEastAsia" w:hAnsiTheme="majorHAnsi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21361"/>
    <w:rPr>
      <w:i/>
      <w:iCs/>
    </w:rPr>
  </w:style>
  <w:style w:type="paragraph" w:styleId="KeinLeerraum">
    <w:name w:val="No Spacing"/>
    <w:uiPriority w:val="1"/>
    <w:qFormat/>
    <w:rsid w:val="0072136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2136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1361"/>
    <w:rPr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72136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136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2136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1361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2136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213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0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4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irtschaftslexikon.gabler.de/definition/customer-relationship-management-crm-3080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Stiem</dc:creator>
  <cp:keywords/>
  <dc:description/>
  <cp:lastModifiedBy>Viktoria Stiem</cp:lastModifiedBy>
  <cp:revision>12</cp:revision>
  <cp:lastPrinted>2022-05-18T00:42:00Z</cp:lastPrinted>
  <dcterms:created xsi:type="dcterms:W3CDTF">2022-05-13T10:00:00Z</dcterms:created>
  <dcterms:modified xsi:type="dcterms:W3CDTF">2022-05-18T04:09:00Z</dcterms:modified>
</cp:coreProperties>
</file>