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Times New Roman" w:hAnsi="Times New Roman" w:eastAsia="Times New Roman"/>
          <w:b/>
          <w:sz w:val="32"/>
        </w:rPr>
        <w:t>АННОТАЦИЯ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sz w:val="28"/>
        </w:rPr>
        <w:t>В работе представлен проект 2D экшен-игры, разработанный на движке Unity с использованием языка C# и модульной архитектуры. Проект ориентирован на прохождение уровней, боевую систему, работу с интерфейсом, сохранение настроек, переходы между сценами и поддержку различных типов ввода, включая геймпад.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sz w:val="28"/>
        </w:rPr>
        <w:t>Игровой процесс строится вокруг управления персонажем, сражений с противниками, взаимодействия с NPC, использования магазинов и постепенного прохождения уровней. В проекте реализованы система здоровья, оружия ближнего и дальнего боя, пользовательский интерфейс, музыка, звуковые эффекты, а также механизмы загрузки сцен и переходов между игровыми состояниями.</w:t>
      </w:r>
    </w:p>
    <w:p>
      <w:pPr>
        <w:spacing w:before="240" w:after="120"/>
        <w:jc w:val="center"/>
      </w:pPr>
      <w:r>
        <w:rPr>
          <w:rFonts w:ascii="Times New Roman" w:hAnsi="Times New Roman" w:eastAsia="Times New Roman"/>
          <w:b/>
          <w:sz w:val="32"/>
        </w:rPr>
        <w:t>ВВЕДЕНИЕ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sz w:val="28"/>
        </w:rPr>
        <w:t>Актуальность разработки 2D экшен-игр связана с тем, что данный жанр позволяет сочетать динамичный геймплей, выразительную визуальную подачу и сравнительно компактную техническую реализацию. Unity подходит для таких проектов благодаря наличию готовой системы сцен, физики, анимации, UI и удобной интеграции с новым Input System.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sz w:val="28"/>
        </w:rPr>
        <w:t>Целью проекта является создание законченной 2D экшен-игры с несколькими уровнями, боевой системой, интерфейсом, звуком и устойчивой логикой переходов между сценами. В рамках проекта были разработаны основные игровые подсистемы, которые можно развивать и расширять без полной переработки архитектуры.</w:t>
      </w:r>
    </w:p>
    <w:p>
      <w:pPr>
        <w:spacing w:before="240" w:after="120"/>
        <w:jc w:val="center"/>
      </w:pPr>
      <w:r>
        <w:rPr>
          <w:rFonts w:ascii="Times New Roman" w:hAnsi="Times New Roman" w:eastAsia="Times New Roman"/>
          <w:b/>
          <w:sz w:val="32"/>
        </w:rPr>
        <w:t>1. ТЕОРЕТИЧЕСКАЯ ЧАСТЬ</w:t>
      </w:r>
    </w:p>
    <w:p>
      <w:pPr>
        <w:spacing w:before="120" w:after="60"/>
        <w:jc w:val="left"/>
      </w:pPr>
      <w:r>
        <w:rPr>
          <w:rFonts w:ascii="Times New Roman" w:hAnsi="Times New Roman" w:eastAsia="Times New Roman"/>
          <w:b/>
          <w:sz w:val="28"/>
        </w:rPr>
        <w:t>1.1 Анализ предметной области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sz w:val="28"/>
        </w:rPr>
        <w:t>Жанр 2D action требует от игрока постоянного взаимодействия с окружением, врагами и игровыми объектами. Для такого проекта важны отзывчивое управление, понятная система боя, чёткая обратная связь через UI и звук, а также стабильный переход между уровнями.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sz w:val="28"/>
        </w:rPr>
        <w:t>В основе игры лежат типовые механики экшена: перемещение персонажа, атака, получение урона, победа над противниками, подбор ресурсов и прохождение сцен. Дополнительно используется сюжетное сопровождение через диалоги и вступительные/переходные сцены.</w:t>
      </w:r>
    </w:p>
    <w:p>
      <w:pPr>
        <w:spacing w:before="120" w:after="60"/>
        <w:jc w:val="left"/>
      </w:pPr>
      <w:r>
        <w:rPr>
          <w:rFonts w:ascii="Times New Roman" w:hAnsi="Times New Roman" w:eastAsia="Times New Roman"/>
          <w:b/>
          <w:sz w:val="28"/>
        </w:rPr>
        <w:t>1.2 Проектирование разрабатываемой системы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sz w:val="28"/>
        </w:rPr>
        <w:t>Проект построен модульно. Отдельные подсистемы отвечают за меню, переходы между сценами, аудио, управление игроком, врагов, UI, магазины и диалоги. Такой подход упрощает поддержку, тестирование и дальнейшее расширение игры.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сцены меню, загрузки, вступления и уровней разделены на отдельные состояния;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настройки сложности и громкости сохраняются между запусками;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управление поддерживает клавиатуру, мышь и геймпад;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боевая система разделена на данные оружия и обработчики поведения;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UI отражает состояние здоровья, ресурсов, смерти, победы и паузы.</w:t>
      </w:r>
    </w:p>
    <w:p>
      <w:pPr>
        <w:spacing w:before="240" w:after="120"/>
        <w:jc w:val="center"/>
      </w:pPr>
      <w:r>
        <w:rPr>
          <w:rFonts w:ascii="Times New Roman" w:hAnsi="Times New Roman" w:eastAsia="Times New Roman"/>
          <w:b/>
          <w:sz w:val="32"/>
        </w:rPr>
        <w:t>2. ПРАКТИЧЕСКАЯ ЧАСТЬ</w:t>
      </w:r>
    </w:p>
    <w:p>
      <w:pPr>
        <w:spacing w:before="120" w:after="60"/>
        <w:jc w:val="left"/>
      </w:pPr>
      <w:r>
        <w:rPr>
          <w:rFonts w:ascii="Times New Roman" w:hAnsi="Times New Roman" w:eastAsia="Times New Roman"/>
          <w:b/>
          <w:sz w:val="28"/>
        </w:rPr>
        <w:t>2.1 Разработка игровых систем и управление ресурсами</w:t>
      </w:r>
    </w:p>
    <w:p>
      <w:pPr>
        <w:spacing w:before="120" w:after="60"/>
      </w:pPr>
      <w:r>
        <w:rPr>
          <w:rFonts w:ascii="Times New Roman" w:hAnsi="Times New Roman" w:eastAsia="Times New Roman"/>
          <w:b/>
          <w:sz w:val="28"/>
        </w:rPr>
        <w:t>Проектирование структуры игровых уровней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sz w:val="28"/>
        </w:rPr>
        <w:t>Структура игровых уровней в проекте представляет собой последовательность сцен и игровых событий, через которые проходит игрок. При проектировании уровней учитываются стартовая точка, зоны появления врагов, триггеры диалогов, переходы между локациями и финальные точки, в которых открывается доступ к следующему этапу.</w:t>
      </w:r>
    </w:p>
    <w:p>
      <w:pPr>
        <w:spacing w:before="120" w:after="60"/>
      </w:pPr>
      <w:r>
        <w:rPr>
          <w:rFonts w:ascii="Times New Roman" w:hAnsi="Times New Roman" w:eastAsia="Times New Roman"/>
          <w:b/>
          <w:sz w:val="28"/>
        </w:rPr>
        <w:t>Выбор подхода к управлению игровыми ресурсами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sz w:val="28"/>
        </w:rPr>
        <w:t>При разработке 2D экшен-игры на Unity важно выбрать подход, который обеспечит удобную работу со спрайтами, анимациями, звуками и префабами. В рамках проекта используются как сцены с прямой настройкой уникальных объектов, так и повторно применяемые prefab-компоненты для игровых сущностей.</w:t>
      </w:r>
    </w:p>
    <w:p>
      <w:pPr>
        <w:spacing w:before="120" w:after="60"/>
      </w:pPr>
      <w:r>
        <w:rPr>
          <w:rFonts w:ascii="Times New Roman" w:hAnsi="Times New Roman" w:eastAsia="Times New Roman"/>
          <w:b/>
          <w:sz w:val="28"/>
        </w:rPr>
        <w:t>Прямая привязка в сцене: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Плюсы: простая настройка, наглядность в редакторе, быстрый доступ к уникальным объектам уровня.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Минусы: слабая переиспользуемость, риск перегружать сцену, трудности при масштабировании проекта.</w:t>
      </w:r>
    </w:p>
    <w:p>
      <w:pPr>
        <w:spacing w:before="120" w:after="60"/>
      </w:pPr>
      <w:r>
        <w:rPr>
          <w:rFonts w:ascii="Times New Roman" w:hAnsi="Times New Roman" w:eastAsia="Times New Roman"/>
          <w:b/>
          <w:sz w:val="28"/>
        </w:rPr>
        <w:t>Система префабов: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Плюсы: повторное использование объектов, удобное обновление через оригинал, поддержка вложенной структуры.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Минусы: требуется дисциплина в организации ассетов, возможны конфликты при переопределении свойств.</w:t>
      </w:r>
    </w:p>
    <w:p>
      <w:pPr>
        <w:spacing w:before="120" w:after="60"/>
      </w:pPr>
      <w:r>
        <w:rPr>
          <w:rFonts w:ascii="Times New Roman" w:hAnsi="Times New Roman" w:eastAsia="Times New Roman"/>
          <w:b/>
          <w:sz w:val="28"/>
        </w:rPr>
        <w:t>Object Pooling (пул объектов):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Плюсы: снижает нагрузку на память и производительность, уменьшает количество операций создания и уничтожения объектов.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Минусы: сложнее реализовать, требуется отдельная логика возврата объектов в пул и их повторной инициализации.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sz w:val="28"/>
        </w:rPr>
        <w:t>Для проекта «Goombata Pavlov's Dogs» выбран комбинированный подход. Префабы применяются для игрока, врагов, оружия, интерактивных объектов и большинства повторяемых элементов сцены. Object Pooling целесообразно использовать для пуль, частиц и часто создаваемых эффектов, чтобы уменьшить просадки производительности. Прямая привязка оставлена для уникальных объектов уровня: точек спавна, триггеров диалогов, дверей перехода и особых сценических элементов.</w:t>
      </w:r>
    </w:p>
    <w:p>
      <w:pPr>
        <w:spacing w:before="120" w:after="60"/>
      </w:pPr>
      <w:r>
        <w:rPr>
          <w:rFonts w:ascii="Times New Roman" w:hAnsi="Times New Roman" w:eastAsia="Times New Roman"/>
          <w:b/>
          <w:sz w:val="28"/>
        </w:rPr>
        <w:t>Разработка системы управления персонажем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sz w:val="28"/>
        </w:rPr>
        <w:t>Система управления персонажем в проекте строится на трёх ключевых компонентах: ввод, анимации и логика состояний. В качестве основы используется Input System и отдельные компоненты, отвечающие за движение, атаку, получение урона и взаимодействие с интерфейсом.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sz w:val="28"/>
        </w:rPr>
        <w:t>Ввод (Input): Обработка нажатий клавиш и действий с геймпада выполняется через систему ввода Unity. Это позволяет поддерживать несколько схем управления, в том числе клавиатуру, мышь и геймпад, без переписывания игровой логики.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sz w:val="28"/>
        </w:rPr>
        <w:t>Анимации (Animations): Управление анимациями реализовано через Animator Controller. Для персонажа предусмотрены состояния покоя, ходьбы, атаки, получения урона, смерти и других действий, которые переключаются через параметры Animator и триггеры.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sz w:val="28"/>
        </w:rPr>
        <w:t>Состояния (States): На логическом уровне используется конечный автомат, который отслеживает, может ли игрок атаковать, блокировать, уклоняться или применять оружие в текущий момент. Это предотвращает конфликт анимаций и делает поведение персонажа предсказуемым.</w:t>
      </w:r>
    </w:p>
    <w:p>
      <w:pPr>
        <w:spacing w:before="120" w:after="60"/>
      </w:pPr>
      <w:r>
        <w:rPr>
          <w:rFonts w:ascii="Times New Roman" w:hAnsi="Times New Roman" w:eastAsia="Times New Roman"/>
          <w:b/>
          <w:sz w:val="28"/>
        </w:rPr>
        <w:t>Разработка искусственного интеллекта врагов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sz w:val="28"/>
        </w:rPr>
        <w:t>Искусственный интеллект врагов в проекте реализуется на основе конечного автомата. Каждый противник может переключаться между несколькими состояниями, что позволяет строить понятное и расширяемое поведение для обычных врагов и боссов.</w:t>
      </w:r>
    </w:p>
    <w:p>
      <w:pPr>
        <w:spacing w:before="120" w:after="60"/>
      </w:pPr>
      <w:r>
        <w:rPr>
          <w:rFonts w:ascii="Times New Roman" w:hAnsi="Times New Roman" w:eastAsia="Times New Roman"/>
          <w:b/>
          <w:sz w:val="28"/>
        </w:rPr>
        <w:t>Патрулирование (Patrol):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sz w:val="28"/>
        </w:rPr>
        <w:t>Враг перемещается между заданными точками уровня и не реагирует на игрока, пока тот не входит в зону обнаружения.</w:t>
      </w:r>
    </w:p>
    <w:p>
      <w:pPr>
        <w:spacing w:before="120" w:after="60"/>
      </w:pPr>
      <w:r>
        <w:rPr>
          <w:rFonts w:ascii="Times New Roman" w:hAnsi="Times New Roman" w:eastAsia="Times New Roman"/>
          <w:b/>
          <w:sz w:val="28"/>
        </w:rPr>
        <w:t>Преследование (Chase):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sz w:val="28"/>
        </w:rPr>
        <w:t>После обнаружения игрока враг начинает движение к нему с заданной скоростью, сохраняя агрессивную реакцию до выхода игрока из зоны внимания.</w:t>
      </w:r>
    </w:p>
    <w:p>
      <w:pPr>
        <w:spacing w:before="120" w:after="60"/>
      </w:pPr>
      <w:r>
        <w:rPr>
          <w:rFonts w:ascii="Times New Roman" w:hAnsi="Times New Roman" w:eastAsia="Times New Roman"/>
          <w:b/>
          <w:sz w:val="28"/>
        </w:rPr>
        <w:t>Атака (Attack):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sz w:val="28"/>
        </w:rPr>
        <w:t>Когда игрок оказывается в радиусе удара, враг выполняет атаку с таймингом и активным хитбоксом только в нужные кадры анимации.</w:t>
      </w:r>
    </w:p>
    <w:p>
      <w:pPr>
        <w:spacing w:before="120" w:after="60"/>
      </w:pPr>
      <w:r>
        <w:rPr>
          <w:rFonts w:ascii="Times New Roman" w:hAnsi="Times New Roman" w:eastAsia="Times New Roman"/>
          <w:b/>
          <w:sz w:val="28"/>
        </w:rPr>
        <w:t>Получение урона (Hit):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sz w:val="28"/>
        </w:rPr>
        <w:t>При попадании по врагу запускается анимация реакции на урон, а его активность временно ограничивается.</w:t>
      </w:r>
    </w:p>
    <w:p>
      <w:pPr>
        <w:spacing w:before="120" w:after="60"/>
      </w:pPr>
      <w:r>
        <w:rPr>
          <w:rFonts w:ascii="Times New Roman" w:hAnsi="Times New Roman" w:eastAsia="Times New Roman"/>
          <w:b/>
          <w:sz w:val="28"/>
        </w:rPr>
        <w:t>Смерть (Dead):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sz w:val="28"/>
        </w:rPr>
        <w:t>После снижения здоровья до нуля враг проигрывает анимацию смерти и удаляется из сцены либо возвращается в пул объектов для повторного использования.</w:t>
      </w:r>
    </w:p>
    <w:p>
      <w:pPr>
        <w:spacing w:before="120" w:after="60"/>
      </w:pPr>
      <w:r>
        <w:rPr>
          <w:rFonts w:ascii="Times New Roman" w:hAnsi="Times New Roman" w:eastAsia="Times New Roman"/>
          <w:b/>
          <w:sz w:val="28"/>
        </w:rPr>
        <w:t>Дополнительные параметры искусственного интеллекта: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Зона видимости может реализовываться через Physics2D.Raycast с заданной длиной и углом обзора; если луч достигает игрока без препятствий, враг переходит в режим преследования.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Зона агрессии может работать через триггер вокруг врага: при входе игрока в этот радиус противник переходит к атакующему поведению.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При необходимости поведение врагов может дополняться реакцией на звук, когда выстрелы или другие громкие события привлекают ближайших противников.</w:t>
      </w:r>
    </w:p>
    <w:p>
      <w:pPr>
        <w:spacing w:before="120" w:after="60"/>
        <w:jc w:val="left"/>
      </w:pPr>
      <w:r>
        <w:rPr>
          <w:rFonts w:ascii="Times New Roman" w:hAnsi="Times New Roman" w:eastAsia="Times New Roman"/>
          <w:b/>
          <w:sz w:val="28"/>
        </w:rPr>
        <w:t>2.2 Разработка и интеграция игровых модулей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sz w:val="28"/>
        </w:rPr>
        <w:t>Игровой персонаж управляется через Input System и набор компонентов, отвечающих за движение, анимацию, здоровье и атаки. Боевые механики реализованы отдельно для ближнего и дальнего боя, что даёт возможность гибко настраивать оружие и поведение урона.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sz w:val="28"/>
        </w:rPr>
        <w:t>Для оружия используются отдельные данные и обработчики, что упрощает создание новых типов вооружения. В проекте предусмотрены снаряды, урон по врагам, взаимодействие с хитбоксами и реакция противников на получение повреждений.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sz w:val="28"/>
        </w:rPr>
        <w:t>Противники имеют собственную логику патрулирования и преследования, а боссовые сражения выделены в отдельные компоненты. Это позволяет строить уровни с разными типами угроз и уникальными боевыми ситуациями.</w:t>
      </w:r>
    </w:p>
    <w:p>
      <w:pPr>
        <w:spacing w:before="120" w:after="60"/>
        <w:jc w:val="left"/>
      </w:pPr>
      <w:r>
        <w:rPr>
          <w:rFonts w:ascii="Times New Roman" w:hAnsi="Times New Roman" w:eastAsia="Times New Roman"/>
          <w:b/>
          <w:sz w:val="28"/>
        </w:rPr>
        <w:t>2.3 Реализация игровой стабильности и производительности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sz w:val="28"/>
        </w:rPr>
        <w:t>Для переходов между сценами используется отдельный менеджер, который отвечает за загрузку уровней, экран загрузки, перенос игроков и восстановление состояния после перехода. Такая схема снижает количество ошибок при смене сцены и делает запуск уровней предсказуемым.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sz w:val="28"/>
        </w:rPr>
        <w:t>Чтобы проект работал устойчиво, были предусмотрены проверки на наличие объектов интерфейса, игрока, точек спавна и аудиоконтроллера. Это уменьшает риск критических ошибок в случаях, когда сцена настроена неполностью.</w:t>
      </w:r>
    </w:p>
    <w:p>
      <w:pPr>
        <w:spacing w:before="120" w:after="60"/>
        <w:jc w:val="left"/>
      </w:pPr>
      <w:r>
        <w:rPr>
          <w:rFonts w:ascii="Times New Roman" w:hAnsi="Times New Roman" w:eastAsia="Times New Roman"/>
          <w:b/>
          <w:sz w:val="28"/>
        </w:rPr>
        <w:t>2.4 Интерфейс и меню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sz w:val="28"/>
        </w:rPr>
        <w:t>Главное меню проекта включает запуск новой игры, окно настроек, выбор сложности и выход из приложения. Интерфейс адаптирован под управление с клавиатуры и геймпада, а элементы меню получают визуальную обратную связь при наведении и выборе.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sz w:val="28"/>
        </w:rPr>
        <w:t>Внутриигровой интерфейс отображает здоровье, ресурсы и состояние игрока. Дополнительно присутствуют экран паузы, окно смерти, панель победы и элементы, связанные с прохождением и боевыми сценами.</w:t>
      </w:r>
    </w:p>
    <w:p>
      <w:pPr>
        <w:spacing w:before="120" w:after="60"/>
        <w:jc w:val="left"/>
      </w:pPr>
      <w:r>
        <w:rPr>
          <w:rFonts w:ascii="Times New Roman" w:hAnsi="Times New Roman" w:eastAsia="Times New Roman"/>
          <w:b/>
          <w:sz w:val="28"/>
        </w:rPr>
        <w:t>2.5 Локации, NPC и сюжетные элементы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sz w:val="28"/>
        </w:rPr>
        <w:t>Проект содержит систему сцен с отдельными точками спавна, переходами через двери и поддержкой вступительной катсцены. Это позволяет выстраивать последовательное прохождение и управлять темпом подачи истории.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sz w:val="28"/>
        </w:rPr>
        <w:t>NPC и диалоговые триггеры используются для подачи сюжетной информации и создания ощущения живого мира. Дополнительно присутствуют магазины и объекты подбора, которые расширяют игровой цикл и поддерживают прогрессию игрока.</w:t>
      </w:r>
    </w:p>
    <w:p>
      <w:pPr>
        <w:spacing w:before="120" w:after="60"/>
        <w:jc w:val="left"/>
      </w:pPr>
      <w:r>
        <w:rPr>
          <w:rFonts w:ascii="Times New Roman" w:hAnsi="Times New Roman" w:eastAsia="Times New Roman"/>
          <w:b/>
          <w:sz w:val="28"/>
        </w:rPr>
        <w:t>2.6 Сохранение прогресса и игровые настройки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sz w:val="28"/>
        </w:rPr>
        <w:t>В проекте сохраняются параметры, влияющие на качество игрового процесса: сложность, громкость музыки и схема управления. Такой подход делает игру удобной для повторного запуска и снижает необходимость ручной настройки каждого сеанса.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sz w:val="28"/>
        </w:rPr>
        <w:t>При необходимости архитектура проекта позволяет расширить систему сохранений: добавить инвентарь, прогресс по уровням, собранные ресурсы и состояние прохождения.</w:t>
      </w:r>
    </w:p>
    <w:p>
      <w:pPr>
        <w:spacing w:before="240" w:after="120"/>
        <w:jc w:val="center"/>
      </w:pPr>
      <w:r>
        <w:rPr>
          <w:rFonts w:ascii="Times New Roman" w:hAnsi="Times New Roman" w:eastAsia="Times New Roman"/>
          <w:b/>
          <w:sz w:val="32"/>
        </w:rPr>
        <w:t>ЗАКЛЮЧЕНИЕ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sz w:val="28"/>
        </w:rPr>
        <w:t>В результате был создан 2D экшен-проект на Unity, включающий основные игровые механики, интерфейс, аудио, переходы между сценами, противников и элементы прогрессии. Архитектура игры разделена на отдельные модули, что упрощает сопровождение и дальнейшее развитие проекта.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sz w:val="28"/>
        </w:rPr>
        <w:t>Проект может быть расширен за счёт новых типов оружия, дополнительных уровней, сложных врагов, системы квестов, инвентаря и более глубокой сюжетной структуры, сохраняя при этом текущую основу.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