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АННОТАЦИЯ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работе представлен проект 2D экшен-игры, разработанный на движке Unity с использованием языка C# и модульной архитектуры. Проект ориентирован на прохождение уровней, боевую систему, работу с интерфейсом, сохранение настроек, переходы между сценами и поддержку различных типов ввода, включая геймпад.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Игровой процесс строится вокруг управления персонажем, сражений с противниками, взаимодействия с NPC, использования магазинов и постепенного прохождения уровней. В проекте реализованы система здоровья, оружия ближнего и дальнего боя, пользовательский интерфейс, музыка, звуковые эффекты, а также механизмы загрузки сцен и переходов между игровыми состояниями.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Актуальность разработки 2D экшен-игр связана с тем, что данный жанр позволяет сочетать динамичный геймплей, выразительную визуальную подачу и сравнительно компактную техническую реализацию. Unity подходит для таких проектов благодаря наличию готовой системы сцен, физики, анимации, UI и удобной интеграции с новым Input System.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Целью проекта является создание законченной 2D экшен-игры с несколькими уровнями, боевой системой, интерфейсом, звуком и устойчивой логикой переходов между сценами. В рамках проекта были разработаны основные игровые подсистемы, которые можно развивать и расширять без полной переработки архитектуры.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1. ТЕОРЕТИЧЕСКАЯ ЧАСТЬ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1.1 Анализ предметной области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Жанр 2D action требует от игрока постоянного взаимодействия с окружением, врагами и игровыми объектами. Для такого проекта важны отзывчивое управление, понятная система боя, чёткая обратная связь через UI и звук, а также стабильный переход между уровнями.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основе игры лежат типовые механики экшена: перемещение персонажа, атака, получение урона, победа над противниками, подбор ресурсов и прохождение сцен. Дополнительно используется сюжетное сопровождение через диалоги и вступительные/переходные сцены.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1.2 Проектирование разрабатываемой системы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Проект построен модульно. Отдельные подсистемы отвечают за меню, переходы между сценами, аудио, управление игроком, врагов, UI, магазины и диалоги. Такой подход упрощает поддержку, тестирование и дальнейшее расширение игры.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сцены меню, загрузки, вступления и уровней разделены на отдельные состояния;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настройки сложности и громкости сохраняются между запусками;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управление поддерживает клавиатуру, мышь и геймпад;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боевая система разделена на данные оружия и обработчики поведения;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UI отражает состояние здоровья, ресурсов, смерти, победы и паузы.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2. ПРАКТИЧЕСКАЯ ЧАСТЬ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2.1 Разработка игровых систем и управление ресурсами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 проекте уровни построены как последовательность сцен с переходами между ними. При разработке учитывались стартовые точки, появление врагов, диалоги и точки завершения уровня.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Для игровых объектов используется комбинированный подход: префабы применяются для повторяемых элементов, а пул объектов — для пуль и эффектов. Это упрощает работу с ресурсами и помогает сохранить производительность.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Управление персонажем основано на Input System. В проекте предусмотрены движение, атака, блок, уклонение и анимационные состояния, которые переключаются через Animator Controller.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Искусственный интеллект врагов реализован в виде конечного автомата. Основные состояния: патрулирование, преследование, атака, получение урона и смерть.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2.2 Разработка и интеграция игровых модулей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Боевые механики разделены на ближний и дальний бой. Для оружия используются отдельные данные и обработчики, что позволяет добавлять новые типы атак без изменения основной логики игрока.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Противники, боссовые сражения и снаряды вынесены в отдельные компоненты. Это облегчает расширение проекта и упрощает настройку поведения врагов на разных уровнях.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2.3 Реализация игровой стабильности и производительности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Для перехода между сценами используется отдельный менеджер, который отвечает за загрузку уровней, экран загрузки и перенос игрока. Такой подход делает переходы более стабильными.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 проекте также предусмотрены проверки на наличие нужных объектов интерфейса, спавна и аудио, чтобы снизить вероятность ошибок при запуске сцены.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2.4 Интерфейс и меню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Главное меню включает запуск новой игры, настройки сложности, управление громкостью и выход из приложения. Интерфейс поддерживает управление с клавиатуры и геймпада.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Внутриигровой UI отображает здоровье, ресурсы и дополнительные состояния игрока. Также используются экран паузы, окно смерти и элементы победы.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2.5 Локации, NPC и сюжетные элементы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Проект содержит систему сцен с точками спавна, дверями перехода и вступительной катсценой. Это помогает выстроить последовательное прохождение уровней.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NPC и диалоговые триггеры используются для подачи сюжетной информации, а магазины и объекты подбора поддерживают игровой прогресс.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2.6 Сохранение прогресса и игровые настройки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 проекте сохраняются базовые настройки игрока: сложность, громкость музыки и схема управления. Это делает игру удобной для повторного запуска.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При необходимости систему можно расширить за счёт сохранения прогресса, ресурсов и дополнительных игровых параметров.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результате был создан 2D экшен-проект на Unity, включающий основные игровые механики, интерфейс, аудио, переходы между сценами, противников и элементы прогрессии. Архитектура игры разделена на отдельные модули, что упрощает сопровождение и дальнейшее развитие проекта.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Проект может быть расширен за счёт новых типов оружия, дополнительных уровней, сложных врагов, системы квестов, инвентаря и более глубокой сюжетной структуры, сохраняя при этом текущую основу.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