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199"/>
        <w:gridCol w:w="6704"/>
      </w:tblGrid>
      <w:tr w:rsidR="00272EA4" w:rsidRPr="00272EA4" w14:paraId="0EEAFBA9" w14:textId="77777777" w:rsidTr="0027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E8000" w14:textId="77777777" w:rsidR="00272EA4" w:rsidRPr="00272EA4" w:rsidRDefault="00272EA4" w:rsidP="00272EA4">
            <w:pPr>
              <w:rPr>
                <w:b/>
                <w:bCs/>
              </w:rPr>
            </w:pPr>
            <w:r w:rsidRPr="00272EA4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7616E84" w14:textId="77777777" w:rsidR="00272EA4" w:rsidRPr="00272EA4" w:rsidRDefault="00272EA4" w:rsidP="00272EA4">
            <w:pPr>
              <w:rPr>
                <w:b/>
                <w:bCs/>
              </w:rPr>
            </w:pPr>
            <w:r w:rsidRPr="00272EA4">
              <w:rPr>
                <w:b/>
                <w:bCs/>
              </w:rPr>
              <w:t>Đề tài</w:t>
            </w:r>
          </w:p>
        </w:tc>
        <w:tc>
          <w:tcPr>
            <w:tcW w:w="0" w:type="auto"/>
            <w:vAlign w:val="center"/>
            <w:hideMark/>
          </w:tcPr>
          <w:p w14:paraId="6FD9BB15" w14:textId="77777777" w:rsidR="00272EA4" w:rsidRPr="00272EA4" w:rsidRDefault="00272EA4" w:rsidP="00272EA4">
            <w:pPr>
              <w:rPr>
                <w:b/>
                <w:bCs/>
              </w:rPr>
            </w:pPr>
            <w:r w:rsidRPr="00272EA4">
              <w:rPr>
                <w:b/>
                <w:bCs/>
              </w:rPr>
              <w:t>Nghiệp vụ logic bắt buộc</w:t>
            </w:r>
          </w:p>
        </w:tc>
      </w:tr>
      <w:tr w:rsidR="00272EA4" w:rsidRPr="00272EA4" w14:paraId="30F3A7D0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2C94" w14:textId="77777777" w:rsidR="00272EA4" w:rsidRPr="00272EA4" w:rsidRDefault="00272EA4" w:rsidP="00272EA4">
            <w:r w:rsidRPr="00272E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4C0DB9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thư viện</w:t>
            </w:r>
          </w:p>
        </w:tc>
        <w:tc>
          <w:tcPr>
            <w:tcW w:w="0" w:type="auto"/>
            <w:vAlign w:val="center"/>
            <w:hideMark/>
          </w:tcPr>
          <w:p w14:paraId="0AB73186" w14:textId="77777777" w:rsidR="00272EA4" w:rsidRPr="00272EA4" w:rsidRDefault="00272EA4" w:rsidP="00272EA4">
            <w:r w:rsidRPr="00272EA4">
              <w:rPr>
                <w:b/>
                <w:bCs/>
              </w:rPr>
              <w:t>Mượn sách:</w:t>
            </w:r>
            <w:r w:rsidRPr="00272EA4">
              <w:t xml:space="preserve"> kiểm tra số lượng sách còn → kiểm tra tình trạng độc giả → tạo phiếu mượn → cập nhật số lượng. </w:t>
            </w:r>
            <w:r w:rsidRPr="00272EA4">
              <w:rPr>
                <w:b/>
                <w:bCs/>
              </w:rPr>
              <w:t>Trả sách:</w:t>
            </w:r>
            <w:r w:rsidRPr="00272EA4">
              <w:t xml:space="preserve"> tính số ngày mượn và xác định quá hạn.</w:t>
            </w:r>
          </w:p>
        </w:tc>
      </w:tr>
      <w:tr w:rsidR="00272EA4" w:rsidRPr="00272EA4" w14:paraId="03A5A750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B101" w14:textId="77777777" w:rsidR="00272EA4" w:rsidRPr="00272EA4" w:rsidRDefault="00272EA4" w:rsidP="00272EA4">
            <w:r w:rsidRPr="00272E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88300E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bán hàng</w:t>
            </w:r>
          </w:p>
        </w:tc>
        <w:tc>
          <w:tcPr>
            <w:tcW w:w="0" w:type="auto"/>
            <w:vAlign w:val="center"/>
            <w:hideMark/>
          </w:tcPr>
          <w:p w14:paraId="1CA867DF" w14:textId="77777777" w:rsidR="00272EA4" w:rsidRPr="00272EA4" w:rsidRDefault="00272EA4" w:rsidP="00272EA4">
            <w:r w:rsidRPr="00272EA4">
              <w:rPr>
                <w:b/>
                <w:bCs/>
              </w:rPr>
              <w:t>Đặt hàng:</w:t>
            </w:r>
            <w:r w:rsidRPr="00272EA4">
              <w:t xml:space="preserve"> kiểm tra tồn kho → tính tiền hàng → áp dụng giảm giá → tạo đơn. </w:t>
            </w:r>
            <w:r w:rsidRPr="00272EA4">
              <w:rPr>
                <w:b/>
                <w:bCs/>
              </w:rPr>
              <w:t>Hủy đơn:</w:t>
            </w:r>
            <w:r w:rsidRPr="00272EA4">
              <w:t xml:space="preserve"> kiểm tra trạng thái → hoàn lại số lượng tồn kho.</w:t>
            </w:r>
          </w:p>
        </w:tc>
      </w:tr>
      <w:tr w:rsidR="00272EA4" w:rsidRPr="00272EA4" w14:paraId="28F9AD9C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5E9D" w14:textId="77777777" w:rsidR="00272EA4" w:rsidRPr="00272EA4" w:rsidRDefault="00272EA4" w:rsidP="00272EA4">
            <w:r w:rsidRPr="00272E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A6980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nhà hàng và đặt món</w:t>
            </w:r>
          </w:p>
        </w:tc>
        <w:tc>
          <w:tcPr>
            <w:tcW w:w="0" w:type="auto"/>
            <w:vAlign w:val="center"/>
            <w:hideMark/>
          </w:tcPr>
          <w:p w14:paraId="0A7E43BF" w14:textId="77777777" w:rsidR="00272EA4" w:rsidRPr="00272EA4" w:rsidRDefault="00272EA4" w:rsidP="00272EA4">
            <w:r w:rsidRPr="00272EA4">
              <w:rPr>
                <w:b/>
                <w:bCs/>
              </w:rPr>
              <w:t>Đặt món:</w:t>
            </w:r>
            <w:r w:rsidRPr="00272EA4">
              <w:t xml:space="preserve"> kiểm tra món còn phục vụ → tính tổng tiền → tạo đơn. </w:t>
            </w:r>
            <w:r w:rsidRPr="00272EA4">
              <w:rPr>
                <w:b/>
                <w:bCs/>
              </w:rPr>
              <w:t>Cập nhật trạng thái:</w:t>
            </w:r>
            <w:r w:rsidRPr="00272EA4">
              <w:t xml:space="preserve"> Chờ xác nhận → Đang chuẩn bị → Sẵn sàng → Hoàn thành.</w:t>
            </w:r>
          </w:p>
        </w:tc>
      </w:tr>
      <w:tr w:rsidR="00272EA4" w:rsidRPr="00272EA4" w14:paraId="3509F7B9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0E7E" w14:textId="77777777" w:rsidR="00272EA4" w:rsidRPr="00272EA4" w:rsidRDefault="00272EA4" w:rsidP="00272EA4">
            <w:r w:rsidRPr="00272E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E6C2ED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khách sạn và đặt phòng</w:t>
            </w:r>
          </w:p>
        </w:tc>
        <w:tc>
          <w:tcPr>
            <w:tcW w:w="0" w:type="auto"/>
            <w:vAlign w:val="center"/>
            <w:hideMark/>
          </w:tcPr>
          <w:p w14:paraId="31D0DF0E" w14:textId="77777777" w:rsidR="00272EA4" w:rsidRPr="00272EA4" w:rsidRDefault="00272EA4" w:rsidP="00272EA4">
            <w:r w:rsidRPr="00272EA4">
              <w:rPr>
                <w:b/>
                <w:bCs/>
              </w:rPr>
              <w:t>Đặt phòng:</w:t>
            </w:r>
            <w:r w:rsidRPr="00272EA4">
              <w:t xml:space="preserve"> kiểm tra phòng trống theo khoảng thời gian → tính tiền phòng → tạo booking. </w:t>
            </w:r>
            <w:r w:rsidRPr="00272EA4">
              <w:rPr>
                <w:b/>
                <w:bCs/>
              </w:rPr>
              <w:t>Hủy phòng:</w:t>
            </w:r>
            <w:r w:rsidRPr="00272EA4">
              <w:t xml:space="preserve"> kiểm tra điều kiện hủy → cập nhật trạng thái phòng.</w:t>
            </w:r>
          </w:p>
        </w:tc>
      </w:tr>
      <w:tr w:rsidR="00272EA4" w:rsidRPr="00272EA4" w14:paraId="7A9CA10A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53AA" w14:textId="77777777" w:rsidR="00272EA4" w:rsidRPr="00272EA4" w:rsidRDefault="00272EA4" w:rsidP="00272EA4">
            <w:r w:rsidRPr="00272E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A38A55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khóa học trực tuyến</w:t>
            </w:r>
          </w:p>
        </w:tc>
        <w:tc>
          <w:tcPr>
            <w:tcW w:w="0" w:type="auto"/>
            <w:vAlign w:val="center"/>
            <w:hideMark/>
          </w:tcPr>
          <w:p w14:paraId="44FEB618" w14:textId="77777777" w:rsidR="00272EA4" w:rsidRPr="00272EA4" w:rsidRDefault="00272EA4" w:rsidP="00272EA4">
            <w:r w:rsidRPr="00272EA4">
              <w:rPr>
                <w:b/>
                <w:bCs/>
              </w:rPr>
              <w:t>Đăng ký khóa học:</w:t>
            </w:r>
            <w:r w:rsidRPr="00272EA4">
              <w:t xml:space="preserve"> kiểm tra điều kiện đăng ký và số lượng học viên → tạo đăng ký. </w:t>
            </w:r>
            <w:r w:rsidRPr="00272EA4">
              <w:rPr>
                <w:b/>
                <w:bCs/>
              </w:rPr>
              <w:t>Hoàn thành khóa học:</w:t>
            </w:r>
            <w:r w:rsidRPr="00272EA4">
              <w:t xml:space="preserve"> tính tỷ lệ bài học đã hoàn thành → xác định điều kiện cấp chứng nhận.</w:t>
            </w:r>
          </w:p>
        </w:tc>
      </w:tr>
      <w:tr w:rsidR="00272EA4" w:rsidRPr="00272EA4" w14:paraId="0875C568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F32B" w14:textId="77777777" w:rsidR="00272EA4" w:rsidRPr="00272EA4" w:rsidRDefault="00272EA4" w:rsidP="00272EA4">
            <w:r w:rsidRPr="00272E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AFA040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tuyển dụng và việc làm</w:t>
            </w:r>
          </w:p>
        </w:tc>
        <w:tc>
          <w:tcPr>
            <w:tcW w:w="0" w:type="auto"/>
            <w:vAlign w:val="center"/>
            <w:hideMark/>
          </w:tcPr>
          <w:p w14:paraId="3BA372BE" w14:textId="77777777" w:rsidR="00272EA4" w:rsidRPr="00272EA4" w:rsidRDefault="00272EA4" w:rsidP="00272EA4">
            <w:r w:rsidRPr="00272EA4">
              <w:rPr>
                <w:b/>
                <w:bCs/>
              </w:rPr>
              <w:t>Ứng tuyển:</w:t>
            </w:r>
            <w:r w:rsidRPr="00272EA4">
              <w:t xml:space="preserve"> kiểm tra thời hạn tuyển dụng → kiểm tra ứng viên đã ứng tuyển → tạo hồ sơ. </w:t>
            </w:r>
            <w:r w:rsidRPr="00272EA4">
              <w:rPr>
                <w:b/>
                <w:bCs/>
              </w:rPr>
              <w:t>Xử lý hồ sơ:</w:t>
            </w:r>
            <w:r w:rsidRPr="00272EA4">
              <w:t xml:space="preserve"> quản lý chuyển trạng thái theo quy trình Tiếp nhận → Sàng lọc → Phỏng vấn → Đạt/Không đạt.</w:t>
            </w:r>
          </w:p>
        </w:tc>
      </w:tr>
      <w:tr w:rsidR="00272EA4" w:rsidRPr="00272EA4" w14:paraId="1D305231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ED37" w14:textId="77777777" w:rsidR="00272EA4" w:rsidRPr="00272EA4" w:rsidRDefault="00272EA4" w:rsidP="00272EA4">
            <w:r w:rsidRPr="00272EA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F326EE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sự kiện và đăng ký tham gia</w:t>
            </w:r>
          </w:p>
        </w:tc>
        <w:tc>
          <w:tcPr>
            <w:tcW w:w="0" w:type="auto"/>
            <w:vAlign w:val="center"/>
            <w:hideMark/>
          </w:tcPr>
          <w:p w14:paraId="7A294B07" w14:textId="77777777" w:rsidR="00272EA4" w:rsidRPr="00272EA4" w:rsidRDefault="00272EA4" w:rsidP="00272EA4">
            <w:r w:rsidRPr="00272EA4">
              <w:rPr>
                <w:b/>
                <w:bCs/>
              </w:rPr>
              <w:t>Đăng ký:</w:t>
            </w:r>
            <w:r w:rsidRPr="00272EA4">
              <w:t xml:space="preserve"> kiểm tra số lượng chỗ còn → tạo đăng ký → cập nhật số lượng. </w:t>
            </w:r>
            <w:r w:rsidRPr="00272EA4">
              <w:rPr>
                <w:b/>
                <w:bCs/>
              </w:rPr>
              <w:t>Check-in:</w:t>
            </w:r>
            <w:r w:rsidRPr="00272EA4">
              <w:t xml:space="preserve"> kiểm tra mã đăng ký → xác định hợp lệ → ghi nhận thời gian tham dự.</w:t>
            </w:r>
          </w:p>
        </w:tc>
      </w:tr>
      <w:tr w:rsidR="00272EA4" w:rsidRPr="00272EA4" w14:paraId="5FF0A891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E502" w14:textId="77777777" w:rsidR="00272EA4" w:rsidRPr="00272EA4" w:rsidRDefault="00272EA4" w:rsidP="00272EA4">
            <w:r w:rsidRPr="00272E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D77B4F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dự án và công việc</w:t>
            </w:r>
          </w:p>
        </w:tc>
        <w:tc>
          <w:tcPr>
            <w:tcW w:w="0" w:type="auto"/>
            <w:vAlign w:val="center"/>
            <w:hideMark/>
          </w:tcPr>
          <w:p w14:paraId="0FA249AA" w14:textId="77777777" w:rsidR="00272EA4" w:rsidRPr="00272EA4" w:rsidRDefault="00272EA4" w:rsidP="00272EA4">
            <w:r w:rsidRPr="00272EA4">
              <w:rPr>
                <w:b/>
                <w:bCs/>
              </w:rPr>
              <w:t>Phân công công việc:</w:t>
            </w:r>
            <w:r w:rsidRPr="00272EA4">
              <w:t xml:space="preserve"> kiểm tra thành viên thuộc dự án → phân công → thiết lập deadline. </w:t>
            </w:r>
            <w:r w:rsidRPr="00272EA4">
              <w:rPr>
                <w:b/>
                <w:bCs/>
              </w:rPr>
              <w:t>Hoàn thành task:</w:t>
            </w:r>
            <w:r w:rsidRPr="00272EA4">
              <w:t xml:space="preserve"> kiểm tra điều kiện hoàn thành → cập nhật trạng thái → tính tiến độ dự án.</w:t>
            </w:r>
          </w:p>
        </w:tc>
      </w:tr>
      <w:tr w:rsidR="00272EA4" w:rsidRPr="00272EA4" w14:paraId="79FF6F27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AA27" w14:textId="77777777" w:rsidR="00272EA4" w:rsidRPr="00272EA4" w:rsidRDefault="00272EA4" w:rsidP="00272EA4">
            <w:r w:rsidRPr="00272E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AF6E16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phòng khám và lịch khám</w:t>
            </w:r>
          </w:p>
        </w:tc>
        <w:tc>
          <w:tcPr>
            <w:tcW w:w="0" w:type="auto"/>
            <w:vAlign w:val="center"/>
            <w:hideMark/>
          </w:tcPr>
          <w:p w14:paraId="4F1F2C9D" w14:textId="77777777" w:rsidR="00272EA4" w:rsidRPr="00272EA4" w:rsidRDefault="00272EA4" w:rsidP="00272EA4">
            <w:r w:rsidRPr="00272EA4">
              <w:rPr>
                <w:b/>
                <w:bCs/>
              </w:rPr>
              <w:t>Đặt lịch:</w:t>
            </w:r>
            <w:r w:rsidRPr="00272EA4">
              <w:t xml:space="preserve"> kiểm tra lịch bác sĩ → kiểm tra trùng lịch → tạo lịch khám. </w:t>
            </w:r>
            <w:r w:rsidRPr="00272EA4">
              <w:rPr>
                <w:b/>
                <w:bCs/>
              </w:rPr>
              <w:t>Hoàn thành khám:</w:t>
            </w:r>
            <w:r w:rsidRPr="00272EA4">
              <w:t xml:space="preserve"> cập nhật hồ sơ khám → kê đơn → cập nhật trạng thái lịch khám.</w:t>
            </w:r>
          </w:p>
        </w:tc>
      </w:tr>
      <w:tr w:rsidR="00272EA4" w:rsidRPr="00272EA4" w14:paraId="32075B8A" w14:textId="77777777" w:rsidTr="002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2F7E" w14:textId="77777777" w:rsidR="00272EA4" w:rsidRPr="00272EA4" w:rsidRDefault="00272EA4" w:rsidP="00272EA4">
            <w:r w:rsidRPr="00272EA4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22C638" w14:textId="77777777" w:rsidR="00272EA4" w:rsidRPr="00272EA4" w:rsidRDefault="00272EA4" w:rsidP="00272EA4">
            <w:r w:rsidRPr="00272EA4">
              <w:rPr>
                <w:b/>
                <w:bCs/>
              </w:rPr>
              <w:t>Xây dựng hệ thống quản lý đơn hàng và giao hàng</w:t>
            </w:r>
          </w:p>
        </w:tc>
        <w:tc>
          <w:tcPr>
            <w:tcW w:w="0" w:type="auto"/>
            <w:vAlign w:val="center"/>
            <w:hideMark/>
          </w:tcPr>
          <w:p w14:paraId="6A1B3D30" w14:textId="77777777" w:rsidR="00272EA4" w:rsidRPr="00272EA4" w:rsidRDefault="00272EA4" w:rsidP="00272EA4">
            <w:r w:rsidRPr="00272EA4">
              <w:rPr>
                <w:b/>
                <w:bCs/>
              </w:rPr>
              <w:t>Phân công giao hàng:</w:t>
            </w:r>
            <w:r w:rsidRPr="00272EA4">
              <w:t xml:space="preserve"> kiểm tra đơn đủ điều kiện → phân công người giao. </w:t>
            </w:r>
            <w:r w:rsidRPr="00272EA4">
              <w:rPr>
                <w:b/>
                <w:bCs/>
              </w:rPr>
              <w:t>Cập nhật giao hàng:</w:t>
            </w:r>
            <w:r w:rsidRPr="00272EA4">
              <w:t xml:space="preserve"> xử lý chuỗi trạng thái Đã nhận → Đang giao → Đã giao/Thất bại và cập nhật đơn hàng tương ứng.</w:t>
            </w:r>
          </w:p>
        </w:tc>
      </w:tr>
    </w:tbl>
    <w:p w14:paraId="5F4F95B2" w14:textId="77777777" w:rsidR="00272EA4" w:rsidRPr="00272EA4" w:rsidRDefault="00272EA4" w:rsidP="00272EA4">
      <w:pPr>
        <w:rPr>
          <w:b/>
          <w:bCs/>
        </w:rPr>
      </w:pPr>
      <w:r w:rsidRPr="00272EA4">
        <w:rPr>
          <w:b/>
          <w:bCs/>
        </w:rPr>
        <w:lastRenderedPageBreak/>
        <w:t>Nên quy định chung cho cả 10 đề</w:t>
      </w:r>
    </w:p>
    <w:p w14:paraId="0B2EC255" w14:textId="77777777" w:rsidR="00272EA4" w:rsidRPr="00272EA4" w:rsidRDefault="00272EA4" w:rsidP="00272EA4">
      <w:r w:rsidRPr="00272EA4">
        <w:t>Tôi đề xuất đưa nguyên văn một bộ yêu cầu kỹ thuật chung vào đề bài:</w:t>
      </w:r>
    </w:p>
    <w:p w14:paraId="1BE1E33D" w14:textId="77777777" w:rsidR="00272EA4" w:rsidRPr="00272EA4" w:rsidRDefault="00272EA4" w:rsidP="00272EA4">
      <w:r w:rsidRPr="00272EA4">
        <w:rPr>
          <w:b/>
          <w:bCs/>
        </w:rPr>
        <w:t>Mỗi nhóm phải xây dựng Back-end dưới dạng RESTful API và tối thiểu đáp ứng:</w:t>
      </w:r>
    </w:p>
    <w:p w14:paraId="43D76304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Thiết kế cơ sở dữ liệu quan hệ. </w:t>
      </w:r>
    </w:p>
    <w:p w14:paraId="38FE71B6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CRUD các đối tượng chính. </w:t>
      </w:r>
    </w:p>
    <w:p w14:paraId="145D241E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REST API theo nghiệp vụ. </w:t>
      </w:r>
    </w:p>
    <w:p w14:paraId="543F53EF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Đăng ký, đăng nhập và xác thực người dùng. </w:t>
      </w:r>
    </w:p>
    <w:p w14:paraId="1C83EB24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Phân quyền tối thiểu </w:t>
      </w:r>
      <w:r w:rsidRPr="00272EA4">
        <w:rPr>
          <w:b/>
          <w:bCs/>
        </w:rPr>
        <w:t>Admin/User</w:t>
      </w:r>
      <w:r w:rsidRPr="00272EA4">
        <w:t xml:space="preserve"> hoặc các vai trò phù hợp với đề tài. </w:t>
      </w:r>
    </w:p>
    <w:p w14:paraId="0BE08C76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Validation dữ liệu đầu vào. </w:t>
      </w:r>
    </w:p>
    <w:p w14:paraId="4079502D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Xử lý exception và trả về mã HTTP phù hợp. </w:t>
      </w:r>
    </w:p>
    <w:p w14:paraId="0905A8DD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Tìm kiếm, lọc và phân trang. </w:t>
      </w:r>
    </w:p>
    <w:p w14:paraId="392BE9F2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rPr>
          <w:b/>
          <w:bCs/>
        </w:rPr>
        <w:t>Cài đặt tối thiểu 2 nghiệp vụ xử lý logic của đề tài.</w:t>
      </w:r>
      <w:r w:rsidRPr="00272EA4">
        <w:t xml:space="preserve"> </w:t>
      </w:r>
    </w:p>
    <w:p w14:paraId="64BAC393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 xml:space="preserve">Các nghiệp vụ có cập nhật nhiều bảng phải đảm bảo </w:t>
      </w:r>
      <w:r w:rsidRPr="00272EA4">
        <w:rPr>
          <w:b/>
          <w:bCs/>
        </w:rPr>
        <w:t>tính nhất quán dữ liệu/transaction</w:t>
      </w:r>
      <w:r w:rsidRPr="00272EA4">
        <w:t xml:space="preserve">. </w:t>
      </w:r>
    </w:p>
    <w:p w14:paraId="6B544399" w14:textId="77777777" w:rsidR="00272EA4" w:rsidRPr="00272EA4" w:rsidRDefault="00272EA4" w:rsidP="00272EA4">
      <w:pPr>
        <w:numPr>
          <w:ilvl w:val="0"/>
          <w:numId w:val="1"/>
        </w:numPr>
      </w:pPr>
      <w:r w:rsidRPr="00272EA4">
        <w:t>Sử dụng Git để quản lý mã nguồn.</w:t>
      </w:r>
    </w:p>
    <w:p w14:paraId="63F57481" w14:textId="36E0FDE3" w:rsidR="00881A80" w:rsidRPr="00272EA4" w:rsidRDefault="00881A80" w:rsidP="00272EA4"/>
    <w:sectPr w:rsidR="00881A80" w:rsidRPr="00272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50FF9"/>
    <w:multiLevelType w:val="multilevel"/>
    <w:tmpl w:val="F7EC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78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C2"/>
    <w:rsid w:val="00160FB1"/>
    <w:rsid w:val="00272EA4"/>
    <w:rsid w:val="0059111F"/>
    <w:rsid w:val="00783218"/>
    <w:rsid w:val="00881A80"/>
    <w:rsid w:val="00966AFD"/>
    <w:rsid w:val="00A005BF"/>
    <w:rsid w:val="00BB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A74B"/>
  <w15:chartTrackingRefBased/>
  <w15:docId w15:val="{CE4FC1B1-A1FC-41CF-91BF-92410562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3139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Thị Hà</dc:creator>
  <cp:keywords/>
  <dc:description/>
  <cp:lastModifiedBy>Hoàng Thị Hà</cp:lastModifiedBy>
  <cp:revision>1</cp:revision>
  <dcterms:created xsi:type="dcterms:W3CDTF">2026-08-08T01:27:00Z</dcterms:created>
  <dcterms:modified xsi:type="dcterms:W3CDTF">2026-08-11T02:10:00Z</dcterms:modified>
</cp:coreProperties>
</file>