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7244" w14:textId="152206C4" w:rsidR="00522B78" w:rsidRPr="00D34229" w:rsidRDefault="00522B78" w:rsidP="00522B78">
      <w:pPr>
        <w:pStyle w:val="Activity"/>
        <w:rPr>
          <w:rFonts w:ascii="Segoe UI" w:hAnsi="Segoe UI" w:cs="Segoe UI"/>
        </w:rPr>
      </w:pPr>
      <w:bookmarkStart w:id="0" w:name="_Toc445837518"/>
      <w:r w:rsidRPr="00D34229">
        <w:rPr>
          <w:rFonts w:ascii="Segoe UI" w:hAnsi="Segoe UI" w:cs="Segoe UI"/>
        </w:rPr>
        <w:t xml:space="preserve">ACTIVITY </w:t>
      </w:r>
      <w:r w:rsidR="008D561D" w:rsidRPr="00D34229">
        <w:rPr>
          <w:rFonts w:ascii="Segoe UI" w:hAnsi="Segoe UI" w:cs="Segoe UI"/>
        </w:rPr>
        <w:t>4-</w:t>
      </w:r>
      <w:r w:rsidRPr="00D34229">
        <w:rPr>
          <w:rFonts w:ascii="Segoe UI" w:hAnsi="Segoe UI" w:cs="Segoe UI"/>
        </w:rPr>
        <w:t>1-</w:t>
      </w:r>
      <w:r w:rsidR="003C1E45" w:rsidRPr="00D34229">
        <w:rPr>
          <w:rFonts w:ascii="Segoe UI" w:hAnsi="Segoe UI" w:cs="Segoe UI"/>
        </w:rPr>
        <w:t>2</w:t>
      </w:r>
      <w:r w:rsidRPr="00D34229">
        <w:rPr>
          <w:rFonts w:ascii="Segoe UI" w:hAnsi="Segoe UI" w:cs="Segoe UI"/>
        </w:rPr>
        <w:t xml:space="preserve">: </w:t>
      </w:r>
      <w:bookmarkEnd w:id="0"/>
      <w:r w:rsidR="003C1E45" w:rsidRPr="00D34229">
        <w:rPr>
          <w:rFonts w:ascii="Segoe UI" w:hAnsi="Segoe UI" w:cs="Segoe UI"/>
        </w:rPr>
        <w:t>Assess Your Personal Effectiveness</w:t>
      </w:r>
    </w:p>
    <w:p w14:paraId="0B5756A7" w14:textId="77777777" w:rsidR="003C1E45" w:rsidRPr="00D34229" w:rsidRDefault="003C1E45" w:rsidP="00D3422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Watch the following video, “</w:t>
      </w:r>
      <w:r w:rsidRPr="00D34229">
        <w:rPr>
          <w:rStyle w:val="Emphasis"/>
          <w:rFonts w:ascii="Segoe UI" w:eastAsiaTheme="minorEastAsia" w:hAnsi="Segoe UI" w:cs="Segoe UI"/>
          <w:color w:val="333333"/>
          <w:spacing w:val="2"/>
          <w:sz w:val="23"/>
          <w:szCs w:val="27"/>
        </w:rPr>
        <w:t>Eight Elements of Personal Effectiveness</w:t>
      </w: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” by Robert White, a life coach from company Extraordinary People. </w:t>
      </w:r>
    </w:p>
    <w:p w14:paraId="30A3EC28" w14:textId="77777777" w:rsidR="003C1E45" w:rsidRPr="00D34229" w:rsidRDefault="003C1E45" w:rsidP="00D3422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Feel free to pause the video at each step to rate yourself.</w:t>
      </w:r>
    </w:p>
    <w:p w14:paraId="1BA789CF" w14:textId="77777777" w:rsidR="003C1E45" w:rsidRPr="00D34229" w:rsidRDefault="003C1E45" w:rsidP="00D3422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Alternatively, pause the video when he asks you to take a few seconds to reflect - at about 7:50 minutes - to complete the questions below.</w:t>
      </w:r>
    </w:p>
    <w:p w14:paraId="055E846C" w14:textId="77777777" w:rsidR="003C1E45" w:rsidRPr="00D34229" w:rsidRDefault="003C1E45" w:rsidP="003C1E45">
      <w:pPr>
        <w:rPr>
          <w:rFonts w:ascii="Segoe UI" w:hAnsi="Segoe UI" w:cs="Segoe UI"/>
        </w:rPr>
      </w:pPr>
    </w:p>
    <w:p w14:paraId="160ADBE2" w14:textId="77777777" w:rsidR="003C1E45" w:rsidRPr="00D34229" w:rsidRDefault="003C1E45" w:rsidP="003C1E45">
      <w:pPr>
        <w:ind w:left="720"/>
        <w:rPr>
          <w:rFonts w:ascii="Segoe UI" w:hAnsi="Segoe UI" w:cs="Segoe UI"/>
          <w:sz w:val="23"/>
          <w:szCs w:val="23"/>
        </w:rPr>
      </w:pPr>
      <w:r w:rsidRPr="00D34229">
        <w:rPr>
          <w:rFonts w:ascii="Segoe UI" w:hAnsi="Segoe UI" w:cs="Segoe UI"/>
          <w:sz w:val="23"/>
          <w:szCs w:val="23"/>
        </w:rPr>
        <w:t>White, Robert (n.d.).</w:t>
      </w:r>
      <w:r w:rsidRPr="00D34229">
        <w:rPr>
          <w:rStyle w:val="apple-converted-space"/>
          <w:rFonts w:ascii="Segoe UI" w:hAnsi="Segoe UI" w:cs="Segoe UI"/>
          <w:color w:val="333333"/>
          <w:spacing w:val="2"/>
          <w:sz w:val="23"/>
          <w:szCs w:val="23"/>
        </w:rPr>
        <w:t> </w:t>
      </w:r>
      <w:r w:rsidRPr="00D34229">
        <w:rPr>
          <w:rStyle w:val="Emphasis"/>
          <w:rFonts w:ascii="Segoe UI" w:hAnsi="Segoe UI" w:cs="Segoe UI"/>
          <w:color w:val="333333"/>
          <w:spacing w:val="2"/>
          <w:sz w:val="23"/>
          <w:szCs w:val="23"/>
        </w:rPr>
        <w:t>Eight Elements of Personal Effectiveness.</w:t>
      </w:r>
      <w:r w:rsidRPr="00D34229">
        <w:rPr>
          <w:rFonts w:ascii="Segoe UI" w:hAnsi="Segoe UI" w:cs="Segoe UI"/>
          <w:sz w:val="23"/>
          <w:szCs w:val="23"/>
        </w:rPr>
        <w:t> Retrieved from </w:t>
      </w:r>
      <w:hyperlink r:id="rId7" w:history="1">
        <w:r w:rsidR="00AC47BB" w:rsidRPr="00D34229">
          <w:rPr>
            <w:rStyle w:val="Hyperlink"/>
            <w:rFonts w:ascii="Segoe UI" w:hAnsi="Segoe UI" w:cs="Segoe UI"/>
            <w:sz w:val="23"/>
            <w:szCs w:val="23"/>
          </w:rPr>
          <w:t>https://youtu.be/3Fj4e1rE1NI?t=1m8s</w:t>
        </w:r>
      </w:hyperlink>
      <w:r w:rsidR="00AC47BB" w:rsidRPr="00D34229">
        <w:rPr>
          <w:rFonts w:ascii="Segoe UI" w:hAnsi="Segoe UI" w:cs="Segoe UI"/>
          <w:sz w:val="23"/>
          <w:szCs w:val="23"/>
        </w:rPr>
        <w:t xml:space="preserve"> ​</w:t>
      </w:r>
      <w:r w:rsidRPr="00D34229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D34229">
        <w:rPr>
          <w:rFonts w:ascii="Segoe UI" w:hAnsi="Segoe UI" w:cs="Segoe UI"/>
          <w:sz w:val="23"/>
          <w:szCs w:val="23"/>
        </w:rPr>
        <w:t> </w:t>
      </w:r>
      <w:r w:rsidRPr="00D34229">
        <w:rPr>
          <w:rStyle w:val="apple-converted-space"/>
          <w:rFonts w:ascii="Segoe UI" w:hAnsi="Segoe UI" w:cs="Segoe UI"/>
          <w:color w:val="333333"/>
          <w:spacing w:val="2"/>
          <w:sz w:val="23"/>
          <w:szCs w:val="23"/>
        </w:rPr>
        <w:t> </w:t>
      </w:r>
    </w:p>
    <w:p w14:paraId="39A22CDE" w14:textId="77777777" w:rsidR="003C1E45" w:rsidRPr="00D34229" w:rsidRDefault="003C1E45" w:rsidP="003C1E4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90" w:lineRule="atLeast"/>
        <w:ind w:left="714" w:hanging="357"/>
        <w:contextualSpacing/>
        <w:rPr>
          <w:rFonts w:ascii="Segoe UI" w:hAnsi="Segoe UI" w:cs="Segoe UI"/>
          <w:sz w:val="20"/>
        </w:rPr>
      </w:pP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 xml:space="preserve">Rate your current competency on each of the elements by </w:t>
      </w:r>
      <w:r w:rsidR="00AC47BB" w:rsidRPr="00D34229">
        <w:rPr>
          <w:rFonts w:ascii="Segoe UI" w:hAnsi="Segoe UI" w:cs="Segoe UI"/>
          <w:color w:val="333333"/>
          <w:spacing w:val="2"/>
          <w:sz w:val="23"/>
          <w:szCs w:val="27"/>
        </w:rPr>
        <w:t>circling</w:t>
      </w: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 a number from 1 (least competent)</w:t>
      </w:r>
      <w:r w:rsidRPr="00D34229">
        <w:rPr>
          <w:rFonts w:ascii="Segoe UI" w:hAnsi="Segoe UI" w:cs="Segoe UI"/>
          <w:color w:val="333333"/>
          <w:spacing w:val="2"/>
          <w:sz w:val="23"/>
          <w:szCs w:val="27"/>
          <w:shd w:val="clear" w:color="auto" w:fill="FFFFFF"/>
        </w:rPr>
        <w:t xml:space="preserve"> to 10 (most competent) for each element.</w:t>
      </w:r>
    </w:p>
    <w:p w14:paraId="1DA00A3B" w14:textId="77777777" w:rsidR="003C1E45" w:rsidRPr="003C1E45" w:rsidRDefault="003C1E45" w:rsidP="003C1E45">
      <w:pPr>
        <w:pStyle w:val="NormalWeb"/>
        <w:shd w:val="clear" w:color="auto" w:fill="FFFFFF"/>
        <w:spacing w:before="0" w:beforeAutospacing="0" w:after="0" w:afterAutospacing="0" w:line="390" w:lineRule="atLeast"/>
        <w:ind w:left="357"/>
        <w:contextualSpacing/>
        <w:rPr>
          <w:sz w:val="20"/>
        </w:rPr>
      </w:pPr>
    </w:p>
    <w:tbl>
      <w:tblPr>
        <w:tblW w:w="8931" w:type="dxa"/>
        <w:jc w:val="center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18" w:space="0" w:color="C0C0C0"/>
          <w:insideV w:val="single" w:sz="18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497"/>
        <w:gridCol w:w="401"/>
        <w:gridCol w:w="401"/>
        <w:gridCol w:w="402"/>
        <w:gridCol w:w="401"/>
        <w:gridCol w:w="402"/>
        <w:gridCol w:w="401"/>
        <w:gridCol w:w="402"/>
        <w:gridCol w:w="401"/>
        <w:gridCol w:w="402"/>
        <w:gridCol w:w="2127"/>
      </w:tblGrid>
      <w:tr w:rsidR="003C1E45" w:rsidRPr="006A636B" w14:paraId="3D4F9008" w14:textId="77777777" w:rsidTr="00146C63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B53B26" w14:textId="77777777" w:rsidR="003C1E45" w:rsidRPr="006A636B" w:rsidRDefault="003C1E45" w:rsidP="00146C63">
            <w:pPr>
              <w:pStyle w:val="TableTopRow"/>
            </w:pPr>
            <w:r w:rsidRPr="006A636B">
              <w:t>Element</w:t>
            </w:r>
          </w:p>
        </w:tc>
        <w:tc>
          <w:tcPr>
            <w:tcW w:w="41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AADFC0" w14:textId="77777777" w:rsidR="003C1E45" w:rsidRPr="006A636B" w:rsidRDefault="003C1E45" w:rsidP="00146C63">
            <w:pPr>
              <w:pStyle w:val="TableTopRow"/>
            </w:pPr>
            <w:proofErr w:type="gramStart"/>
            <w:r w:rsidRPr="006A636B">
              <w:t>Rating :</w:t>
            </w:r>
            <w:proofErr w:type="gramEnd"/>
          </w:p>
          <w:p w14:paraId="64566C0A" w14:textId="77777777" w:rsidR="003C1E45" w:rsidRPr="006A636B" w:rsidRDefault="003C1E45" w:rsidP="00146C63">
            <w:pPr>
              <w:pStyle w:val="TableTopRow"/>
            </w:pPr>
            <w:r w:rsidRPr="006A636B">
              <w:t>10 is most competent, 1 is least competent.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7BAAAD" w14:textId="77777777" w:rsidR="003C1E45" w:rsidRPr="006A636B" w:rsidRDefault="003C1E45" w:rsidP="00146C63">
            <w:pPr>
              <w:pStyle w:val="TableTopRow"/>
            </w:pPr>
            <w:r w:rsidRPr="006A636B">
              <w:t>Your Notes</w:t>
            </w:r>
          </w:p>
        </w:tc>
      </w:tr>
      <w:tr w:rsidR="003C1E45" w:rsidRPr="006A636B" w14:paraId="0C007F40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554CF0" w14:textId="77777777" w:rsidR="003C1E45" w:rsidRPr="0086711D" w:rsidRDefault="003C1E45" w:rsidP="003C1E45">
            <w:pPr>
              <w:pStyle w:val="NumberedBullet"/>
              <w:numPr>
                <w:ilvl w:val="0"/>
                <w:numId w:val="15"/>
              </w:numPr>
              <w:spacing w:after="200"/>
              <w:rPr>
                <w:lang w:val="en-NZ"/>
              </w:rPr>
            </w:pPr>
            <w:r w:rsidRPr="0086711D">
              <w:rPr>
                <w:lang w:val="en-NZ"/>
              </w:rPr>
              <w:t>Decide what you want.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55858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7CB1AE8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D4288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7245CC6" w14:textId="77777777" w:rsidR="003C1E45" w:rsidRPr="006A636B" w:rsidRDefault="003C1E45" w:rsidP="00146C63">
            <w:pPr>
              <w:pStyle w:val="TableContents"/>
              <w:jc w:val="center"/>
            </w:pPr>
            <w:r w:rsidRPr="00422857">
              <w:rPr>
                <w:highlight w:val="yellow"/>
              </w:rPr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07F092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0A4E64F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4334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4D0D935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297D9F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01C545E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6B22B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9BDBE8A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43975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F114EF3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0EAD8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C23C113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B2D61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01CCD2B5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BC17C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FE85B8D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CF430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05E91435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0A1E7B5E" w14:textId="77777777" w:rsidR="003C1E45" w:rsidRPr="00422857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highlight w:val="yellow"/>
                <w:lang w:val="en-NZ"/>
              </w:rPr>
            </w:pPr>
            <w:r w:rsidRPr="00422857">
              <w:rPr>
                <w:highlight w:val="yellow"/>
                <w:lang w:val="en-NZ"/>
              </w:rPr>
              <w:t>Be honest with yourself and with others.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E6F805C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</w:p>
          <w:p w14:paraId="269C2E72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  <w:r w:rsidRPr="00422857">
              <w:rPr>
                <w:highlight w:val="yellow"/>
              </w:rPr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50AE97B1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4FE37B1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7AB6BB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64F892B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44E19F9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347601D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43F1FB7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4B0679A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0E835AA9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039C575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358FEF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839D499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D9DB20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5C34BC0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03DC7B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D245FF8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782A3C7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9D1FEB4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8253182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1DEC8E47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B8EFC6" w14:textId="77777777" w:rsidR="003C1E45" w:rsidRPr="00422857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highlight w:val="yellow"/>
                <w:lang w:val="en-NZ"/>
              </w:rPr>
            </w:pPr>
            <w:r w:rsidRPr="00422857">
              <w:rPr>
                <w:highlight w:val="yellow"/>
                <w:lang w:val="en-NZ"/>
              </w:rPr>
              <w:t xml:space="preserve">Take personal responsibility. 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D35373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</w:p>
          <w:p w14:paraId="1435386C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  <w:r w:rsidRPr="00422857">
              <w:rPr>
                <w:highlight w:val="yellow"/>
              </w:rPr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C2525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1DCA10D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1B4F5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ABF410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2E7898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FD52AE5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DB7E91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2933F50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F0DA9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3FDEC4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E4672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EC15768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43226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C8A7E70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21660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454F8F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E0A38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6EF476A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939CA1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6CB231A8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71AFFB4" w14:textId="77777777" w:rsidR="003C1E45" w:rsidRPr="006A636B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lang w:val="en-NZ"/>
              </w:rPr>
            </w:pPr>
            <w:r w:rsidRPr="006A636B">
              <w:rPr>
                <w:lang w:val="en-NZ"/>
              </w:rPr>
              <w:t>Express yourself. Listen actively to others.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01D061E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2498A2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A45D7D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475D2CE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7250D2A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376E67E" w14:textId="77777777" w:rsidR="003C1E45" w:rsidRPr="006A636B" w:rsidRDefault="003C1E45" w:rsidP="00146C63">
            <w:pPr>
              <w:pStyle w:val="TableContents"/>
              <w:jc w:val="center"/>
            </w:pPr>
            <w:r w:rsidRPr="00422857">
              <w:rPr>
                <w:highlight w:val="yellow"/>
              </w:rPr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5375284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096B74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10130C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5B9E96F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83D33A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EF419F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0595C3D9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D871381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2041422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1850EC8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894CB8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F4FB3D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FB3C7E6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F08BF9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DABA3A7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27F04394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27DAC4" w14:textId="77777777" w:rsidR="003C1E45" w:rsidRPr="006A636B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lang w:val="en-NZ"/>
              </w:rPr>
            </w:pPr>
            <w:r w:rsidRPr="006A636B">
              <w:rPr>
                <w:lang w:val="en-NZ"/>
              </w:rPr>
              <w:t>Take risks.  Believe in yourself.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057D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0F3777C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FAD38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A90B6E7" w14:textId="77777777" w:rsidR="003C1E45" w:rsidRPr="006A636B" w:rsidRDefault="003C1E45" w:rsidP="00146C63">
            <w:pPr>
              <w:pStyle w:val="TableContents"/>
              <w:jc w:val="center"/>
            </w:pPr>
            <w:r w:rsidRPr="00422857">
              <w:rPr>
                <w:highlight w:val="yellow"/>
              </w:rPr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C5C138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9923A36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D024A7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11AD7E3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D8E24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46E7EB6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FFE4C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CF7BBBF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EA5CF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7FE1E24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D728D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B45965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A48AB2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E69D6BB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FBEB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D254DC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57B19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3EB2A6C5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75D41E8" w14:textId="77777777" w:rsidR="003C1E45" w:rsidRPr="006A636B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lang w:val="en-NZ"/>
              </w:rPr>
            </w:pPr>
            <w:r w:rsidRPr="006A636B">
              <w:rPr>
                <w:lang w:val="en-NZ"/>
              </w:rPr>
              <w:t xml:space="preserve">Participate 100% in your own life. 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5FB6438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E48D77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B7E2EF7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2DCB1FE" w14:textId="77777777" w:rsidR="003C1E45" w:rsidRPr="006A636B" w:rsidRDefault="003C1E45" w:rsidP="00146C63">
            <w:pPr>
              <w:pStyle w:val="TableContents"/>
              <w:jc w:val="center"/>
            </w:pPr>
            <w:r w:rsidRPr="00422857">
              <w:rPr>
                <w:highlight w:val="yellow"/>
              </w:rPr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57A52547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</w:p>
          <w:p w14:paraId="759403FC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  <w:r w:rsidRPr="00422857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A69C9AA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576A66FB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7FD9E6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7B37D03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BCFA58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80DB974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19084B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03F1CFE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04819E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917C19D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F6B6B2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6FA2C6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6855916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4B75E49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59A8E053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4391821D" w14:textId="77777777" w:rsidTr="00146C63">
        <w:trPr>
          <w:trHeight w:val="73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B4AC81" w14:textId="77777777" w:rsidR="003C1E45" w:rsidRPr="006A636B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lang w:val="en-NZ"/>
              </w:rPr>
            </w:pPr>
            <w:r w:rsidRPr="006A636B">
              <w:rPr>
                <w:lang w:val="en-NZ"/>
              </w:rPr>
              <w:t>Create partnerships. Win-win relationships.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4AC201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B0184D8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21C33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D10A02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DDBB6A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26B75B3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8F239A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</w:p>
          <w:p w14:paraId="1155B80B" w14:textId="77777777" w:rsidR="003C1E45" w:rsidRPr="00422857" w:rsidRDefault="003C1E45" w:rsidP="00146C63">
            <w:pPr>
              <w:pStyle w:val="TableContents"/>
              <w:jc w:val="center"/>
              <w:rPr>
                <w:highlight w:val="yellow"/>
              </w:rPr>
            </w:pPr>
            <w:r w:rsidRPr="00422857">
              <w:rPr>
                <w:highlight w:val="yellow"/>
              </w:rPr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824375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062A197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DDFFA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9A4EBA1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F04A0C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B55579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0D5222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E14B0E1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D2690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251306D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FAE216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4C060B9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4B8747" w14:textId="77777777" w:rsidR="003C1E45" w:rsidRPr="006A636B" w:rsidRDefault="003C1E45" w:rsidP="00146C63">
            <w:pPr>
              <w:pStyle w:val="TableContents"/>
            </w:pPr>
          </w:p>
        </w:tc>
      </w:tr>
      <w:tr w:rsidR="003C1E45" w:rsidRPr="006A636B" w14:paraId="22737805" w14:textId="77777777" w:rsidTr="00146C63">
        <w:trPr>
          <w:trHeight w:val="73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40396BC6" w14:textId="77777777" w:rsidR="003C1E45" w:rsidRPr="006A636B" w:rsidRDefault="003C1E45" w:rsidP="003C1E45">
            <w:pPr>
              <w:pStyle w:val="NumberedBullet"/>
              <w:tabs>
                <w:tab w:val="clear" w:pos="360"/>
              </w:tabs>
              <w:spacing w:after="200"/>
              <w:ind w:left="357" w:hanging="357"/>
              <w:rPr>
                <w:lang w:val="en-NZ"/>
              </w:rPr>
            </w:pPr>
            <w:r w:rsidRPr="006A636B">
              <w:rPr>
                <w:lang w:val="en-NZ"/>
              </w:rPr>
              <w:t>Commit yourself. Make and keep promises.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5E8719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715A351F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CB4D7E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0CC8E11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272FC64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0049567C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8877178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1F18D8B2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73DED2E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DC0B276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48B2DEA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0A6D23B5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17FF84FD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409D9429" w14:textId="77777777" w:rsidR="003C1E45" w:rsidRPr="006A636B" w:rsidRDefault="003C1E45" w:rsidP="00146C63">
            <w:pPr>
              <w:pStyle w:val="TableContents"/>
              <w:jc w:val="center"/>
            </w:pPr>
            <w:r w:rsidRPr="00422857">
              <w:rPr>
                <w:highlight w:val="yellow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849AFD9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DEC188F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5770230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619BB5EA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D9EC0FA" w14:textId="77777777" w:rsidR="003C1E45" w:rsidRPr="006A636B" w:rsidRDefault="003C1E45" w:rsidP="00146C63">
            <w:pPr>
              <w:pStyle w:val="TableContents"/>
              <w:jc w:val="center"/>
            </w:pPr>
          </w:p>
          <w:p w14:paraId="3E5E1109" w14:textId="77777777" w:rsidR="003C1E45" w:rsidRPr="006A636B" w:rsidRDefault="003C1E45" w:rsidP="00146C63">
            <w:pPr>
              <w:pStyle w:val="TableContents"/>
              <w:jc w:val="center"/>
            </w:pPr>
            <w:r w:rsidRPr="006A636B"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39C0546C" w14:textId="77777777" w:rsidR="003C1E45" w:rsidRPr="006A636B" w:rsidRDefault="003C1E45" w:rsidP="00146C63">
            <w:pPr>
              <w:pStyle w:val="TableContents"/>
            </w:pPr>
          </w:p>
        </w:tc>
      </w:tr>
    </w:tbl>
    <w:p w14:paraId="42D027EA" w14:textId="77777777" w:rsidR="003C1E45" w:rsidRPr="006A636B" w:rsidRDefault="003C1E45" w:rsidP="003C1E45">
      <w:pPr>
        <w:pStyle w:val="Caption"/>
      </w:pPr>
      <w:bookmarkStart w:id="1" w:name="_Toc386801394"/>
      <w:bookmarkStart w:id="2" w:name="_Toc445837523"/>
      <w:r w:rsidRPr="006A636B">
        <w:rPr>
          <w:caps/>
        </w:rPr>
        <w:t>T</w:t>
      </w:r>
      <w:r>
        <w:rPr>
          <w:caps/>
        </w:rPr>
        <w:t>able</w:t>
      </w:r>
      <w:r w:rsidRPr="006A636B">
        <w:t xml:space="preserve"> 1-1: </w:t>
      </w:r>
      <w:bookmarkEnd w:id="1"/>
      <w:r w:rsidRPr="006A636B">
        <w:t>Eight Elements of Personal Effectiveness</w:t>
      </w:r>
      <w:bookmarkEnd w:id="2"/>
    </w:p>
    <w:p w14:paraId="46981C84" w14:textId="77777777" w:rsidR="003C1E45" w:rsidRPr="006A636B" w:rsidRDefault="003C1E45" w:rsidP="003C1E45"/>
    <w:p w14:paraId="548ACBFE" w14:textId="77777777" w:rsidR="003C1E45" w:rsidRDefault="003C1E45" w:rsidP="003C1E45"/>
    <w:p w14:paraId="51D002A6" w14:textId="77777777" w:rsidR="00D34229" w:rsidRDefault="00D34229" w:rsidP="00D34229">
      <w:pPr>
        <w:pStyle w:val="NormalWeb"/>
        <w:shd w:val="clear" w:color="auto" w:fill="FFFFFF"/>
        <w:spacing w:before="0" w:beforeAutospacing="0" w:after="0" w:afterAutospacing="0" w:line="390" w:lineRule="atLeast"/>
        <w:ind w:left="357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</w:p>
    <w:p w14:paraId="6BC0B985" w14:textId="2F32FAE5" w:rsidR="003C1E45" w:rsidRPr="00D34229" w:rsidRDefault="003C1E45" w:rsidP="003C1E4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90" w:lineRule="atLeast"/>
        <w:ind w:left="714" w:hanging="357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  <w:r w:rsidRPr="00D34229">
        <w:rPr>
          <w:rFonts w:ascii="Segoe UI" w:hAnsi="Segoe UI" w:cs="Segoe UI"/>
          <w:color w:val="333333"/>
          <w:spacing w:val="2"/>
          <w:sz w:val="23"/>
          <w:szCs w:val="27"/>
        </w:rPr>
        <w:t>Now watch the end of the video and reply to the following questions.</w:t>
      </w:r>
    </w:p>
    <w:p w14:paraId="5B9A12E2" w14:textId="77777777" w:rsidR="003C1E45" w:rsidRPr="00D34229" w:rsidRDefault="003C1E45" w:rsidP="003C1E45">
      <w:pPr>
        <w:pStyle w:val="NormalWeb"/>
        <w:shd w:val="clear" w:color="auto" w:fill="FFFFFF"/>
        <w:spacing w:before="0" w:beforeAutospacing="0" w:after="0" w:afterAutospacing="0" w:line="390" w:lineRule="atLeast"/>
        <w:ind w:left="357"/>
        <w:contextualSpacing/>
        <w:rPr>
          <w:rFonts w:ascii="Segoe UI" w:hAnsi="Segoe UI" w:cs="Segoe UI"/>
          <w:color w:val="333333"/>
          <w:spacing w:val="2"/>
          <w:sz w:val="23"/>
          <w:szCs w:val="27"/>
        </w:rPr>
      </w:pPr>
    </w:p>
    <w:p w14:paraId="40D353C6" w14:textId="77777777" w:rsidR="003C1E45" w:rsidRPr="00D34229" w:rsidRDefault="003C1E45" w:rsidP="003C1E45">
      <w:pPr>
        <w:pStyle w:val="NumberedBullet"/>
        <w:numPr>
          <w:ilvl w:val="0"/>
          <w:numId w:val="18"/>
        </w:numPr>
        <w:shd w:val="clear" w:color="auto" w:fill="FFFFFF"/>
        <w:spacing w:after="0" w:line="390" w:lineRule="atLeast"/>
        <w:contextualSpacing/>
        <w:rPr>
          <w:rFonts w:ascii="Segoe UI" w:hAnsi="Segoe UI" w:cs="Segoe UI"/>
          <w:color w:val="333333"/>
          <w:spacing w:val="2"/>
          <w:sz w:val="22"/>
          <w:szCs w:val="22"/>
        </w:rPr>
      </w:pPr>
      <w:r w:rsidRPr="00D34229">
        <w:rPr>
          <w:rFonts w:ascii="Segoe UI" w:hAnsi="Segoe UI" w:cs="Segoe UI"/>
          <w:color w:val="333333"/>
          <w:spacing w:val="2"/>
          <w:sz w:val="22"/>
          <w:szCs w:val="22"/>
        </w:rPr>
        <w:t>Which areas are you already competent in?</w:t>
      </w:r>
    </w:p>
    <w:p w14:paraId="48311BC9" w14:textId="77777777" w:rsidR="00422857" w:rsidRPr="00422857" w:rsidRDefault="00422857" w:rsidP="00422857">
      <w:pPr>
        <w:pStyle w:val="NumberedBullet"/>
        <w:numPr>
          <w:ilvl w:val="0"/>
          <w:numId w:val="0"/>
        </w:numPr>
        <w:tabs>
          <w:tab w:val="right" w:leader="underscore" w:pos="8618"/>
        </w:tabs>
        <w:overflowPunct w:val="0"/>
        <w:autoSpaceDE w:val="0"/>
        <w:autoSpaceDN w:val="0"/>
        <w:adjustRightInd w:val="0"/>
        <w:spacing w:before="240" w:after="0" w:line="276" w:lineRule="auto"/>
        <w:ind w:left="357"/>
        <w:rPr>
          <w:rFonts w:ascii="Segoe UI" w:hAnsi="Segoe UI" w:cs="Segoe UI"/>
          <w:lang w:val="en-AU"/>
        </w:rPr>
      </w:pPr>
      <w:r w:rsidRPr="00422857">
        <w:rPr>
          <w:rFonts w:ascii="Segoe UI" w:hAnsi="Segoe UI" w:cs="Segoe UI"/>
          <w:lang w:val="en-AU"/>
        </w:rPr>
        <w:t>Take personal responsibility and be honest with myself.</w:t>
      </w:r>
    </w:p>
    <w:p w14:paraId="573D30DA" w14:textId="77777777" w:rsidR="003C1E45" w:rsidRPr="00D34229" w:rsidRDefault="003C1E45" w:rsidP="003C1E45">
      <w:pPr>
        <w:rPr>
          <w:rFonts w:ascii="Segoe UI" w:hAnsi="Segoe UI" w:cs="Segoe UI"/>
        </w:rPr>
      </w:pPr>
    </w:p>
    <w:p w14:paraId="6187ED8A" w14:textId="77777777" w:rsidR="003C1E45" w:rsidRPr="00D34229" w:rsidRDefault="003C1E45" w:rsidP="003C1E45">
      <w:pPr>
        <w:pStyle w:val="NumberedBullet"/>
        <w:tabs>
          <w:tab w:val="clear" w:pos="360"/>
        </w:tabs>
        <w:spacing w:after="200"/>
        <w:ind w:left="357" w:hanging="357"/>
        <w:rPr>
          <w:rFonts w:ascii="Segoe UI" w:hAnsi="Segoe UI" w:cs="Segoe UI"/>
          <w:lang w:val="en-NZ"/>
        </w:rPr>
      </w:pPr>
      <w:r w:rsidRPr="00D34229">
        <w:rPr>
          <w:rFonts w:ascii="Segoe UI" w:hAnsi="Segoe UI" w:cs="Segoe UI"/>
          <w:sz w:val="22"/>
          <w:szCs w:val="22"/>
          <w:lang w:val="en-NZ"/>
        </w:rPr>
        <w:t>Which areas do you feel you need to improve in the most?</w:t>
      </w:r>
      <w:r w:rsidRPr="00D34229">
        <w:rPr>
          <w:rFonts w:ascii="Segoe UI" w:hAnsi="Segoe UI" w:cs="Segoe UI"/>
          <w:lang w:val="en-NZ"/>
        </w:rPr>
        <w:tab/>
      </w:r>
    </w:p>
    <w:p w14:paraId="0D5847B2" w14:textId="6CFC452D" w:rsidR="003C1E45" w:rsidRPr="00D34229" w:rsidRDefault="00422857" w:rsidP="003C1E45">
      <w:pPr>
        <w:rPr>
          <w:rFonts w:ascii="Segoe UI" w:hAnsi="Segoe UI" w:cs="Segoe UI"/>
        </w:rPr>
      </w:pPr>
      <w:r w:rsidRPr="007F5AFA">
        <w:rPr>
          <w:rFonts w:ascii="Segoe UI" w:hAnsi="Segoe UI" w:cs="Segoe UI"/>
          <w:sz w:val="21"/>
          <w:szCs w:val="21"/>
          <w:lang w:val="en-AU"/>
        </w:rPr>
        <w:t>I need to improve my capacity of commitment and to create win-win partnership.</w:t>
      </w:r>
    </w:p>
    <w:p w14:paraId="0EC336AF" w14:textId="77777777" w:rsidR="003C1E45" w:rsidRPr="00D34229" w:rsidRDefault="003C1E45" w:rsidP="003C1E45">
      <w:pPr>
        <w:rPr>
          <w:rFonts w:ascii="Segoe UI" w:hAnsi="Segoe UI" w:cs="Segoe UI"/>
        </w:rPr>
      </w:pPr>
      <w:r w:rsidRPr="00D34229">
        <w:rPr>
          <w:rFonts w:ascii="Segoe UI" w:hAnsi="Segoe UI" w:cs="Segoe UI"/>
        </w:rPr>
        <w:t xml:space="preserve">The next topics will offer some tips and strategies to improve your personal effectiveness in </w:t>
      </w:r>
      <w:r w:rsidR="00AC47BB" w:rsidRPr="00D34229">
        <w:rPr>
          <w:rFonts w:ascii="Segoe UI" w:hAnsi="Segoe UI" w:cs="Segoe UI"/>
        </w:rPr>
        <w:t xml:space="preserve">some of </w:t>
      </w:r>
      <w:r w:rsidRPr="00D34229">
        <w:rPr>
          <w:rFonts w:ascii="Segoe UI" w:hAnsi="Segoe UI" w:cs="Segoe UI"/>
        </w:rPr>
        <w:t>these areas.</w:t>
      </w:r>
    </w:p>
    <w:p w14:paraId="721581D5" w14:textId="77777777" w:rsidR="003C1E45" w:rsidRPr="006A636B" w:rsidRDefault="003C1E45" w:rsidP="003C1E45"/>
    <w:p w14:paraId="65F66078" w14:textId="51DEEBF7" w:rsidR="00522B78" w:rsidRDefault="00522B78" w:rsidP="00D34229"/>
    <w:sectPr w:rsidR="00522B78" w:rsidSect="001C133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B675" w14:textId="77777777" w:rsidR="00102307" w:rsidRDefault="00102307" w:rsidP="008D561D">
      <w:pPr>
        <w:spacing w:after="0" w:line="240" w:lineRule="auto"/>
      </w:pPr>
      <w:r>
        <w:separator/>
      </w:r>
    </w:p>
  </w:endnote>
  <w:endnote w:type="continuationSeparator" w:id="0">
    <w:p w14:paraId="65E27EB9" w14:textId="77777777" w:rsidR="00102307" w:rsidRDefault="00102307" w:rsidP="008D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9EBF" w14:textId="1E5C0FB8" w:rsidR="00227E7B" w:rsidRDefault="00227E7B" w:rsidP="00227E7B">
    <w:pPr>
      <w:pStyle w:val="Footer"/>
      <w:pBdr>
        <w:top w:val="single" w:sz="4" w:space="1" w:color="auto"/>
      </w:pBdr>
    </w:pPr>
    <w:proofErr w:type="spellStart"/>
    <w:r>
      <w:t>Whitecliffe</w:t>
    </w:r>
    <w:proofErr w:type="spellEnd"/>
    <w:r>
      <w:t xml:space="preserve"> </w:t>
    </w:r>
    <w:sdt>
      <w:sdtPr>
        <w:id w:val="118422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D01DF3" w14:textId="77777777" w:rsidR="00227E7B" w:rsidRDefault="00227E7B" w:rsidP="00227E7B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C2EE" w14:textId="77777777" w:rsidR="00102307" w:rsidRDefault="00102307" w:rsidP="008D561D">
      <w:pPr>
        <w:spacing w:after="0" w:line="240" w:lineRule="auto"/>
      </w:pPr>
      <w:r>
        <w:separator/>
      </w:r>
    </w:p>
  </w:footnote>
  <w:footnote w:type="continuationSeparator" w:id="0">
    <w:p w14:paraId="4D61E86E" w14:textId="77777777" w:rsidR="00102307" w:rsidRDefault="00102307" w:rsidP="008D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63865" w14:textId="3B535BBB" w:rsidR="008D561D" w:rsidRPr="00815F8D" w:rsidRDefault="008D561D" w:rsidP="008D561D">
    <w:pPr>
      <w:pStyle w:val="Header"/>
    </w:pPr>
    <w:r>
      <w:rPr>
        <w:noProof/>
        <w:lang w:eastAsia="en-NZ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DE457D3" wp14:editId="3C0A2912">
              <wp:simplePos x="0" y="0"/>
              <wp:positionH relativeFrom="page">
                <wp:align>left</wp:align>
              </wp:positionH>
              <wp:positionV relativeFrom="paragraph">
                <wp:posOffset>316865</wp:posOffset>
              </wp:positionV>
              <wp:extent cx="7593330" cy="0"/>
              <wp:effectExtent l="0" t="0" r="26670" b="19050"/>
              <wp:wrapNone/>
              <wp:docPr id="8" name="Lin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33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7AF50" id="Line 9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24.95pt" to="59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" strokecolor="gray" strokeweight=".5pt">
              <w10:wrap anchorx="page"/>
            </v:line>
          </w:pict>
        </mc:Fallback>
      </mc:AlternateContent>
    </w:r>
    <w:r>
      <w:t xml:space="preserve"> Professional Practice</w:t>
    </w:r>
    <w:r>
      <w:tab/>
    </w:r>
    <w:r>
      <w:tab/>
      <w:t>Personal Effectiveness</w:t>
    </w:r>
  </w:p>
  <w:p w14:paraId="61BE3E0D" w14:textId="77777777" w:rsidR="008D561D" w:rsidRDefault="008D5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4D"/>
    <w:multiLevelType w:val="multilevel"/>
    <w:tmpl w:val="E57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CB3"/>
    <w:multiLevelType w:val="multilevel"/>
    <w:tmpl w:val="4BF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099D"/>
    <w:multiLevelType w:val="multilevel"/>
    <w:tmpl w:val="161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B00B8"/>
    <w:multiLevelType w:val="multilevel"/>
    <w:tmpl w:val="964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29C8"/>
    <w:multiLevelType w:val="multilevel"/>
    <w:tmpl w:val="4F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C6A48"/>
    <w:multiLevelType w:val="multilevel"/>
    <w:tmpl w:val="369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78AC"/>
    <w:multiLevelType w:val="hybridMultilevel"/>
    <w:tmpl w:val="63F63058"/>
    <w:lvl w:ilvl="0" w:tplc="FEF4A1C8">
      <w:start w:val="1"/>
      <w:numFmt w:val="decimal"/>
      <w:pStyle w:val="NumberedBullet"/>
      <w:lvlText w:val="%1."/>
      <w:lvlJc w:val="left"/>
      <w:pPr>
        <w:ind w:left="357" w:hanging="35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3DA9"/>
    <w:multiLevelType w:val="multilevel"/>
    <w:tmpl w:val="716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C1939"/>
    <w:multiLevelType w:val="multilevel"/>
    <w:tmpl w:val="8A9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D21EB"/>
    <w:multiLevelType w:val="multilevel"/>
    <w:tmpl w:val="FC6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D309C"/>
    <w:multiLevelType w:val="hybridMultilevel"/>
    <w:tmpl w:val="10B8C278"/>
    <w:lvl w:ilvl="0" w:tplc="8BFCC8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3A16"/>
    <w:multiLevelType w:val="multilevel"/>
    <w:tmpl w:val="519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77955"/>
    <w:multiLevelType w:val="multilevel"/>
    <w:tmpl w:val="E2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F5728"/>
    <w:multiLevelType w:val="multilevel"/>
    <w:tmpl w:val="CDF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147BD"/>
    <w:multiLevelType w:val="hybridMultilevel"/>
    <w:tmpl w:val="98441078"/>
    <w:lvl w:ilvl="0" w:tplc="8BFCC8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4"/>
  </w:num>
  <w:num w:numId="18">
    <w:abstractNumId w:val="6"/>
    <w:lvlOverride w:ilvl="0">
      <w:startOverride w:val="1"/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F4"/>
    <w:rsid w:val="00102307"/>
    <w:rsid w:val="0018351E"/>
    <w:rsid w:val="001C1334"/>
    <w:rsid w:val="0021503B"/>
    <w:rsid w:val="00227E7B"/>
    <w:rsid w:val="002B39F4"/>
    <w:rsid w:val="002F7297"/>
    <w:rsid w:val="00353221"/>
    <w:rsid w:val="003B2728"/>
    <w:rsid w:val="003C1E45"/>
    <w:rsid w:val="00422857"/>
    <w:rsid w:val="00522B78"/>
    <w:rsid w:val="00530824"/>
    <w:rsid w:val="00804AD5"/>
    <w:rsid w:val="008D561D"/>
    <w:rsid w:val="00A83CC5"/>
    <w:rsid w:val="00AC47BB"/>
    <w:rsid w:val="00B04534"/>
    <w:rsid w:val="00CC1CBB"/>
    <w:rsid w:val="00D34229"/>
    <w:rsid w:val="00D37B47"/>
    <w:rsid w:val="00DE06C0"/>
    <w:rsid w:val="00FA1188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E12F"/>
  <w15:chartTrackingRefBased/>
  <w15:docId w15:val="{405A0916-D5F6-4ABF-BBEA-B0970A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39F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39F4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39F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39F4"/>
    <w:rPr>
      <w:i/>
      <w:iCs/>
    </w:rPr>
  </w:style>
  <w:style w:type="table" w:styleId="LightShading-Accent1">
    <w:name w:val="Light Shading Accent 1"/>
    <w:basedOn w:val="TableNormal"/>
    <w:uiPriority w:val="60"/>
    <w:rsid w:val="002B39F4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B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B39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2B39F4"/>
  </w:style>
  <w:style w:type="character" w:styleId="Strong">
    <w:name w:val="Strong"/>
    <w:basedOn w:val="DefaultParagraphFont"/>
    <w:uiPriority w:val="22"/>
    <w:qFormat/>
    <w:rsid w:val="001C13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13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3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522B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ctivity">
    <w:name w:val="Activity"/>
    <w:basedOn w:val="Normal"/>
    <w:next w:val="Normal"/>
    <w:autoRedefine/>
    <w:uiPriority w:val="2"/>
    <w:qFormat/>
    <w:rsid w:val="00522B78"/>
    <w:pPr>
      <w:keepNext/>
      <w:keepLines/>
      <w:spacing w:before="480" w:after="480" w:line="240" w:lineRule="auto"/>
      <w:outlineLvl w:val="2"/>
    </w:pPr>
    <w:rPr>
      <w:rFonts w:ascii="Univers Condensed" w:eastAsiaTheme="majorEastAsia" w:hAnsi="Univers Condensed" w:cstheme="majorBidi"/>
      <w:b/>
      <w:bCs/>
      <w:color w:val="000000" w:themeColor="text1"/>
      <w:sz w:val="30"/>
      <w:szCs w:val="26"/>
      <w:lang w:eastAsia="en-AU"/>
    </w:rPr>
  </w:style>
  <w:style w:type="paragraph" w:styleId="NormalWeb">
    <w:name w:val="Normal (Web)"/>
    <w:basedOn w:val="Normal"/>
    <w:uiPriority w:val="99"/>
    <w:unhideWhenUsed/>
    <w:rsid w:val="003B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nhideWhenUsed/>
    <w:rsid w:val="008D5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561D"/>
  </w:style>
  <w:style w:type="paragraph" w:styleId="Footer">
    <w:name w:val="footer"/>
    <w:basedOn w:val="Normal"/>
    <w:link w:val="FooterChar"/>
    <w:uiPriority w:val="99"/>
    <w:unhideWhenUsed/>
    <w:rsid w:val="008D5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1D"/>
  </w:style>
  <w:style w:type="character" w:customStyle="1" w:styleId="Heading2Char">
    <w:name w:val="Heading 2 Char"/>
    <w:basedOn w:val="DefaultParagraphFont"/>
    <w:link w:val="Heading2"/>
    <w:uiPriority w:val="9"/>
    <w:rsid w:val="00FA1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C1E45"/>
    <w:rPr>
      <w:i/>
      <w:iCs/>
    </w:rPr>
  </w:style>
  <w:style w:type="paragraph" w:styleId="Caption">
    <w:name w:val="caption"/>
    <w:basedOn w:val="Normal"/>
    <w:next w:val="Normal"/>
    <w:uiPriority w:val="2"/>
    <w:qFormat/>
    <w:rsid w:val="003C1E45"/>
    <w:pPr>
      <w:spacing w:before="120" w:after="240" w:line="240" w:lineRule="auto"/>
      <w:jc w:val="center"/>
      <w:outlineLvl w:val="2"/>
    </w:pPr>
    <w:rPr>
      <w:rFonts w:ascii="Segoe Pro" w:eastAsia="Times New Roman" w:hAnsi="Segoe Pro" w:cs="Arial"/>
      <w:b/>
      <w:sz w:val="18"/>
      <w:szCs w:val="18"/>
      <w:lang w:eastAsia="en-AU"/>
    </w:rPr>
  </w:style>
  <w:style w:type="paragraph" w:customStyle="1" w:styleId="TableTopRow">
    <w:name w:val="TableTopRow"/>
    <w:basedOn w:val="Normal"/>
    <w:qFormat/>
    <w:rsid w:val="003C1E45"/>
    <w:pPr>
      <w:spacing w:after="60" w:line="240" w:lineRule="auto"/>
    </w:pPr>
    <w:rPr>
      <w:rFonts w:ascii="Segoe Pro" w:eastAsia="Times New Roman" w:hAnsi="Segoe Pro" w:cs="Arial"/>
      <w:b/>
      <w:sz w:val="19"/>
      <w:szCs w:val="19"/>
      <w:lang w:eastAsia="en-AU"/>
    </w:rPr>
  </w:style>
  <w:style w:type="paragraph" w:customStyle="1" w:styleId="TableContents">
    <w:name w:val="TableContents"/>
    <w:basedOn w:val="Normal"/>
    <w:qFormat/>
    <w:rsid w:val="003C1E45"/>
    <w:pPr>
      <w:spacing w:after="0" w:line="240" w:lineRule="auto"/>
    </w:pPr>
    <w:rPr>
      <w:rFonts w:ascii="Segoe Pro" w:eastAsia="Times New Roman" w:hAnsi="Segoe Pro" w:cs="Arial"/>
      <w:color w:val="000000"/>
      <w:sz w:val="19"/>
      <w:szCs w:val="19"/>
      <w:lang w:eastAsia="en-NZ"/>
    </w:rPr>
  </w:style>
  <w:style w:type="paragraph" w:customStyle="1" w:styleId="NumberedBullet">
    <w:name w:val="NumberedBullet"/>
    <w:basedOn w:val="NormalIndent"/>
    <w:uiPriority w:val="3"/>
    <w:qFormat/>
    <w:rsid w:val="003C1E45"/>
    <w:pPr>
      <w:numPr>
        <w:numId w:val="13"/>
      </w:numPr>
      <w:tabs>
        <w:tab w:val="num" w:pos="360"/>
      </w:tabs>
      <w:spacing w:after="240" w:line="240" w:lineRule="auto"/>
      <w:ind w:left="720" w:firstLine="0"/>
    </w:pPr>
    <w:rPr>
      <w:rFonts w:ascii="Segoe Pro" w:eastAsia="Times New Roman" w:hAnsi="Segoe Pro" w:cs="Arial"/>
      <w:sz w:val="21"/>
      <w:szCs w:val="21"/>
      <w:lang w:val="en-US" w:eastAsia="en-AU"/>
    </w:rPr>
  </w:style>
  <w:style w:type="paragraph" w:customStyle="1" w:styleId="ActivtyLine">
    <w:name w:val="Activty Line"/>
    <w:basedOn w:val="Normal"/>
    <w:link w:val="ActivtyLineChar"/>
    <w:autoRedefine/>
    <w:qFormat/>
    <w:rsid w:val="003C1E45"/>
    <w:pPr>
      <w:tabs>
        <w:tab w:val="right" w:leader="underscore" w:pos="8618"/>
      </w:tabs>
      <w:overflowPunct w:val="0"/>
      <w:autoSpaceDE w:val="0"/>
      <w:autoSpaceDN w:val="0"/>
      <w:adjustRightInd w:val="0"/>
      <w:spacing w:before="240" w:after="0" w:line="276" w:lineRule="auto"/>
      <w:ind w:left="357"/>
    </w:pPr>
    <w:rPr>
      <w:rFonts w:ascii="Segoe Pro" w:hAnsi="Segoe Pro" w:cs="Arial"/>
      <w:sz w:val="21"/>
      <w:szCs w:val="21"/>
      <w:lang w:val="en-AU"/>
    </w:rPr>
  </w:style>
  <w:style w:type="character" w:customStyle="1" w:styleId="ActivtyLineChar">
    <w:name w:val="Activty Line Char"/>
    <w:link w:val="ActivtyLine"/>
    <w:rsid w:val="003C1E45"/>
    <w:rPr>
      <w:rFonts w:ascii="Segoe Pro" w:hAnsi="Segoe Pro" w:cs="Arial"/>
      <w:sz w:val="21"/>
      <w:szCs w:val="21"/>
      <w:lang w:val="en-AU"/>
    </w:rPr>
  </w:style>
  <w:style w:type="paragraph" w:styleId="NormalIndent">
    <w:name w:val="Normal Indent"/>
    <w:basedOn w:val="Normal"/>
    <w:uiPriority w:val="99"/>
    <w:semiHidden/>
    <w:unhideWhenUsed/>
    <w:rsid w:val="003C1E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3Fj4e1rE1NI?t=1m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</dc:creator>
  <cp:keywords/>
  <dc:description/>
  <cp:lastModifiedBy>Natalia Savancea</cp:lastModifiedBy>
  <cp:revision>2</cp:revision>
  <dcterms:created xsi:type="dcterms:W3CDTF">2021-06-04T09:08:00Z</dcterms:created>
  <dcterms:modified xsi:type="dcterms:W3CDTF">2021-06-04T09:08:00Z</dcterms:modified>
</cp:coreProperties>
</file>