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E53D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Benign Overfitting in Overparameterized Neural Networks</w:t>
      </w:r>
    </w:p>
    <w:p w14:paraId="7B2E3C1C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完整项目规划方案</w:t>
      </w:r>
    </w:p>
    <w:p w14:paraId="37C4EE0A" w14:textId="77777777" w:rsidR="004E7F31" w:rsidRPr="004E7F31" w:rsidRDefault="004E7F31" w:rsidP="004E7F31">
      <w:r w:rsidRPr="004E7F31">
        <w:pict w14:anchorId="7C324C66">
          <v:rect id="_x0000_i1127" style="width:0;height:1.5pt" o:hralign="center" o:hrstd="t" o:hr="t" fillcolor="#a0a0a0" stroked="f"/>
        </w:pict>
      </w:r>
    </w:p>
    <w:p w14:paraId="18ECD6D1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一、项目总</w:t>
      </w:r>
      <w:proofErr w:type="gramStart"/>
      <w:r w:rsidRPr="004E7F31">
        <w:rPr>
          <w:b/>
          <w:bCs/>
        </w:rPr>
        <w:t>览</w:t>
      </w:r>
      <w:proofErr w:type="gramEnd"/>
    </w:p>
    <w:p w14:paraId="50F9D9F4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研究主题</w:t>
      </w:r>
    </w:p>
    <w:p w14:paraId="1C2B512A" w14:textId="77777777" w:rsidR="004E7F31" w:rsidRPr="004E7F31" w:rsidRDefault="004E7F31" w:rsidP="004E7F31">
      <w:r w:rsidRPr="004E7F31">
        <w:t>研究过参数化神经网络中的 benign overfitting 现象：当网络完美拟合（插值）训练数据（包括噪声）时，为什么仍能保持良好的泛化能力？</w:t>
      </w:r>
    </w:p>
    <w:p w14:paraId="44D584D6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核心研究问题</w:t>
      </w:r>
    </w:p>
    <w:p w14:paraId="4E55D1A5" w14:textId="77777777" w:rsidR="004E7F31" w:rsidRPr="004E7F31" w:rsidRDefault="004E7F31" w:rsidP="004E7F31">
      <w:r w:rsidRPr="004E7F31">
        <w:rPr>
          <w:b/>
          <w:bCs/>
        </w:rPr>
        <w:t>在 (过参数化程度 × 数据噪声水平) 的二维空间中，overfitting 何时是 benign 的？</w:t>
      </w:r>
    </w:p>
    <w:p w14:paraId="4D5880DB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课程主题对应</w:t>
      </w:r>
    </w:p>
    <w:p w14:paraId="57542A33" w14:textId="77777777" w:rsidR="004E7F31" w:rsidRPr="004E7F31" w:rsidRDefault="004E7F31" w:rsidP="004E7F31">
      <w:pPr>
        <w:numPr>
          <w:ilvl w:val="0"/>
          <w:numId w:val="1"/>
        </w:numPr>
      </w:pPr>
      <w:r w:rsidRPr="004E7F31">
        <w:rPr>
          <w:b/>
          <w:bCs/>
        </w:rPr>
        <w:t>主题 1（Approximation &amp; Depth）</w:t>
      </w:r>
      <w:r w:rsidRPr="004E7F31">
        <w:t>：通过变化网络宽度探究容量对插值的影响</w:t>
      </w:r>
    </w:p>
    <w:p w14:paraId="52E3BBCB" w14:textId="77777777" w:rsidR="004E7F31" w:rsidRPr="004E7F31" w:rsidRDefault="004E7F31" w:rsidP="004E7F31">
      <w:pPr>
        <w:numPr>
          <w:ilvl w:val="0"/>
          <w:numId w:val="1"/>
        </w:numPr>
      </w:pPr>
      <w:r w:rsidRPr="004E7F31">
        <w:rPr>
          <w:b/>
          <w:bCs/>
        </w:rPr>
        <w:t>主题 3（Generalization）</w:t>
      </w:r>
      <w:r w:rsidRPr="004E7F31">
        <w:t>：核心关注点——过参数化网络为何泛化</w:t>
      </w:r>
    </w:p>
    <w:p w14:paraId="05A84FB7" w14:textId="77777777" w:rsidR="004E7F31" w:rsidRPr="004E7F31" w:rsidRDefault="004E7F31" w:rsidP="004E7F31">
      <w:pPr>
        <w:numPr>
          <w:ilvl w:val="0"/>
          <w:numId w:val="1"/>
        </w:numPr>
      </w:pPr>
      <w:r w:rsidRPr="004E7F31">
        <w:rPr>
          <w:b/>
          <w:bCs/>
        </w:rPr>
        <w:t>方法论</w:t>
      </w:r>
      <w:r w:rsidRPr="004E7F31">
        <w:t>：属于 NTK/lazy training 到有限宽度过渡区域的研究</w:t>
      </w:r>
    </w:p>
    <w:p w14:paraId="2506C15A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项目产出</w:t>
      </w:r>
    </w:p>
    <w:p w14:paraId="0F345112" w14:textId="77777777" w:rsidR="004E7F31" w:rsidRPr="004E7F31" w:rsidRDefault="004E7F31" w:rsidP="004E7F31">
      <w:r w:rsidRPr="004E7F31">
        <w:t>一份约 15 页的论文，包含：</w:t>
      </w:r>
    </w:p>
    <w:p w14:paraId="6516DBEE" w14:textId="77777777" w:rsidR="004E7F31" w:rsidRPr="004E7F31" w:rsidRDefault="004E7F31" w:rsidP="004E7F31">
      <w:pPr>
        <w:numPr>
          <w:ilvl w:val="0"/>
          <w:numId w:val="2"/>
        </w:numPr>
      </w:pPr>
      <w:r w:rsidRPr="004E7F31">
        <w:t xml:space="preserve">1 </w:t>
      </w:r>
      <w:proofErr w:type="gramStart"/>
      <w:r w:rsidRPr="004E7F31">
        <w:t>个</w:t>
      </w:r>
      <w:proofErr w:type="gramEnd"/>
      <w:r w:rsidRPr="004E7F31">
        <w:t>基线复现（Nakkiran 2020 三种 double descent）</w:t>
      </w:r>
    </w:p>
    <w:p w14:paraId="390022BC" w14:textId="77777777" w:rsidR="004E7F31" w:rsidRPr="004E7F31" w:rsidRDefault="004E7F31" w:rsidP="004E7F31">
      <w:pPr>
        <w:numPr>
          <w:ilvl w:val="0"/>
          <w:numId w:val="2"/>
        </w:numPr>
      </w:pPr>
      <w:r w:rsidRPr="004E7F31">
        <w:t xml:space="preserve">1 </w:t>
      </w:r>
      <w:proofErr w:type="gramStart"/>
      <w:r w:rsidRPr="004E7F31">
        <w:t>个</w:t>
      </w:r>
      <w:proofErr w:type="gramEnd"/>
      <w:r w:rsidRPr="004E7F31">
        <w:t>主线新结果（benign 相图）</w:t>
      </w:r>
    </w:p>
    <w:p w14:paraId="55416801" w14:textId="77777777" w:rsidR="004E7F31" w:rsidRPr="004E7F31" w:rsidRDefault="004E7F31" w:rsidP="004E7F31">
      <w:pPr>
        <w:numPr>
          <w:ilvl w:val="0"/>
          <w:numId w:val="2"/>
        </w:numPr>
      </w:pPr>
      <w:r w:rsidRPr="004E7F31">
        <w:t xml:space="preserve">2 </w:t>
      </w:r>
      <w:proofErr w:type="gramStart"/>
      <w:r w:rsidRPr="004E7F31">
        <w:t>个</w:t>
      </w:r>
      <w:proofErr w:type="gramEnd"/>
      <w:r w:rsidRPr="004E7F31">
        <w:t>补充实验（激活函数 + weight decay ablation）</w:t>
      </w:r>
    </w:p>
    <w:p w14:paraId="493FC2CF" w14:textId="77777777" w:rsidR="004E7F31" w:rsidRPr="004E7F31" w:rsidRDefault="004E7F31" w:rsidP="004E7F31">
      <w:pPr>
        <w:numPr>
          <w:ilvl w:val="0"/>
          <w:numId w:val="2"/>
        </w:numPr>
      </w:pPr>
      <w:r w:rsidRPr="004E7F31">
        <w:t>完整的理论讨论和文献对比</w:t>
      </w:r>
    </w:p>
    <w:p w14:paraId="2E214DE0" w14:textId="77777777" w:rsidR="004E7F31" w:rsidRPr="004E7F31" w:rsidRDefault="004E7F31" w:rsidP="004E7F31">
      <w:r w:rsidRPr="004E7F31">
        <w:pict w14:anchorId="30A9D154">
          <v:rect id="_x0000_i1128" style="width:0;height:1.5pt" o:hralign="center" o:hrstd="t" o:hr="t" fillcolor="#a0a0a0" stroked="f"/>
        </w:pict>
      </w:r>
    </w:p>
    <w:p w14:paraId="4EB55993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二、文献基础（核心参考论文）</w:t>
      </w:r>
    </w:p>
    <w:p w14:paraId="1E3A3605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必读基础论文（5 篇，用于 Sec 1-2）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"/>
        <w:gridCol w:w="6081"/>
        <w:gridCol w:w="1813"/>
      </w:tblGrid>
      <w:tr w:rsidR="004E7F31" w:rsidRPr="004E7F31" w14:paraId="5C8B0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71A95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6F03ABE1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论文</w:t>
            </w:r>
          </w:p>
        </w:tc>
        <w:tc>
          <w:tcPr>
            <w:tcW w:w="0" w:type="auto"/>
            <w:vAlign w:val="center"/>
            <w:hideMark/>
          </w:tcPr>
          <w:p w14:paraId="7AE5CA33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用途</w:t>
            </w:r>
          </w:p>
        </w:tc>
      </w:tr>
      <w:tr w:rsidR="004E7F31" w:rsidRPr="004E7F31" w14:paraId="2CCFA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CBA1" w14:textId="77777777" w:rsidR="004E7F31" w:rsidRPr="004E7F31" w:rsidRDefault="004E7F31" w:rsidP="004E7F31">
            <w:r w:rsidRPr="004E7F31">
              <w:t>P1</w:t>
            </w:r>
          </w:p>
        </w:tc>
        <w:tc>
          <w:tcPr>
            <w:tcW w:w="0" w:type="auto"/>
            <w:vAlign w:val="center"/>
            <w:hideMark/>
          </w:tcPr>
          <w:p w14:paraId="7ED5BD98" w14:textId="77777777" w:rsidR="004E7F31" w:rsidRPr="004E7F31" w:rsidRDefault="004E7F31" w:rsidP="004E7F31">
            <w:r w:rsidRPr="004E7F31">
              <w:t xml:space="preserve">Belkin, Hsu, Ma, Mandal (2019) </w:t>
            </w:r>
            <w:r w:rsidRPr="004E7F31">
              <w:rPr>
                <w:i/>
                <w:iCs/>
              </w:rPr>
              <w:t>"Reconciling modern ML practice and classical bias-variance tradeoff"</w:t>
            </w:r>
            <w:r w:rsidRPr="004E7F31">
              <w:t xml:space="preserve"> PNAS</w:t>
            </w:r>
          </w:p>
        </w:tc>
        <w:tc>
          <w:tcPr>
            <w:tcW w:w="0" w:type="auto"/>
            <w:vAlign w:val="center"/>
            <w:hideMark/>
          </w:tcPr>
          <w:p w14:paraId="68D775D0" w14:textId="77777777" w:rsidR="004E7F31" w:rsidRPr="004E7F31" w:rsidRDefault="004E7F31" w:rsidP="004E7F31">
            <w:r w:rsidRPr="004E7F31">
              <w:t>Double descent 的起源</w:t>
            </w:r>
          </w:p>
        </w:tc>
      </w:tr>
      <w:tr w:rsidR="004E7F31" w:rsidRPr="004E7F31" w14:paraId="5C2A0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35AC" w14:textId="77777777" w:rsidR="004E7F31" w:rsidRPr="004E7F31" w:rsidRDefault="004E7F31" w:rsidP="004E7F31">
            <w:r w:rsidRPr="004E7F31">
              <w:t>P2</w:t>
            </w:r>
          </w:p>
        </w:tc>
        <w:tc>
          <w:tcPr>
            <w:tcW w:w="0" w:type="auto"/>
            <w:vAlign w:val="center"/>
            <w:hideMark/>
          </w:tcPr>
          <w:p w14:paraId="46F7C633" w14:textId="77777777" w:rsidR="004E7F31" w:rsidRPr="004E7F31" w:rsidRDefault="004E7F31" w:rsidP="004E7F31">
            <w:r w:rsidRPr="004E7F31">
              <w:t xml:space="preserve">Bartlett, Long, Lugosi, Tsigler (2020) </w:t>
            </w:r>
            <w:r w:rsidRPr="004E7F31">
              <w:rPr>
                <w:i/>
                <w:iCs/>
              </w:rPr>
              <w:t>"Benign overfitting in linear regression"</w:t>
            </w:r>
            <w:r w:rsidRPr="004E7F31">
              <w:t xml:space="preserve"> PNAS</w:t>
            </w:r>
          </w:p>
        </w:tc>
        <w:tc>
          <w:tcPr>
            <w:tcW w:w="0" w:type="auto"/>
            <w:vAlign w:val="center"/>
            <w:hideMark/>
          </w:tcPr>
          <w:p w14:paraId="2A7B6DA4" w14:textId="77777777" w:rsidR="004E7F31" w:rsidRPr="004E7F31" w:rsidRDefault="004E7F31" w:rsidP="004E7F31">
            <w:r w:rsidRPr="004E7F31">
              <w:t>Benign 概念的理论定义</w:t>
            </w:r>
          </w:p>
        </w:tc>
      </w:tr>
      <w:tr w:rsidR="004E7F31" w:rsidRPr="004E7F31" w14:paraId="29E2C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10D2" w14:textId="77777777" w:rsidR="004E7F31" w:rsidRPr="004E7F31" w:rsidRDefault="004E7F31" w:rsidP="004E7F31">
            <w:r w:rsidRPr="004E7F31">
              <w:t>P3</w:t>
            </w:r>
          </w:p>
        </w:tc>
        <w:tc>
          <w:tcPr>
            <w:tcW w:w="0" w:type="auto"/>
            <w:vAlign w:val="center"/>
            <w:hideMark/>
          </w:tcPr>
          <w:p w14:paraId="08CB1CE3" w14:textId="77777777" w:rsidR="004E7F31" w:rsidRPr="004E7F31" w:rsidRDefault="004E7F31" w:rsidP="004E7F31">
            <w:r w:rsidRPr="004E7F31">
              <w:t xml:space="preserve">Nakkiran et al. (2020) </w:t>
            </w:r>
            <w:r w:rsidRPr="004E7F31">
              <w:rPr>
                <w:i/>
                <w:iCs/>
              </w:rPr>
              <w:t>"Deep Double Descent"</w:t>
            </w:r>
            <w:r w:rsidRPr="004E7F31">
              <w:t xml:space="preserve"> ICLR</w:t>
            </w:r>
          </w:p>
        </w:tc>
        <w:tc>
          <w:tcPr>
            <w:tcW w:w="0" w:type="auto"/>
            <w:vAlign w:val="center"/>
            <w:hideMark/>
          </w:tcPr>
          <w:p w14:paraId="731FE6B6" w14:textId="77777777" w:rsidR="004E7F31" w:rsidRPr="004E7F31" w:rsidRDefault="004E7F31" w:rsidP="004E7F31">
            <w:r w:rsidRPr="004E7F31">
              <w:rPr>
                <w:b/>
                <w:bCs/>
              </w:rPr>
              <w:t>主要复现对象</w:t>
            </w:r>
          </w:p>
        </w:tc>
      </w:tr>
      <w:tr w:rsidR="004E7F31" w:rsidRPr="004E7F31" w14:paraId="762EB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C01F" w14:textId="77777777" w:rsidR="004E7F31" w:rsidRPr="004E7F31" w:rsidRDefault="004E7F31" w:rsidP="004E7F31">
            <w:r w:rsidRPr="004E7F31">
              <w:t>P4</w:t>
            </w:r>
          </w:p>
        </w:tc>
        <w:tc>
          <w:tcPr>
            <w:tcW w:w="0" w:type="auto"/>
            <w:vAlign w:val="center"/>
            <w:hideMark/>
          </w:tcPr>
          <w:p w14:paraId="258E6EAF" w14:textId="77777777" w:rsidR="004E7F31" w:rsidRPr="004E7F31" w:rsidRDefault="004E7F31" w:rsidP="004E7F31">
            <w:proofErr w:type="spellStart"/>
            <w:r w:rsidRPr="004E7F31">
              <w:t>Mallinar</w:t>
            </w:r>
            <w:proofErr w:type="spellEnd"/>
            <w:r w:rsidRPr="004E7F31">
              <w:t xml:space="preserve"> et al. (2022) </w:t>
            </w:r>
            <w:r w:rsidRPr="004E7F31">
              <w:rPr>
                <w:i/>
                <w:iCs/>
              </w:rPr>
              <w:t>"Benign, Tempered, or Catastrophic: Taxonomy of Overfitting"</w:t>
            </w:r>
            <w:r w:rsidRPr="004E7F31">
              <w:t xml:space="preserve"> </w:t>
            </w:r>
            <w:proofErr w:type="spellStart"/>
            <w:r w:rsidRPr="004E7F31">
              <w:t>NeurIPS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8E825" w14:textId="77777777" w:rsidR="004E7F31" w:rsidRPr="004E7F31" w:rsidRDefault="004E7F31" w:rsidP="004E7F31">
            <w:r w:rsidRPr="004E7F31">
              <w:rPr>
                <w:b/>
                <w:bCs/>
              </w:rPr>
              <w:t>主线创新的理论框架</w:t>
            </w:r>
          </w:p>
        </w:tc>
      </w:tr>
      <w:tr w:rsidR="004E7F31" w:rsidRPr="004E7F31" w14:paraId="360C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8BA5" w14:textId="77777777" w:rsidR="004E7F31" w:rsidRPr="004E7F31" w:rsidRDefault="004E7F31" w:rsidP="004E7F31">
            <w:r w:rsidRPr="004E7F31">
              <w:t>P5</w:t>
            </w:r>
          </w:p>
        </w:tc>
        <w:tc>
          <w:tcPr>
            <w:tcW w:w="0" w:type="auto"/>
            <w:vAlign w:val="center"/>
            <w:hideMark/>
          </w:tcPr>
          <w:p w14:paraId="5CA820B7" w14:textId="77777777" w:rsidR="004E7F31" w:rsidRPr="004E7F31" w:rsidRDefault="004E7F31" w:rsidP="004E7F31">
            <w:r w:rsidRPr="004E7F31">
              <w:t xml:space="preserve">Frei, Chatterji, Bartlett (2023) </w:t>
            </w:r>
            <w:r w:rsidRPr="004E7F31">
              <w:rPr>
                <w:i/>
                <w:iCs/>
              </w:rPr>
              <w:t>"Benign Overfitting without Linearity"</w:t>
            </w:r>
          </w:p>
        </w:tc>
        <w:tc>
          <w:tcPr>
            <w:tcW w:w="0" w:type="auto"/>
            <w:vAlign w:val="center"/>
            <w:hideMark/>
          </w:tcPr>
          <w:p w14:paraId="38FBFC59" w14:textId="77777777" w:rsidR="004E7F31" w:rsidRPr="004E7F31" w:rsidRDefault="004E7F31" w:rsidP="004E7F31">
            <w:r w:rsidRPr="004E7F31">
              <w:t>非线性区域的 benign 理论</w:t>
            </w:r>
          </w:p>
        </w:tc>
      </w:tr>
    </w:tbl>
    <w:p w14:paraId="22B2891D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进阶参考论文（3 篇，用于丰富讨论）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5606"/>
        <w:gridCol w:w="2271"/>
      </w:tblGrid>
      <w:tr w:rsidR="004E7F31" w:rsidRPr="004E7F31" w14:paraId="41FDD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2E6D1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3F9DAC21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论文</w:t>
            </w:r>
          </w:p>
        </w:tc>
        <w:tc>
          <w:tcPr>
            <w:tcW w:w="0" w:type="auto"/>
            <w:vAlign w:val="center"/>
            <w:hideMark/>
          </w:tcPr>
          <w:p w14:paraId="1EE13D6A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用途</w:t>
            </w:r>
          </w:p>
        </w:tc>
      </w:tr>
      <w:tr w:rsidR="004E7F31" w:rsidRPr="004E7F31" w14:paraId="3B3CD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F786" w14:textId="77777777" w:rsidR="004E7F31" w:rsidRPr="004E7F31" w:rsidRDefault="004E7F31" w:rsidP="004E7F31">
            <w:r w:rsidRPr="004E7F31">
              <w:t>P6</w:t>
            </w:r>
          </w:p>
        </w:tc>
        <w:tc>
          <w:tcPr>
            <w:tcW w:w="0" w:type="auto"/>
            <w:vAlign w:val="center"/>
            <w:hideMark/>
          </w:tcPr>
          <w:p w14:paraId="49FDB68E" w14:textId="77777777" w:rsidR="004E7F31" w:rsidRPr="004E7F31" w:rsidRDefault="004E7F31" w:rsidP="004E7F31">
            <w:r w:rsidRPr="004E7F31">
              <w:t xml:space="preserve">Kornowski, </w:t>
            </w:r>
            <w:proofErr w:type="spellStart"/>
            <w:r w:rsidRPr="004E7F31">
              <w:t>Yehudai</w:t>
            </w:r>
            <w:proofErr w:type="spellEnd"/>
            <w:r w:rsidRPr="004E7F31">
              <w:t xml:space="preserve">, Shamir (2024) </w:t>
            </w:r>
            <w:r w:rsidRPr="004E7F31">
              <w:rPr>
                <w:i/>
                <w:iCs/>
              </w:rPr>
              <w:t xml:space="preserve">"From tempered to benign overfitting in </w:t>
            </w:r>
            <w:proofErr w:type="spellStart"/>
            <w:r w:rsidRPr="004E7F31">
              <w:rPr>
                <w:i/>
                <w:iCs/>
              </w:rPr>
              <w:t>ReLU</w:t>
            </w:r>
            <w:proofErr w:type="spellEnd"/>
            <w:r w:rsidRPr="004E7F31">
              <w:rPr>
                <w:i/>
                <w:iCs/>
              </w:rPr>
              <w:t xml:space="preserve"> NNs"</w:t>
            </w:r>
          </w:p>
        </w:tc>
        <w:tc>
          <w:tcPr>
            <w:tcW w:w="0" w:type="auto"/>
            <w:vAlign w:val="center"/>
            <w:hideMark/>
          </w:tcPr>
          <w:p w14:paraId="25514E7D" w14:textId="77777777" w:rsidR="004E7F31" w:rsidRPr="004E7F31" w:rsidRDefault="004E7F31" w:rsidP="004E7F31">
            <w:r w:rsidRPr="004E7F31">
              <w:t>相变现象对比</w:t>
            </w:r>
          </w:p>
        </w:tc>
      </w:tr>
      <w:tr w:rsidR="004E7F31" w:rsidRPr="004E7F31" w14:paraId="35884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F67B" w14:textId="77777777" w:rsidR="004E7F31" w:rsidRPr="004E7F31" w:rsidRDefault="004E7F31" w:rsidP="004E7F31">
            <w:r w:rsidRPr="004E7F31">
              <w:t>P7</w:t>
            </w:r>
          </w:p>
        </w:tc>
        <w:tc>
          <w:tcPr>
            <w:tcW w:w="0" w:type="auto"/>
            <w:vAlign w:val="center"/>
            <w:hideMark/>
          </w:tcPr>
          <w:p w14:paraId="0412997D" w14:textId="77777777" w:rsidR="004E7F31" w:rsidRPr="004E7F31" w:rsidRDefault="004E7F31" w:rsidP="004E7F31">
            <w:r w:rsidRPr="004E7F31">
              <w:t xml:space="preserve">Schaeffer et al. (2023+) </w:t>
            </w:r>
            <w:r w:rsidRPr="004E7F31">
              <w:rPr>
                <w:i/>
                <w:iCs/>
              </w:rPr>
              <w:t>"Double Descent Demystified"</w:t>
            </w:r>
            <w:r w:rsidRPr="004E7F31">
              <w:t xml:space="preserve"> 系列</w:t>
            </w:r>
          </w:p>
        </w:tc>
        <w:tc>
          <w:tcPr>
            <w:tcW w:w="0" w:type="auto"/>
            <w:vAlign w:val="center"/>
            <w:hideMark/>
          </w:tcPr>
          <w:p w14:paraId="58970ADA" w14:textId="77777777" w:rsidR="004E7F31" w:rsidRPr="004E7F31" w:rsidRDefault="004E7F31" w:rsidP="004E7F31">
            <w:r w:rsidRPr="004E7F31">
              <w:t>机制解释</w:t>
            </w:r>
          </w:p>
        </w:tc>
      </w:tr>
      <w:tr w:rsidR="004E7F31" w:rsidRPr="004E7F31" w14:paraId="5C759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A8F0" w14:textId="77777777" w:rsidR="004E7F31" w:rsidRPr="004E7F31" w:rsidRDefault="004E7F31" w:rsidP="004E7F31">
            <w:r w:rsidRPr="004E7F31">
              <w:t>P8</w:t>
            </w:r>
          </w:p>
        </w:tc>
        <w:tc>
          <w:tcPr>
            <w:tcW w:w="0" w:type="auto"/>
            <w:vAlign w:val="center"/>
            <w:hideMark/>
          </w:tcPr>
          <w:p w14:paraId="16FBC9E5" w14:textId="77777777" w:rsidR="004E7F31" w:rsidRPr="004E7F31" w:rsidRDefault="004E7F31" w:rsidP="004E7F31">
            <w:r w:rsidRPr="004E7F31">
              <w:t>任何 2024-2026 年的最新 benign overfitting 论文（需检索）</w:t>
            </w:r>
          </w:p>
        </w:tc>
        <w:tc>
          <w:tcPr>
            <w:tcW w:w="0" w:type="auto"/>
            <w:vAlign w:val="center"/>
            <w:hideMark/>
          </w:tcPr>
          <w:p w14:paraId="547D0D56" w14:textId="77777777" w:rsidR="004E7F31" w:rsidRPr="004E7F31" w:rsidRDefault="004E7F31" w:rsidP="004E7F31">
            <w:r w:rsidRPr="004E7F31">
              <w:t>证明 literature review 的时效性</w:t>
            </w:r>
          </w:p>
        </w:tc>
      </w:tr>
    </w:tbl>
    <w:p w14:paraId="2533A7C8" w14:textId="77777777" w:rsidR="004E7F31" w:rsidRPr="004E7F31" w:rsidRDefault="004E7F31" w:rsidP="004E7F31">
      <w:r w:rsidRPr="004E7F31">
        <w:pict w14:anchorId="7DD0491F">
          <v:rect id="_x0000_i1129" style="width:0;height:1.5pt" o:hralign="center" o:hrstd="t" o:hr="t" fillcolor="#a0a0a0" stroked="f"/>
        </w:pict>
      </w:r>
    </w:p>
    <w:p w14:paraId="49B85DE0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lastRenderedPageBreak/>
        <w:t>三、实验设计总</w:t>
      </w:r>
      <w:proofErr w:type="gramStart"/>
      <w:r w:rsidRPr="004E7F31">
        <w:rPr>
          <w:b/>
          <w:bCs/>
        </w:rPr>
        <w:t>览</w:t>
      </w:r>
      <w:proofErr w:type="gramEnd"/>
    </w:p>
    <w:p w14:paraId="40F63962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实验组织架构</w:t>
      </w:r>
    </w:p>
    <w:p w14:paraId="41044ABB" w14:textId="77777777" w:rsidR="004E7F31" w:rsidRPr="004E7F31" w:rsidRDefault="004E7F31" w:rsidP="004E7F31">
      <w:r w:rsidRPr="004E7F31">
        <w:t>Sec 3: Reproduction（基线复现）</w:t>
      </w:r>
    </w:p>
    <w:p w14:paraId="5CB3B183" w14:textId="77777777" w:rsidR="004E7F31" w:rsidRPr="004E7F31" w:rsidRDefault="004E7F31" w:rsidP="004E7F31">
      <w:r w:rsidRPr="004E7F31">
        <w:t>├── 实验 R1: MNIST + FCN 最小复现（warm-up）</w:t>
      </w:r>
    </w:p>
    <w:p w14:paraId="74ADD6AA" w14:textId="77777777" w:rsidR="004E7F31" w:rsidRPr="004E7F31" w:rsidRDefault="004E7F31" w:rsidP="004E7F31">
      <w:r w:rsidRPr="004E7F31">
        <w:t>└── 实验 R2: CIFAR-10 + ResNet-18 三种 double descent 复现</w:t>
      </w:r>
    </w:p>
    <w:p w14:paraId="4C111D0F" w14:textId="77777777" w:rsidR="004E7F31" w:rsidRPr="004E7F31" w:rsidRDefault="004E7F31" w:rsidP="004E7F31">
      <w:r w:rsidRPr="004E7F31">
        <w:t xml:space="preserve">    ├── R2a: Model-wise double descent</w:t>
      </w:r>
    </w:p>
    <w:p w14:paraId="4794B878" w14:textId="77777777" w:rsidR="004E7F31" w:rsidRPr="004E7F31" w:rsidRDefault="004E7F31" w:rsidP="004E7F31">
      <w:r w:rsidRPr="004E7F31">
        <w:t xml:space="preserve">    ├── R2b: Epoch-wise double descent</w:t>
      </w:r>
    </w:p>
    <w:p w14:paraId="2F759C47" w14:textId="77777777" w:rsidR="004E7F31" w:rsidRPr="004E7F31" w:rsidRDefault="004E7F31" w:rsidP="004E7F31">
      <w:r w:rsidRPr="004E7F31">
        <w:t xml:space="preserve">    └── R2c: Sample-wise double descent</w:t>
      </w:r>
    </w:p>
    <w:p w14:paraId="4DF90A9C" w14:textId="77777777" w:rsidR="004E7F31" w:rsidRPr="004E7F31" w:rsidRDefault="004E7F31" w:rsidP="004E7F31"/>
    <w:p w14:paraId="6618F310" w14:textId="77777777" w:rsidR="004E7F31" w:rsidRPr="004E7F31" w:rsidRDefault="004E7F31" w:rsidP="004E7F31">
      <w:r w:rsidRPr="004E7F31">
        <w:t>Sec 4: New Results（新实验）</w:t>
      </w:r>
    </w:p>
    <w:p w14:paraId="66319855" w14:textId="77777777" w:rsidR="004E7F31" w:rsidRPr="004E7F31" w:rsidRDefault="004E7F31" w:rsidP="004E7F31">
      <w:r w:rsidRPr="004E7F31">
        <w:t xml:space="preserve">├── 主线 N1: (Width × Noise) 二维相图 </w:t>
      </w:r>
      <w:r w:rsidRPr="004E7F31">
        <w:rPr>
          <w:rFonts w:ascii="Segoe UI Emoji" w:hAnsi="Segoe UI Emoji" w:cs="Segoe UI Emoji"/>
        </w:rPr>
        <w:t>⭐</w:t>
      </w:r>
      <w:r w:rsidRPr="004E7F31">
        <w:t>核心贡献</w:t>
      </w:r>
    </w:p>
    <w:p w14:paraId="17ADE7D2" w14:textId="77777777" w:rsidR="004E7F31" w:rsidRPr="004E7F31" w:rsidRDefault="004E7F31" w:rsidP="004E7F31">
      <w:r w:rsidRPr="004E7F31">
        <w:t>├── 补充 N2: 激活函数对 benign 边界的影响</w:t>
      </w:r>
    </w:p>
    <w:p w14:paraId="05A32F32" w14:textId="77777777" w:rsidR="004E7F31" w:rsidRPr="004E7F31" w:rsidRDefault="004E7F31" w:rsidP="004E7F31">
      <w:r w:rsidRPr="004E7F31">
        <w:t>└── 补充 N3: Weight decay 消除 double descent peak</w:t>
      </w:r>
    </w:p>
    <w:p w14:paraId="605644B7" w14:textId="77777777" w:rsidR="004E7F31" w:rsidRPr="004E7F31" w:rsidRDefault="004E7F31" w:rsidP="004E7F31">
      <w:r w:rsidRPr="004E7F31">
        <w:pict w14:anchorId="3A9220A6">
          <v:rect id="_x0000_i1130" style="width:0;height:1.5pt" o:hralign="center" o:hrstd="t" o:hr="t" fillcolor="#a0a0a0" stroked="f"/>
        </w:pict>
      </w:r>
    </w:p>
    <w:p w14:paraId="6896F91E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四、详细实验方案</w:t>
      </w:r>
    </w:p>
    <w:p w14:paraId="02DFEF89" w14:textId="77777777" w:rsidR="004E7F31" w:rsidRPr="004E7F31" w:rsidRDefault="004E7F31" w:rsidP="004E7F31">
      <w:pPr>
        <w:rPr>
          <w:b/>
          <w:bCs/>
        </w:rPr>
      </w:pPr>
      <w:r w:rsidRPr="004E7F31">
        <w:rPr>
          <w:rFonts w:ascii="Segoe UI Emoji" w:hAnsi="Segoe UI Emoji" w:cs="Segoe UI Emoji"/>
          <w:b/>
          <w:bCs/>
        </w:rPr>
        <w:t>🔹</w:t>
      </w:r>
      <w:r w:rsidRPr="004E7F31">
        <w:rPr>
          <w:b/>
          <w:bCs/>
        </w:rPr>
        <w:t xml:space="preserve"> 实验 R1：MNIST + FCN 最小复现（Warm-up）</w:t>
      </w:r>
    </w:p>
    <w:p w14:paraId="63F50301" w14:textId="77777777" w:rsidR="004E7F31" w:rsidRPr="004E7F31" w:rsidRDefault="004E7F31" w:rsidP="004E7F31">
      <w:r w:rsidRPr="004E7F31">
        <w:rPr>
          <w:b/>
          <w:bCs/>
        </w:rPr>
        <w:t>目的</w:t>
      </w:r>
      <w:r w:rsidRPr="004E7F31">
        <w:t>：验证 pipeline 正确性，建立 intuition，快速暴露 bug</w:t>
      </w:r>
    </w:p>
    <w:p w14:paraId="49812BF6" w14:textId="77777777" w:rsidR="004E7F31" w:rsidRPr="004E7F31" w:rsidRDefault="004E7F31" w:rsidP="004E7F31">
      <w:r w:rsidRPr="004E7F31">
        <w:rPr>
          <w:b/>
          <w:bCs/>
        </w:rPr>
        <w:t>设置</w:t>
      </w:r>
      <w:r w:rsidRPr="004E7F31">
        <w:t>：</w:t>
      </w:r>
    </w:p>
    <w:p w14:paraId="7B804ABD" w14:textId="77777777" w:rsidR="004E7F31" w:rsidRPr="004E7F31" w:rsidRDefault="004E7F31" w:rsidP="004E7F31">
      <w:pPr>
        <w:numPr>
          <w:ilvl w:val="0"/>
          <w:numId w:val="3"/>
        </w:numPr>
      </w:pPr>
      <w:r w:rsidRPr="004E7F31">
        <w:rPr>
          <w:b/>
          <w:bCs/>
        </w:rPr>
        <w:t>数据</w:t>
      </w:r>
      <w:r w:rsidRPr="004E7F31">
        <w:t>：MNIST 随机抽 4000 样本训练集，加 15% label noise</w:t>
      </w:r>
    </w:p>
    <w:p w14:paraId="03C034B7" w14:textId="77777777" w:rsidR="004E7F31" w:rsidRPr="004E7F31" w:rsidRDefault="004E7F31" w:rsidP="004E7F31">
      <w:pPr>
        <w:numPr>
          <w:ilvl w:val="0"/>
          <w:numId w:val="3"/>
        </w:numPr>
      </w:pPr>
      <w:r w:rsidRPr="004E7F31">
        <w:rPr>
          <w:b/>
          <w:bCs/>
        </w:rPr>
        <w:t>模型</w:t>
      </w:r>
      <w:r w:rsidRPr="004E7F31">
        <w:t>：两层全连接网络 [784 → H → 10]，hidden width H ∈ {5, 10, 20, 40, 80, 160, 320, 640, 1280}</w:t>
      </w:r>
    </w:p>
    <w:p w14:paraId="7FB31449" w14:textId="77777777" w:rsidR="004E7F31" w:rsidRPr="004E7F31" w:rsidRDefault="004E7F31" w:rsidP="004E7F31">
      <w:pPr>
        <w:numPr>
          <w:ilvl w:val="0"/>
          <w:numId w:val="3"/>
        </w:numPr>
      </w:pPr>
      <w:r w:rsidRPr="004E7F31">
        <w:rPr>
          <w:b/>
          <w:bCs/>
        </w:rPr>
        <w:t>训练</w:t>
      </w:r>
      <w:r w:rsidRPr="004E7F31">
        <w:t xml:space="preserve">：SGD, </w:t>
      </w:r>
      <w:proofErr w:type="spellStart"/>
      <w:r w:rsidRPr="004E7F31">
        <w:t>lr</w:t>
      </w:r>
      <w:proofErr w:type="spellEnd"/>
      <w:r w:rsidRPr="004E7F31">
        <w:t>=0.01, 训练到 train loss ≈ 0</w:t>
      </w:r>
    </w:p>
    <w:p w14:paraId="141E437C" w14:textId="77777777" w:rsidR="004E7F31" w:rsidRPr="004E7F31" w:rsidRDefault="004E7F31" w:rsidP="004E7F31">
      <w:pPr>
        <w:numPr>
          <w:ilvl w:val="0"/>
          <w:numId w:val="3"/>
        </w:numPr>
      </w:pPr>
      <w:r w:rsidRPr="004E7F31">
        <w:rPr>
          <w:b/>
          <w:bCs/>
        </w:rPr>
        <w:t>指标</w:t>
      </w:r>
      <w:r w:rsidRPr="004E7F31">
        <w:t>：每个 H 记录 train/test error</w:t>
      </w:r>
    </w:p>
    <w:p w14:paraId="680FB566" w14:textId="77777777" w:rsidR="004E7F31" w:rsidRPr="004E7F31" w:rsidRDefault="004E7F31" w:rsidP="004E7F31">
      <w:r w:rsidRPr="004E7F31">
        <w:rPr>
          <w:b/>
          <w:bCs/>
        </w:rPr>
        <w:t>产出</w:t>
      </w:r>
      <w:r w:rsidRPr="004E7F31">
        <w:t>：</w:t>
      </w:r>
      <w:r w:rsidRPr="004E7F31">
        <w:rPr>
          <w:b/>
          <w:bCs/>
        </w:rPr>
        <w:t>图 1</w:t>
      </w:r>
      <w:r w:rsidRPr="004E7F31">
        <w:t xml:space="preserve"> — 经典的 test error vs. width 曲线，应呈现 double descent 形状</w:t>
      </w:r>
    </w:p>
    <w:p w14:paraId="3DAF0397" w14:textId="77777777" w:rsidR="004E7F31" w:rsidRPr="004E7F31" w:rsidRDefault="004E7F31" w:rsidP="004E7F31">
      <w:r w:rsidRPr="004E7F31">
        <w:rPr>
          <w:b/>
          <w:bCs/>
        </w:rPr>
        <w:t>预计时间</w:t>
      </w:r>
      <w:r w:rsidRPr="004E7F31">
        <w:t xml:space="preserve">：1-2 天（在单张 GPU 或 </w:t>
      </w:r>
      <w:proofErr w:type="spellStart"/>
      <w:r w:rsidRPr="004E7F31">
        <w:t>Colab</w:t>
      </w:r>
      <w:proofErr w:type="spellEnd"/>
      <w:r w:rsidRPr="004E7F31">
        <w:t xml:space="preserve"> 上）</w:t>
      </w:r>
    </w:p>
    <w:p w14:paraId="7E298328" w14:textId="77777777" w:rsidR="004E7F31" w:rsidRPr="004E7F31" w:rsidRDefault="004E7F31" w:rsidP="004E7F31">
      <w:r w:rsidRPr="004E7F31">
        <w:pict w14:anchorId="12FB59D9">
          <v:rect id="_x0000_i1131" style="width:0;height:1.5pt" o:hralign="center" o:hrstd="t" o:hr="t" fillcolor="#a0a0a0" stroked="f"/>
        </w:pict>
      </w:r>
    </w:p>
    <w:p w14:paraId="1999846E" w14:textId="77777777" w:rsidR="004E7F31" w:rsidRPr="004E7F31" w:rsidRDefault="004E7F31" w:rsidP="004E7F31">
      <w:pPr>
        <w:rPr>
          <w:b/>
          <w:bCs/>
        </w:rPr>
      </w:pPr>
      <w:r w:rsidRPr="004E7F31">
        <w:rPr>
          <w:rFonts w:ascii="Segoe UI Emoji" w:hAnsi="Segoe UI Emoji" w:cs="Segoe UI Emoji"/>
          <w:b/>
          <w:bCs/>
        </w:rPr>
        <w:t>🔹</w:t>
      </w:r>
      <w:r w:rsidRPr="004E7F31">
        <w:rPr>
          <w:b/>
          <w:bCs/>
        </w:rPr>
        <w:t xml:space="preserve"> 实验 R2：CIFAR-10 + ResNet-18 完整复现</w:t>
      </w:r>
    </w:p>
    <w:p w14:paraId="317A1CD8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R2a：Model-wise Double Descent</w:t>
      </w:r>
    </w:p>
    <w:p w14:paraId="34B15CBE" w14:textId="77777777" w:rsidR="004E7F31" w:rsidRPr="004E7F31" w:rsidRDefault="004E7F31" w:rsidP="004E7F31">
      <w:r w:rsidRPr="004E7F31">
        <w:rPr>
          <w:b/>
          <w:bCs/>
        </w:rPr>
        <w:t>设置</w:t>
      </w:r>
      <w:r w:rsidRPr="004E7F31">
        <w:t>：</w:t>
      </w:r>
    </w:p>
    <w:p w14:paraId="133FA970" w14:textId="77777777" w:rsidR="004E7F31" w:rsidRPr="004E7F31" w:rsidRDefault="004E7F31" w:rsidP="004E7F31">
      <w:pPr>
        <w:numPr>
          <w:ilvl w:val="0"/>
          <w:numId w:val="4"/>
        </w:numPr>
      </w:pPr>
      <w:r w:rsidRPr="004E7F31">
        <w:rPr>
          <w:b/>
          <w:bCs/>
        </w:rPr>
        <w:t>数据</w:t>
      </w:r>
      <w:r w:rsidRPr="004E7F31">
        <w:t>：CIFAR-10 完整训练集，加 15% label noise（Nakkiran 原设置）</w:t>
      </w:r>
    </w:p>
    <w:p w14:paraId="0C53DAF3" w14:textId="77777777" w:rsidR="004E7F31" w:rsidRPr="004E7F31" w:rsidRDefault="004E7F31" w:rsidP="004E7F31">
      <w:pPr>
        <w:numPr>
          <w:ilvl w:val="0"/>
          <w:numId w:val="4"/>
        </w:numPr>
      </w:pPr>
      <w:r w:rsidRPr="004E7F31">
        <w:rPr>
          <w:b/>
          <w:bCs/>
        </w:rPr>
        <w:t>模型</w:t>
      </w:r>
      <w:r w:rsidRPr="004E7F31">
        <w:t>：ResNet-18 with width multiplier k ∈ {1, 2, 4, 6, 8, 10, 14, 20, 32, 48, 64}</w:t>
      </w:r>
    </w:p>
    <w:p w14:paraId="080344AB" w14:textId="77777777" w:rsidR="004E7F31" w:rsidRPr="004E7F31" w:rsidRDefault="004E7F31" w:rsidP="004E7F31">
      <w:pPr>
        <w:numPr>
          <w:ilvl w:val="0"/>
          <w:numId w:val="4"/>
        </w:numPr>
      </w:pPr>
      <w:r w:rsidRPr="004E7F31">
        <w:rPr>
          <w:b/>
          <w:bCs/>
        </w:rPr>
        <w:t>训练</w:t>
      </w:r>
      <w:r w:rsidRPr="004E7F31">
        <w:t xml:space="preserve">：SGD with momentum=0.9, </w:t>
      </w:r>
      <w:proofErr w:type="spellStart"/>
      <w:r w:rsidRPr="004E7F31">
        <w:t>lr</w:t>
      </w:r>
      <w:proofErr w:type="spellEnd"/>
      <w:r w:rsidRPr="004E7F31">
        <w:t>=0.1（</w:t>
      </w:r>
      <w:proofErr w:type="spellStart"/>
      <w:r w:rsidRPr="004E7F31">
        <w:t>warmup+cosine</w:t>
      </w:r>
      <w:proofErr w:type="spellEnd"/>
      <w:r w:rsidRPr="004E7F31">
        <w:t>），500 epochs, batch=128</w:t>
      </w:r>
    </w:p>
    <w:p w14:paraId="006E03EE" w14:textId="77777777" w:rsidR="004E7F31" w:rsidRPr="004E7F31" w:rsidRDefault="004E7F31" w:rsidP="004E7F31">
      <w:pPr>
        <w:numPr>
          <w:ilvl w:val="0"/>
          <w:numId w:val="4"/>
        </w:numPr>
      </w:pPr>
      <w:r w:rsidRPr="004E7F31">
        <w:rPr>
          <w:b/>
          <w:bCs/>
        </w:rPr>
        <w:t>产出</w:t>
      </w:r>
      <w:r w:rsidRPr="004E7F31">
        <w:t>：</w:t>
      </w:r>
      <w:r w:rsidRPr="004E7F31">
        <w:rPr>
          <w:b/>
          <w:bCs/>
        </w:rPr>
        <w:t>图 2</w:t>
      </w:r>
      <w:r w:rsidRPr="004E7F31">
        <w:t xml:space="preserve"> — Test error vs. k，展示 peak 在插值阈值附近</w:t>
      </w:r>
    </w:p>
    <w:p w14:paraId="17997098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R2b：Epoch-wise Double Descent</w:t>
      </w:r>
    </w:p>
    <w:p w14:paraId="7481345C" w14:textId="77777777" w:rsidR="004E7F31" w:rsidRPr="004E7F31" w:rsidRDefault="004E7F31" w:rsidP="004E7F31">
      <w:r w:rsidRPr="004E7F31">
        <w:rPr>
          <w:b/>
          <w:bCs/>
        </w:rPr>
        <w:t>设置</w:t>
      </w:r>
      <w:r w:rsidRPr="004E7F31">
        <w:t>：</w:t>
      </w:r>
    </w:p>
    <w:p w14:paraId="1BC29B28" w14:textId="77777777" w:rsidR="004E7F31" w:rsidRPr="004E7F31" w:rsidRDefault="004E7F31" w:rsidP="004E7F31">
      <w:pPr>
        <w:numPr>
          <w:ilvl w:val="0"/>
          <w:numId w:val="5"/>
        </w:numPr>
      </w:pPr>
      <w:r w:rsidRPr="004E7F31">
        <w:rPr>
          <w:b/>
          <w:bCs/>
        </w:rPr>
        <w:t>模型</w:t>
      </w:r>
      <w:r w:rsidRPr="004E7F31">
        <w:t>：固定 ResNet-18 with k=10（大模型）</w:t>
      </w:r>
    </w:p>
    <w:p w14:paraId="13C714CB" w14:textId="77777777" w:rsidR="004E7F31" w:rsidRPr="004E7F31" w:rsidRDefault="004E7F31" w:rsidP="004E7F31">
      <w:pPr>
        <w:numPr>
          <w:ilvl w:val="0"/>
          <w:numId w:val="5"/>
        </w:numPr>
      </w:pPr>
      <w:r w:rsidRPr="004E7F31">
        <w:rPr>
          <w:b/>
          <w:bCs/>
        </w:rPr>
        <w:t>训练</w:t>
      </w:r>
      <w:r w:rsidRPr="004E7F31">
        <w:t>：同上但记录每 epoch 的 test error</w:t>
      </w:r>
    </w:p>
    <w:p w14:paraId="57755941" w14:textId="77777777" w:rsidR="004E7F31" w:rsidRPr="004E7F31" w:rsidRDefault="004E7F31" w:rsidP="004E7F31">
      <w:pPr>
        <w:numPr>
          <w:ilvl w:val="0"/>
          <w:numId w:val="5"/>
        </w:numPr>
      </w:pPr>
      <w:r w:rsidRPr="004E7F31">
        <w:rPr>
          <w:b/>
          <w:bCs/>
        </w:rPr>
        <w:t>产出</w:t>
      </w:r>
      <w:r w:rsidRPr="004E7F31">
        <w:t>：</w:t>
      </w:r>
      <w:r w:rsidRPr="004E7F31">
        <w:rPr>
          <w:b/>
          <w:bCs/>
        </w:rPr>
        <w:t>图 3</w:t>
      </w:r>
      <w:r w:rsidRPr="004E7F31">
        <w:t xml:space="preserve"> — Test error vs. epoch，展示训练过程中的双下降</w:t>
      </w:r>
    </w:p>
    <w:p w14:paraId="4BEE0494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R2c：Sample-wise Double Descent</w:t>
      </w:r>
    </w:p>
    <w:p w14:paraId="0532862C" w14:textId="77777777" w:rsidR="004E7F31" w:rsidRPr="004E7F31" w:rsidRDefault="004E7F31" w:rsidP="004E7F31">
      <w:r w:rsidRPr="004E7F31">
        <w:rPr>
          <w:b/>
          <w:bCs/>
        </w:rPr>
        <w:t>设置</w:t>
      </w:r>
      <w:r w:rsidRPr="004E7F31">
        <w:t>：</w:t>
      </w:r>
    </w:p>
    <w:p w14:paraId="7E5208BE" w14:textId="77777777" w:rsidR="004E7F31" w:rsidRPr="004E7F31" w:rsidRDefault="004E7F31" w:rsidP="004E7F31">
      <w:pPr>
        <w:numPr>
          <w:ilvl w:val="0"/>
          <w:numId w:val="6"/>
        </w:numPr>
      </w:pPr>
      <w:r w:rsidRPr="004E7F31">
        <w:rPr>
          <w:b/>
          <w:bCs/>
        </w:rPr>
        <w:t>模型</w:t>
      </w:r>
      <w:r w:rsidRPr="004E7F31">
        <w:t>：固定 k=4 或 k=8</w:t>
      </w:r>
    </w:p>
    <w:p w14:paraId="2C265B28" w14:textId="77777777" w:rsidR="004E7F31" w:rsidRPr="004E7F31" w:rsidRDefault="004E7F31" w:rsidP="004E7F31">
      <w:pPr>
        <w:numPr>
          <w:ilvl w:val="0"/>
          <w:numId w:val="6"/>
        </w:numPr>
      </w:pPr>
      <w:r w:rsidRPr="004E7F31">
        <w:rPr>
          <w:b/>
          <w:bCs/>
        </w:rPr>
        <w:t>数据</w:t>
      </w:r>
      <w:r w:rsidRPr="004E7F31">
        <w:t>：训练集大小 n ∈ {2K, 5K, 10K, 20K, 40K, 50K}，固定 15% noise</w:t>
      </w:r>
    </w:p>
    <w:p w14:paraId="5683EA5E" w14:textId="77777777" w:rsidR="004E7F31" w:rsidRPr="004E7F31" w:rsidRDefault="004E7F31" w:rsidP="004E7F31">
      <w:pPr>
        <w:numPr>
          <w:ilvl w:val="0"/>
          <w:numId w:val="6"/>
        </w:numPr>
      </w:pPr>
      <w:r w:rsidRPr="004E7F31">
        <w:rPr>
          <w:b/>
          <w:bCs/>
        </w:rPr>
        <w:t>产出</w:t>
      </w:r>
      <w:r w:rsidRPr="004E7F31">
        <w:t>：</w:t>
      </w:r>
      <w:r w:rsidRPr="004E7F31">
        <w:rPr>
          <w:b/>
          <w:bCs/>
        </w:rPr>
        <w:t>图 4</w:t>
      </w:r>
      <w:r w:rsidRPr="004E7F31">
        <w:t xml:space="preserve"> — Test error vs. n，展示"更多数据反而更差"的反直觉区域</w:t>
      </w:r>
    </w:p>
    <w:p w14:paraId="1DC2F403" w14:textId="77777777" w:rsidR="004E7F31" w:rsidRPr="004E7F31" w:rsidRDefault="004E7F31" w:rsidP="004E7F31">
      <w:r w:rsidRPr="004E7F31">
        <w:rPr>
          <w:b/>
          <w:bCs/>
        </w:rPr>
        <w:t>预计总时间</w:t>
      </w:r>
      <w:r w:rsidRPr="004E7F31">
        <w:t>：约 25-30 次完整训练，2-3 周（需要稳定的 GPU 资源）</w:t>
      </w:r>
    </w:p>
    <w:p w14:paraId="5B17E517" w14:textId="77777777" w:rsidR="004E7F31" w:rsidRPr="004E7F31" w:rsidRDefault="004E7F31" w:rsidP="004E7F31">
      <w:r w:rsidRPr="004E7F31">
        <w:pict w14:anchorId="4FB28FA1">
          <v:rect id="_x0000_i1132" style="width:0;height:1.5pt" o:hralign="center" o:hrstd="t" o:hr="t" fillcolor="#a0a0a0" stroked="f"/>
        </w:pict>
      </w:r>
    </w:p>
    <w:p w14:paraId="3EBC8091" w14:textId="77777777" w:rsidR="004E7F31" w:rsidRPr="004E7F31" w:rsidRDefault="004E7F31" w:rsidP="004E7F31">
      <w:pPr>
        <w:rPr>
          <w:b/>
          <w:bCs/>
        </w:rPr>
      </w:pPr>
      <w:r w:rsidRPr="004E7F31">
        <w:rPr>
          <w:rFonts w:ascii="Segoe UI Emoji" w:hAnsi="Segoe UI Emoji" w:cs="Segoe UI Emoji"/>
          <w:b/>
          <w:bCs/>
        </w:rPr>
        <w:t>🎯</w:t>
      </w:r>
      <w:r w:rsidRPr="004E7F31">
        <w:rPr>
          <w:b/>
          <w:bCs/>
        </w:rPr>
        <w:t xml:space="preserve"> 主线新实验 N1：(Width × Noise) 二维相图</w:t>
      </w:r>
    </w:p>
    <w:p w14:paraId="609D1304" w14:textId="77777777" w:rsidR="004E7F31" w:rsidRPr="004E7F31" w:rsidRDefault="004E7F31" w:rsidP="004E7F31">
      <w:r w:rsidRPr="004E7F31">
        <w:rPr>
          <w:b/>
          <w:bCs/>
        </w:rPr>
        <w:t>核心动机</w:t>
      </w:r>
      <w:r w:rsidRPr="004E7F31">
        <w:t>：</w:t>
      </w:r>
    </w:p>
    <w:p w14:paraId="04EF6037" w14:textId="77777777" w:rsidR="004E7F31" w:rsidRPr="004E7F31" w:rsidRDefault="004E7F31" w:rsidP="004E7F31">
      <w:pPr>
        <w:numPr>
          <w:ilvl w:val="0"/>
          <w:numId w:val="7"/>
        </w:numPr>
      </w:pPr>
      <w:r w:rsidRPr="004E7F31">
        <w:t>Nakkiran 主要固定 noise=15% 扫 width</w:t>
      </w:r>
    </w:p>
    <w:p w14:paraId="6E4AD6B3" w14:textId="77777777" w:rsidR="004E7F31" w:rsidRPr="004E7F31" w:rsidRDefault="004E7F31" w:rsidP="004E7F31">
      <w:pPr>
        <w:numPr>
          <w:ilvl w:val="0"/>
          <w:numId w:val="7"/>
        </w:numPr>
      </w:pPr>
      <w:proofErr w:type="spellStart"/>
      <w:r w:rsidRPr="004E7F31">
        <w:t>Mallinar</w:t>
      </w:r>
      <w:proofErr w:type="spellEnd"/>
      <w:r w:rsidRPr="004E7F31">
        <w:t xml:space="preserve"> 提出 benign/tempered/catastrophic 三分类但在 kernel regression 上验证</w:t>
      </w:r>
    </w:p>
    <w:p w14:paraId="481B7E1F" w14:textId="77777777" w:rsidR="004E7F31" w:rsidRPr="004E7F31" w:rsidRDefault="004E7F31" w:rsidP="004E7F31">
      <w:pPr>
        <w:numPr>
          <w:ilvl w:val="0"/>
          <w:numId w:val="7"/>
        </w:numPr>
      </w:pPr>
      <w:r w:rsidRPr="004E7F31">
        <w:rPr>
          <w:b/>
          <w:bCs/>
        </w:rPr>
        <w:t>Gap</w:t>
      </w:r>
      <w:r w:rsidRPr="004E7F31">
        <w:t>：深度网络上是否存在清晰的三相图？benign 边界在哪里？</w:t>
      </w:r>
    </w:p>
    <w:p w14:paraId="61C25715" w14:textId="77777777" w:rsidR="004E7F31" w:rsidRPr="004E7F31" w:rsidRDefault="004E7F31" w:rsidP="004E7F31">
      <w:r w:rsidRPr="004E7F31">
        <w:rPr>
          <w:b/>
          <w:bCs/>
        </w:rPr>
        <w:t>实验网格</w:t>
      </w:r>
      <w:r w:rsidRPr="004E7F31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008"/>
        <w:gridCol w:w="495"/>
      </w:tblGrid>
      <w:tr w:rsidR="004E7F31" w:rsidRPr="004E7F31" w14:paraId="70C8F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3A913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6CA460B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取值</w:t>
            </w:r>
          </w:p>
        </w:tc>
        <w:tc>
          <w:tcPr>
            <w:tcW w:w="0" w:type="auto"/>
            <w:vAlign w:val="center"/>
            <w:hideMark/>
          </w:tcPr>
          <w:p w14:paraId="48EE15D9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点数</w:t>
            </w:r>
          </w:p>
        </w:tc>
      </w:tr>
      <w:tr w:rsidR="004E7F31" w:rsidRPr="004E7F31" w14:paraId="25AEB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0961" w14:textId="77777777" w:rsidR="004E7F31" w:rsidRPr="004E7F31" w:rsidRDefault="004E7F31" w:rsidP="004E7F31">
            <w:r w:rsidRPr="004E7F31">
              <w:t>Width multiplier k</w:t>
            </w:r>
          </w:p>
        </w:tc>
        <w:tc>
          <w:tcPr>
            <w:tcW w:w="0" w:type="auto"/>
            <w:vAlign w:val="center"/>
            <w:hideMark/>
          </w:tcPr>
          <w:p w14:paraId="0379C6F4" w14:textId="77777777" w:rsidR="004E7F31" w:rsidRPr="004E7F31" w:rsidRDefault="004E7F31" w:rsidP="004E7F31">
            <w:r w:rsidRPr="004E7F31">
              <w:t>{1, 2, 4, 8, 16, 32, 64}</w:t>
            </w:r>
          </w:p>
        </w:tc>
        <w:tc>
          <w:tcPr>
            <w:tcW w:w="0" w:type="auto"/>
            <w:vAlign w:val="center"/>
            <w:hideMark/>
          </w:tcPr>
          <w:p w14:paraId="71D223A7" w14:textId="77777777" w:rsidR="004E7F31" w:rsidRPr="004E7F31" w:rsidRDefault="004E7F31" w:rsidP="004E7F31">
            <w:r w:rsidRPr="004E7F31">
              <w:t>7</w:t>
            </w:r>
          </w:p>
        </w:tc>
      </w:tr>
      <w:tr w:rsidR="004E7F31" w:rsidRPr="004E7F31" w14:paraId="365A4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379B" w14:textId="77777777" w:rsidR="004E7F31" w:rsidRPr="004E7F31" w:rsidRDefault="004E7F31" w:rsidP="004E7F31">
            <w:r w:rsidRPr="004E7F31">
              <w:t>Label noise η</w:t>
            </w:r>
          </w:p>
        </w:tc>
        <w:tc>
          <w:tcPr>
            <w:tcW w:w="0" w:type="auto"/>
            <w:vAlign w:val="center"/>
            <w:hideMark/>
          </w:tcPr>
          <w:p w14:paraId="00A40EED" w14:textId="77777777" w:rsidR="004E7F31" w:rsidRPr="004E7F31" w:rsidRDefault="004E7F31" w:rsidP="004E7F31">
            <w:r w:rsidRPr="004E7F31">
              <w:t>{0%, 5%, 10%, 20%, 40%}</w:t>
            </w:r>
          </w:p>
        </w:tc>
        <w:tc>
          <w:tcPr>
            <w:tcW w:w="0" w:type="auto"/>
            <w:vAlign w:val="center"/>
            <w:hideMark/>
          </w:tcPr>
          <w:p w14:paraId="30DD56DE" w14:textId="77777777" w:rsidR="004E7F31" w:rsidRPr="004E7F31" w:rsidRDefault="004E7F31" w:rsidP="004E7F31">
            <w:r w:rsidRPr="004E7F31">
              <w:t>5</w:t>
            </w:r>
          </w:p>
        </w:tc>
      </w:tr>
      <w:tr w:rsidR="004E7F31" w:rsidRPr="004E7F31" w14:paraId="2F0C6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523C" w14:textId="77777777" w:rsidR="004E7F31" w:rsidRPr="004E7F31" w:rsidRDefault="004E7F31" w:rsidP="004E7F31">
            <w:r w:rsidRPr="004E7F31">
              <w:rPr>
                <w:b/>
                <w:bCs/>
              </w:rPr>
              <w:t>总训练次数</w:t>
            </w:r>
          </w:p>
        </w:tc>
        <w:tc>
          <w:tcPr>
            <w:tcW w:w="0" w:type="auto"/>
            <w:vAlign w:val="center"/>
            <w:hideMark/>
          </w:tcPr>
          <w:p w14:paraId="1DF3ACCD" w14:textId="77777777" w:rsidR="004E7F31" w:rsidRPr="004E7F31" w:rsidRDefault="004E7F31" w:rsidP="004E7F31"/>
        </w:tc>
        <w:tc>
          <w:tcPr>
            <w:tcW w:w="0" w:type="auto"/>
            <w:vAlign w:val="center"/>
            <w:hideMark/>
          </w:tcPr>
          <w:p w14:paraId="2839089E" w14:textId="77777777" w:rsidR="004E7F31" w:rsidRPr="004E7F31" w:rsidRDefault="004E7F31" w:rsidP="004E7F31">
            <w:r w:rsidRPr="004E7F31">
              <w:rPr>
                <w:b/>
                <w:bCs/>
              </w:rPr>
              <w:t>35</w:t>
            </w:r>
          </w:p>
        </w:tc>
      </w:tr>
    </w:tbl>
    <w:p w14:paraId="0AFA6A00" w14:textId="77777777" w:rsidR="004E7F31" w:rsidRPr="004E7F31" w:rsidRDefault="004E7F31" w:rsidP="004E7F31">
      <w:proofErr w:type="gramStart"/>
      <w:r w:rsidRPr="004E7F31">
        <w:rPr>
          <w:b/>
          <w:bCs/>
        </w:rPr>
        <w:t>固定超</w:t>
      </w:r>
      <w:proofErr w:type="gramEnd"/>
      <w:r w:rsidRPr="004E7F31">
        <w:rPr>
          <w:b/>
          <w:bCs/>
        </w:rPr>
        <w:t>参数</w:t>
      </w:r>
      <w:r w:rsidRPr="004E7F31">
        <w:t>：</w:t>
      </w:r>
    </w:p>
    <w:p w14:paraId="43C133C1" w14:textId="77777777" w:rsidR="004E7F31" w:rsidRPr="004E7F31" w:rsidRDefault="004E7F31" w:rsidP="004E7F31">
      <w:pPr>
        <w:numPr>
          <w:ilvl w:val="0"/>
          <w:numId w:val="8"/>
        </w:numPr>
      </w:pPr>
      <w:r w:rsidRPr="004E7F31">
        <w:t>数据：CIFAR-10 的 4000 样本子集（让插值阈值在可达宽度内）</w:t>
      </w:r>
    </w:p>
    <w:p w14:paraId="65EB3DF7" w14:textId="77777777" w:rsidR="004E7F31" w:rsidRPr="004E7F31" w:rsidRDefault="004E7F31" w:rsidP="004E7F31">
      <w:pPr>
        <w:numPr>
          <w:ilvl w:val="0"/>
          <w:numId w:val="8"/>
        </w:numPr>
      </w:pPr>
      <w:r w:rsidRPr="004E7F31">
        <w:t>模型：ResNet-18（变 width multiplier）</w:t>
      </w:r>
    </w:p>
    <w:p w14:paraId="0CB5182E" w14:textId="77777777" w:rsidR="004E7F31" w:rsidRPr="004E7F31" w:rsidRDefault="004E7F31" w:rsidP="004E7F31">
      <w:pPr>
        <w:numPr>
          <w:ilvl w:val="0"/>
          <w:numId w:val="8"/>
        </w:numPr>
      </w:pPr>
      <w:r w:rsidRPr="004E7F31">
        <w:t xml:space="preserve">训练：SGD momentum=0.9, </w:t>
      </w:r>
      <w:proofErr w:type="spellStart"/>
      <w:r w:rsidRPr="004E7F31">
        <w:t>lr</w:t>
      </w:r>
      <w:proofErr w:type="spellEnd"/>
      <w:r w:rsidRPr="004E7F31">
        <w:t>=0.1 cosine decay, 4000 epochs（确保插值），batch=128</w:t>
      </w:r>
    </w:p>
    <w:p w14:paraId="1A6D6252" w14:textId="77777777" w:rsidR="004E7F31" w:rsidRPr="004E7F31" w:rsidRDefault="004E7F31" w:rsidP="004E7F31">
      <w:pPr>
        <w:numPr>
          <w:ilvl w:val="0"/>
          <w:numId w:val="8"/>
        </w:numPr>
      </w:pPr>
      <w:r w:rsidRPr="004E7F31">
        <w:t>随机种子：每组重复 3 次取平均（总共 35×3=105 次？——见下方说明）</w:t>
      </w:r>
    </w:p>
    <w:p w14:paraId="7161B3CF" w14:textId="77777777" w:rsidR="004E7F31" w:rsidRPr="004E7F31" w:rsidRDefault="004E7F31" w:rsidP="004E7F31">
      <w:r w:rsidRPr="004E7F31">
        <w:rPr>
          <w:b/>
          <w:bCs/>
        </w:rPr>
        <w:t>关于重复次数的权衡</w:t>
      </w:r>
      <w:r w:rsidRPr="004E7F31">
        <w:t>：</w:t>
      </w:r>
    </w:p>
    <w:p w14:paraId="4C3C0C1A" w14:textId="77777777" w:rsidR="004E7F31" w:rsidRPr="004E7F31" w:rsidRDefault="004E7F31" w:rsidP="004E7F31">
      <w:pPr>
        <w:numPr>
          <w:ilvl w:val="0"/>
          <w:numId w:val="9"/>
        </w:numPr>
      </w:pPr>
      <w:r w:rsidRPr="004E7F31">
        <w:t>理想：3 次重复共 105 次训练，但计算成本高</w:t>
      </w:r>
    </w:p>
    <w:p w14:paraId="36A91DAF" w14:textId="77777777" w:rsidR="004E7F31" w:rsidRPr="004E7F31" w:rsidRDefault="004E7F31" w:rsidP="004E7F31">
      <w:pPr>
        <w:numPr>
          <w:ilvl w:val="0"/>
          <w:numId w:val="9"/>
        </w:numPr>
      </w:pPr>
      <w:r w:rsidRPr="004E7F31">
        <w:t>实际建议：</w:t>
      </w:r>
      <w:r w:rsidRPr="004E7F31">
        <w:rPr>
          <w:b/>
          <w:bCs/>
        </w:rPr>
        <w:t>主要网格点（k=4,8,16 附近）重复 3 次，</w:t>
      </w:r>
      <w:proofErr w:type="gramStart"/>
      <w:r w:rsidRPr="004E7F31">
        <w:rPr>
          <w:b/>
          <w:bCs/>
        </w:rPr>
        <w:t>其余点单次</w:t>
      </w:r>
      <w:proofErr w:type="gramEnd"/>
      <w:r w:rsidRPr="004E7F31">
        <w:rPr>
          <w:b/>
          <w:bCs/>
        </w:rPr>
        <w:t>运行</w:t>
      </w:r>
      <w:r w:rsidRPr="004E7F31">
        <w:t>，总计约 50-60 次</w:t>
      </w:r>
    </w:p>
    <w:p w14:paraId="10E48D0E" w14:textId="77777777" w:rsidR="004E7F31" w:rsidRPr="004E7F31" w:rsidRDefault="004E7F31" w:rsidP="004E7F31">
      <w:pPr>
        <w:numPr>
          <w:ilvl w:val="0"/>
          <w:numId w:val="9"/>
        </w:numPr>
      </w:pPr>
      <w:proofErr w:type="gramStart"/>
      <w:r w:rsidRPr="004E7F31">
        <w:t>若资源</w:t>
      </w:r>
      <w:proofErr w:type="gramEnd"/>
      <w:r w:rsidRPr="004E7F31">
        <w:t>非常紧张：全部单次运行，35 次，但在报告中说明方差限制</w:t>
      </w:r>
    </w:p>
    <w:p w14:paraId="2B041AB1" w14:textId="77777777" w:rsidR="004E7F31" w:rsidRPr="004E7F31" w:rsidRDefault="004E7F31" w:rsidP="004E7F31">
      <w:r w:rsidRPr="004E7F31">
        <w:rPr>
          <w:b/>
          <w:bCs/>
        </w:rPr>
        <w:t>分类准则</w:t>
      </w:r>
      <w:r w:rsidRPr="004E7F31">
        <w:t>（用于画相图）： 定义 Test Error Gap：Δ(</w:t>
      </w:r>
      <w:proofErr w:type="spellStart"/>
      <w:proofErr w:type="gramStart"/>
      <w:r w:rsidRPr="004E7F31">
        <w:t>η,k</w:t>
      </w:r>
      <w:proofErr w:type="spellEnd"/>
      <w:proofErr w:type="gramEnd"/>
      <w:r w:rsidRPr="004E7F31">
        <w:t>)=</w:t>
      </w:r>
      <w:proofErr w:type="spellStart"/>
      <w:r w:rsidRPr="004E7F31">
        <w:t>TestErr</w:t>
      </w:r>
      <w:proofErr w:type="spellEnd"/>
      <w:r w:rsidRPr="004E7F31">
        <w:t>(</w:t>
      </w:r>
      <w:proofErr w:type="spellStart"/>
      <w:proofErr w:type="gramStart"/>
      <w:r w:rsidRPr="004E7F31">
        <w:t>η,k</w:t>
      </w:r>
      <w:proofErr w:type="spellEnd"/>
      <w:proofErr w:type="gramEnd"/>
      <w:r w:rsidRPr="004E7F31">
        <w:t>)</w:t>
      </w:r>
      <w:r w:rsidRPr="004E7F31">
        <w:rPr>
          <w:rFonts w:ascii="Cambria Math" w:hAnsi="Cambria Math" w:cs="Cambria Math"/>
        </w:rPr>
        <w:t>−</w:t>
      </w:r>
      <w:proofErr w:type="spellStart"/>
      <w:r w:rsidRPr="004E7F31">
        <w:t>TestErr</w:t>
      </w:r>
      <w:proofErr w:type="spellEnd"/>
      <w:r w:rsidRPr="004E7F31">
        <w:t>(</w:t>
      </w:r>
      <w:proofErr w:type="gramStart"/>
      <w:r w:rsidRPr="004E7F31">
        <w:t>0,k</w:t>
      </w:r>
      <w:proofErr w:type="gramEnd"/>
      <w:r w:rsidRPr="004E7F31">
        <w:t>)\</w:t>
      </w:r>
      <w:proofErr w:type="gramStart"/>
      <w:r w:rsidRPr="004E7F31">
        <w:t>Delta(</w:t>
      </w:r>
      <w:proofErr w:type="gramEnd"/>
      <w:r w:rsidRPr="004E7F31">
        <w:t>\eta, k) = \</w:t>
      </w:r>
      <w:proofErr w:type="gramStart"/>
      <w:r w:rsidRPr="004E7F31">
        <w:t>text{</w:t>
      </w:r>
      <w:proofErr w:type="spellStart"/>
      <w:proofErr w:type="gramEnd"/>
      <w:r w:rsidRPr="004E7F31">
        <w:t>TestErr</w:t>
      </w:r>
      <w:proofErr w:type="spellEnd"/>
      <w:proofErr w:type="gramStart"/>
      <w:r w:rsidRPr="004E7F31">
        <w:t>}(</w:t>
      </w:r>
      <w:proofErr w:type="gramEnd"/>
      <w:r w:rsidRPr="004E7F31">
        <w:t>\eta, k) - \</w:t>
      </w:r>
      <w:proofErr w:type="gramStart"/>
      <w:r w:rsidRPr="004E7F31">
        <w:t>text{</w:t>
      </w:r>
      <w:proofErr w:type="spellStart"/>
      <w:proofErr w:type="gramEnd"/>
      <w:r w:rsidRPr="004E7F31">
        <w:t>TestErr</w:t>
      </w:r>
      <w:proofErr w:type="spellEnd"/>
      <w:proofErr w:type="gramStart"/>
      <w:r w:rsidRPr="004E7F31">
        <w:t>}(</w:t>
      </w:r>
      <w:proofErr w:type="gramEnd"/>
      <w:r w:rsidRPr="004E7F31">
        <w:t>0, k) Δ(</w:t>
      </w:r>
      <w:proofErr w:type="spellStart"/>
      <w:proofErr w:type="gramStart"/>
      <w:r w:rsidRPr="004E7F31">
        <w:t>η,k</w:t>
      </w:r>
      <w:proofErr w:type="spellEnd"/>
      <w:proofErr w:type="gramEnd"/>
      <w:r w:rsidRPr="004E7F31">
        <w:t>)=</w:t>
      </w:r>
      <w:proofErr w:type="spellStart"/>
      <w:r w:rsidRPr="004E7F31">
        <w:t>TestErr</w:t>
      </w:r>
      <w:proofErr w:type="spellEnd"/>
      <w:r w:rsidRPr="004E7F31">
        <w:t>(</w:t>
      </w:r>
      <w:proofErr w:type="spellStart"/>
      <w:proofErr w:type="gramStart"/>
      <w:r w:rsidRPr="004E7F31">
        <w:t>η,k</w:t>
      </w:r>
      <w:proofErr w:type="spellEnd"/>
      <w:proofErr w:type="gramEnd"/>
      <w:r w:rsidRPr="004E7F31">
        <w:t>)</w:t>
      </w:r>
      <w:r w:rsidRPr="004E7F31">
        <w:rPr>
          <w:rFonts w:ascii="Cambria Math" w:hAnsi="Cambria Math" w:cs="Cambria Math"/>
        </w:rPr>
        <w:t>−</w:t>
      </w:r>
      <w:proofErr w:type="spellStart"/>
      <w:r w:rsidRPr="004E7F31">
        <w:t>TestErr</w:t>
      </w:r>
      <w:proofErr w:type="spellEnd"/>
      <w:r w:rsidRPr="004E7F31">
        <w:t>(</w:t>
      </w:r>
      <w:proofErr w:type="gramStart"/>
      <w:r w:rsidRPr="004E7F31">
        <w:t>0,k</w:t>
      </w:r>
      <w:proofErr w:type="gramEnd"/>
      <w:r w:rsidRPr="004E7F31">
        <w:t>)</w:t>
      </w:r>
    </w:p>
    <w:p w14:paraId="5780D283" w14:textId="77777777" w:rsidR="004E7F31" w:rsidRPr="004E7F31" w:rsidRDefault="004E7F31" w:rsidP="004E7F31">
      <w:pPr>
        <w:numPr>
          <w:ilvl w:val="0"/>
          <w:numId w:val="10"/>
        </w:numPr>
      </w:pPr>
      <w:r w:rsidRPr="004E7F31">
        <w:rPr>
          <w:b/>
          <w:bCs/>
        </w:rPr>
        <w:t>Benign</w:t>
      </w:r>
      <w:r w:rsidRPr="004E7F31">
        <w:t>：Δ&lt;2%\Delta &lt; 2\% Δ&lt;2%（噪声几乎不影响测试性能）</w:t>
      </w:r>
    </w:p>
    <w:p w14:paraId="0418E01B" w14:textId="77777777" w:rsidR="004E7F31" w:rsidRPr="004E7F31" w:rsidRDefault="004E7F31" w:rsidP="004E7F31">
      <w:pPr>
        <w:numPr>
          <w:ilvl w:val="0"/>
          <w:numId w:val="10"/>
        </w:numPr>
      </w:pPr>
      <w:r w:rsidRPr="004E7F31">
        <w:rPr>
          <w:b/>
          <w:bCs/>
        </w:rPr>
        <w:t>Tempered</w:t>
      </w:r>
      <w:r w:rsidRPr="004E7F31">
        <w:t>：2%≤Δ&lt;10%2\% \</w:t>
      </w:r>
      <w:proofErr w:type="spellStart"/>
      <w:r w:rsidRPr="004E7F31">
        <w:t>leq</w:t>
      </w:r>
      <w:proofErr w:type="spellEnd"/>
      <w:r w:rsidRPr="004E7F31">
        <w:t xml:space="preserve"> \Delta &lt; 10\% 2%≤Δ&lt;10%（噪声有影响但可控）</w:t>
      </w:r>
    </w:p>
    <w:p w14:paraId="495A3098" w14:textId="77777777" w:rsidR="004E7F31" w:rsidRPr="004E7F31" w:rsidRDefault="004E7F31" w:rsidP="004E7F31">
      <w:pPr>
        <w:numPr>
          <w:ilvl w:val="0"/>
          <w:numId w:val="10"/>
        </w:numPr>
      </w:pPr>
      <w:r w:rsidRPr="004E7F31">
        <w:rPr>
          <w:b/>
          <w:bCs/>
        </w:rPr>
        <w:t>Catastrophic</w:t>
      </w:r>
      <w:r w:rsidRPr="004E7F31">
        <w:t>：Δ≥10%\Delta \</w:t>
      </w:r>
      <w:proofErr w:type="spellStart"/>
      <w:r w:rsidRPr="004E7F31">
        <w:t>geq</w:t>
      </w:r>
      <w:proofErr w:type="spellEnd"/>
      <w:r w:rsidRPr="004E7F31">
        <w:t xml:space="preserve"> 10\% Δ≥10%（噪声严重破坏泛化）</w:t>
      </w:r>
    </w:p>
    <w:p w14:paraId="24070752" w14:textId="77777777" w:rsidR="004E7F31" w:rsidRPr="004E7F31" w:rsidRDefault="004E7F31" w:rsidP="004E7F31">
      <w:r w:rsidRPr="004E7F31">
        <w:rPr>
          <w:b/>
          <w:bCs/>
        </w:rPr>
        <w:t xml:space="preserve">主要产出（3 </w:t>
      </w:r>
      <w:proofErr w:type="gramStart"/>
      <w:r w:rsidRPr="004E7F31">
        <w:rPr>
          <w:b/>
          <w:bCs/>
        </w:rPr>
        <w:t>张核心图</w:t>
      </w:r>
      <w:proofErr w:type="gramEnd"/>
      <w:r w:rsidRPr="004E7F31">
        <w:rPr>
          <w:b/>
          <w:bCs/>
        </w:rPr>
        <w:t>）</w:t>
      </w:r>
      <w:r w:rsidRPr="004E7F31">
        <w:t>：</w:t>
      </w:r>
    </w:p>
    <w:p w14:paraId="3CB08EEF" w14:textId="77777777" w:rsidR="004E7F31" w:rsidRPr="004E7F31" w:rsidRDefault="004E7F31" w:rsidP="004E7F31">
      <w:pPr>
        <w:numPr>
          <w:ilvl w:val="0"/>
          <w:numId w:val="11"/>
        </w:numPr>
      </w:pPr>
      <w:r w:rsidRPr="004E7F31">
        <w:rPr>
          <w:b/>
          <w:bCs/>
        </w:rPr>
        <w:t>图 5（核心结果）</w:t>
      </w:r>
      <w:r w:rsidRPr="004E7F31">
        <w:t>：Test error heatmap，x 轴 k（log scale），y 轴 η</w:t>
      </w:r>
    </w:p>
    <w:p w14:paraId="5C683EDD" w14:textId="77777777" w:rsidR="004E7F31" w:rsidRPr="004E7F31" w:rsidRDefault="004E7F31" w:rsidP="004E7F31">
      <w:pPr>
        <w:numPr>
          <w:ilvl w:val="0"/>
          <w:numId w:val="11"/>
        </w:numPr>
      </w:pPr>
      <w:r w:rsidRPr="004E7F31">
        <w:rPr>
          <w:b/>
          <w:bCs/>
        </w:rPr>
        <w:t>图 6</w:t>
      </w:r>
      <w:r w:rsidRPr="004E7F31">
        <w:t>：5 条 double descent 曲线叠加（不同 η），展示噪声如何改变 peak 形状</w:t>
      </w:r>
    </w:p>
    <w:p w14:paraId="26408E89" w14:textId="77777777" w:rsidR="004E7F31" w:rsidRPr="004E7F31" w:rsidRDefault="004E7F31" w:rsidP="004E7F31">
      <w:pPr>
        <w:numPr>
          <w:ilvl w:val="0"/>
          <w:numId w:val="11"/>
        </w:numPr>
      </w:pPr>
      <w:r w:rsidRPr="004E7F31">
        <w:rPr>
          <w:b/>
          <w:bCs/>
        </w:rPr>
        <w:t>图 7（最重磅）</w:t>
      </w:r>
      <w:r w:rsidRPr="004E7F31">
        <w:t>：Phase diagram，根据上述准则把 (k, η) 平面划分为三色区域，并标出经验 "benign boundary"</w:t>
      </w:r>
    </w:p>
    <w:p w14:paraId="15A8E6FA" w14:textId="77777777" w:rsidR="004E7F31" w:rsidRPr="004E7F31" w:rsidRDefault="004E7F31" w:rsidP="004E7F31">
      <w:r w:rsidRPr="004E7F31">
        <w:rPr>
          <w:b/>
          <w:bCs/>
        </w:rPr>
        <w:t>预期发现</w:t>
      </w:r>
      <w:r w:rsidRPr="004E7F31">
        <w:t>：</w:t>
      </w:r>
    </w:p>
    <w:p w14:paraId="0BB1CA0F" w14:textId="77777777" w:rsidR="004E7F31" w:rsidRPr="004E7F31" w:rsidRDefault="004E7F31" w:rsidP="004E7F31">
      <w:pPr>
        <w:numPr>
          <w:ilvl w:val="0"/>
          <w:numId w:val="12"/>
        </w:numPr>
      </w:pPr>
      <w:r w:rsidRPr="004E7F31">
        <w:t>η = 0% 时几乎无 peak（验证噪声是 double descent 必要条件）</w:t>
      </w:r>
    </w:p>
    <w:p w14:paraId="3EA14EA2" w14:textId="77777777" w:rsidR="004E7F31" w:rsidRPr="004E7F31" w:rsidRDefault="004E7F31" w:rsidP="004E7F31">
      <w:pPr>
        <w:numPr>
          <w:ilvl w:val="0"/>
          <w:numId w:val="12"/>
        </w:numPr>
      </w:pPr>
      <w:r w:rsidRPr="004E7F31">
        <w:t>η ∈ [5%, 20%] 下 peak 最明显，且需要 k ≥ 16 才能进入 benign 区</w:t>
      </w:r>
    </w:p>
    <w:p w14:paraId="4D5264A2" w14:textId="77777777" w:rsidR="004E7F31" w:rsidRPr="004E7F31" w:rsidRDefault="004E7F31" w:rsidP="004E7F31">
      <w:pPr>
        <w:numPr>
          <w:ilvl w:val="0"/>
          <w:numId w:val="12"/>
        </w:numPr>
      </w:pPr>
      <w:r w:rsidRPr="004E7F31">
        <w:t>η = 40% 下即使 k = 64 也无法达到 benign（进入 catastrophic）</w:t>
      </w:r>
    </w:p>
    <w:p w14:paraId="6CEB7523" w14:textId="77777777" w:rsidR="004E7F31" w:rsidRPr="004E7F31" w:rsidRDefault="004E7F31" w:rsidP="004E7F31">
      <w:pPr>
        <w:numPr>
          <w:ilvl w:val="0"/>
          <w:numId w:val="12"/>
        </w:numPr>
      </w:pPr>
      <w:r w:rsidRPr="004E7F31">
        <w:t>Benign 边界大致满足经验关系：</w:t>
      </w:r>
      <w:proofErr w:type="spellStart"/>
      <w:r w:rsidRPr="004E7F31">
        <w:t>kbenign</w:t>
      </w:r>
      <w:r w:rsidRPr="004E7F31">
        <w:rPr>
          <w:rFonts w:ascii="Cambria Math" w:hAnsi="Cambria Math" w:cs="Cambria Math"/>
        </w:rPr>
        <w:t>∼</w:t>
      </w:r>
      <w:r w:rsidRPr="004E7F31">
        <w:t>c</w:t>
      </w:r>
      <w:proofErr w:type="spellEnd"/>
      <w:r w:rsidRPr="004E7F31">
        <w:rPr>
          <w:rFonts w:ascii="Cambria Math" w:hAnsi="Cambria Math" w:cs="Cambria Math"/>
        </w:rPr>
        <w:t>⋅</w:t>
      </w:r>
      <w:r w:rsidRPr="004E7F31">
        <w:rPr>
          <w:rFonts w:ascii="等线" w:eastAsia="等线" w:hAnsi="等线" w:cs="等线" w:hint="eastAsia"/>
        </w:rPr>
        <w:t>η</w:t>
      </w:r>
      <w:r w:rsidRPr="004E7F31">
        <w:t>k_{\text{benign}} \sim c \</w:t>
      </w:r>
      <w:proofErr w:type="spellStart"/>
      <w:r w:rsidRPr="004E7F31">
        <w:t>cdot</w:t>
      </w:r>
      <w:proofErr w:type="spellEnd"/>
      <w:r w:rsidRPr="004E7F31">
        <w:t xml:space="preserve"> \eta </w:t>
      </w:r>
      <w:proofErr w:type="spellStart"/>
      <w:r w:rsidRPr="004E7F31">
        <w:t>kbenign</w:t>
      </w:r>
      <w:proofErr w:type="spellEnd"/>
      <w:r w:rsidRPr="004E7F31">
        <w:rPr>
          <w:rFonts w:ascii="Times New Roman" w:hAnsi="Times New Roman" w:cs="Times New Roman"/>
        </w:rPr>
        <w:t>​</w:t>
      </w:r>
      <w:r w:rsidRPr="004E7F31">
        <w:rPr>
          <w:rFonts w:ascii="Cambria Math" w:hAnsi="Cambria Math" w:cs="Cambria Math"/>
        </w:rPr>
        <w:t>∼</w:t>
      </w:r>
      <w:proofErr w:type="spellStart"/>
      <w:r w:rsidRPr="004E7F31">
        <w:t>c</w:t>
      </w:r>
      <w:r w:rsidRPr="004E7F31">
        <w:rPr>
          <w:rFonts w:ascii="Cambria Math" w:hAnsi="Cambria Math" w:cs="Cambria Math"/>
        </w:rPr>
        <w:t>⋅</w:t>
      </w:r>
      <w:r w:rsidRPr="004E7F31">
        <w:t>η</w:t>
      </w:r>
      <w:proofErr w:type="spellEnd"/>
      <w:r w:rsidRPr="004E7F31">
        <w:t>（具体系数待测）</w:t>
      </w:r>
    </w:p>
    <w:p w14:paraId="1FF9BB33" w14:textId="77777777" w:rsidR="004E7F31" w:rsidRPr="004E7F31" w:rsidRDefault="004E7F31" w:rsidP="004E7F31">
      <w:r w:rsidRPr="004E7F31">
        <w:rPr>
          <w:b/>
          <w:bCs/>
        </w:rPr>
        <w:t>预计时间</w:t>
      </w:r>
      <w:r w:rsidRPr="004E7F31">
        <w:t>：3-5 天（约 35-60 次训练）</w:t>
      </w:r>
    </w:p>
    <w:p w14:paraId="4A8F5431" w14:textId="77777777" w:rsidR="004E7F31" w:rsidRPr="004E7F31" w:rsidRDefault="004E7F31" w:rsidP="004E7F31">
      <w:r w:rsidRPr="004E7F31">
        <w:pict w14:anchorId="103CFD5D">
          <v:rect id="_x0000_i1133" style="width:0;height:1.5pt" o:hralign="center" o:hrstd="t" o:hr="t" fillcolor="#a0a0a0" stroked="f"/>
        </w:pict>
      </w:r>
    </w:p>
    <w:p w14:paraId="779DAC45" w14:textId="77777777" w:rsidR="004E7F31" w:rsidRPr="004E7F31" w:rsidRDefault="004E7F31" w:rsidP="004E7F31">
      <w:pPr>
        <w:rPr>
          <w:b/>
          <w:bCs/>
        </w:rPr>
      </w:pPr>
      <w:r w:rsidRPr="004E7F31">
        <w:rPr>
          <w:rFonts w:ascii="Segoe UI Emoji" w:hAnsi="Segoe UI Emoji" w:cs="Segoe UI Emoji"/>
          <w:b/>
          <w:bCs/>
        </w:rPr>
        <w:t>🔧</w:t>
      </w:r>
      <w:r w:rsidRPr="004E7F31">
        <w:rPr>
          <w:b/>
          <w:bCs/>
        </w:rPr>
        <w:t xml:space="preserve"> 补充实验 N2：激活函数对 Benign 边界的影响</w:t>
      </w:r>
    </w:p>
    <w:p w14:paraId="76E6D66A" w14:textId="77777777" w:rsidR="004E7F31" w:rsidRPr="004E7F31" w:rsidRDefault="004E7F31" w:rsidP="004E7F31">
      <w:r w:rsidRPr="004E7F31">
        <w:rPr>
          <w:b/>
          <w:bCs/>
        </w:rPr>
        <w:t>动机</w:t>
      </w:r>
      <w:r w:rsidRPr="004E7F31">
        <w:t>：</w:t>
      </w:r>
    </w:p>
    <w:p w14:paraId="10BC8A62" w14:textId="77777777" w:rsidR="004E7F31" w:rsidRPr="004E7F31" w:rsidRDefault="004E7F31" w:rsidP="004E7F31">
      <w:pPr>
        <w:numPr>
          <w:ilvl w:val="0"/>
          <w:numId w:val="13"/>
        </w:numPr>
      </w:pPr>
      <w:proofErr w:type="spellStart"/>
      <w:r w:rsidRPr="004E7F31">
        <w:t>ReLU</w:t>
      </w:r>
      <w:proofErr w:type="spellEnd"/>
      <w:r w:rsidRPr="004E7F31">
        <w:t xml:space="preserve"> 在原点不可导，GELU/Swish 光滑，NTK 性质不同</w:t>
      </w:r>
    </w:p>
    <w:p w14:paraId="2C159E68" w14:textId="77777777" w:rsidR="004E7F31" w:rsidRPr="004E7F31" w:rsidRDefault="004E7F31" w:rsidP="004E7F31">
      <w:pPr>
        <w:numPr>
          <w:ilvl w:val="0"/>
          <w:numId w:val="13"/>
        </w:numPr>
      </w:pPr>
      <w:r w:rsidRPr="004E7F31">
        <w:t>理论上平滑激活函数可能让插值更"benign"</w:t>
      </w:r>
    </w:p>
    <w:p w14:paraId="546AB639" w14:textId="77777777" w:rsidR="004E7F31" w:rsidRPr="004E7F31" w:rsidRDefault="004E7F31" w:rsidP="004E7F31">
      <w:pPr>
        <w:numPr>
          <w:ilvl w:val="0"/>
          <w:numId w:val="13"/>
        </w:numPr>
      </w:pPr>
      <w:r w:rsidRPr="004E7F31">
        <w:t>课程明确提到 activation function 是合法研究方向</w:t>
      </w:r>
    </w:p>
    <w:p w14:paraId="1CDD9CA0" w14:textId="77777777" w:rsidR="004E7F31" w:rsidRPr="004E7F31" w:rsidRDefault="004E7F31" w:rsidP="004E7F31">
      <w:r w:rsidRPr="004E7F31">
        <w:rPr>
          <w:b/>
          <w:bCs/>
        </w:rPr>
        <w:t>设置</w:t>
      </w:r>
      <w:r w:rsidRPr="004E7F31">
        <w:t>：</w:t>
      </w:r>
    </w:p>
    <w:p w14:paraId="7CCE5986" w14:textId="77777777" w:rsidR="004E7F31" w:rsidRPr="004E7F31" w:rsidRDefault="004E7F31" w:rsidP="004E7F31">
      <w:pPr>
        <w:numPr>
          <w:ilvl w:val="0"/>
          <w:numId w:val="14"/>
        </w:numPr>
      </w:pPr>
      <w:r w:rsidRPr="004E7F31">
        <w:t>固定 η = 15%（Nakkiran 经典设置）</w:t>
      </w:r>
    </w:p>
    <w:p w14:paraId="134D5AC0" w14:textId="77777777" w:rsidR="004E7F31" w:rsidRPr="004E7F31" w:rsidRDefault="004E7F31" w:rsidP="004E7F31">
      <w:pPr>
        <w:numPr>
          <w:ilvl w:val="0"/>
          <w:numId w:val="14"/>
        </w:numPr>
      </w:pPr>
      <w:r w:rsidRPr="004E7F31">
        <w:t>扫 k ∈ {1, 4, 8, 16, 32, 64}（覆盖 double descent 区域）</w:t>
      </w:r>
    </w:p>
    <w:p w14:paraId="199F2EFA" w14:textId="77777777" w:rsidR="004E7F31" w:rsidRPr="004E7F31" w:rsidRDefault="004E7F31" w:rsidP="004E7F31">
      <w:pPr>
        <w:numPr>
          <w:ilvl w:val="0"/>
          <w:numId w:val="14"/>
        </w:numPr>
      </w:pPr>
      <w:r w:rsidRPr="004E7F31">
        <w:t>比较三种激活函数：</w:t>
      </w:r>
      <w:proofErr w:type="spellStart"/>
      <w:r w:rsidRPr="004E7F31">
        <w:t>ReLU</w:t>
      </w:r>
      <w:proofErr w:type="spellEnd"/>
      <w:r w:rsidRPr="004E7F31">
        <w:t xml:space="preserve"> / GELU / Tanh</w:t>
      </w:r>
    </w:p>
    <w:p w14:paraId="0AD9DB48" w14:textId="77777777" w:rsidR="004E7F31" w:rsidRPr="004E7F31" w:rsidRDefault="004E7F31" w:rsidP="004E7F31">
      <w:pPr>
        <w:numPr>
          <w:ilvl w:val="0"/>
          <w:numId w:val="14"/>
        </w:numPr>
      </w:pPr>
      <w:r w:rsidRPr="004E7F31">
        <w:rPr>
          <w:b/>
          <w:bCs/>
        </w:rPr>
        <w:t>总训练次数</w:t>
      </w:r>
      <w:r w:rsidRPr="004E7F31">
        <w:t>：6 × 3 = 18 次</w:t>
      </w:r>
    </w:p>
    <w:p w14:paraId="62BDFDF2" w14:textId="77777777" w:rsidR="004E7F31" w:rsidRPr="004E7F31" w:rsidRDefault="004E7F31" w:rsidP="004E7F31">
      <w:r w:rsidRPr="004E7F31">
        <w:rPr>
          <w:b/>
          <w:bCs/>
        </w:rPr>
        <w:t>产出</w:t>
      </w:r>
      <w:r w:rsidRPr="004E7F31">
        <w:t>：</w:t>
      </w:r>
      <w:r w:rsidRPr="004E7F31">
        <w:rPr>
          <w:b/>
          <w:bCs/>
        </w:rPr>
        <w:t>图 8</w:t>
      </w:r>
      <w:r w:rsidRPr="004E7F31">
        <w:t xml:space="preserve"> — 三条 double descent 曲线对比图，附表展示 peak 位置和高度的量化差异</w:t>
      </w:r>
    </w:p>
    <w:p w14:paraId="2DC40DDF" w14:textId="77777777" w:rsidR="004E7F31" w:rsidRPr="004E7F31" w:rsidRDefault="004E7F31" w:rsidP="004E7F31">
      <w:r w:rsidRPr="004E7F31">
        <w:rPr>
          <w:b/>
          <w:bCs/>
        </w:rPr>
        <w:t>预期发现（假设性）</w:t>
      </w:r>
      <w:r w:rsidRPr="004E7F31">
        <w:t>：</w:t>
      </w:r>
    </w:p>
    <w:p w14:paraId="5554FF80" w14:textId="77777777" w:rsidR="004E7F31" w:rsidRPr="004E7F31" w:rsidRDefault="004E7F31" w:rsidP="004E7F31">
      <w:pPr>
        <w:numPr>
          <w:ilvl w:val="0"/>
          <w:numId w:val="15"/>
        </w:numPr>
      </w:pPr>
      <w:r w:rsidRPr="004E7F31">
        <w:t xml:space="preserve">GELU 的 peak 高度比 </w:t>
      </w:r>
      <w:proofErr w:type="spellStart"/>
      <w:r w:rsidRPr="004E7F31">
        <w:t>ReLU</w:t>
      </w:r>
      <w:proofErr w:type="spellEnd"/>
      <w:r w:rsidRPr="004E7F31">
        <w:t xml:space="preserve"> 低（更 benign）</w:t>
      </w:r>
    </w:p>
    <w:p w14:paraId="38DAA306" w14:textId="77777777" w:rsidR="004E7F31" w:rsidRPr="004E7F31" w:rsidRDefault="004E7F31" w:rsidP="004E7F31">
      <w:pPr>
        <w:numPr>
          <w:ilvl w:val="0"/>
          <w:numId w:val="15"/>
        </w:numPr>
      </w:pPr>
      <w:r w:rsidRPr="004E7F31">
        <w:t>Tanh 可能让 peak 向较小 k 移动（容量利用效率不同）</w:t>
      </w:r>
    </w:p>
    <w:p w14:paraId="36ACE8A2" w14:textId="77777777" w:rsidR="004E7F31" w:rsidRPr="004E7F31" w:rsidRDefault="004E7F31" w:rsidP="004E7F31">
      <w:r w:rsidRPr="004E7F31">
        <w:rPr>
          <w:b/>
          <w:bCs/>
        </w:rPr>
        <w:t>预计时间</w:t>
      </w:r>
      <w:r w:rsidRPr="004E7F31">
        <w:t>：1-2 天</w:t>
      </w:r>
    </w:p>
    <w:p w14:paraId="22656552" w14:textId="77777777" w:rsidR="004E7F31" w:rsidRPr="004E7F31" w:rsidRDefault="004E7F31" w:rsidP="004E7F31">
      <w:r w:rsidRPr="004E7F31">
        <w:pict w14:anchorId="0ED0A584">
          <v:rect id="_x0000_i1134" style="width:0;height:1.5pt" o:hralign="center" o:hrstd="t" o:hr="t" fillcolor="#a0a0a0" stroked="f"/>
        </w:pict>
      </w:r>
    </w:p>
    <w:p w14:paraId="26ECC5CB" w14:textId="77777777" w:rsidR="004E7F31" w:rsidRPr="004E7F31" w:rsidRDefault="004E7F31" w:rsidP="004E7F31">
      <w:pPr>
        <w:rPr>
          <w:b/>
          <w:bCs/>
        </w:rPr>
      </w:pPr>
      <w:r w:rsidRPr="004E7F31">
        <w:rPr>
          <w:rFonts w:ascii="Segoe UI Emoji" w:hAnsi="Segoe UI Emoji" w:cs="Segoe UI Emoji"/>
          <w:b/>
          <w:bCs/>
        </w:rPr>
        <w:t>🔧</w:t>
      </w:r>
      <w:r w:rsidRPr="004E7F31">
        <w:rPr>
          <w:b/>
          <w:bCs/>
        </w:rPr>
        <w:t xml:space="preserve"> 补充实验 N3：Weight Decay 消除 Double Descent Peak</w:t>
      </w:r>
    </w:p>
    <w:p w14:paraId="646CCFC4" w14:textId="77777777" w:rsidR="004E7F31" w:rsidRPr="004E7F31" w:rsidRDefault="004E7F31" w:rsidP="004E7F31">
      <w:r w:rsidRPr="004E7F31">
        <w:rPr>
          <w:b/>
          <w:bCs/>
        </w:rPr>
        <w:t>动机</w:t>
      </w:r>
      <w:r w:rsidRPr="004E7F31">
        <w:t>：</w:t>
      </w:r>
    </w:p>
    <w:p w14:paraId="3D6B75EF" w14:textId="77777777" w:rsidR="004E7F31" w:rsidRPr="004E7F31" w:rsidRDefault="004E7F31" w:rsidP="004E7F31">
      <w:pPr>
        <w:numPr>
          <w:ilvl w:val="0"/>
          <w:numId w:val="16"/>
        </w:numPr>
      </w:pPr>
      <w:r w:rsidRPr="004E7F31">
        <w:t>Nakkiran 顺带提过正则化影响，但</w:t>
      </w:r>
      <w:proofErr w:type="gramStart"/>
      <w:r w:rsidRPr="004E7F31">
        <w:t>没系统</w:t>
      </w:r>
      <w:proofErr w:type="gramEnd"/>
      <w:r w:rsidRPr="004E7F31">
        <w:t xml:space="preserve"> ablation</w:t>
      </w:r>
    </w:p>
    <w:p w14:paraId="5E982298" w14:textId="77777777" w:rsidR="004E7F31" w:rsidRPr="004E7F31" w:rsidRDefault="004E7F31" w:rsidP="004E7F31">
      <w:pPr>
        <w:numPr>
          <w:ilvl w:val="0"/>
          <w:numId w:val="16"/>
        </w:numPr>
      </w:pPr>
      <w:r w:rsidRPr="004E7F31">
        <w:t>这个实验能回答一个重要问题：</w:t>
      </w:r>
      <w:r w:rsidRPr="004E7F31">
        <w:rPr>
          <w:b/>
          <w:bCs/>
        </w:rPr>
        <w:t>double descent 是深度学习本质现象还是欠正则化现象？</w:t>
      </w:r>
    </w:p>
    <w:p w14:paraId="0D741A15" w14:textId="77777777" w:rsidR="004E7F31" w:rsidRPr="004E7F31" w:rsidRDefault="004E7F31" w:rsidP="004E7F31">
      <w:r w:rsidRPr="004E7F31">
        <w:rPr>
          <w:b/>
          <w:bCs/>
        </w:rPr>
        <w:t>设置</w:t>
      </w:r>
      <w:r w:rsidRPr="004E7F31">
        <w:t>：</w:t>
      </w:r>
    </w:p>
    <w:p w14:paraId="3A194A95" w14:textId="77777777" w:rsidR="004E7F31" w:rsidRPr="004E7F31" w:rsidRDefault="004E7F31" w:rsidP="004E7F31">
      <w:pPr>
        <w:numPr>
          <w:ilvl w:val="0"/>
          <w:numId w:val="17"/>
        </w:numPr>
      </w:pPr>
      <w:r w:rsidRPr="004E7F31">
        <w:t>固定 η = 15%，固定 k ∈ {4, 8, 16}（跨越 peak 区域）</w:t>
      </w:r>
    </w:p>
    <w:p w14:paraId="774EFD62" w14:textId="77777777" w:rsidR="004E7F31" w:rsidRPr="004E7F31" w:rsidRDefault="004E7F31" w:rsidP="004E7F31">
      <w:pPr>
        <w:numPr>
          <w:ilvl w:val="0"/>
          <w:numId w:val="17"/>
        </w:numPr>
      </w:pPr>
      <w:r w:rsidRPr="004E7F31">
        <w:t>扫 weight decay λ ∈ {0, 1e-4, 5e-4, 1e-3, 5e-3}</w:t>
      </w:r>
    </w:p>
    <w:p w14:paraId="2C5B8ED7" w14:textId="77777777" w:rsidR="004E7F31" w:rsidRPr="004E7F31" w:rsidRDefault="004E7F31" w:rsidP="004E7F31">
      <w:pPr>
        <w:numPr>
          <w:ilvl w:val="0"/>
          <w:numId w:val="17"/>
        </w:numPr>
      </w:pPr>
      <w:r w:rsidRPr="004E7F31">
        <w:rPr>
          <w:b/>
          <w:bCs/>
        </w:rPr>
        <w:t>总训练次数</w:t>
      </w:r>
      <w:r w:rsidRPr="004E7F31">
        <w:t>：3 × 5 = 15 次</w:t>
      </w:r>
    </w:p>
    <w:p w14:paraId="4F8399DB" w14:textId="77777777" w:rsidR="004E7F31" w:rsidRPr="004E7F31" w:rsidRDefault="004E7F31" w:rsidP="004E7F31">
      <w:r w:rsidRPr="004E7F31">
        <w:rPr>
          <w:b/>
          <w:bCs/>
        </w:rPr>
        <w:t>产出</w:t>
      </w:r>
      <w:r w:rsidRPr="004E7F31">
        <w:t>：</w:t>
      </w:r>
      <w:r w:rsidRPr="004E7F31">
        <w:rPr>
          <w:b/>
          <w:bCs/>
        </w:rPr>
        <w:t>图 9</w:t>
      </w:r>
      <w:r w:rsidRPr="004E7F31">
        <w:t xml:space="preserve"> — 不同 weight decay 下的 double descent 曲线对比</w:t>
      </w:r>
    </w:p>
    <w:p w14:paraId="06B258E7" w14:textId="77777777" w:rsidR="004E7F31" w:rsidRPr="004E7F31" w:rsidRDefault="004E7F31" w:rsidP="004E7F31">
      <w:r w:rsidRPr="004E7F31">
        <w:rPr>
          <w:b/>
          <w:bCs/>
        </w:rPr>
        <w:t>预期发现</w:t>
      </w:r>
      <w:r w:rsidRPr="004E7F31">
        <w:t>：</w:t>
      </w:r>
    </w:p>
    <w:p w14:paraId="03095071" w14:textId="77777777" w:rsidR="004E7F31" w:rsidRPr="004E7F31" w:rsidRDefault="004E7F31" w:rsidP="004E7F31">
      <w:pPr>
        <w:numPr>
          <w:ilvl w:val="0"/>
          <w:numId w:val="18"/>
        </w:numPr>
      </w:pPr>
      <w:r w:rsidRPr="004E7F31">
        <w:t>λ = 0 时 peak 明显</w:t>
      </w:r>
    </w:p>
    <w:p w14:paraId="175FAD36" w14:textId="77777777" w:rsidR="004E7F31" w:rsidRPr="004E7F31" w:rsidRDefault="004E7F31" w:rsidP="004E7F31">
      <w:pPr>
        <w:numPr>
          <w:ilvl w:val="0"/>
          <w:numId w:val="18"/>
        </w:numPr>
      </w:pPr>
      <w:r w:rsidRPr="004E7F31">
        <w:t>λ 增大时 peak 逐渐减弱甚至消失</w:t>
      </w:r>
    </w:p>
    <w:p w14:paraId="4C849FE6" w14:textId="77777777" w:rsidR="004E7F31" w:rsidRPr="004E7F31" w:rsidRDefault="004E7F31" w:rsidP="004E7F31">
      <w:pPr>
        <w:numPr>
          <w:ilvl w:val="0"/>
          <w:numId w:val="18"/>
        </w:numPr>
      </w:pPr>
      <w:r w:rsidRPr="004E7F31">
        <w:t>存在一个"最优 λ"让 test error 单调递减（经典 bias-variance 曲线重现）</w:t>
      </w:r>
    </w:p>
    <w:p w14:paraId="16F71CA3" w14:textId="77777777" w:rsidR="004E7F31" w:rsidRPr="004E7F31" w:rsidRDefault="004E7F31" w:rsidP="004E7F31">
      <w:r w:rsidRPr="004E7F31">
        <w:rPr>
          <w:b/>
          <w:bCs/>
        </w:rPr>
        <w:t>理论意义</w:t>
      </w:r>
      <w:r w:rsidRPr="004E7F31">
        <w:t>：支持 "double descent 是欠正则化的表现" 这一解释</w:t>
      </w:r>
    </w:p>
    <w:p w14:paraId="21126A24" w14:textId="77777777" w:rsidR="004E7F31" w:rsidRPr="004E7F31" w:rsidRDefault="004E7F31" w:rsidP="004E7F31">
      <w:r w:rsidRPr="004E7F31">
        <w:rPr>
          <w:b/>
          <w:bCs/>
        </w:rPr>
        <w:t>预计时间</w:t>
      </w:r>
      <w:r w:rsidRPr="004E7F31">
        <w:t>：1-2 天</w:t>
      </w:r>
    </w:p>
    <w:p w14:paraId="5A7EA125" w14:textId="77777777" w:rsidR="004E7F31" w:rsidRPr="004E7F31" w:rsidRDefault="004E7F31" w:rsidP="004E7F31">
      <w:r w:rsidRPr="004E7F31">
        <w:pict w14:anchorId="756A6C6D">
          <v:rect id="_x0000_i1135" style="width:0;height:1.5pt" o:hralign="center" o:hrstd="t" o:hr="t" fillcolor="#a0a0a0" stroked="f"/>
        </w:pict>
      </w:r>
    </w:p>
    <w:p w14:paraId="46F8FFE1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五、总实验资源估算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900"/>
        <w:gridCol w:w="3415"/>
      </w:tblGrid>
      <w:tr w:rsidR="004E7F31" w:rsidRPr="004E7F31" w14:paraId="1BBC5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D22BE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实验</w:t>
            </w:r>
          </w:p>
        </w:tc>
        <w:tc>
          <w:tcPr>
            <w:tcW w:w="0" w:type="auto"/>
            <w:vAlign w:val="center"/>
            <w:hideMark/>
          </w:tcPr>
          <w:p w14:paraId="30AAC238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训练次数</w:t>
            </w:r>
          </w:p>
        </w:tc>
        <w:tc>
          <w:tcPr>
            <w:tcW w:w="0" w:type="auto"/>
            <w:vAlign w:val="center"/>
            <w:hideMark/>
          </w:tcPr>
          <w:p w14:paraId="21E9A71A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GPU-hours（单 3090/4090 估算）</w:t>
            </w:r>
          </w:p>
        </w:tc>
      </w:tr>
      <w:tr w:rsidR="004E7F31" w:rsidRPr="004E7F31" w14:paraId="09DC6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8DB5" w14:textId="77777777" w:rsidR="004E7F31" w:rsidRPr="004E7F31" w:rsidRDefault="004E7F31" w:rsidP="004E7F31">
            <w:r w:rsidRPr="004E7F31">
              <w:t>R1 (MNIST)</w:t>
            </w:r>
          </w:p>
        </w:tc>
        <w:tc>
          <w:tcPr>
            <w:tcW w:w="0" w:type="auto"/>
            <w:vAlign w:val="center"/>
            <w:hideMark/>
          </w:tcPr>
          <w:p w14:paraId="2A681E4A" w14:textId="77777777" w:rsidR="004E7F31" w:rsidRPr="004E7F31" w:rsidRDefault="004E7F31" w:rsidP="004E7F31">
            <w:r w:rsidRPr="004E7F31">
              <w:t>9</w:t>
            </w:r>
          </w:p>
        </w:tc>
        <w:tc>
          <w:tcPr>
            <w:tcW w:w="0" w:type="auto"/>
            <w:vAlign w:val="center"/>
            <w:hideMark/>
          </w:tcPr>
          <w:p w14:paraId="775EC5EF" w14:textId="77777777" w:rsidR="004E7F31" w:rsidRPr="004E7F31" w:rsidRDefault="004E7F31" w:rsidP="004E7F31">
            <w:r w:rsidRPr="004E7F31">
              <w:t>~3</w:t>
            </w:r>
          </w:p>
        </w:tc>
      </w:tr>
      <w:tr w:rsidR="004E7F31" w:rsidRPr="004E7F31" w14:paraId="1DB4A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11C4" w14:textId="77777777" w:rsidR="004E7F31" w:rsidRPr="004E7F31" w:rsidRDefault="004E7F31" w:rsidP="004E7F31">
            <w:r w:rsidRPr="004E7F31">
              <w:t>R2a (model-wise)</w:t>
            </w:r>
          </w:p>
        </w:tc>
        <w:tc>
          <w:tcPr>
            <w:tcW w:w="0" w:type="auto"/>
            <w:vAlign w:val="center"/>
            <w:hideMark/>
          </w:tcPr>
          <w:p w14:paraId="0682878A" w14:textId="77777777" w:rsidR="004E7F31" w:rsidRPr="004E7F31" w:rsidRDefault="004E7F31" w:rsidP="004E7F31">
            <w:r w:rsidRPr="004E7F31">
              <w:t>11</w:t>
            </w:r>
          </w:p>
        </w:tc>
        <w:tc>
          <w:tcPr>
            <w:tcW w:w="0" w:type="auto"/>
            <w:vAlign w:val="center"/>
            <w:hideMark/>
          </w:tcPr>
          <w:p w14:paraId="58966BDC" w14:textId="77777777" w:rsidR="004E7F31" w:rsidRPr="004E7F31" w:rsidRDefault="004E7F31" w:rsidP="004E7F31">
            <w:r w:rsidRPr="004E7F31">
              <w:t>~35</w:t>
            </w:r>
          </w:p>
        </w:tc>
      </w:tr>
      <w:tr w:rsidR="004E7F31" w:rsidRPr="004E7F31" w14:paraId="726A7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DC74" w14:textId="77777777" w:rsidR="004E7F31" w:rsidRPr="004E7F31" w:rsidRDefault="004E7F31" w:rsidP="004E7F31">
            <w:r w:rsidRPr="004E7F31">
              <w:t>R2b (epoch-wise)</w:t>
            </w:r>
          </w:p>
        </w:tc>
        <w:tc>
          <w:tcPr>
            <w:tcW w:w="0" w:type="auto"/>
            <w:vAlign w:val="center"/>
            <w:hideMark/>
          </w:tcPr>
          <w:p w14:paraId="4990189E" w14:textId="77777777" w:rsidR="004E7F31" w:rsidRPr="004E7F31" w:rsidRDefault="004E7F31" w:rsidP="004E7F31">
            <w:r w:rsidRPr="004E7F31">
              <w:t>1</w:t>
            </w:r>
          </w:p>
        </w:tc>
        <w:tc>
          <w:tcPr>
            <w:tcW w:w="0" w:type="auto"/>
            <w:vAlign w:val="center"/>
            <w:hideMark/>
          </w:tcPr>
          <w:p w14:paraId="380D545E" w14:textId="77777777" w:rsidR="004E7F31" w:rsidRPr="004E7F31" w:rsidRDefault="004E7F31" w:rsidP="004E7F31">
            <w:r w:rsidRPr="004E7F31">
              <w:t>~5</w:t>
            </w:r>
          </w:p>
        </w:tc>
      </w:tr>
      <w:tr w:rsidR="004E7F31" w:rsidRPr="004E7F31" w14:paraId="23754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E1EF" w14:textId="77777777" w:rsidR="004E7F31" w:rsidRPr="004E7F31" w:rsidRDefault="004E7F31" w:rsidP="004E7F31">
            <w:r w:rsidRPr="004E7F31">
              <w:t>R2c (sample-wise)</w:t>
            </w:r>
          </w:p>
        </w:tc>
        <w:tc>
          <w:tcPr>
            <w:tcW w:w="0" w:type="auto"/>
            <w:vAlign w:val="center"/>
            <w:hideMark/>
          </w:tcPr>
          <w:p w14:paraId="652E790B" w14:textId="77777777" w:rsidR="004E7F31" w:rsidRPr="004E7F31" w:rsidRDefault="004E7F31" w:rsidP="004E7F31">
            <w:r w:rsidRPr="004E7F31">
              <w:t>6</w:t>
            </w:r>
          </w:p>
        </w:tc>
        <w:tc>
          <w:tcPr>
            <w:tcW w:w="0" w:type="auto"/>
            <w:vAlign w:val="center"/>
            <w:hideMark/>
          </w:tcPr>
          <w:p w14:paraId="42E69880" w14:textId="77777777" w:rsidR="004E7F31" w:rsidRPr="004E7F31" w:rsidRDefault="004E7F31" w:rsidP="004E7F31">
            <w:r w:rsidRPr="004E7F31">
              <w:t>~20</w:t>
            </w:r>
          </w:p>
        </w:tc>
      </w:tr>
      <w:tr w:rsidR="004E7F31" w:rsidRPr="004E7F31" w14:paraId="681B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2ADA" w14:textId="77777777" w:rsidR="004E7F31" w:rsidRPr="004E7F31" w:rsidRDefault="004E7F31" w:rsidP="004E7F31">
            <w:r w:rsidRPr="004E7F31">
              <w:t>N1 (phase diagram)</w:t>
            </w:r>
          </w:p>
        </w:tc>
        <w:tc>
          <w:tcPr>
            <w:tcW w:w="0" w:type="auto"/>
            <w:vAlign w:val="center"/>
            <w:hideMark/>
          </w:tcPr>
          <w:p w14:paraId="263BD44C" w14:textId="77777777" w:rsidR="004E7F31" w:rsidRPr="004E7F31" w:rsidRDefault="004E7F31" w:rsidP="004E7F31">
            <w:r w:rsidRPr="004E7F31">
              <w:t>35-60</w:t>
            </w:r>
          </w:p>
        </w:tc>
        <w:tc>
          <w:tcPr>
            <w:tcW w:w="0" w:type="auto"/>
            <w:vAlign w:val="center"/>
            <w:hideMark/>
          </w:tcPr>
          <w:p w14:paraId="604C3F0D" w14:textId="77777777" w:rsidR="004E7F31" w:rsidRPr="004E7F31" w:rsidRDefault="004E7F31" w:rsidP="004E7F31">
            <w:r w:rsidRPr="004E7F31">
              <w:t>~80-150</w:t>
            </w:r>
          </w:p>
        </w:tc>
      </w:tr>
      <w:tr w:rsidR="004E7F31" w:rsidRPr="004E7F31" w14:paraId="2666A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9AAB" w14:textId="77777777" w:rsidR="004E7F31" w:rsidRPr="004E7F31" w:rsidRDefault="004E7F31" w:rsidP="004E7F31">
            <w:r w:rsidRPr="004E7F31">
              <w:t>N2 (activation)</w:t>
            </w:r>
          </w:p>
        </w:tc>
        <w:tc>
          <w:tcPr>
            <w:tcW w:w="0" w:type="auto"/>
            <w:vAlign w:val="center"/>
            <w:hideMark/>
          </w:tcPr>
          <w:p w14:paraId="370B545C" w14:textId="77777777" w:rsidR="004E7F31" w:rsidRPr="004E7F31" w:rsidRDefault="004E7F31" w:rsidP="004E7F31">
            <w:r w:rsidRPr="004E7F31">
              <w:t>18</w:t>
            </w:r>
          </w:p>
        </w:tc>
        <w:tc>
          <w:tcPr>
            <w:tcW w:w="0" w:type="auto"/>
            <w:vAlign w:val="center"/>
            <w:hideMark/>
          </w:tcPr>
          <w:p w14:paraId="48B016C7" w14:textId="77777777" w:rsidR="004E7F31" w:rsidRPr="004E7F31" w:rsidRDefault="004E7F31" w:rsidP="004E7F31">
            <w:r w:rsidRPr="004E7F31">
              <w:t>~30</w:t>
            </w:r>
          </w:p>
        </w:tc>
      </w:tr>
      <w:tr w:rsidR="004E7F31" w:rsidRPr="004E7F31" w14:paraId="7FEE0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D788" w14:textId="77777777" w:rsidR="004E7F31" w:rsidRPr="004E7F31" w:rsidRDefault="004E7F31" w:rsidP="004E7F31">
            <w:r w:rsidRPr="004E7F31">
              <w:t>N3 (weight decay)</w:t>
            </w:r>
          </w:p>
        </w:tc>
        <w:tc>
          <w:tcPr>
            <w:tcW w:w="0" w:type="auto"/>
            <w:vAlign w:val="center"/>
            <w:hideMark/>
          </w:tcPr>
          <w:p w14:paraId="0AEE6B4E" w14:textId="77777777" w:rsidR="004E7F31" w:rsidRPr="004E7F31" w:rsidRDefault="004E7F31" w:rsidP="004E7F31">
            <w:r w:rsidRPr="004E7F31">
              <w:t>15</w:t>
            </w:r>
          </w:p>
        </w:tc>
        <w:tc>
          <w:tcPr>
            <w:tcW w:w="0" w:type="auto"/>
            <w:vAlign w:val="center"/>
            <w:hideMark/>
          </w:tcPr>
          <w:p w14:paraId="77973C37" w14:textId="77777777" w:rsidR="004E7F31" w:rsidRPr="004E7F31" w:rsidRDefault="004E7F31" w:rsidP="004E7F31">
            <w:r w:rsidRPr="004E7F31">
              <w:t>~25</w:t>
            </w:r>
          </w:p>
        </w:tc>
      </w:tr>
      <w:tr w:rsidR="004E7F31" w:rsidRPr="004E7F31" w14:paraId="748D9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2BF5" w14:textId="77777777" w:rsidR="004E7F31" w:rsidRPr="004E7F31" w:rsidRDefault="004E7F31" w:rsidP="004E7F31">
            <w:r w:rsidRPr="004E7F31">
              <w:rPr>
                <w:b/>
                <w:bCs/>
              </w:rPr>
              <w:t>合计</w:t>
            </w:r>
          </w:p>
        </w:tc>
        <w:tc>
          <w:tcPr>
            <w:tcW w:w="0" w:type="auto"/>
            <w:vAlign w:val="center"/>
            <w:hideMark/>
          </w:tcPr>
          <w:p w14:paraId="078E37A4" w14:textId="77777777" w:rsidR="004E7F31" w:rsidRPr="004E7F31" w:rsidRDefault="004E7F31" w:rsidP="004E7F31">
            <w:r w:rsidRPr="004E7F31">
              <w:rPr>
                <w:b/>
                <w:bCs/>
              </w:rPr>
              <w:t>95-120</w:t>
            </w:r>
          </w:p>
        </w:tc>
        <w:tc>
          <w:tcPr>
            <w:tcW w:w="0" w:type="auto"/>
            <w:vAlign w:val="center"/>
            <w:hideMark/>
          </w:tcPr>
          <w:p w14:paraId="75F935B0" w14:textId="77777777" w:rsidR="004E7F31" w:rsidRPr="004E7F31" w:rsidRDefault="004E7F31" w:rsidP="004E7F31">
            <w:r w:rsidRPr="004E7F31">
              <w:rPr>
                <w:b/>
                <w:bCs/>
              </w:rPr>
              <w:t>~200-270 GPU-hours</w:t>
            </w:r>
          </w:p>
        </w:tc>
      </w:tr>
    </w:tbl>
    <w:p w14:paraId="775D7FFA" w14:textId="77777777" w:rsidR="004E7F31" w:rsidRPr="004E7F31" w:rsidRDefault="004E7F31" w:rsidP="004E7F31">
      <w:r w:rsidRPr="004E7F31">
        <w:rPr>
          <w:b/>
          <w:bCs/>
        </w:rPr>
        <w:t>资源建议</w:t>
      </w:r>
      <w:r w:rsidRPr="004E7F31">
        <w:t>：</w:t>
      </w:r>
    </w:p>
    <w:p w14:paraId="5903A45D" w14:textId="77777777" w:rsidR="004E7F31" w:rsidRPr="004E7F31" w:rsidRDefault="004E7F31" w:rsidP="004E7F31">
      <w:pPr>
        <w:numPr>
          <w:ilvl w:val="0"/>
          <w:numId w:val="19"/>
        </w:numPr>
      </w:pPr>
      <w:r w:rsidRPr="004E7F31">
        <w:rPr>
          <w:b/>
          <w:bCs/>
        </w:rPr>
        <w:t>首选</w:t>
      </w:r>
      <w:r w:rsidRPr="004E7F31">
        <w:t>：学校 GPU 集群（4 张 GPU 并行则约 3-4 天跑完所有实验）</w:t>
      </w:r>
    </w:p>
    <w:p w14:paraId="7BC55813" w14:textId="77777777" w:rsidR="004E7F31" w:rsidRPr="004E7F31" w:rsidRDefault="004E7F31" w:rsidP="004E7F31">
      <w:pPr>
        <w:numPr>
          <w:ilvl w:val="0"/>
          <w:numId w:val="19"/>
        </w:numPr>
      </w:pPr>
      <w:r w:rsidRPr="004E7F31">
        <w:rPr>
          <w:b/>
          <w:bCs/>
        </w:rPr>
        <w:t>备选</w:t>
      </w:r>
      <w:r w:rsidRPr="004E7F31">
        <w:t>：</w:t>
      </w:r>
      <w:proofErr w:type="spellStart"/>
      <w:r w:rsidRPr="004E7F31">
        <w:t>Colab</w:t>
      </w:r>
      <w:proofErr w:type="spellEnd"/>
      <w:r w:rsidRPr="004E7F31">
        <w:t xml:space="preserve"> Pro+（约 $50，充分利用后台任务功能）</w:t>
      </w:r>
    </w:p>
    <w:p w14:paraId="5CD0DE5E" w14:textId="77777777" w:rsidR="004E7F31" w:rsidRPr="004E7F31" w:rsidRDefault="004E7F31" w:rsidP="004E7F31">
      <w:pPr>
        <w:numPr>
          <w:ilvl w:val="0"/>
          <w:numId w:val="19"/>
        </w:numPr>
      </w:pPr>
      <w:r w:rsidRPr="004E7F31">
        <w:rPr>
          <w:b/>
          <w:bCs/>
        </w:rPr>
        <w:t>备选</w:t>
      </w:r>
      <w:r w:rsidRPr="004E7F31">
        <w:t>：Lambda Labs / Vast.ai 按需租用（约 $100-150）</w:t>
      </w:r>
    </w:p>
    <w:p w14:paraId="53EF9397" w14:textId="77777777" w:rsidR="004E7F31" w:rsidRPr="004E7F31" w:rsidRDefault="004E7F31" w:rsidP="004E7F31">
      <w:r w:rsidRPr="004E7F31">
        <w:pict w14:anchorId="0ECE89A3">
          <v:rect id="_x0000_i1136" style="width:0;height:1.5pt" o:hralign="center" o:hrstd="t" o:hr="t" fillcolor="#a0a0a0" stroked="f"/>
        </w:pict>
      </w:r>
    </w:p>
    <w:p w14:paraId="28FDE0B9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六、四人分工方案</w:t>
      </w:r>
    </w:p>
    <w:p w14:paraId="2EA2DD05" w14:textId="77777777" w:rsidR="004E7F31" w:rsidRPr="004E7F31" w:rsidRDefault="004E7F31" w:rsidP="004E7F31">
      <w:pPr>
        <w:rPr>
          <w:b/>
          <w:bCs/>
        </w:rPr>
      </w:pPr>
      <w:r w:rsidRPr="004E7F31">
        <w:rPr>
          <w:rFonts w:ascii="Segoe UI Emoji" w:hAnsi="Segoe UI Emoji" w:cs="Segoe UI Emoji"/>
          <w:b/>
          <w:bCs/>
        </w:rPr>
        <w:t>👤</w:t>
      </w:r>
      <w:r w:rsidRPr="004E7F31">
        <w:rPr>
          <w:b/>
          <w:bCs/>
        </w:rPr>
        <w:t xml:space="preserve"> 成员 A：理论 &amp; 文献 Lead（写作主力）</w:t>
      </w:r>
    </w:p>
    <w:p w14:paraId="3905CB0E" w14:textId="77777777" w:rsidR="004E7F31" w:rsidRPr="004E7F31" w:rsidRDefault="004E7F31" w:rsidP="004E7F31">
      <w:r w:rsidRPr="004E7F31">
        <w:rPr>
          <w:b/>
          <w:bCs/>
        </w:rPr>
        <w:t>第 1-2 周</w:t>
      </w:r>
      <w:r w:rsidRPr="004E7F31">
        <w:t>：</w:t>
      </w:r>
    </w:p>
    <w:p w14:paraId="2E4BA171" w14:textId="77777777" w:rsidR="004E7F31" w:rsidRPr="004E7F31" w:rsidRDefault="004E7F31" w:rsidP="004E7F31">
      <w:pPr>
        <w:numPr>
          <w:ilvl w:val="0"/>
          <w:numId w:val="20"/>
        </w:numPr>
      </w:pPr>
      <w:r w:rsidRPr="004E7F31">
        <w:t>精读 5 篇必读论文 + 搜索 2024-2026 最新文献</w:t>
      </w:r>
    </w:p>
    <w:p w14:paraId="267D3F39" w14:textId="77777777" w:rsidR="004E7F31" w:rsidRPr="004E7F31" w:rsidRDefault="004E7F31" w:rsidP="004E7F31">
      <w:pPr>
        <w:numPr>
          <w:ilvl w:val="0"/>
          <w:numId w:val="20"/>
        </w:numPr>
      </w:pPr>
      <w:r w:rsidRPr="004E7F31">
        <w:t>撰写 Sec 1 (Introduction) 初稿</w:t>
      </w:r>
    </w:p>
    <w:p w14:paraId="2DEF3903" w14:textId="77777777" w:rsidR="004E7F31" w:rsidRPr="004E7F31" w:rsidRDefault="004E7F31" w:rsidP="004E7F31">
      <w:pPr>
        <w:numPr>
          <w:ilvl w:val="0"/>
          <w:numId w:val="20"/>
        </w:numPr>
      </w:pPr>
      <w:r w:rsidRPr="004E7F31">
        <w:t xml:space="preserve">撰写 Sec 2 (Detailed Problem Description) 初稿，重点梳理： </w:t>
      </w:r>
    </w:p>
    <w:p w14:paraId="4D6AF09F" w14:textId="77777777" w:rsidR="004E7F31" w:rsidRPr="004E7F31" w:rsidRDefault="004E7F31" w:rsidP="004E7F31">
      <w:pPr>
        <w:numPr>
          <w:ilvl w:val="1"/>
          <w:numId w:val="20"/>
        </w:numPr>
      </w:pPr>
      <w:r w:rsidRPr="004E7F31">
        <w:t>Classical bias-variance vs modern double descent</w:t>
      </w:r>
    </w:p>
    <w:p w14:paraId="1A9DD702" w14:textId="77777777" w:rsidR="004E7F31" w:rsidRPr="004E7F31" w:rsidRDefault="004E7F31" w:rsidP="004E7F31">
      <w:pPr>
        <w:numPr>
          <w:ilvl w:val="1"/>
          <w:numId w:val="20"/>
        </w:numPr>
      </w:pPr>
      <w:r w:rsidRPr="004E7F31">
        <w:t>Bartlett benign overfitting 的精确定义（协方差谱条件）</w:t>
      </w:r>
    </w:p>
    <w:p w14:paraId="344E3A00" w14:textId="77777777" w:rsidR="004E7F31" w:rsidRPr="004E7F31" w:rsidRDefault="004E7F31" w:rsidP="004E7F31">
      <w:pPr>
        <w:numPr>
          <w:ilvl w:val="1"/>
          <w:numId w:val="20"/>
        </w:numPr>
      </w:pPr>
      <w:r w:rsidRPr="004E7F31">
        <w:t>NN 中 benign 的经验定义与理论 gap</w:t>
      </w:r>
    </w:p>
    <w:p w14:paraId="3813D669" w14:textId="77777777" w:rsidR="004E7F31" w:rsidRPr="004E7F31" w:rsidRDefault="004E7F31" w:rsidP="004E7F31">
      <w:pPr>
        <w:numPr>
          <w:ilvl w:val="1"/>
          <w:numId w:val="20"/>
        </w:numPr>
      </w:pPr>
      <w:proofErr w:type="spellStart"/>
      <w:r w:rsidRPr="004E7F31">
        <w:t>Mallinar</w:t>
      </w:r>
      <w:proofErr w:type="spellEnd"/>
      <w:r w:rsidRPr="004E7F31">
        <w:t xml:space="preserve"> 三分类框架</w:t>
      </w:r>
    </w:p>
    <w:p w14:paraId="6C154DC3" w14:textId="77777777" w:rsidR="004E7F31" w:rsidRPr="004E7F31" w:rsidRDefault="004E7F31" w:rsidP="004E7F31">
      <w:r w:rsidRPr="004E7F31">
        <w:rPr>
          <w:b/>
          <w:bCs/>
        </w:rPr>
        <w:t>第 3-4 周</w:t>
      </w:r>
      <w:r w:rsidRPr="004E7F31">
        <w:t>：</w:t>
      </w:r>
    </w:p>
    <w:p w14:paraId="085526F5" w14:textId="77777777" w:rsidR="004E7F31" w:rsidRPr="004E7F31" w:rsidRDefault="004E7F31" w:rsidP="004E7F31">
      <w:pPr>
        <w:numPr>
          <w:ilvl w:val="0"/>
          <w:numId w:val="21"/>
        </w:numPr>
      </w:pPr>
      <w:r w:rsidRPr="004E7F31">
        <w:t>协助其他成员理解实验结果的理论意义</w:t>
      </w:r>
    </w:p>
    <w:p w14:paraId="45C434E2" w14:textId="77777777" w:rsidR="004E7F31" w:rsidRPr="004E7F31" w:rsidRDefault="004E7F31" w:rsidP="004E7F31">
      <w:pPr>
        <w:numPr>
          <w:ilvl w:val="0"/>
          <w:numId w:val="21"/>
        </w:numPr>
      </w:pPr>
      <w:r w:rsidRPr="004E7F31">
        <w:t>参与讨论实验现象的解释</w:t>
      </w:r>
    </w:p>
    <w:p w14:paraId="132D9E91" w14:textId="77777777" w:rsidR="004E7F31" w:rsidRPr="004E7F31" w:rsidRDefault="004E7F31" w:rsidP="004E7F31">
      <w:r w:rsidRPr="004E7F31">
        <w:rPr>
          <w:b/>
          <w:bCs/>
        </w:rPr>
        <w:t>第 5-6 周</w:t>
      </w:r>
      <w:r w:rsidRPr="004E7F31">
        <w:t>：</w:t>
      </w:r>
    </w:p>
    <w:p w14:paraId="5828D9B2" w14:textId="77777777" w:rsidR="004E7F31" w:rsidRPr="004E7F31" w:rsidRDefault="004E7F31" w:rsidP="004E7F31">
      <w:pPr>
        <w:numPr>
          <w:ilvl w:val="0"/>
          <w:numId w:val="22"/>
        </w:numPr>
      </w:pPr>
      <w:r w:rsidRPr="004E7F31">
        <w:t>撰写 Sec 5 (Discussion &amp; Conclusion) 主体</w:t>
      </w:r>
    </w:p>
    <w:p w14:paraId="32346445" w14:textId="77777777" w:rsidR="004E7F31" w:rsidRPr="004E7F31" w:rsidRDefault="004E7F31" w:rsidP="004E7F31">
      <w:pPr>
        <w:numPr>
          <w:ilvl w:val="0"/>
          <w:numId w:val="22"/>
        </w:numPr>
      </w:pPr>
      <w:r w:rsidRPr="004E7F31">
        <w:t>负责全文润色和参考文献整理</w:t>
      </w:r>
    </w:p>
    <w:p w14:paraId="1EF78668" w14:textId="77777777" w:rsidR="004E7F31" w:rsidRPr="004E7F31" w:rsidRDefault="004E7F31" w:rsidP="004E7F31">
      <w:pPr>
        <w:numPr>
          <w:ilvl w:val="0"/>
          <w:numId w:val="22"/>
        </w:numPr>
      </w:pPr>
      <w:r w:rsidRPr="004E7F31">
        <w:t>统一论文写作风格</w:t>
      </w:r>
    </w:p>
    <w:p w14:paraId="18EC075F" w14:textId="77777777" w:rsidR="004E7F31" w:rsidRPr="004E7F31" w:rsidRDefault="004E7F31" w:rsidP="004E7F31">
      <w:r w:rsidRPr="004E7F31">
        <w:rPr>
          <w:b/>
          <w:bCs/>
        </w:rPr>
        <w:t>产出</w:t>
      </w:r>
      <w:r w:rsidRPr="004E7F31">
        <w:t>：Sec 1, 2, 5（约占论文 45% 篇幅）+ 文献管理</w:t>
      </w:r>
    </w:p>
    <w:p w14:paraId="31E374D8" w14:textId="77777777" w:rsidR="004E7F31" w:rsidRPr="004E7F31" w:rsidRDefault="004E7F31" w:rsidP="004E7F31">
      <w:r w:rsidRPr="004E7F31">
        <w:pict w14:anchorId="2482E565">
          <v:rect id="_x0000_i1137" style="width:0;height:1.5pt" o:hralign="center" o:hrstd="t" o:hr="t" fillcolor="#a0a0a0" stroked="f"/>
        </w:pict>
      </w:r>
    </w:p>
    <w:p w14:paraId="7E06582F" w14:textId="77777777" w:rsidR="004E7F31" w:rsidRPr="004E7F31" w:rsidRDefault="004E7F31" w:rsidP="004E7F31">
      <w:pPr>
        <w:rPr>
          <w:b/>
          <w:bCs/>
        </w:rPr>
      </w:pPr>
      <w:r w:rsidRPr="004E7F31">
        <w:rPr>
          <w:rFonts w:ascii="Segoe UI Emoji" w:hAnsi="Segoe UI Emoji" w:cs="Segoe UI Emoji"/>
          <w:b/>
          <w:bCs/>
        </w:rPr>
        <w:t>👤</w:t>
      </w:r>
      <w:r w:rsidRPr="004E7F31">
        <w:rPr>
          <w:b/>
          <w:bCs/>
        </w:rPr>
        <w:t xml:space="preserve"> 成员 B：Reproduction A Lead（快速原型 + 工程搭建）</w:t>
      </w:r>
    </w:p>
    <w:p w14:paraId="5471FB7C" w14:textId="77777777" w:rsidR="004E7F31" w:rsidRPr="004E7F31" w:rsidRDefault="004E7F31" w:rsidP="004E7F31">
      <w:r w:rsidRPr="004E7F31">
        <w:rPr>
          <w:b/>
          <w:bCs/>
        </w:rPr>
        <w:t>第 1 周</w:t>
      </w:r>
      <w:r w:rsidRPr="004E7F31">
        <w:t>：</w:t>
      </w:r>
    </w:p>
    <w:p w14:paraId="33C999FE" w14:textId="77777777" w:rsidR="004E7F31" w:rsidRPr="004E7F31" w:rsidRDefault="004E7F31" w:rsidP="004E7F31">
      <w:pPr>
        <w:numPr>
          <w:ilvl w:val="0"/>
          <w:numId w:val="23"/>
        </w:numPr>
      </w:pPr>
      <w:r w:rsidRPr="004E7F31">
        <w:t xml:space="preserve">搭建统一的 </w:t>
      </w:r>
      <w:proofErr w:type="spellStart"/>
      <w:r w:rsidRPr="004E7F31">
        <w:t>PyTorch</w:t>
      </w:r>
      <w:proofErr w:type="spellEnd"/>
      <w:r w:rsidRPr="004E7F31">
        <w:t xml:space="preserve"> 训练 pipeline（含 label noise 注入、宽度缩放、日志记录）</w:t>
      </w:r>
    </w:p>
    <w:p w14:paraId="582565DC" w14:textId="77777777" w:rsidR="004E7F31" w:rsidRPr="004E7F31" w:rsidRDefault="004E7F31" w:rsidP="004E7F31">
      <w:pPr>
        <w:numPr>
          <w:ilvl w:val="0"/>
          <w:numId w:val="23"/>
        </w:numPr>
      </w:pPr>
      <w:r w:rsidRPr="004E7F31">
        <w:t>建立 Git 仓库和实验管理规范</w:t>
      </w:r>
    </w:p>
    <w:p w14:paraId="2DC198CB" w14:textId="77777777" w:rsidR="004E7F31" w:rsidRPr="004E7F31" w:rsidRDefault="004E7F31" w:rsidP="004E7F31">
      <w:pPr>
        <w:numPr>
          <w:ilvl w:val="0"/>
          <w:numId w:val="23"/>
        </w:numPr>
      </w:pPr>
      <w:r w:rsidRPr="004E7F31">
        <w:t>完成实验 R1（MNIST warm-up），产出图 1</w:t>
      </w:r>
    </w:p>
    <w:p w14:paraId="770F5E7D" w14:textId="77777777" w:rsidR="004E7F31" w:rsidRPr="004E7F31" w:rsidRDefault="004E7F31" w:rsidP="004E7F31">
      <w:pPr>
        <w:numPr>
          <w:ilvl w:val="0"/>
          <w:numId w:val="23"/>
        </w:numPr>
      </w:pPr>
      <w:r w:rsidRPr="004E7F31">
        <w:rPr>
          <w:b/>
          <w:bCs/>
        </w:rPr>
        <w:t>关键交付</w:t>
      </w:r>
      <w:r w:rsidRPr="004E7F31">
        <w:t>：可复用的训练代码模板，供 C、D 直接使用</w:t>
      </w:r>
    </w:p>
    <w:p w14:paraId="23A8CAD6" w14:textId="77777777" w:rsidR="004E7F31" w:rsidRPr="004E7F31" w:rsidRDefault="004E7F31" w:rsidP="004E7F31">
      <w:r w:rsidRPr="004E7F31">
        <w:rPr>
          <w:b/>
          <w:bCs/>
        </w:rPr>
        <w:t>第 2 周</w:t>
      </w:r>
      <w:r w:rsidRPr="004E7F31">
        <w:t>：</w:t>
      </w:r>
    </w:p>
    <w:p w14:paraId="1D7A3D19" w14:textId="77777777" w:rsidR="004E7F31" w:rsidRPr="004E7F31" w:rsidRDefault="004E7F31" w:rsidP="004E7F31">
      <w:pPr>
        <w:numPr>
          <w:ilvl w:val="0"/>
          <w:numId w:val="24"/>
        </w:numPr>
      </w:pPr>
      <w:r w:rsidRPr="004E7F31">
        <w:t>协助 C 完成 R2 的 pipeline 调试</w:t>
      </w:r>
    </w:p>
    <w:p w14:paraId="7586BB40" w14:textId="77777777" w:rsidR="004E7F31" w:rsidRPr="004E7F31" w:rsidRDefault="004E7F31" w:rsidP="004E7F31">
      <w:pPr>
        <w:numPr>
          <w:ilvl w:val="0"/>
          <w:numId w:val="24"/>
        </w:numPr>
      </w:pPr>
      <w:r w:rsidRPr="004E7F31">
        <w:t>撰写 Sec 3.1（MNIST 复现部分）</w:t>
      </w:r>
    </w:p>
    <w:p w14:paraId="4CCA77EA" w14:textId="77777777" w:rsidR="004E7F31" w:rsidRPr="004E7F31" w:rsidRDefault="004E7F31" w:rsidP="004E7F31">
      <w:r w:rsidRPr="004E7F31">
        <w:rPr>
          <w:b/>
          <w:bCs/>
        </w:rPr>
        <w:t>第 3-4 周</w:t>
      </w:r>
      <w:r w:rsidRPr="004E7F31">
        <w:t>：</w:t>
      </w:r>
    </w:p>
    <w:p w14:paraId="0E673AFB" w14:textId="77777777" w:rsidR="004E7F31" w:rsidRPr="004E7F31" w:rsidRDefault="004E7F31" w:rsidP="004E7F31">
      <w:pPr>
        <w:numPr>
          <w:ilvl w:val="0"/>
          <w:numId w:val="25"/>
        </w:numPr>
      </w:pPr>
      <w:r w:rsidRPr="004E7F31">
        <w:t>承担 N2（激活函数实验）的全部工作，产出图 8</w:t>
      </w:r>
    </w:p>
    <w:p w14:paraId="294E6309" w14:textId="77777777" w:rsidR="004E7F31" w:rsidRPr="004E7F31" w:rsidRDefault="004E7F31" w:rsidP="004E7F31">
      <w:pPr>
        <w:numPr>
          <w:ilvl w:val="0"/>
          <w:numId w:val="25"/>
        </w:numPr>
      </w:pPr>
      <w:r w:rsidRPr="004E7F31">
        <w:t>撰写 Sec 4.2（激活函数子节）</w:t>
      </w:r>
    </w:p>
    <w:p w14:paraId="3F3A1E6C" w14:textId="77777777" w:rsidR="004E7F31" w:rsidRPr="004E7F31" w:rsidRDefault="004E7F31" w:rsidP="004E7F31">
      <w:r w:rsidRPr="004E7F31">
        <w:rPr>
          <w:b/>
          <w:bCs/>
        </w:rPr>
        <w:t>第 5-6 周</w:t>
      </w:r>
      <w:r w:rsidRPr="004E7F31">
        <w:t>：</w:t>
      </w:r>
    </w:p>
    <w:p w14:paraId="33ADDA05" w14:textId="77777777" w:rsidR="004E7F31" w:rsidRPr="004E7F31" w:rsidRDefault="004E7F31" w:rsidP="004E7F31">
      <w:pPr>
        <w:numPr>
          <w:ilvl w:val="0"/>
          <w:numId w:val="26"/>
        </w:numPr>
      </w:pPr>
      <w:r w:rsidRPr="004E7F31">
        <w:t>参与整体图表美化和代码整理</w:t>
      </w:r>
    </w:p>
    <w:p w14:paraId="2F91C1EB" w14:textId="77777777" w:rsidR="004E7F31" w:rsidRPr="004E7F31" w:rsidRDefault="004E7F31" w:rsidP="004E7F31">
      <w:pPr>
        <w:numPr>
          <w:ilvl w:val="0"/>
          <w:numId w:val="26"/>
        </w:numPr>
      </w:pPr>
      <w:r w:rsidRPr="004E7F31">
        <w:t>准备补充材料（代码、超参数表）</w:t>
      </w:r>
    </w:p>
    <w:p w14:paraId="05C90E85" w14:textId="77777777" w:rsidR="004E7F31" w:rsidRPr="004E7F31" w:rsidRDefault="004E7F31" w:rsidP="004E7F31">
      <w:r w:rsidRPr="004E7F31">
        <w:rPr>
          <w:b/>
          <w:bCs/>
        </w:rPr>
        <w:t>产出</w:t>
      </w:r>
      <w:r w:rsidRPr="004E7F31">
        <w:t>：Sec 3.1 + Sec 4.2 + 工程基础设施（约占论文 15%）</w:t>
      </w:r>
    </w:p>
    <w:p w14:paraId="0D3EB5FF" w14:textId="77777777" w:rsidR="004E7F31" w:rsidRPr="004E7F31" w:rsidRDefault="004E7F31" w:rsidP="004E7F31">
      <w:r w:rsidRPr="004E7F31">
        <w:pict w14:anchorId="4CA7097D">
          <v:rect id="_x0000_i1138" style="width:0;height:1.5pt" o:hralign="center" o:hrstd="t" o:hr="t" fillcolor="#a0a0a0" stroked="f"/>
        </w:pict>
      </w:r>
    </w:p>
    <w:p w14:paraId="39D8BB86" w14:textId="77777777" w:rsidR="004E7F31" w:rsidRPr="004E7F31" w:rsidRDefault="004E7F31" w:rsidP="004E7F31">
      <w:pPr>
        <w:rPr>
          <w:b/>
          <w:bCs/>
        </w:rPr>
      </w:pPr>
      <w:r w:rsidRPr="004E7F31">
        <w:rPr>
          <w:rFonts w:ascii="Segoe UI Emoji" w:hAnsi="Segoe UI Emoji" w:cs="Segoe UI Emoji"/>
          <w:b/>
          <w:bCs/>
        </w:rPr>
        <w:t>👤</w:t>
      </w:r>
      <w:r w:rsidRPr="004E7F31">
        <w:rPr>
          <w:b/>
          <w:bCs/>
        </w:rPr>
        <w:t xml:space="preserve"> 成员 C：Reproduction B Lead + 主线实验 Lead（计算密集）</w:t>
      </w:r>
    </w:p>
    <w:p w14:paraId="4A9ECCE2" w14:textId="77777777" w:rsidR="004E7F31" w:rsidRPr="004E7F31" w:rsidRDefault="004E7F31" w:rsidP="004E7F31">
      <w:r w:rsidRPr="004E7F31">
        <w:rPr>
          <w:b/>
          <w:bCs/>
        </w:rPr>
        <w:t>第 1-2 周</w:t>
      </w:r>
      <w:r w:rsidRPr="004E7F31">
        <w:t>：</w:t>
      </w:r>
    </w:p>
    <w:p w14:paraId="4926E5B3" w14:textId="77777777" w:rsidR="004E7F31" w:rsidRPr="004E7F31" w:rsidRDefault="004E7F31" w:rsidP="004E7F31">
      <w:pPr>
        <w:numPr>
          <w:ilvl w:val="0"/>
          <w:numId w:val="27"/>
        </w:numPr>
      </w:pPr>
      <w:r w:rsidRPr="004E7F31">
        <w:t>与 B 合作搭建 ResNet-18 的 width multiplier 实现</w:t>
      </w:r>
    </w:p>
    <w:p w14:paraId="7446D792" w14:textId="77777777" w:rsidR="004E7F31" w:rsidRPr="004E7F31" w:rsidRDefault="004E7F31" w:rsidP="004E7F31">
      <w:pPr>
        <w:numPr>
          <w:ilvl w:val="0"/>
          <w:numId w:val="27"/>
        </w:numPr>
      </w:pPr>
      <w:r w:rsidRPr="004E7F31">
        <w:t>完成 R2a（model-wise double descent），产出图 2</w:t>
      </w:r>
    </w:p>
    <w:p w14:paraId="5CC8EA2F" w14:textId="77777777" w:rsidR="004E7F31" w:rsidRPr="004E7F31" w:rsidRDefault="004E7F31" w:rsidP="004E7F31">
      <w:pPr>
        <w:numPr>
          <w:ilvl w:val="0"/>
          <w:numId w:val="27"/>
        </w:numPr>
      </w:pPr>
      <w:r w:rsidRPr="004E7F31">
        <w:t>验证 label noise 注入的正确性</w:t>
      </w:r>
    </w:p>
    <w:p w14:paraId="22CCE784" w14:textId="77777777" w:rsidR="004E7F31" w:rsidRPr="004E7F31" w:rsidRDefault="004E7F31" w:rsidP="004E7F31">
      <w:r w:rsidRPr="004E7F31">
        <w:rPr>
          <w:b/>
          <w:bCs/>
        </w:rPr>
        <w:t>第 2-3 周</w:t>
      </w:r>
      <w:r w:rsidRPr="004E7F31">
        <w:t>：</w:t>
      </w:r>
    </w:p>
    <w:p w14:paraId="29DA6FA6" w14:textId="77777777" w:rsidR="004E7F31" w:rsidRPr="004E7F31" w:rsidRDefault="004E7F31" w:rsidP="004E7F31">
      <w:pPr>
        <w:numPr>
          <w:ilvl w:val="0"/>
          <w:numId w:val="28"/>
        </w:numPr>
      </w:pPr>
      <w:r w:rsidRPr="004E7F31">
        <w:t>完成 R2b（epoch-wise）和 R2c（sample-wise），产出图 3、4</w:t>
      </w:r>
    </w:p>
    <w:p w14:paraId="3BF9EBBA" w14:textId="77777777" w:rsidR="004E7F31" w:rsidRPr="004E7F31" w:rsidRDefault="004E7F31" w:rsidP="004E7F31">
      <w:pPr>
        <w:numPr>
          <w:ilvl w:val="0"/>
          <w:numId w:val="28"/>
        </w:numPr>
      </w:pPr>
      <w:r w:rsidRPr="004E7F31">
        <w:t>撰写 Sec 3.2（完整复现部分）</w:t>
      </w:r>
    </w:p>
    <w:p w14:paraId="7DD50FCA" w14:textId="77777777" w:rsidR="004E7F31" w:rsidRPr="004E7F31" w:rsidRDefault="004E7F31" w:rsidP="004E7F31">
      <w:r w:rsidRPr="004E7F31">
        <w:rPr>
          <w:b/>
          <w:bCs/>
        </w:rPr>
        <w:t>第 3-4 周</w:t>
      </w:r>
      <w:r w:rsidRPr="004E7F31">
        <w:t>：</w:t>
      </w:r>
    </w:p>
    <w:p w14:paraId="71CBB4B0" w14:textId="77777777" w:rsidR="004E7F31" w:rsidRPr="004E7F31" w:rsidRDefault="004E7F31" w:rsidP="004E7F31">
      <w:pPr>
        <w:numPr>
          <w:ilvl w:val="0"/>
          <w:numId w:val="29"/>
        </w:numPr>
      </w:pPr>
      <w:r w:rsidRPr="004E7F31">
        <w:rPr>
          <w:b/>
          <w:bCs/>
        </w:rPr>
        <w:t>核心任务</w:t>
      </w:r>
      <w:r w:rsidRPr="004E7F31">
        <w:t>：启动并完成 N1（相图实验），35-60 次训练</w:t>
      </w:r>
    </w:p>
    <w:p w14:paraId="2EDFAAF7" w14:textId="77777777" w:rsidR="004E7F31" w:rsidRPr="004E7F31" w:rsidRDefault="004E7F31" w:rsidP="004E7F31">
      <w:pPr>
        <w:numPr>
          <w:ilvl w:val="0"/>
          <w:numId w:val="29"/>
        </w:numPr>
      </w:pPr>
      <w:r w:rsidRPr="004E7F31">
        <w:t>协调 GPU 资源调度</w:t>
      </w:r>
    </w:p>
    <w:p w14:paraId="55AE9647" w14:textId="77777777" w:rsidR="004E7F31" w:rsidRPr="004E7F31" w:rsidRDefault="004E7F31" w:rsidP="004E7F31">
      <w:pPr>
        <w:numPr>
          <w:ilvl w:val="0"/>
          <w:numId w:val="29"/>
        </w:numPr>
      </w:pPr>
      <w:r w:rsidRPr="004E7F31">
        <w:t>产出图 5、6、7（</w:t>
      </w:r>
      <w:r w:rsidRPr="004E7F31">
        <w:rPr>
          <w:b/>
          <w:bCs/>
        </w:rPr>
        <w:t>核心 main results</w:t>
      </w:r>
      <w:r w:rsidRPr="004E7F31">
        <w:t>）</w:t>
      </w:r>
    </w:p>
    <w:p w14:paraId="25C805C0" w14:textId="77777777" w:rsidR="004E7F31" w:rsidRPr="004E7F31" w:rsidRDefault="004E7F31" w:rsidP="004E7F31">
      <w:r w:rsidRPr="004E7F31">
        <w:rPr>
          <w:b/>
          <w:bCs/>
        </w:rPr>
        <w:t>第 5 周</w:t>
      </w:r>
      <w:r w:rsidRPr="004E7F31">
        <w:t>：</w:t>
      </w:r>
    </w:p>
    <w:p w14:paraId="05915611" w14:textId="77777777" w:rsidR="004E7F31" w:rsidRPr="004E7F31" w:rsidRDefault="004E7F31" w:rsidP="004E7F31">
      <w:pPr>
        <w:numPr>
          <w:ilvl w:val="0"/>
          <w:numId w:val="30"/>
        </w:numPr>
      </w:pPr>
      <w:r w:rsidRPr="004E7F31">
        <w:t>撰写 Sec 4.1（相图新结果，论文最重要章节）</w:t>
      </w:r>
    </w:p>
    <w:p w14:paraId="339F904F" w14:textId="77777777" w:rsidR="004E7F31" w:rsidRPr="004E7F31" w:rsidRDefault="004E7F31" w:rsidP="004E7F31">
      <w:pPr>
        <w:numPr>
          <w:ilvl w:val="0"/>
          <w:numId w:val="30"/>
        </w:numPr>
      </w:pPr>
      <w:r w:rsidRPr="004E7F31">
        <w:t>与 A 讨论理论解释</w:t>
      </w:r>
    </w:p>
    <w:p w14:paraId="0B700124" w14:textId="77777777" w:rsidR="004E7F31" w:rsidRPr="004E7F31" w:rsidRDefault="004E7F31" w:rsidP="004E7F31">
      <w:r w:rsidRPr="004E7F31">
        <w:rPr>
          <w:b/>
          <w:bCs/>
        </w:rPr>
        <w:t>第 6 周</w:t>
      </w:r>
      <w:r w:rsidRPr="004E7F31">
        <w:t>：</w:t>
      </w:r>
    </w:p>
    <w:p w14:paraId="62E87EC5" w14:textId="77777777" w:rsidR="004E7F31" w:rsidRPr="004E7F31" w:rsidRDefault="004E7F31" w:rsidP="004E7F31">
      <w:pPr>
        <w:numPr>
          <w:ilvl w:val="0"/>
          <w:numId w:val="31"/>
        </w:numPr>
      </w:pPr>
      <w:r w:rsidRPr="004E7F31">
        <w:t>完成 Sec 4.1 润色</w:t>
      </w:r>
    </w:p>
    <w:p w14:paraId="0C542A5B" w14:textId="77777777" w:rsidR="004E7F31" w:rsidRPr="004E7F31" w:rsidRDefault="004E7F31" w:rsidP="004E7F31">
      <w:pPr>
        <w:numPr>
          <w:ilvl w:val="0"/>
          <w:numId w:val="31"/>
        </w:numPr>
      </w:pPr>
      <w:r w:rsidRPr="004E7F31">
        <w:t>准备答辩图表</w:t>
      </w:r>
    </w:p>
    <w:p w14:paraId="13E98FEC" w14:textId="77777777" w:rsidR="004E7F31" w:rsidRPr="004E7F31" w:rsidRDefault="004E7F31" w:rsidP="004E7F31">
      <w:r w:rsidRPr="004E7F31">
        <w:rPr>
          <w:b/>
          <w:bCs/>
        </w:rPr>
        <w:t>产出</w:t>
      </w:r>
      <w:r w:rsidRPr="004E7F31">
        <w:t>：Sec 3.2 + Sec 4.1（</w:t>
      </w:r>
      <w:r w:rsidRPr="004E7F31">
        <w:rPr>
          <w:b/>
          <w:bCs/>
        </w:rPr>
        <w:t>核心章节</w:t>
      </w:r>
      <w:r w:rsidRPr="004E7F31">
        <w:t>，约占论文 30%）</w:t>
      </w:r>
    </w:p>
    <w:p w14:paraId="02430051" w14:textId="77777777" w:rsidR="004E7F31" w:rsidRPr="004E7F31" w:rsidRDefault="004E7F31" w:rsidP="004E7F31">
      <w:r w:rsidRPr="004E7F31">
        <w:pict w14:anchorId="3F23EA49">
          <v:rect id="_x0000_i1139" style="width:0;height:1.5pt" o:hralign="center" o:hrstd="t" o:hr="t" fillcolor="#a0a0a0" stroked="f"/>
        </w:pict>
      </w:r>
    </w:p>
    <w:p w14:paraId="5F6FE403" w14:textId="77777777" w:rsidR="004E7F31" w:rsidRPr="004E7F31" w:rsidRDefault="004E7F31" w:rsidP="004E7F31">
      <w:pPr>
        <w:rPr>
          <w:b/>
          <w:bCs/>
        </w:rPr>
      </w:pPr>
      <w:r w:rsidRPr="004E7F31">
        <w:rPr>
          <w:rFonts w:ascii="Segoe UI Emoji" w:hAnsi="Segoe UI Emoji" w:cs="Segoe UI Emoji"/>
          <w:b/>
          <w:bCs/>
        </w:rPr>
        <w:t>👤</w:t>
      </w:r>
      <w:r w:rsidRPr="004E7F31">
        <w:rPr>
          <w:b/>
          <w:bCs/>
        </w:rPr>
        <w:t xml:space="preserve"> 成员 D：补充实验 + 可视化 &amp; 统筹 Lead</w:t>
      </w:r>
    </w:p>
    <w:p w14:paraId="628B36F5" w14:textId="77777777" w:rsidR="004E7F31" w:rsidRPr="004E7F31" w:rsidRDefault="004E7F31" w:rsidP="004E7F31">
      <w:r w:rsidRPr="004E7F31">
        <w:rPr>
          <w:b/>
          <w:bCs/>
        </w:rPr>
        <w:t>第 1 周</w:t>
      </w:r>
      <w:r w:rsidRPr="004E7F31">
        <w:t>：</w:t>
      </w:r>
    </w:p>
    <w:p w14:paraId="11C84D1E" w14:textId="77777777" w:rsidR="004E7F31" w:rsidRPr="004E7F31" w:rsidRDefault="004E7F31" w:rsidP="004E7F31">
      <w:pPr>
        <w:numPr>
          <w:ilvl w:val="0"/>
          <w:numId w:val="32"/>
        </w:numPr>
      </w:pPr>
      <w:r w:rsidRPr="004E7F31">
        <w:t>协助 B 搭建 pipeline，学习实验框架</w:t>
      </w:r>
    </w:p>
    <w:p w14:paraId="4C4331E4" w14:textId="77777777" w:rsidR="004E7F31" w:rsidRPr="004E7F31" w:rsidRDefault="004E7F31" w:rsidP="004E7F31">
      <w:pPr>
        <w:numPr>
          <w:ilvl w:val="0"/>
          <w:numId w:val="32"/>
        </w:numPr>
      </w:pPr>
      <w:r w:rsidRPr="004E7F31">
        <w:t>研究可视化工具（matplotlib / seaborn）和论文图表风格</w:t>
      </w:r>
    </w:p>
    <w:p w14:paraId="48DDE84C" w14:textId="77777777" w:rsidR="004E7F31" w:rsidRPr="004E7F31" w:rsidRDefault="004E7F31" w:rsidP="004E7F31">
      <w:r w:rsidRPr="004E7F31">
        <w:rPr>
          <w:b/>
          <w:bCs/>
        </w:rPr>
        <w:t>第 2-3 周</w:t>
      </w:r>
      <w:r w:rsidRPr="004E7F31">
        <w:t>：</w:t>
      </w:r>
    </w:p>
    <w:p w14:paraId="042577BE" w14:textId="77777777" w:rsidR="004E7F31" w:rsidRPr="004E7F31" w:rsidRDefault="004E7F31" w:rsidP="004E7F31">
      <w:pPr>
        <w:numPr>
          <w:ilvl w:val="0"/>
          <w:numId w:val="33"/>
        </w:numPr>
      </w:pPr>
      <w:r w:rsidRPr="004E7F31">
        <w:t>协助 C 跑 R2 实验，负责数据记录和中间图表</w:t>
      </w:r>
    </w:p>
    <w:p w14:paraId="2C6F561E" w14:textId="77777777" w:rsidR="004E7F31" w:rsidRPr="004E7F31" w:rsidRDefault="004E7F31" w:rsidP="004E7F31">
      <w:pPr>
        <w:numPr>
          <w:ilvl w:val="0"/>
          <w:numId w:val="33"/>
        </w:numPr>
      </w:pPr>
      <w:r w:rsidRPr="004E7F31">
        <w:t>开始 N3（weight decay 实验），产出图 9</w:t>
      </w:r>
    </w:p>
    <w:p w14:paraId="4647892D" w14:textId="77777777" w:rsidR="004E7F31" w:rsidRPr="004E7F31" w:rsidRDefault="004E7F31" w:rsidP="004E7F31">
      <w:r w:rsidRPr="004E7F31">
        <w:rPr>
          <w:b/>
          <w:bCs/>
        </w:rPr>
        <w:t>第 4 周</w:t>
      </w:r>
      <w:r w:rsidRPr="004E7F31">
        <w:t>：</w:t>
      </w:r>
    </w:p>
    <w:p w14:paraId="416659BD" w14:textId="77777777" w:rsidR="004E7F31" w:rsidRPr="004E7F31" w:rsidRDefault="004E7F31" w:rsidP="004E7F31">
      <w:pPr>
        <w:numPr>
          <w:ilvl w:val="0"/>
          <w:numId w:val="34"/>
        </w:numPr>
      </w:pPr>
      <w:r w:rsidRPr="004E7F31">
        <w:t>完成 N3，撰写 Sec 4.3（weight decay 子节）</w:t>
      </w:r>
    </w:p>
    <w:p w14:paraId="0E8D9210" w14:textId="77777777" w:rsidR="004E7F31" w:rsidRPr="004E7F31" w:rsidRDefault="004E7F31" w:rsidP="004E7F31">
      <w:pPr>
        <w:numPr>
          <w:ilvl w:val="0"/>
          <w:numId w:val="34"/>
        </w:numPr>
      </w:pPr>
      <w:r w:rsidRPr="004E7F31">
        <w:t>协助 C 完成 N1 的后期实验</w:t>
      </w:r>
    </w:p>
    <w:p w14:paraId="68292097" w14:textId="77777777" w:rsidR="004E7F31" w:rsidRPr="004E7F31" w:rsidRDefault="004E7F31" w:rsidP="004E7F31">
      <w:r w:rsidRPr="004E7F31">
        <w:rPr>
          <w:b/>
          <w:bCs/>
        </w:rPr>
        <w:t>第 5-6 周</w:t>
      </w:r>
      <w:r w:rsidRPr="004E7F31">
        <w:t>：</w:t>
      </w:r>
    </w:p>
    <w:p w14:paraId="0CD42437" w14:textId="77777777" w:rsidR="004E7F31" w:rsidRPr="004E7F31" w:rsidRDefault="004E7F31" w:rsidP="004E7F31">
      <w:pPr>
        <w:numPr>
          <w:ilvl w:val="0"/>
          <w:numId w:val="35"/>
        </w:numPr>
      </w:pPr>
      <w:r w:rsidRPr="004E7F31">
        <w:rPr>
          <w:b/>
          <w:bCs/>
        </w:rPr>
        <w:t>统筹全部 9 张图的统一风格</w:t>
      </w:r>
      <w:r w:rsidRPr="004E7F31">
        <w:t>（字体、配色、标签）</w:t>
      </w:r>
    </w:p>
    <w:p w14:paraId="417DFFE9" w14:textId="77777777" w:rsidR="004E7F31" w:rsidRPr="004E7F31" w:rsidRDefault="004E7F31" w:rsidP="004E7F31">
      <w:pPr>
        <w:numPr>
          <w:ilvl w:val="0"/>
          <w:numId w:val="35"/>
        </w:numPr>
      </w:pPr>
      <w:r w:rsidRPr="004E7F31">
        <w:t>协助 A 完成 Discussion 部分的实验-理论对照</w:t>
      </w:r>
    </w:p>
    <w:p w14:paraId="19CF74C0" w14:textId="77777777" w:rsidR="004E7F31" w:rsidRPr="004E7F31" w:rsidRDefault="004E7F31" w:rsidP="004E7F31">
      <w:pPr>
        <w:numPr>
          <w:ilvl w:val="0"/>
          <w:numId w:val="35"/>
        </w:numPr>
      </w:pPr>
      <w:r w:rsidRPr="004E7F31">
        <w:t>负责答辩 slides 制作</w:t>
      </w:r>
    </w:p>
    <w:p w14:paraId="46BE9AD4" w14:textId="77777777" w:rsidR="004E7F31" w:rsidRPr="004E7F31" w:rsidRDefault="004E7F31" w:rsidP="004E7F31">
      <w:pPr>
        <w:numPr>
          <w:ilvl w:val="0"/>
          <w:numId w:val="35"/>
        </w:numPr>
      </w:pPr>
      <w:r w:rsidRPr="004E7F31">
        <w:t>整理实验日志和超参数附录</w:t>
      </w:r>
    </w:p>
    <w:p w14:paraId="19468FE2" w14:textId="77777777" w:rsidR="004E7F31" w:rsidRPr="004E7F31" w:rsidRDefault="004E7F31" w:rsidP="004E7F31">
      <w:r w:rsidRPr="004E7F31">
        <w:rPr>
          <w:b/>
          <w:bCs/>
        </w:rPr>
        <w:t>产出</w:t>
      </w:r>
      <w:r w:rsidRPr="004E7F31">
        <w:t>：Sec 4.3 + 全部图表统筹 + 答辩材料（约占论文 10% 文字 + 100% 图表质量）</w:t>
      </w:r>
    </w:p>
    <w:p w14:paraId="430A94E9" w14:textId="77777777" w:rsidR="004E7F31" w:rsidRPr="004E7F31" w:rsidRDefault="004E7F31" w:rsidP="004E7F31">
      <w:r w:rsidRPr="004E7F31">
        <w:pict w14:anchorId="5FDFBF3F">
          <v:rect id="_x0000_i1140" style="width:0;height:1.5pt" o:hralign="center" o:hrstd="t" o:hr="t" fillcolor="#a0a0a0" stroked="f"/>
        </w:pict>
      </w:r>
    </w:p>
    <w:p w14:paraId="07FF9740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七、六周时间表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461"/>
        <w:gridCol w:w="2055"/>
        <w:gridCol w:w="2111"/>
        <w:gridCol w:w="2025"/>
      </w:tblGrid>
      <w:tr w:rsidR="004E7F31" w:rsidRPr="004E7F31" w14:paraId="08AE5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A153D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周次</w:t>
            </w:r>
          </w:p>
        </w:tc>
        <w:tc>
          <w:tcPr>
            <w:tcW w:w="0" w:type="auto"/>
            <w:vAlign w:val="center"/>
            <w:hideMark/>
          </w:tcPr>
          <w:p w14:paraId="61EDBEB1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A（理论写作）</w:t>
            </w:r>
          </w:p>
        </w:tc>
        <w:tc>
          <w:tcPr>
            <w:tcW w:w="0" w:type="auto"/>
            <w:vAlign w:val="center"/>
            <w:hideMark/>
          </w:tcPr>
          <w:p w14:paraId="78B97E1D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B（工程+Repro A）</w:t>
            </w:r>
          </w:p>
        </w:tc>
        <w:tc>
          <w:tcPr>
            <w:tcW w:w="0" w:type="auto"/>
            <w:vAlign w:val="center"/>
            <w:hideMark/>
          </w:tcPr>
          <w:p w14:paraId="7F281B5D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C（Repro B+主线）</w:t>
            </w:r>
          </w:p>
        </w:tc>
        <w:tc>
          <w:tcPr>
            <w:tcW w:w="0" w:type="auto"/>
            <w:vAlign w:val="center"/>
            <w:hideMark/>
          </w:tcPr>
          <w:p w14:paraId="40AEB04D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D（补充+可视化）</w:t>
            </w:r>
          </w:p>
        </w:tc>
      </w:tr>
      <w:tr w:rsidR="004E7F31" w:rsidRPr="004E7F31" w14:paraId="1BCA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17D2" w14:textId="77777777" w:rsidR="004E7F31" w:rsidRPr="004E7F31" w:rsidRDefault="004E7F31" w:rsidP="004E7F31">
            <w:r w:rsidRPr="004E7F31">
              <w:rPr>
                <w:b/>
                <w:bCs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4D2CA0B1" w14:textId="77777777" w:rsidR="004E7F31" w:rsidRPr="004E7F31" w:rsidRDefault="004E7F31" w:rsidP="004E7F31">
            <w:r w:rsidRPr="004E7F31">
              <w:t>文献精读</w:t>
            </w:r>
          </w:p>
        </w:tc>
        <w:tc>
          <w:tcPr>
            <w:tcW w:w="0" w:type="auto"/>
            <w:vAlign w:val="center"/>
            <w:hideMark/>
          </w:tcPr>
          <w:p w14:paraId="441D7221" w14:textId="77777777" w:rsidR="004E7F31" w:rsidRPr="004E7F31" w:rsidRDefault="004E7F31" w:rsidP="004E7F31">
            <w:r w:rsidRPr="004E7F31">
              <w:t>搭 pipeline，完成 R1</w:t>
            </w:r>
          </w:p>
        </w:tc>
        <w:tc>
          <w:tcPr>
            <w:tcW w:w="0" w:type="auto"/>
            <w:vAlign w:val="center"/>
            <w:hideMark/>
          </w:tcPr>
          <w:p w14:paraId="38B02EEF" w14:textId="77777777" w:rsidR="004E7F31" w:rsidRPr="004E7F31" w:rsidRDefault="004E7F31" w:rsidP="004E7F31">
            <w:r w:rsidRPr="004E7F31">
              <w:t xml:space="preserve">学 </w:t>
            </w:r>
            <w:proofErr w:type="spellStart"/>
            <w:r w:rsidRPr="004E7F31">
              <w:t>ResNet</w:t>
            </w:r>
            <w:proofErr w:type="spellEnd"/>
            <w:r w:rsidRPr="004E7F31">
              <w:t xml:space="preserve"> 代码</w:t>
            </w:r>
          </w:p>
        </w:tc>
        <w:tc>
          <w:tcPr>
            <w:tcW w:w="0" w:type="auto"/>
            <w:vAlign w:val="center"/>
            <w:hideMark/>
          </w:tcPr>
          <w:p w14:paraId="5A056396" w14:textId="77777777" w:rsidR="004E7F31" w:rsidRPr="004E7F31" w:rsidRDefault="004E7F31" w:rsidP="004E7F31">
            <w:r w:rsidRPr="004E7F31">
              <w:t>学可视化，协助 B</w:t>
            </w:r>
          </w:p>
        </w:tc>
      </w:tr>
      <w:tr w:rsidR="004E7F31" w:rsidRPr="004E7F31" w14:paraId="4025B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1616" w14:textId="77777777" w:rsidR="004E7F31" w:rsidRPr="004E7F31" w:rsidRDefault="004E7F31" w:rsidP="004E7F31">
            <w:r w:rsidRPr="004E7F31">
              <w:rPr>
                <w:b/>
                <w:bCs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708B26D3" w14:textId="77777777" w:rsidR="004E7F31" w:rsidRPr="004E7F31" w:rsidRDefault="004E7F31" w:rsidP="004E7F31">
            <w:r w:rsidRPr="004E7F31">
              <w:t>Sec 1-2 初稿</w:t>
            </w:r>
          </w:p>
        </w:tc>
        <w:tc>
          <w:tcPr>
            <w:tcW w:w="0" w:type="auto"/>
            <w:vAlign w:val="center"/>
            <w:hideMark/>
          </w:tcPr>
          <w:p w14:paraId="255D6EE1" w14:textId="77777777" w:rsidR="004E7F31" w:rsidRPr="004E7F31" w:rsidRDefault="004E7F31" w:rsidP="004E7F31">
            <w:r w:rsidRPr="004E7F31">
              <w:t>协助 C，写 Sec 3.1</w:t>
            </w:r>
          </w:p>
        </w:tc>
        <w:tc>
          <w:tcPr>
            <w:tcW w:w="0" w:type="auto"/>
            <w:vAlign w:val="center"/>
            <w:hideMark/>
          </w:tcPr>
          <w:p w14:paraId="0C737BE4" w14:textId="77777777" w:rsidR="004E7F31" w:rsidRPr="004E7F31" w:rsidRDefault="004E7F31" w:rsidP="004E7F31">
            <w:r w:rsidRPr="004E7F31">
              <w:t>完成 R2a</w:t>
            </w:r>
          </w:p>
        </w:tc>
        <w:tc>
          <w:tcPr>
            <w:tcW w:w="0" w:type="auto"/>
            <w:vAlign w:val="center"/>
            <w:hideMark/>
          </w:tcPr>
          <w:p w14:paraId="45649E9D" w14:textId="77777777" w:rsidR="004E7F31" w:rsidRPr="004E7F31" w:rsidRDefault="004E7F31" w:rsidP="004E7F31">
            <w:r w:rsidRPr="004E7F31">
              <w:t>协助跑实验</w:t>
            </w:r>
          </w:p>
        </w:tc>
      </w:tr>
      <w:tr w:rsidR="004E7F31" w:rsidRPr="004E7F31" w14:paraId="3160D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A1DD" w14:textId="77777777" w:rsidR="004E7F31" w:rsidRPr="004E7F31" w:rsidRDefault="004E7F31" w:rsidP="004E7F31">
            <w:r w:rsidRPr="004E7F31">
              <w:rPr>
                <w:b/>
                <w:bCs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58AF4CF6" w14:textId="77777777" w:rsidR="004E7F31" w:rsidRPr="004E7F31" w:rsidRDefault="004E7F31" w:rsidP="004E7F31">
            <w:r w:rsidRPr="004E7F31">
              <w:t>继续写作</w:t>
            </w:r>
          </w:p>
        </w:tc>
        <w:tc>
          <w:tcPr>
            <w:tcW w:w="0" w:type="auto"/>
            <w:vAlign w:val="center"/>
            <w:hideMark/>
          </w:tcPr>
          <w:p w14:paraId="5828639E" w14:textId="77777777" w:rsidR="004E7F31" w:rsidRPr="004E7F31" w:rsidRDefault="004E7F31" w:rsidP="004E7F31">
            <w:r w:rsidRPr="004E7F31">
              <w:t>启动 N2</w:t>
            </w:r>
          </w:p>
        </w:tc>
        <w:tc>
          <w:tcPr>
            <w:tcW w:w="0" w:type="auto"/>
            <w:vAlign w:val="center"/>
            <w:hideMark/>
          </w:tcPr>
          <w:p w14:paraId="2082849C" w14:textId="77777777" w:rsidR="004E7F31" w:rsidRPr="004E7F31" w:rsidRDefault="004E7F31" w:rsidP="004E7F31">
            <w:r w:rsidRPr="004E7F31">
              <w:t>完成 R2b/c，启动 N1</w:t>
            </w:r>
          </w:p>
        </w:tc>
        <w:tc>
          <w:tcPr>
            <w:tcW w:w="0" w:type="auto"/>
            <w:vAlign w:val="center"/>
            <w:hideMark/>
          </w:tcPr>
          <w:p w14:paraId="4A2610D7" w14:textId="77777777" w:rsidR="004E7F31" w:rsidRPr="004E7F31" w:rsidRDefault="004E7F31" w:rsidP="004E7F31">
            <w:r w:rsidRPr="004E7F31">
              <w:t>启动 N3</w:t>
            </w:r>
          </w:p>
        </w:tc>
      </w:tr>
      <w:tr w:rsidR="004E7F31" w:rsidRPr="004E7F31" w14:paraId="45F35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FC06" w14:textId="77777777" w:rsidR="004E7F31" w:rsidRPr="004E7F31" w:rsidRDefault="004E7F31" w:rsidP="004E7F31">
            <w:r w:rsidRPr="004E7F31">
              <w:rPr>
                <w:b/>
                <w:bCs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7D2F6BDC" w14:textId="77777777" w:rsidR="004E7F31" w:rsidRPr="004E7F31" w:rsidRDefault="004E7F31" w:rsidP="004E7F31">
            <w:r w:rsidRPr="004E7F31">
              <w:t>讨论结果</w:t>
            </w:r>
          </w:p>
        </w:tc>
        <w:tc>
          <w:tcPr>
            <w:tcW w:w="0" w:type="auto"/>
            <w:vAlign w:val="center"/>
            <w:hideMark/>
          </w:tcPr>
          <w:p w14:paraId="1F49D687" w14:textId="77777777" w:rsidR="004E7F31" w:rsidRPr="004E7F31" w:rsidRDefault="004E7F31" w:rsidP="004E7F31">
            <w:r w:rsidRPr="004E7F31">
              <w:t>完成 N2，写 Sec 4.2</w:t>
            </w:r>
          </w:p>
        </w:tc>
        <w:tc>
          <w:tcPr>
            <w:tcW w:w="0" w:type="auto"/>
            <w:vAlign w:val="center"/>
            <w:hideMark/>
          </w:tcPr>
          <w:p w14:paraId="6EB7B967" w14:textId="77777777" w:rsidR="004E7F31" w:rsidRPr="004E7F31" w:rsidRDefault="004E7F31" w:rsidP="004E7F31">
            <w:r w:rsidRPr="004E7F31">
              <w:t>完成 N1 主体</w:t>
            </w:r>
          </w:p>
        </w:tc>
        <w:tc>
          <w:tcPr>
            <w:tcW w:w="0" w:type="auto"/>
            <w:vAlign w:val="center"/>
            <w:hideMark/>
          </w:tcPr>
          <w:p w14:paraId="1950A5BF" w14:textId="77777777" w:rsidR="004E7F31" w:rsidRPr="004E7F31" w:rsidRDefault="004E7F31" w:rsidP="004E7F31">
            <w:r w:rsidRPr="004E7F31">
              <w:t>完成 N3，写 Sec 4.3</w:t>
            </w:r>
          </w:p>
        </w:tc>
      </w:tr>
      <w:tr w:rsidR="004E7F31" w:rsidRPr="004E7F31" w14:paraId="72F2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24D1" w14:textId="77777777" w:rsidR="004E7F31" w:rsidRPr="004E7F31" w:rsidRDefault="004E7F31" w:rsidP="004E7F31">
            <w:r w:rsidRPr="004E7F31">
              <w:rPr>
                <w:b/>
                <w:bCs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066F3188" w14:textId="77777777" w:rsidR="004E7F31" w:rsidRPr="004E7F31" w:rsidRDefault="004E7F31" w:rsidP="004E7F31">
            <w:r w:rsidRPr="004E7F31">
              <w:t>写 Sec 5</w:t>
            </w:r>
          </w:p>
        </w:tc>
        <w:tc>
          <w:tcPr>
            <w:tcW w:w="0" w:type="auto"/>
            <w:vAlign w:val="center"/>
            <w:hideMark/>
          </w:tcPr>
          <w:p w14:paraId="72CBEC72" w14:textId="77777777" w:rsidR="004E7F31" w:rsidRPr="004E7F31" w:rsidRDefault="004E7F31" w:rsidP="004E7F31">
            <w:r w:rsidRPr="004E7F31">
              <w:t>代码整理</w:t>
            </w:r>
          </w:p>
        </w:tc>
        <w:tc>
          <w:tcPr>
            <w:tcW w:w="0" w:type="auto"/>
            <w:vAlign w:val="center"/>
            <w:hideMark/>
          </w:tcPr>
          <w:p w14:paraId="143ABA8B" w14:textId="77777777" w:rsidR="004E7F31" w:rsidRPr="004E7F31" w:rsidRDefault="004E7F31" w:rsidP="004E7F31">
            <w:r w:rsidRPr="004E7F31">
              <w:t>写 Sec 4.1</w:t>
            </w:r>
          </w:p>
        </w:tc>
        <w:tc>
          <w:tcPr>
            <w:tcW w:w="0" w:type="auto"/>
            <w:vAlign w:val="center"/>
            <w:hideMark/>
          </w:tcPr>
          <w:p w14:paraId="2C1313FB" w14:textId="77777777" w:rsidR="004E7F31" w:rsidRPr="004E7F31" w:rsidRDefault="004E7F31" w:rsidP="004E7F31">
            <w:r w:rsidRPr="004E7F31">
              <w:t>统一图表风格</w:t>
            </w:r>
          </w:p>
        </w:tc>
      </w:tr>
      <w:tr w:rsidR="004E7F31" w:rsidRPr="004E7F31" w14:paraId="4BBFF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AF20" w14:textId="77777777" w:rsidR="004E7F31" w:rsidRPr="004E7F31" w:rsidRDefault="004E7F31" w:rsidP="004E7F31">
            <w:r w:rsidRPr="004E7F31">
              <w:rPr>
                <w:b/>
                <w:bCs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2B393552" w14:textId="77777777" w:rsidR="004E7F31" w:rsidRPr="004E7F31" w:rsidRDefault="004E7F31" w:rsidP="004E7F31">
            <w:r w:rsidRPr="004E7F31">
              <w:t>全文润色</w:t>
            </w:r>
          </w:p>
        </w:tc>
        <w:tc>
          <w:tcPr>
            <w:tcW w:w="0" w:type="auto"/>
            <w:vAlign w:val="center"/>
            <w:hideMark/>
          </w:tcPr>
          <w:p w14:paraId="4CBF4455" w14:textId="77777777" w:rsidR="004E7F31" w:rsidRPr="004E7F31" w:rsidRDefault="004E7F31" w:rsidP="004E7F31">
            <w:r w:rsidRPr="004E7F31">
              <w:t>补充材料</w:t>
            </w:r>
          </w:p>
        </w:tc>
        <w:tc>
          <w:tcPr>
            <w:tcW w:w="0" w:type="auto"/>
            <w:vAlign w:val="center"/>
            <w:hideMark/>
          </w:tcPr>
          <w:p w14:paraId="60AD5DE6" w14:textId="77777777" w:rsidR="004E7F31" w:rsidRPr="004E7F31" w:rsidRDefault="004E7F31" w:rsidP="004E7F31">
            <w:r w:rsidRPr="004E7F31">
              <w:t>图表定稿</w:t>
            </w:r>
          </w:p>
        </w:tc>
        <w:tc>
          <w:tcPr>
            <w:tcW w:w="0" w:type="auto"/>
            <w:vAlign w:val="center"/>
            <w:hideMark/>
          </w:tcPr>
          <w:p w14:paraId="75F82568" w14:textId="77777777" w:rsidR="004E7F31" w:rsidRPr="004E7F31" w:rsidRDefault="004E7F31" w:rsidP="004E7F31">
            <w:r w:rsidRPr="004E7F31">
              <w:t>答辩 slides</w:t>
            </w:r>
          </w:p>
        </w:tc>
      </w:tr>
    </w:tbl>
    <w:p w14:paraId="1DE7A52E" w14:textId="77777777" w:rsidR="004E7F31" w:rsidRPr="004E7F31" w:rsidRDefault="004E7F31" w:rsidP="004E7F31">
      <w:r w:rsidRPr="004E7F31">
        <w:pict w14:anchorId="25B8ADBA">
          <v:rect id="_x0000_i1141" style="width:0;height:1.5pt" o:hralign="center" o:hrstd="t" o:hr="t" fillcolor="#a0a0a0" stroked="f"/>
        </w:pict>
      </w:r>
    </w:p>
    <w:p w14:paraId="5AB89540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八、风险控制与应急方案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506"/>
        <w:gridCol w:w="4319"/>
      </w:tblGrid>
      <w:tr w:rsidR="004E7F31" w:rsidRPr="004E7F31" w14:paraId="595BD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29349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73194BF5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可能性</w:t>
            </w:r>
          </w:p>
        </w:tc>
        <w:tc>
          <w:tcPr>
            <w:tcW w:w="0" w:type="auto"/>
            <w:vAlign w:val="center"/>
            <w:hideMark/>
          </w:tcPr>
          <w:p w14:paraId="2C83DA56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应急方案</w:t>
            </w:r>
          </w:p>
        </w:tc>
      </w:tr>
      <w:tr w:rsidR="004E7F31" w:rsidRPr="004E7F31" w14:paraId="1B636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FE08" w14:textId="77777777" w:rsidR="004E7F31" w:rsidRPr="004E7F31" w:rsidRDefault="004E7F31" w:rsidP="004E7F31">
            <w:r w:rsidRPr="004E7F31">
              <w:t>R2a 无法复现 double descent peak</w:t>
            </w:r>
          </w:p>
        </w:tc>
        <w:tc>
          <w:tcPr>
            <w:tcW w:w="0" w:type="auto"/>
            <w:vAlign w:val="center"/>
            <w:hideMark/>
          </w:tcPr>
          <w:p w14:paraId="5A2B5118" w14:textId="77777777" w:rsidR="004E7F31" w:rsidRPr="004E7F31" w:rsidRDefault="004E7F31" w:rsidP="004E7F31">
            <w:r w:rsidRPr="004E7F31">
              <w:t>中</w:t>
            </w:r>
          </w:p>
        </w:tc>
        <w:tc>
          <w:tcPr>
            <w:tcW w:w="0" w:type="auto"/>
            <w:vAlign w:val="center"/>
            <w:hideMark/>
          </w:tcPr>
          <w:p w14:paraId="4AD2FDE7" w14:textId="77777777" w:rsidR="004E7F31" w:rsidRPr="004E7F31" w:rsidRDefault="004E7F31" w:rsidP="004E7F31">
            <w:r w:rsidRPr="004E7F31">
              <w:t>增加 label noise 到 20%；延长训练到确保插值；参考 Nakkiran 官方代码</w:t>
            </w:r>
          </w:p>
        </w:tc>
      </w:tr>
      <w:tr w:rsidR="004E7F31" w:rsidRPr="004E7F31" w14:paraId="4ABBC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2CDE" w14:textId="77777777" w:rsidR="004E7F31" w:rsidRPr="004E7F31" w:rsidRDefault="004E7F31" w:rsidP="004E7F31">
            <w:r w:rsidRPr="004E7F31">
              <w:t>GPU 资源不够</w:t>
            </w:r>
          </w:p>
        </w:tc>
        <w:tc>
          <w:tcPr>
            <w:tcW w:w="0" w:type="auto"/>
            <w:vAlign w:val="center"/>
            <w:hideMark/>
          </w:tcPr>
          <w:p w14:paraId="398B3384" w14:textId="77777777" w:rsidR="004E7F31" w:rsidRPr="004E7F31" w:rsidRDefault="004E7F31" w:rsidP="004E7F31">
            <w:r w:rsidRPr="004E7F31">
              <w:t>中</w:t>
            </w:r>
          </w:p>
        </w:tc>
        <w:tc>
          <w:tcPr>
            <w:tcW w:w="0" w:type="auto"/>
            <w:vAlign w:val="center"/>
            <w:hideMark/>
          </w:tcPr>
          <w:p w14:paraId="2C4413E4" w14:textId="77777777" w:rsidR="004E7F31" w:rsidRPr="004E7F31" w:rsidRDefault="004E7F31" w:rsidP="004E7F31">
            <w:r w:rsidRPr="004E7F31">
              <w:t>减少 N1 网格密度（5×3=15 点）；用 CIFAR-10 的 2000 样本子集</w:t>
            </w:r>
          </w:p>
        </w:tc>
      </w:tr>
      <w:tr w:rsidR="004E7F31" w:rsidRPr="004E7F31" w14:paraId="43F1E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0BC5" w14:textId="77777777" w:rsidR="004E7F31" w:rsidRPr="004E7F31" w:rsidRDefault="004E7F31" w:rsidP="004E7F31">
            <w:r w:rsidRPr="004E7F31">
              <w:t>Benign/tempered/catastrophic 边界不清晰</w:t>
            </w:r>
          </w:p>
        </w:tc>
        <w:tc>
          <w:tcPr>
            <w:tcW w:w="0" w:type="auto"/>
            <w:vAlign w:val="center"/>
            <w:hideMark/>
          </w:tcPr>
          <w:p w14:paraId="7E8636FD" w14:textId="77777777" w:rsidR="004E7F31" w:rsidRPr="004E7F31" w:rsidRDefault="004E7F31" w:rsidP="004E7F31">
            <w:r w:rsidRPr="004E7F31">
              <w:t>中</w:t>
            </w:r>
          </w:p>
        </w:tc>
        <w:tc>
          <w:tcPr>
            <w:tcW w:w="0" w:type="auto"/>
            <w:vAlign w:val="center"/>
            <w:hideMark/>
          </w:tcPr>
          <w:p w14:paraId="7DF8917A" w14:textId="77777777" w:rsidR="004E7F31" w:rsidRPr="004E7F31" w:rsidRDefault="004E7F31" w:rsidP="004E7F31">
            <w:r w:rsidRPr="004E7F31">
              <w:t>调整分类阈值；用连续热力图替代离散分类图</w:t>
            </w:r>
          </w:p>
        </w:tc>
      </w:tr>
      <w:tr w:rsidR="004E7F31" w:rsidRPr="004E7F31" w14:paraId="3E583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890D" w14:textId="77777777" w:rsidR="004E7F31" w:rsidRPr="004E7F31" w:rsidRDefault="004E7F31" w:rsidP="004E7F31">
            <w:r w:rsidRPr="004E7F31">
              <w:t>某次训练不收敛</w:t>
            </w:r>
          </w:p>
        </w:tc>
        <w:tc>
          <w:tcPr>
            <w:tcW w:w="0" w:type="auto"/>
            <w:vAlign w:val="center"/>
            <w:hideMark/>
          </w:tcPr>
          <w:p w14:paraId="1E8B9563" w14:textId="77777777" w:rsidR="004E7F31" w:rsidRPr="004E7F31" w:rsidRDefault="004E7F31" w:rsidP="004E7F31">
            <w:r w:rsidRPr="004E7F31">
              <w:t>低</w:t>
            </w:r>
          </w:p>
        </w:tc>
        <w:tc>
          <w:tcPr>
            <w:tcW w:w="0" w:type="auto"/>
            <w:vAlign w:val="center"/>
            <w:hideMark/>
          </w:tcPr>
          <w:p w14:paraId="6BEEAC63" w14:textId="77777777" w:rsidR="004E7F31" w:rsidRPr="004E7F31" w:rsidRDefault="004E7F31" w:rsidP="004E7F31">
            <w:r w:rsidRPr="004E7F31">
              <w:t>减小学习率或增加 warmup；换一组随机种子</w:t>
            </w:r>
          </w:p>
        </w:tc>
      </w:tr>
      <w:tr w:rsidR="004E7F31" w:rsidRPr="004E7F31" w14:paraId="72AB8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8DC1" w14:textId="77777777" w:rsidR="004E7F31" w:rsidRPr="004E7F31" w:rsidRDefault="004E7F31" w:rsidP="004E7F31">
            <w:r w:rsidRPr="004E7F31">
              <w:t>写作时间不够</w:t>
            </w:r>
          </w:p>
        </w:tc>
        <w:tc>
          <w:tcPr>
            <w:tcW w:w="0" w:type="auto"/>
            <w:vAlign w:val="center"/>
            <w:hideMark/>
          </w:tcPr>
          <w:p w14:paraId="03E1FD15" w14:textId="77777777" w:rsidR="004E7F31" w:rsidRPr="004E7F31" w:rsidRDefault="004E7F31" w:rsidP="004E7F31">
            <w:r w:rsidRPr="004E7F31">
              <w:t>中</w:t>
            </w:r>
          </w:p>
        </w:tc>
        <w:tc>
          <w:tcPr>
            <w:tcW w:w="0" w:type="auto"/>
            <w:vAlign w:val="center"/>
            <w:hideMark/>
          </w:tcPr>
          <w:p w14:paraId="0FB6CB8D" w14:textId="77777777" w:rsidR="004E7F31" w:rsidRPr="004E7F31" w:rsidRDefault="004E7F31" w:rsidP="004E7F31">
            <w:r w:rsidRPr="004E7F31">
              <w:t>A 提前在 W3-W4 就开始</w:t>
            </w:r>
            <w:proofErr w:type="gramStart"/>
            <w:r w:rsidRPr="004E7F31">
              <w:t>写结果</w:t>
            </w:r>
            <w:proofErr w:type="gramEnd"/>
            <w:r w:rsidRPr="004E7F31">
              <w:t>部分的骨架</w:t>
            </w:r>
          </w:p>
        </w:tc>
      </w:tr>
    </w:tbl>
    <w:p w14:paraId="396E014C" w14:textId="77777777" w:rsidR="004E7F31" w:rsidRPr="004E7F31" w:rsidRDefault="004E7F31" w:rsidP="004E7F31">
      <w:r w:rsidRPr="004E7F31">
        <w:pict w14:anchorId="38ED8A3E">
          <v:rect id="_x0000_i1142" style="width:0;height:1.5pt" o:hralign="center" o:hrstd="t" o:hr="t" fillcolor="#a0a0a0" stroked="f"/>
        </w:pict>
      </w:r>
    </w:p>
    <w:p w14:paraId="4C3497C0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九、预期论文结构（15 页）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480"/>
        <w:gridCol w:w="4777"/>
      </w:tblGrid>
      <w:tr w:rsidR="004E7F31" w:rsidRPr="004E7F31" w14:paraId="62AC6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E841C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章节</w:t>
            </w:r>
          </w:p>
        </w:tc>
        <w:tc>
          <w:tcPr>
            <w:tcW w:w="0" w:type="auto"/>
            <w:vAlign w:val="center"/>
            <w:hideMark/>
          </w:tcPr>
          <w:p w14:paraId="7A0ED41A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页数</w:t>
            </w:r>
          </w:p>
        </w:tc>
        <w:tc>
          <w:tcPr>
            <w:tcW w:w="0" w:type="auto"/>
            <w:vAlign w:val="center"/>
            <w:hideMark/>
          </w:tcPr>
          <w:p w14:paraId="25EBD08C" w14:textId="77777777" w:rsidR="004E7F31" w:rsidRPr="004E7F31" w:rsidRDefault="004E7F31" w:rsidP="004E7F31">
            <w:pPr>
              <w:rPr>
                <w:b/>
                <w:bCs/>
              </w:rPr>
            </w:pPr>
            <w:r w:rsidRPr="004E7F31">
              <w:rPr>
                <w:b/>
                <w:bCs/>
              </w:rPr>
              <w:t>主要内容</w:t>
            </w:r>
          </w:p>
        </w:tc>
      </w:tr>
      <w:tr w:rsidR="004E7F31" w:rsidRPr="004E7F31" w14:paraId="6F5B9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FCD7" w14:textId="77777777" w:rsidR="004E7F31" w:rsidRPr="004E7F31" w:rsidRDefault="004E7F31" w:rsidP="004E7F31">
            <w:r w:rsidRPr="004E7F31">
              <w:t>1. Introduction</w:t>
            </w:r>
          </w:p>
        </w:tc>
        <w:tc>
          <w:tcPr>
            <w:tcW w:w="0" w:type="auto"/>
            <w:vAlign w:val="center"/>
            <w:hideMark/>
          </w:tcPr>
          <w:p w14:paraId="6D4787EA" w14:textId="77777777" w:rsidR="004E7F31" w:rsidRPr="004E7F31" w:rsidRDefault="004E7F31" w:rsidP="004E7F31">
            <w:r w:rsidRPr="004E7F31">
              <w:t>1.5</w:t>
            </w:r>
          </w:p>
        </w:tc>
        <w:tc>
          <w:tcPr>
            <w:tcW w:w="0" w:type="auto"/>
            <w:vAlign w:val="center"/>
            <w:hideMark/>
          </w:tcPr>
          <w:p w14:paraId="6C36049B" w14:textId="77777777" w:rsidR="004E7F31" w:rsidRPr="004E7F31" w:rsidRDefault="004E7F31" w:rsidP="004E7F31">
            <w:r w:rsidRPr="004E7F31">
              <w:t>DL 中的泛化谜题，benign overfitting 概念</w:t>
            </w:r>
          </w:p>
        </w:tc>
      </w:tr>
      <w:tr w:rsidR="004E7F31" w:rsidRPr="004E7F31" w14:paraId="069E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45CA" w14:textId="77777777" w:rsidR="004E7F31" w:rsidRPr="004E7F31" w:rsidRDefault="004E7F31" w:rsidP="004E7F31">
            <w:r w:rsidRPr="004E7F31">
              <w:t>2. Detailed Problem Description</w:t>
            </w:r>
          </w:p>
        </w:tc>
        <w:tc>
          <w:tcPr>
            <w:tcW w:w="0" w:type="auto"/>
            <w:vAlign w:val="center"/>
            <w:hideMark/>
          </w:tcPr>
          <w:p w14:paraId="72E428BA" w14:textId="77777777" w:rsidR="004E7F31" w:rsidRPr="004E7F31" w:rsidRDefault="004E7F31" w:rsidP="004E7F31">
            <w:r w:rsidRPr="004E7F31">
              <w:t>3</w:t>
            </w:r>
          </w:p>
        </w:tc>
        <w:tc>
          <w:tcPr>
            <w:tcW w:w="0" w:type="auto"/>
            <w:vAlign w:val="center"/>
            <w:hideMark/>
          </w:tcPr>
          <w:p w14:paraId="35FB5950" w14:textId="77777777" w:rsidR="004E7F31" w:rsidRPr="004E7F31" w:rsidRDefault="004E7F31" w:rsidP="004E7F31">
            <w:r w:rsidRPr="004E7F31">
              <w:t>经典 vs 现代泛化观，Bartlett 理论，</w:t>
            </w:r>
            <w:proofErr w:type="spellStart"/>
            <w:r w:rsidRPr="004E7F31">
              <w:t>Mallinar</w:t>
            </w:r>
            <w:proofErr w:type="spellEnd"/>
            <w:r w:rsidRPr="004E7F31">
              <w:t xml:space="preserve"> 分类</w:t>
            </w:r>
          </w:p>
        </w:tc>
      </w:tr>
      <w:tr w:rsidR="004E7F31" w:rsidRPr="004E7F31" w14:paraId="3E108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202D" w14:textId="77777777" w:rsidR="004E7F31" w:rsidRPr="004E7F31" w:rsidRDefault="004E7F31" w:rsidP="004E7F31">
            <w:r w:rsidRPr="004E7F31">
              <w:t>3. Reproduction</w:t>
            </w:r>
          </w:p>
        </w:tc>
        <w:tc>
          <w:tcPr>
            <w:tcW w:w="0" w:type="auto"/>
            <w:vAlign w:val="center"/>
            <w:hideMark/>
          </w:tcPr>
          <w:p w14:paraId="7D5F4F1C" w14:textId="77777777" w:rsidR="004E7F31" w:rsidRPr="004E7F31" w:rsidRDefault="004E7F31" w:rsidP="004E7F31">
            <w:r w:rsidRPr="004E7F31">
              <w:t>3.5</w:t>
            </w:r>
          </w:p>
        </w:tc>
        <w:tc>
          <w:tcPr>
            <w:tcW w:w="0" w:type="auto"/>
            <w:vAlign w:val="center"/>
            <w:hideMark/>
          </w:tcPr>
          <w:p w14:paraId="4C6AF39C" w14:textId="77777777" w:rsidR="004E7F31" w:rsidRPr="004E7F31" w:rsidRDefault="004E7F31" w:rsidP="004E7F31">
            <w:r w:rsidRPr="004E7F31">
              <w:t>R1 (0.5 页) + R2a/b/c (3 页)</w:t>
            </w:r>
          </w:p>
        </w:tc>
      </w:tr>
      <w:tr w:rsidR="004E7F31" w:rsidRPr="004E7F31" w14:paraId="268B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FC59" w14:textId="77777777" w:rsidR="004E7F31" w:rsidRPr="004E7F31" w:rsidRDefault="004E7F31" w:rsidP="004E7F31">
            <w:r w:rsidRPr="004E7F31">
              <w:t>4. New Results</w:t>
            </w:r>
          </w:p>
        </w:tc>
        <w:tc>
          <w:tcPr>
            <w:tcW w:w="0" w:type="auto"/>
            <w:vAlign w:val="center"/>
            <w:hideMark/>
          </w:tcPr>
          <w:p w14:paraId="4680A6E4" w14:textId="77777777" w:rsidR="004E7F31" w:rsidRPr="004E7F31" w:rsidRDefault="004E7F31" w:rsidP="004E7F31">
            <w:r w:rsidRPr="004E7F31">
              <w:t>5</w:t>
            </w:r>
          </w:p>
        </w:tc>
        <w:tc>
          <w:tcPr>
            <w:tcW w:w="0" w:type="auto"/>
            <w:vAlign w:val="center"/>
            <w:hideMark/>
          </w:tcPr>
          <w:p w14:paraId="508F5A62" w14:textId="77777777" w:rsidR="004E7F31" w:rsidRPr="004E7F31" w:rsidRDefault="004E7F31" w:rsidP="004E7F31">
            <w:r w:rsidRPr="004E7F31">
              <w:t>N1 (3 页主线) + N2 (1 页) + N3 (1 页)</w:t>
            </w:r>
          </w:p>
        </w:tc>
      </w:tr>
      <w:tr w:rsidR="004E7F31" w:rsidRPr="004E7F31" w14:paraId="6F1FF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4EE0" w14:textId="77777777" w:rsidR="004E7F31" w:rsidRPr="004E7F31" w:rsidRDefault="004E7F31" w:rsidP="004E7F31">
            <w:r w:rsidRPr="004E7F31">
              <w:t>5. Discussion &amp; Conclusion</w:t>
            </w:r>
          </w:p>
        </w:tc>
        <w:tc>
          <w:tcPr>
            <w:tcW w:w="0" w:type="auto"/>
            <w:vAlign w:val="center"/>
            <w:hideMark/>
          </w:tcPr>
          <w:p w14:paraId="5C34B5D3" w14:textId="77777777" w:rsidR="004E7F31" w:rsidRPr="004E7F31" w:rsidRDefault="004E7F31" w:rsidP="004E7F31">
            <w:r w:rsidRPr="004E7F31">
              <w:t>1.5</w:t>
            </w:r>
          </w:p>
        </w:tc>
        <w:tc>
          <w:tcPr>
            <w:tcW w:w="0" w:type="auto"/>
            <w:vAlign w:val="center"/>
            <w:hideMark/>
          </w:tcPr>
          <w:p w14:paraId="6D30404F" w14:textId="77777777" w:rsidR="004E7F31" w:rsidRPr="004E7F31" w:rsidRDefault="004E7F31" w:rsidP="004E7F31">
            <w:r w:rsidRPr="004E7F31">
              <w:t>实验-理论对照，局限，未来方向</w:t>
            </w:r>
          </w:p>
        </w:tc>
      </w:tr>
      <w:tr w:rsidR="004E7F31" w:rsidRPr="004E7F31" w14:paraId="1CCA3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5AEE" w14:textId="77777777" w:rsidR="004E7F31" w:rsidRPr="004E7F31" w:rsidRDefault="004E7F31" w:rsidP="004E7F31">
            <w:r w:rsidRPr="004E7F31">
              <w:t>References &amp; Appendix</w:t>
            </w:r>
          </w:p>
        </w:tc>
        <w:tc>
          <w:tcPr>
            <w:tcW w:w="0" w:type="auto"/>
            <w:vAlign w:val="center"/>
            <w:hideMark/>
          </w:tcPr>
          <w:p w14:paraId="1C062D76" w14:textId="77777777" w:rsidR="004E7F31" w:rsidRPr="004E7F31" w:rsidRDefault="004E7F31" w:rsidP="004E7F31">
            <w:r w:rsidRPr="004E7F31">
              <w:t>0.5</w:t>
            </w:r>
          </w:p>
        </w:tc>
        <w:tc>
          <w:tcPr>
            <w:tcW w:w="0" w:type="auto"/>
            <w:vAlign w:val="center"/>
            <w:hideMark/>
          </w:tcPr>
          <w:p w14:paraId="340AC8E8" w14:textId="77777777" w:rsidR="004E7F31" w:rsidRPr="004E7F31" w:rsidRDefault="004E7F31" w:rsidP="004E7F31">
            <w:r w:rsidRPr="004E7F31">
              <w:t>压缩引用 + 超参数表</w:t>
            </w:r>
          </w:p>
        </w:tc>
      </w:tr>
    </w:tbl>
    <w:p w14:paraId="15027B2E" w14:textId="77777777" w:rsidR="004E7F31" w:rsidRPr="004E7F31" w:rsidRDefault="004E7F31" w:rsidP="004E7F31">
      <w:r w:rsidRPr="004E7F31">
        <w:pict w14:anchorId="0BDD45EB">
          <v:rect id="_x0000_i1143" style="width:0;height:1.5pt" o:hralign="center" o:hrstd="t" o:hr="t" fillcolor="#a0a0a0" stroked="f"/>
        </w:pict>
      </w:r>
    </w:p>
    <w:p w14:paraId="1B3C5906" w14:textId="77777777" w:rsidR="004E7F31" w:rsidRPr="004E7F31" w:rsidRDefault="004E7F31" w:rsidP="004E7F31">
      <w:pPr>
        <w:rPr>
          <w:b/>
          <w:bCs/>
        </w:rPr>
      </w:pPr>
      <w:r w:rsidRPr="004E7F31">
        <w:rPr>
          <w:b/>
          <w:bCs/>
        </w:rPr>
        <w:t>十、成功标准（Deliverables Checklist）</w:t>
      </w:r>
    </w:p>
    <w:p w14:paraId="752FEF54" w14:textId="77777777" w:rsidR="004E7F31" w:rsidRPr="004E7F31" w:rsidRDefault="004E7F31" w:rsidP="004E7F31">
      <w:r w:rsidRPr="004E7F31">
        <w:rPr>
          <w:b/>
          <w:bCs/>
        </w:rPr>
        <w:t>最低交付标准（保底）</w:t>
      </w:r>
      <w:r w:rsidRPr="004E7F31">
        <w:t>：</w:t>
      </w:r>
    </w:p>
    <w:p w14:paraId="4AFD538A" w14:textId="77777777" w:rsidR="004E7F31" w:rsidRPr="004E7F31" w:rsidRDefault="004E7F31" w:rsidP="004E7F31">
      <w:pPr>
        <w:numPr>
          <w:ilvl w:val="0"/>
          <w:numId w:val="36"/>
        </w:numPr>
      </w:pPr>
      <w:r w:rsidRPr="004E7F31">
        <w:rPr>
          <w:rFonts w:ascii="Segoe UI Emoji" w:hAnsi="Segoe UI Emoji" w:cs="Segoe UI Emoji"/>
        </w:rPr>
        <w:t>✅</w:t>
      </w:r>
      <w:r w:rsidRPr="004E7F31">
        <w:t xml:space="preserve"> 至少一个清晰的 model-wise double descent 曲线</w:t>
      </w:r>
    </w:p>
    <w:p w14:paraId="737AAFDE" w14:textId="77777777" w:rsidR="004E7F31" w:rsidRPr="004E7F31" w:rsidRDefault="004E7F31" w:rsidP="004E7F31">
      <w:pPr>
        <w:numPr>
          <w:ilvl w:val="0"/>
          <w:numId w:val="36"/>
        </w:numPr>
      </w:pPr>
      <w:r w:rsidRPr="004E7F31">
        <w:rPr>
          <w:rFonts w:ascii="Segoe UI Emoji" w:hAnsi="Segoe UI Emoji" w:cs="Segoe UI Emoji"/>
        </w:rPr>
        <w:t>✅</w:t>
      </w:r>
      <w:r w:rsidRPr="004E7F31">
        <w:t xml:space="preserve"> 一张可读的 (width, noise) 热力图或相图</w:t>
      </w:r>
    </w:p>
    <w:p w14:paraId="44B9D694" w14:textId="77777777" w:rsidR="004E7F31" w:rsidRPr="004E7F31" w:rsidRDefault="004E7F31" w:rsidP="004E7F31">
      <w:pPr>
        <w:numPr>
          <w:ilvl w:val="0"/>
          <w:numId w:val="36"/>
        </w:numPr>
      </w:pPr>
      <w:r w:rsidRPr="004E7F31">
        <w:rPr>
          <w:rFonts w:ascii="Segoe UI Emoji" w:hAnsi="Segoe UI Emoji" w:cs="Segoe UI Emoji"/>
        </w:rPr>
        <w:t>✅</w:t>
      </w:r>
      <w:r w:rsidRPr="004E7F31">
        <w:t xml:space="preserve"> 完整的 15 页论文，5 章结构齐全</w:t>
      </w:r>
    </w:p>
    <w:p w14:paraId="2869BA38" w14:textId="77777777" w:rsidR="004E7F31" w:rsidRPr="004E7F31" w:rsidRDefault="004E7F31" w:rsidP="004E7F31">
      <w:r w:rsidRPr="004E7F31">
        <w:rPr>
          <w:b/>
          <w:bCs/>
        </w:rPr>
        <w:t>期望交付标准（目标）</w:t>
      </w:r>
      <w:r w:rsidRPr="004E7F31">
        <w:t>：</w:t>
      </w:r>
    </w:p>
    <w:p w14:paraId="7B19B0A2" w14:textId="77777777" w:rsidR="004E7F31" w:rsidRPr="004E7F31" w:rsidRDefault="004E7F31" w:rsidP="004E7F31">
      <w:pPr>
        <w:numPr>
          <w:ilvl w:val="0"/>
          <w:numId w:val="37"/>
        </w:numPr>
      </w:pPr>
      <w:r w:rsidRPr="004E7F31">
        <w:rPr>
          <w:rFonts w:ascii="Segoe UI Emoji" w:hAnsi="Segoe UI Emoji" w:cs="Segoe UI Emoji"/>
        </w:rPr>
        <w:t>✅✅</w:t>
      </w:r>
      <w:r w:rsidRPr="004E7F31">
        <w:t xml:space="preserve"> 三种 double descent 全部复现</w:t>
      </w:r>
    </w:p>
    <w:p w14:paraId="239A4332" w14:textId="77777777" w:rsidR="004E7F31" w:rsidRPr="004E7F31" w:rsidRDefault="004E7F31" w:rsidP="004E7F31">
      <w:pPr>
        <w:numPr>
          <w:ilvl w:val="0"/>
          <w:numId w:val="37"/>
        </w:numPr>
      </w:pPr>
      <w:r w:rsidRPr="004E7F31">
        <w:rPr>
          <w:rFonts w:ascii="Segoe UI Emoji" w:hAnsi="Segoe UI Emoji" w:cs="Segoe UI Emoji"/>
        </w:rPr>
        <w:t>✅✅</w:t>
      </w:r>
      <w:r w:rsidRPr="004E7F31">
        <w:t xml:space="preserve"> 清晰的三相图（benign/tempered/catastrophic），标出经验边界</w:t>
      </w:r>
    </w:p>
    <w:p w14:paraId="701090E1" w14:textId="77777777" w:rsidR="004E7F31" w:rsidRPr="004E7F31" w:rsidRDefault="004E7F31" w:rsidP="004E7F31">
      <w:pPr>
        <w:numPr>
          <w:ilvl w:val="0"/>
          <w:numId w:val="37"/>
        </w:numPr>
      </w:pPr>
      <w:r w:rsidRPr="004E7F31">
        <w:rPr>
          <w:rFonts w:ascii="Segoe UI Emoji" w:hAnsi="Segoe UI Emoji" w:cs="Segoe UI Emoji"/>
        </w:rPr>
        <w:t>✅✅</w:t>
      </w:r>
      <w:r w:rsidRPr="004E7F31">
        <w:t xml:space="preserve"> 两个补充实验都有明确结论</w:t>
      </w:r>
    </w:p>
    <w:p w14:paraId="4692FF06" w14:textId="77777777" w:rsidR="004E7F31" w:rsidRPr="004E7F31" w:rsidRDefault="004E7F31" w:rsidP="004E7F31">
      <w:pPr>
        <w:numPr>
          <w:ilvl w:val="0"/>
          <w:numId w:val="37"/>
        </w:numPr>
      </w:pPr>
      <w:r w:rsidRPr="004E7F31">
        <w:rPr>
          <w:rFonts w:ascii="Segoe UI Emoji" w:hAnsi="Segoe UI Emoji" w:cs="Segoe UI Emoji"/>
        </w:rPr>
        <w:t>✅✅</w:t>
      </w:r>
      <w:r w:rsidRPr="004E7F31">
        <w:t xml:space="preserve"> Discussion 中与 Bartlett、</w:t>
      </w:r>
      <w:proofErr w:type="spellStart"/>
      <w:r w:rsidRPr="004E7F31">
        <w:t>Mallinar</w:t>
      </w:r>
      <w:proofErr w:type="spellEnd"/>
      <w:r w:rsidRPr="004E7F31">
        <w:t xml:space="preserve"> 理论有定性对照</w:t>
      </w:r>
    </w:p>
    <w:p w14:paraId="104E699E" w14:textId="77777777" w:rsidR="004E7F31" w:rsidRPr="004E7F31" w:rsidRDefault="004E7F31" w:rsidP="004E7F31">
      <w:r w:rsidRPr="004E7F31">
        <w:rPr>
          <w:b/>
          <w:bCs/>
        </w:rPr>
        <w:t>超额交付标准（亮点）</w:t>
      </w:r>
      <w:r w:rsidRPr="004E7F31">
        <w:t>：</w:t>
      </w:r>
    </w:p>
    <w:p w14:paraId="2B367D1C" w14:textId="77777777" w:rsidR="004E7F31" w:rsidRPr="004E7F31" w:rsidRDefault="004E7F31" w:rsidP="004E7F31">
      <w:pPr>
        <w:numPr>
          <w:ilvl w:val="0"/>
          <w:numId w:val="38"/>
        </w:numPr>
      </w:pPr>
      <w:r w:rsidRPr="004E7F31">
        <w:rPr>
          <w:rFonts w:ascii="Segoe UI Emoji" w:hAnsi="Segoe UI Emoji" w:cs="Segoe UI Emoji"/>
        </w:rPr>
        <w:t>✅✅✅</w:t>
      </w:r>
      <w:r w:rsidRPr="004E7F31">
        <w:t xml:space="preserve"> 提出关于 benign 边界的经验公式（如 </w:t>
      </w:r>
      <w:proofErr w:type="spellStart"/>
      <w:r w:rsidRPr="004E7F31">
        <w:t>k</w:t>
      </w:r>
      <w:r w:rsidRPr="004E7F31">
        <w:rPr>
          <w:rFonts w:ascii="Cambria Math" w:hAnsi="Cambria Math" w:cs="Cambria Math"/>
        </w:rPr>
        <w:t>∼</w:t>
      </w:r>
      <w:r w:rsidRPr="004E7F31">
        <w:t>c</w:t>
      </w:r>
      <w:proofErr w:type="spellEnd"/>
      <w:r w:rsidRPr="004E7F31">
        <w:rPr>
          <w:rFonts w:ascii="等线" w:eastAsia="等线" w:hAnsi="等线" w:cs="等线" w:hint="eastAsia"/>
        </w:rPr>
        <w:t>η</w:t>
      </w:r>
      <w:r w:rsidRPr="004E7F31">
        <w:t xml:space="preserve">k \sim c\eta </w:t>
      </w:r>
      <w:proofErr w:type="spellStart"/>
      <w:r w:rsidRPr="004E7F31">
        <w:t>k</w:t>
      </w:r>
      <w:r w:rsidRPr="004E7F31">
        <w:rPr>
          <w:rFonts w:ascii="Cambria Math" w:hAnsi="Cambria Math" w:cs="Cambria Math"/>
        </w:rPr>
        <w:t>∼</w:t>
      </w:r>
      <w:r w:rsidRPr="004E7F31">
        <w:t>cη</w:t>
      </w:r>
      <w:proofErr w:type="spellEnd"/>
      <w:r w:rsidRPr="004E7F31">
        <w:t>）</w:t>
      </w:r>
    </w:p>
    <w:p w14:paraId="646A632D" w14:textId="77777777" w:rsidR="004E7F31" w:rsidRPr="004E7F31" w:rsidRDefault="004E7F31" w:rsidP="004E7F31">
      <w:pPr>
        <w:numPr>
          <w:ilvl w:val="0"/>
          <w:numId w:val="38"/>
        </w:numPr>
      </w:pPr>
      <w:r w:rsidRPr="004E7F31">
        <w:rPr>
          <w:rFonts w:ascii="Segoe UI Emoji" w:hAnsi="Segoe UI Emoji" w:cs="Segoe UI Emoji"/>
        </w:rPr>
        <w:t>✅✅✅</w:t>
      </w:r>
      <w:r w:rsidRPr="004E7F31">
        <w:t xml:space="preserve"> 激活函数实验揭示非平凡的定性差异</w:t>
      </w:r>
    </w:p>
    <w:p w14:paraId="606BA48A" w14:textId="77777777" w:rsidR="004E7F31" w:rsidRPr="004E7F31" w:rsidRDefault="004E7F31" w:rsidP="004E7F31">
      <w:pPr>
        <w:numPr>
          <w:ilvl w:val="0"/>
          <w:numId w:val="38"/>
        </w:numPr>
      </w:pPr>
      <w:r w:rsidRPr="004E7F31">
        <w:rPr>
          <w:rFonts w:ascii="Segoe UI Emoji" w:hAnsi="Segoe UI Emoji" w:cs="Segoe UI Emoji"/>
        </w:rPr>
        <w:t>✅✅✅</w:t>
      </w:r>
      <w:r w:rsidRPr="004E7F31">
        <w:t xml:space="preserve"> 代码和实验日志开源，可完全复现</w:t>
      </w:r>
    </w:p>
    <w:p w14:paraId="1C943141" w14:textId="77777777" w:rsidR="00B015F0" w:rsidRPr="004E7F31" w:rsidRDefault="00B015F0">
      <w:pPr>
        <w:rPr>
          <w:rFonts w:hint="eastAsia"/>
        </w:rPr>
      </w:pPr>
    </w:p>
    <w:sectPr w:rsidR="00B015F0" w:rsidRPr="004E7F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30B"/>
    <w:multiLevelType w:val="multilevel"/>
    <w:tmpl w:val="F9E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1BA6"/>
    <w:multiLevelType w:val="multilevel"/>
    <w:tmpl w:val="B33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01C23"/>
    <w:multiLevelType w:val="multilevel"/>
    <w:tmpl w:val="4CD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02F0D"/>
    <w:multiLevelType w:val="multilevel"/>
    <w:tmpl w:val="7418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B431F"/>
    <w:multiLevelType w:val="multilevel"/>
    <w:tmpl w:val="91B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316DA"/>
    <w:multiLevelType w:val="multilevel"/>
    <w:tmpl w:val="DE4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96290"/>
    <w:multiLevelType w:val="multilevel"/>
    <w:tmpl w:val="DD1E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E0E0B"/>
    <w:multiLevelType w:val="multilevel"/>
    <w:tmpl w:val="B9E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6BD9"/>
    <w:multiLevelType w:val="multilevel"/>
    <w:tmpl w:val="4EF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B1D9A"/>
    <w:multiLevelType w:val="multilevel"/>
    <w:tmpl w:val="ABE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82206"/>
    <w:multiLevelType w:val="multilevel"/>
    <w:tmpl w:val="DEC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E1E3D"/>
    <w:multiLevelType w:val="multilevel"/>
    <w:tmpl w:val="631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06E"/>
    <w:multiLevelType w:val="multilevel"/>
    <w:tmpl w:val="989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F18B6"/>
    <w:multiLevelType w:val="multilevel"/>
    <w:tmpl w:val="6EC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46BD4"/>
    <w:multiLevelType w:val="multilevel"/>
    <w:tmpl w:val="DD6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135C2"/>
    <w:multiLevelType w:val="multilevel"/>
    <w:tmpl w:val="1E6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A5BE3"/>
    <w:multiLevelType w:val="multilevel"/>
    <w:tmpl w:val="D02E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55D49"/>
    <w:multiLevelType w:val="multilevel"/>
    <w:tmpl w:val="1460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62178"/>
    <w:multiLevelType w:val="multilevel"/>
    <w:tmpl w:val="4750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35D39"/>
    <w:multiLevelType w:val="multilevel"/>
    <w:tmpl w:val="4734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B3BC3"/>
    <w:multiLevelType w:val="multilevel"/>
    <w:tmpl w:val="F146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3681F"/>
    <w:multiLevelType w:val="multilevel"/>
    <w:tmpl w:val="850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96942"/>
    <w:multiLevelType w:val="multilevel"/>
    <w:tmpl w:val="CE9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00ADC"/>
    <w:multiLevelType w:val="multilevel"/>
    <w:tmpl w:val="7F5C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F4FB1"/>
    <w:multiLevelType w:val="multilevel"/>
    <w:tmpl w:val="DDF0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A1DA3"/>
    <w:multiLevelType w:val="multilevel"/>
    <w:tmpl w:val="6AE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23DE6"/>
    <w:multiLevelType w:val="multilevel"/>
    <w:tmpl w:val="B17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E3A8D"/>
    <w:multiLevelType w:val="multilevel"/>
    <w:tmpl w:val="E562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B4BEC"/>
    <w:multiLevelType w:val="multilevel"/>
    <w:tmpl w:val="ABDE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A1676"/>
    <w:multiLevelType w:val="multilevel"/>
    <w:tmpl w:val="E28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620BB"/>
    <w:multiLevelType w:val="multilevel"/>
    <w:tmpl w:val="981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304A4"/>
    <w:multiLevelType w:val="multilevel"/>
    <w:tmpl w:val="7464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641EF"/>
    <w:multiLevelType w:val="multilevel"/>
    <w:tmpl w:val="7CC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F0161"/>
    <w:multiLevelType w:val="multilevel"/>
    <w:tmpl w:val="1F4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6797E"/>
    <w:multiLevelType w:val="multilevel"/>
    <w:tmpl w:val="32EC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84094"/>
    <w:multiLevelType w:val="multilevel"/>
    <w:tmpl w:val="4284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614A5F"/>
    <w:multiLevelType w:val="multilevel"/>
    <w:tmpl w:val="C5B4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15805"/>
    <w:multiLevelType w:val="multilevel"/>
    <w:tmpl w:val="056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265306">
    <w:abstractNumId w:val="31"/>
  </w:num>
  <w:num w:numId="2" w16cid:durableId="928002714">
    <w:abstractNumId w:val="21"/>
  </w:num>
  <w:num w:numId="3" w16cid:durableId="643584976">
    <w:abstractNumId w:val="2"/>
  </w:num>
  <w:num w:numId="4" w16cid:durableId="321155579">
    <w:abstractNumId w:val="5"/>
  </w:num>
  <w:num w:numId="5" w16cid:durableId="1665236642">
    <w:abstractNumId w:val="35"/>
  </w:num>
  <w:num w:numId="6" w16cid:durableId="1104570174">
    <w:abstractNumId w:val="32"/>
  </w:num>
  <w:num w:numId="7" w16cid:durableId="1747612512">
    <w:abstractNumId w:val="33"/>
  </w:num>
  <w:num w:numId="8" w16cid:durableId="34932263">
    <w:abstractNumId w:val="37"/>
  </w:num>
  <w:num w:numId="9" w16cid:durableId="1564683262">
    <w:abstractNumId w:val="18"/>
  </w:num>
  <w:num w:numId="10" w16cid:durableId="67459713">
    <w:abstractNumId w:val="27"/>
  </w:num>
  <w:num w:numId="11" w16cid:durableId="2133673222">
    <w:abstractNumId w:val="19"/>
  </w:num>
  <w:num w:numId="12" w16cid:durableId="90007786">
    <w:abstractNumId w:val="11"/>
  </w:num>
  <w:num w:numId="13" w16cid:durableId="461921553">
    <w:abstractNumId w:val="8"/>
  </w:num>
  <w:num w:numId="14" w16cid:durableId="1473674203">
    <w:abstractNumId w:val="10"/>
  </w:num>
  <w:num w:numId="15" w16cid:durableId="983313186">
    <w:abstractNumId w:val="25"/>
  </w:num>
  <w:num w:numId="16" w16cid:durableId="1677656852">
    <w:abstractNumId w:val="28"/>
  </w:num>
  <w:num w:numId="17" w16cid:durableId="1239366740">
    <w:abstractNumId w:val="15"/>
  </w:num>
  <w:num w:numId="18" w16cid:durableId="1321694360">
    <w:abstractNumId w:val="9"/>
  </w:num>
  <w:num w:numId="19" w16cid:durableId="1439637938">
    <w:abstractNumId w:val="1"/>
  </w:num>
  <w:num w:numId="20" w16cid:durableId="1881627618">
    <w:abstractNumId w:val="30"/>
  </w:num>
  <w:num w:numId="21" w16cid:durableId="48194623">
    <w:abstractNumId w:val="17"/>
  </w:num>
  <w:num w:numId="22" w16cid:durableId="185103108">
    <w:abstractNumId w:val="3"/>
  </w:num>
  <w:num w:numId="23" w16cid:durableId="860438520">
    <w:abstractNumId w:val="7"/>
  </w:num>
  <w:num w:numId="24" w16cid:durableId="2082480120">
    <w:abstractNumId w:val="24"/>
  </w:num>
  <w:num w:numId="25" w16cid:durableId="722751581">
    <w:abstractNumId w:val="12"/>
  </w:num>
  <w:num w:numId="26" w16cid:durableId="1561282770">
    <w:abstractNumId w:val="23"/>
  </w:num>
  <w:num w:numId="27" w16cid:durableId="735855041">
    <w:abstractNumId w:val="29"/>
  </w:num>
  <w:num w:numId="28" w16cid:durableId="1326737548">
    <w:abstractNumId w:val="14"/>
  </w:num>
  <w:num w:numId="29" w16cid:durableId="1510562543">
    <w:abstractNumId w:val="4"/>
  </w:num>
  <w:num w:numId="30" w16cid:durableId="1773355288">
    <w:abstractNumId w:val="22"/>
  </w:num>
  <w:num w:numId="31" w16cid:durableId="2120291209">
    <w:abstractNumId w:val="34"/>
  </w:num>
  <w:num w:numId="32" w16cid:durableId="951784821">
    <w:abstractNumId w:val="6"/>
  </w:num>
  <w:num w:numId="33" w16cid:durableId="491717673">
    <w:abstractNumId w:val="26"/>
  </w:num>
  <w:num w:numId="34" w16cid:durableId="254558460">
    <w:abstractNumId w:val="13"/>
  </w:num>
  <w:num w:numId="35" w16cid:durableId="1722437365">
    <w:abstractNumId w:val="20"/>
  </w:num>
  <w:num w:numId="36" w16cid:durableId="213279471">
    <w:abstractNumId w:val="36"/>
  </w:num>
  <w:num w:numId="37" w16cid:durableId="334454279">
    <w:abstractNumId w:val="16"/>
  </w:num>
  <w:num w:numId="38" w16cid:durableId="194938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31"/>
    <w:rsid w:val="004E7F31"/>
    <w:rsid w:val="009C4977"/>
    <w:rsid w:val="00B0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5D2E"/>
  <w15:chartTrackingRefBased/>
  <w15:docId w15:val="{6F0A58DF-8A0E-461F-ACC2-A75C642B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7F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F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F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F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F3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F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F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F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7F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7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7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7F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7F3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7F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7F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7F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7F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7F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F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7F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7F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F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F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7F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7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1214</Words>
  <Characters>6923</Characters>
  <Application>Microsoft Office Word</Application>
  <DocSecurity>0</DocSecurity>
  <Lines>57</Lines>
  <Paragraphs>16</Paragraphs>
  <ScaleCrop>false</ScaleCrop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Allmay Tiery</dc:creator>
  <cp:keywords/>
  <dc:description/>
  <cp:lastModifiedBy>Allmay Tiery</cp:lastModifiedBy>
  <cp:revision>1</cp:revision>
  <dcterms:created xsi:type="dcterms:W3CDTF">2026-04-23T00:07:00Z</dcterms:created>
  <dcterms:modified xsi:type="dcterms:W3CDTF">2026-04-23T00:08:00Z</dcterms:modified>
</cp:coreProperties>
</file>