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  <w:t>МИНОБРНАУКИ РОССИИ</w:t>
      </w: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  <w:t>САНКТ-ПЕТЕРБУРГСКИЙ ГОСУДАРСТВЕННЫЙ</w:t>
      </w: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Факультет прикладной математики – процессов управления</w:t>
      </w: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000000">
      <w:p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  <w:lang w:val="ru-RU"/>
        </w:rPr>
        <w:t>ОТЧЕТ</w:t>
      </w: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0" w:name="_gjdgxs" w:colFirst="0" w:colLast="0"/>
      <w:bookmarkEnd w:id="0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по лабораторной работе</w:t>
      </w: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по дисциплине «Системное программирование» </w:t>
      </w: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на тему «Разработка системного инструмента для аудита системы»</w:t>
      </w: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a"/>
        <w:tblW w:w="9355" w:type="dxa"/>
        <w:tblLayout w:type="fixed"/>
        <w:tblLook w:val="0400" w:firstRow="0" w:lastRow="0" w:firstColumn="0" w:lastColumn="0" w:noHBand="0" w:noVBand="1"/>
      </w:tblPr>
      <w:tblGrid>
        <w:gridCol w:w="4128"/>
        <w:gridCol w:w="2477"/>
        <w:gridCol w:w="2750"/>
      </w:tblGrid>
      <w:tr w:rsidR="00054524" w:rsidRPr="00842425">
        <w:trPr>
          <w:trHeight w:val="614"/>
        </w:trPr>
        <w:tc>
          <w:tcPr>
            <w:tcW w:w="4128" w:type="dxa"/>
            <w:vAlign w:val="bottom"/>
          </w:tcPr>
          <w:p w:rsidR="002F0550" w:rsidRPr="0084242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proofErr w:type="spellEnd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гр</w:t>
            </w:r>
            <w:proofErr w:type="spellEnd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gramStart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23.Б</w:t>
            </w:r>
            <w:proofErr w:type="gramEnd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2477" w:type="dxa"/>
            <w:tcBorders>
              <w:bottom w:val="single" w:sz="4" w:space="0" w:color="000000"/>
            </w:tcBorders>
            <w:vAlign w:val="bottom"/>
          </w:tcPr>
          <w:p w:rsidR="002F0550" w:rsidRPr="00842425" w:rsidRDefault="002F0550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:rsidR="002F0550" w:rsidRPr="00842425" w:rsidRDefault="00842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Сулимов А</w:t>
            </w:r>
            <w:r w:rsidR="00000000"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С.</w:t>
            </w:r>
          </w:p>
        </w:tc>
      </w:tr>
      <w:tr w:rsidR="00054524" w:rsidRPr="00842425">
        <w:trPr>
          <w:trHeight w:val="681"/>
        </w:trPr>
        <w:tc>
          <w:tcPr>
            <w:tcW w:w="4128" w:type="dxa"/>
            <w:vAlign w:val="bottom"/>
          </w:tcPr>
          <w:p w:rsidR="002F0550" w:rsidRPr="00842425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47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2F0550" w:rsidRPr="00842425" w:rsidRDefault="002F0550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50" w:type="dxa"/>
            <w:vAlign w:val="bottom"/>
          </w:tcPr>
          <w:p w:rsidR="002F0550" w:rsidRPr="00842425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Киямов</w:t>
            </w:r>
            <w:proofErr w:type="spellEnd"/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Ж.У.</w:t>
            </w:r>
          </w:p>
        </w:tc>
      </w:tr>
    </w:tbl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vertAlign w:val="subscript"/>
        </w:rPr>
      </w:pP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Санкт-Петербург</w:t>
      </w:r>
      <w:proofErr w:type="spellEnd"/>
    </w:p>
    <w:p w:rsidR="002F0550" w:rsidRPr="008424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2024 г.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2F0550" w:rsidRPr="00842425" w:rsidRDefault="00000000">
      <w:pPr>
        <w:keepNext/>
        <w:keepLines/>
        <w:spacing w:before="240" w:line="480" w:lineRule="auto"/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</w:rPr>
      </w:pPr>
      <w:r w:rsidRPr="00842425">
        <w:rPr>
          <w:rFonts w:ascii="Times New Roman" w:eastAsia="Times New Roman" w:hAnsi="Times New Roman" w:cs="Times New Roman"/>
          <w:b/>
          <w:smallCaps/>
          <w:color w:val="000000" w:themeColor="text1"/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509348111"/>
        <w:docPartObj>
          <w:docPartGallery w:val="Table of Contents"/>
          <w:docPartUnique/>
        </w:docPartObj>
      </w:sdtPr>
      <w:sdtContent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r w:rsidRPr="0084242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4242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\h \u \z \t "Heading 1,1,Heading 2,2,Heading 3,3,"</w:instrText>
          </w:r>
          <w:r w:rsidRPr="0084242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r:id="rId5" w:anchor="heading=h.30j0zll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1.</w:t>
            </w:r>
          </w:hyperlink>
          <w:hyperlink r:id="rId6" w:anchor="heading=h.30j0zll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7" w:anchor="heading=h.30j0zll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Цель работы</w:t>
            </w:r>
          </w:hyperlink>
          <w:hyperlink r:id="rId8" w:anchor="heading=h.30j0zll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3</w:t>
          </w:r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9" w:anchor="heading=h.1fob9te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2.</w:t>
            </w:r>
          </w:hyperlink>
          <w:hyperlink r:id="rId10" w:anchor="heading=h.1fob9te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11" w:anchor="heading=h.1fob9te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Задачи (формализация)</w:t>
            </w:r>
          </w:hyperlink>
          <w:hyperlink r:id="rId12" w:anchor="heading=h.1fob9te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  <w:t>3</w:t>
            </w:r>
          </w:hyperlink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13" w:anchor="heading=h.2s8eyo1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3.</w:t>
            </w:r>
          </w:hyperlink>
          <w:hyperlink r:id="rId14" w:anchor="heading=h.2s8eyo1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15" w:anchor="heading=h.2s8eyo1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Теоретическая часть</w:t>
            </w:r>
          </w:hyperlink>
          <w:hyperlink r:id="rId16" w:anchor="heading=h.2s8eyo1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4</w:t>
          </w:r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17" w:anchor="heading=h.3rdcrjn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4.</w:t>
            </w:r>
          </w:hyperlink>
          <w:hyperlink r:id="rId18" w:anchor="heading=h.3rdcrjn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19" w:anchor="heading=h.3rdcrjn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 алгоритма</w:t>
            </w:r>
          </w:hyperlink>
          <w:hyperlink r:id="rId20" w:anchor="heading=h.3rdcrjn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  <w:t>4</w:t>
            </w:r>
          </w:hyperlink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21" w:anchor="heading=h.26in1rg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5.</w:t>
            </w:r>
          </w:hyperlink>
          <w:hyperlink r:id="rId22" w:anchor="heading=h.26in1rg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23" w:anchor="heading=h.26in1rg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 программы</w:t>
            </w:r>
          </w:hyperlink>
          <w:hyperlink r:id="rId24" w:anchor="heading=h.26in1rg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5</w:t>
          </w:r>
        </w:p>
        <w:p w:rsidR="002F0550" w:rsidRPr="00842425" w:rsidRDefault="00000000">
          <w:pPr>
            <w:tabs>
              <w:tab w:val="left" w:pos="880"/>
              <w:tab w:val="right" w:pos="9345"/>
            </w:tabs>
            <w:spacing w:after="100" w:line="480" w:lineRule="auto"/>
            <w:ind w:left="220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25" w:anchor="heading=h.lnxbz9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5.1</w:t>
            </w:r>
          </w:hyperlink>
          <w:hyperlink r:id="rId26" w:anchor="heading=h.lnxbz9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27" w:anchor="heading=h.lnxbz9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 функций</w:t>
            </w:r>
          </w:hyperlink>
          <w:hyperlink r:id="rId28" w:anchor="heading=h.lnxbz9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  <w:t>6</w:t>
            </w:r>
          </w:hyperlink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29" w:anchor="heading=h.35nkun2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6.</w:t>
            </w:r>
          </w:hyperlink>
          <w:hyperlink r:id="rId30" w:anchor="heading=h.35nkun2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31" w:anchor="heading=h.35nkun2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Рекомендации пользователю</w:t>
            </w:r>
          </w:hyperlink>
          <w:hyperlink r:id="rId32" w:anchor="heading=h.35nkun2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7</w:t>
          </w:r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r w:rsidRPr="00842425">
            <w:rPr>
              <w:rFonts w:ascii="Times New Roman" w:eastAsia="Times New Roman" w:hAnsi="Times New Roman" w:cs="Times New Roman"/>
              <w:b/>
              <w:color w:val="000000" w:themeColor="text1"/>
              <w:sz w:val="28"/>
              <w:szCs w:val="28"/>
            </w:rPr>
            <w:t>7. Рекомендации программисту</w:t>
          </w:r>
          <w:r w:rsidRPr="00842425">
            <w:rPr>
              <w:rFonts w:ascii="Times New Roman" w:eastAsia="Times New Roman" w:hAnsi="Times New Roman" w:cs="Times New Roman"/>
              <w:b/>
              <w:color w:val="000000" w:themeColor="text1"/>
              <w:sz w:val="28"/>
              <w:szCs w:val="28"/>
            </w:rPr>
            <w:tab/>
          </w:r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6</w:t>
          </w:r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hyperlink r:id="rId33" w:anchor="heading=h.1ksv4uv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8.</w:t>
            </w:r>
          </w:hyperlink>
          <w:hyperlink r:id="rId34" w:anchor="heading=h.1ksv4uv">
            <w:r w:rsidRPr="0084242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hyperlink>
          <w:hyperlink r:id="rId35" w:anchor="heading=h.1ksv4uv">
            <w:r w:rsidRPr="0084242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Контрольный пример</w:t>
            </w:r>
          </w:hyperlink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 xml:space="preserve">                                                                                                     7</w:t>
          </w:r>
        </w:p>
        <w:p w:rsidR="002F0550" w:rsidRPr="00842425" w:rsidRDefault="00000000">
          <w:pPr>
            <w:tabs>
              <w:tab w:val="left" w:pos="440"/>
              <w:tab w:val="right" w:pos="9345"/>
            </w:tabs>
            <w:spacing w:after="100"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r w:rsidRPr="00842425">
            <w:rPr>
              <w:rFonts w:ascii="Times New Roman" w:eastAsia="Times New Roman" w:hAnsi="Times New Roman" w:cs="Times New Roman"/>
              <w:b/>
              <w:color w:val="000000" w:themeColor="text1"/>
              <w:sz w:val="28"/>
              <w:szCs w:val="28"/>
            </w:rPr>
            <w:t>9. Вывод</w:t>
          </w:r>
          <w:r w:rsidRPr="00842425">
            <w:rPr>
              <w:rFonts w:ascii="Times New Roman" w:eastAsia="Times New Roman" w:hAnsi="Times New Roman" w:cs="Times New Roman"/>
              <w:b/>
              <w:color w:val="000000" w:themeColor="text1"/>
              <w:sz w:val="28"/>
              <w:szCs w:val="28"/>
            </w:rPr>
            <w:tab/>
          </w:r>
          <w:r w:rsidRPr="00842425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10</w:t>
          </w:r>
        </w:p>
        <w:p w:rsidR="002F0550" w:rsidRPr="00842425" w:rsidRDefault="00000000">
          <w:pPr>
            <w:spacing w:line="480" w:lineRule="auto"/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</w:pPr>
          <w:r w:rsidRPr="0084242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2F0550" w:rsidRPr="00842425" w:rsidRDefault="002F05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1" w:name="_4vp33c9coxre" w:colFirst="0" w:colLast="0"/>
      <w:bookmarkEnd w:id="1"/>
    </w:p>
    <w:p w:rsidR="002F0550" w:rsidRPr="00842425" w:rsidRDefault="002F055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F0550" w:rsidRPr="00842425" w:rsidRDefault="002F055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2" w:name="_tgff3kzfq84a" w:colFirst="0" w:colLast="0"/>
      <w:bookmarkEnd w:id="2"/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3" w:name="_8rxwn2f95nw1" w:colFirst="0" w:colLast="0"/>
      <w:bookmarkEnd w:id="3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1. Цель работы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bookmarkStart w:id="4" w:name="_ahjlbltm0l9g" w:colFirst="0" w:colLast="0"/>
      <w:bookmarkEnd w:id="4"/>
      <w:r w:rsidRPr="00842425">
        <w:rPr>
          <w:color w:val="000000" w:themeColor="text1"/>
          <w:sz w:val="28"/>
          <w:szCs w:val="28"/>
          <w:lang w:val="ru-RU"/>
        </w:rPr>
        <w:t xml:space="preserve">Целью работы является создание системного инструмента для аудита и мониторинга операционной системы </w:t>
      </w:r>
      <w:r w:rsidRPr="00842425">
        <w:rPr>
          <w:color w:val="000000" w:themeColor="text1"/>
          <w:sz w:val="28"/>
          <w:szCs w:val="28"/>
        </w:rPr>
        <w:t>Linux</w:t>
      </w:r>
      <w:r w:rsidRPr="00842425">
        <w:rPr>
          <w:color w:val="000000" w:themeColor="text1"/>
          <w:sz w:val="28"/>
          <w:szCs w:val="28"/>
          <w:lang w:val="ru-RU"/>
        </w:rPr>
        <w:t>, который будет фиксировать важнейшие события, такие как запуск и завершение процессов, изменения в файлах, сетевые операции и другие значимые действия. Разрабатываемая программа должна обеспечивать удобное управление журналом событий, а также предоставлять инструменты для фильтрации, поиска и анализа собранных данных. Важным аспектом является внедрение механизмов оповещений и защиты данных.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2. Задачи (формализация)</w:t>
      </w:r>
    </w:p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● Разработать систему регистрации событий в 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включая отслеживание процессов, изменений в файлах и сетевых операций.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Реализовать систему хранения событий в журнале с возможностью фильтрации по различным критериям.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Внедрить механизм уведомлений для оповещения о значимых событиях.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Разработать функционал создания отчетов на основе данных из журнала.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Обеспечить безопасность программы и ограниченный доступ к системным ресурсам.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Реализовать ротацию и архивацию журналов для предотвращения переполнения диска.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● Создать документацию и инструкции по использованию инструмента.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5" w:name="_urpnb6b64551" w:colFirst="0" w:colLast="0"/>
      <w:bookmarkEnd w:id="5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3. Теоретическая часть</w:t>
      </w:r>
    </w:p>
    <w:p w:rsidR="002F0550" w:rsidRPr="00842425" w:rsidRDefault="0005452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Системный аудит — это процесс мониторинга и записи действий, происходящих в операционной системе, с целью обеспечения безопасности и выполнения различных аудиторских процедур. Основные элементы системного аудита включают: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● </w:t>
      </w:r>
      <w:r w:rsidRPr="0084242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Мониторинг процессов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С помощью системных вызовов, таких как </w:t>
      </w:r>
      <w:proofErr w:type="spellStart"/>
      <w:r w:rsidRPr="00842425">
        <w:rPr>
          <w:rStyle w:val="HTMLCode"/>
          <w:rFonts w:ascii="Times New Roman" w:eastAsia="Arial" w:hAnsi="Times New Roman" w:cs="Times New Roman"/>
          <w:color w:val="000000" w:themeColor="text1"/>
          <w:sz w:val="28"/>
          <w:szCs w:val="28"/>
        </w:rPr>
        <w:t>ptrace</w:t>
      </w:r>
      <w:proofErr w:type="spellEnd"/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можно отслеживать запуск и завершение процессов, а также их взаимодействие с системой.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● </w:t>
      </w:r>
      <w:r w:rsidRPr="0084242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Отслеживание изменений в файлах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Инструменты мониторинга файловой системы позволяют фиксировать изменения в содержимом файлов и их атрибутах.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● </w:t>
      </w:r>
      <w:r w:rsidRPr="0084242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Сетевые операции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Для мониторинга сетевой активности используются 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утилиты, отслеживающие трафик и подключенные устройства.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● </w:t>
      </w:r>
      <w:r w:rsidRPr="0084242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Фильтрация и поиск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Для анализа больших объемов данных предусмотрены функции фильтрации и поиска по различным параметрам: типу события, времени, пользователю и другим.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● </w:t>
      </w:r>
      <w:r w:rsidRPr="00842425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Уведомления и отчеты</w:t>
      </w:r>
      <w:r w:rsidRPr="0084242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Программное обеспечение поддерживает отправку уведомлений о критичных событиях и генерирует отчеты, включающие как текстовую информацию, так и графическое представление данных.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6" w:name="_j8xxnzaq92vv" w:colFirst="0" w:colLast="0"/>
      <w:bookmarkEnd w:id="6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4. Описание алгоритма</w:t>
      </w:r>
    </w:p>
    <w:p w:rsidR="002F0550" w:rsidRPr="00842425" w:rsidRDefault="0000000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Программа для аудита системы будет использовать несколько ключевых алгоритмов:</w:t>
      </w:r>
    </w:p>
    <w:p w:rsidR="002F0550" w:rsidRPr="00842425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Регистрация событий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: каждый важный системный процесс (запуск/завершение процессов, изменения в файлах, сетевые запросы) отслеживается с помощью системных вызовов.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этого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используются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инструменты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такие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ptrace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процессов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2F0550" w:rsidRPr="0084242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Запись в журнал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каждое событие записывается в журнал событий в формате, включающем тип события, время, пользователя и дополнительные данные.</w:t>
      </w:r>
    </w:p>
    <w:p w:rsidR="002F0550" w:rsidRPr="0084242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Фильтрация событий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данные из журнала обрабатываются и фильтруются на основе различных критериев: временной промежуток, тип события, идентификатор пользователя и т.д.</w:t>
      </w:r>
    </w:p>
    <w:p w:rsidR="002F0550" w:rsidRPr="0084242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Ротация и архивация журнала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для предотвращения переполнения диска реализован механизм ротации журнала и архивации старых записей.</w:t>
      </w:r>
    </w:p>
    <w:p w:rsidR="002F0550" w:rsidRPr="00842425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Отчеты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на основе собранных данных генерируются отчеты, включая статистику событий и графическое представление данных.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7" w:name="_y35hzlroqefg" w:colFirst="0" w:colLast="0"/>
      <w:bookmarkEnd w:id="7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5. Описание программы</w:t>
      </w:r>
    </w:p>
    <w:p w:rsidR="002F0550" w:rsidRPr="00842425" w:rsidRDefault="0000000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Программа состоит из нескольких модулей, каждый из которых выполняет свою задачу: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interface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 xml:space="preserve">Модуль, содержащий логику взаимодействия с пользователем. Он реализует </w:t>
      </w:r>
      <w:r w:rsidRPr="00842425">
        <w:rPr>
          <w:color w:val="000000" w:themeColor="text1"/>
          <w:sz w:val="28"/>
          <w:szCs w:val="28"/>
          <w:lang w:val="ru-RU"/>
        </w:rPr>
        <w:lastRenderedPageBreak/>
        <w:t>интерфейс для управления системой аудита, предоставляет функции для запуска и остановки мониторинга, а также для вывода статистики и отчетов.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loggerr</w:t>
      </w:r>
      <w:proofErr w:type="spellEnd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 xml:space="preserve">Этот модуль отвечает за регистрацию событий в системе. Он предоставляет функционал для записи данных о событиях, таких как запуск и завершение процессов, изменения в файлах, сетевые операции и другие значимые действия. Модуль поддерживает различные форматы журналирования, включая </w:t>
      </w:r>
      <w:r w:rsidRPr="00842425">
        <w:rPr>
          <w:color w:val="000000" w:themeColor="text1"/>
          <w:sz w:val="28"/>
          <w:szCs w:val="28"/>
        </w:rPr>
        <w:t>JSON</w:t>
      </w:r>
      <w:r w:rsidRPr="00842425">
        <w:rPr>
          <w:color w:val="000000" w:themeColor="text1"/>
          <w:sz w:val="28"/>
          <w:szCs w:val="28"/>
          <w:lang w:val="ru-RU"/>
        </w:rPr>
        <w:t>.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monitor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>Модуль мониторинга, который отслеживает ключевые системные события, такие как процессы, изменения файлов и сетевую активность. Он использует системные вызовы и другие утилиты для регистрации событий в реальном времени.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notifier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>Модуль, предназначенный для отправки уведомлений о значимых событиях, например, запуске определенных процессов или изменении критичных файлов. Уведомления могут быть отправлены через электронную почту, в систему или через другие каналы.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plots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>Модуль для генерации графиков на основе данных журнала событий. Он предоставляет функции для создания различных типов диаграмм и графиков, которые визуализируют статистику событий, такие как распределение типов событий, изменения файлов и активности процессов.</w:t>
      </w:r>
    </w:p>
    <w:p w:rsidR="00054524" w:rsidRPr="00842425" w:rsidRDefault="00054524" w:rsidP="00054524">
      <w:pPr>
        <w:pStyle w:val="NormalWeb"/>
        <w:rPr>
          <w:color w:val="000000" w:themeColor="text1"/>
          <w:sz w:val="28"/>
          <w:szCs w:val="28"/>
          <w:lang w:val="ru-RU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report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</w:t>
      </w:r>
      <w:proofErr w:type="spellEnd"/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 xml:space="preserve">Модуль для создания отчетов на основе данных журнала событий. Он анализирует данные, генерирует статистику и формирует отчет в формате </w:t>
      </w:r>
      <w:r w:rsidRPr="00842425">
        <w:rPr>
          <w:color w:val="000000" w:themeColor="text1"/>
          <w:sz w:val="28"/>
          <w:szCs w:val="28"/>
        </w:rPr>
        <w:t>Markdown</w:t>
      </w:r>
      <w:r w:rsidRPr="00842425">
        <w:rPr>
          <w:color w:val="000000" w:themeColor="text1"/>
          <w:sz w:val="28"/>
          <w:szCs w:val="28"/>
          <w:lang w:val="ru-RU"/>
        </w:rPr>
        <w:t xml:space="preserve">, который может быть дополнен графиками, созданными с помощью </w:t>
      </w:r>
      <w:r w:rsidRPr="00842425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plots</w:t>
      </w:r>
      <w:r w:rsidRPr="00842425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842425">
        <w:rPr>
          <w:color w:val="000000" w:themeColor="text1"/>
          <w:sz w:val="28"/>
          <w:szCs w:val="28"/>
          <w:lang w:val="ru-RU"/>
        </w:rPr>
        <w:t>. Отчеты включают в себя информацию о типах событий, топах измененных файлов и запущенных процессов.</w:t>
      </w:r>
    </w:p>
    <w:p w:rsidR="002F0550" w:rsidRPr="00842425" w:rsidRDefault="00054524" w:rsidP="00054524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842425">
        <w:rPr>
          <w:color w:val="000000" w:themeColor="text1"/>
          <w:sz w:val="28"/>
          <w:szCs w:val="28"/>
        </w:rPr>
        <w:t></w:t>
      </w:r>
      <w:r w:rsidRPr="00842425">
        <w:rPr>
          <w:color w:val="000000" w:themeColor="text1"/>
          <w:sz w:val="28"/>
          <w:szCs w:val="28"/>
          <w:lang w:val="ru-RU"/>
        </w:rPr>
        <w:t xml:space="preserve">  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templates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/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index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842425">
        <w:rPr>
          <w:rStyle w:val="HTMLCod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html</w:t>
      </w:r>
      <w:proofErr w:type="gramEnd"/>
      <w:r w:rsidRPr="00842425">
        <w:rPr>
          <w:color w:val="000000" w:themeColor="text1"/>
          <w:sz w:val="28"/>
          <w:szCs w:val="28"/>
          <w:lang w:val="ru-RU"/>
        </w:rPr>
        <w:br/>
        <w:t xml:space="preserve">Шаблон </w:t>
      </w:r>
      <w:r w:rsidRPr="00842425">
        <w:rPr>
          <w:color w:val="000000" w:themeColor="text1"/>
          <w:sz w:val="28"/>
          <w:szCs w:val="28"/>
        </w:rPr>
        <w:t>HTML</w:t>
      </w:r>
      <w:r w:rsidRPr="00842425">
        <w:rPr>
          <w:color w:val="000000" w:themeColor="text1"/>
          <w:sz w:val="28"/>
          <w:szCs w:val="28"/>
          <w:lang w:val="ru-RU"/>
        </w:rPr>
        <w:t>-страницы, используемый для отображения отчета или интерфейса пользователя в веб-приложении (если таковое предусмотрено). Он предоставляет визуальную структуру для представления данных и результатов анализа.</w:t>
      </w:r>
    </w:p>
    <w:p w:rsidR="002F0550" w:rsidRPr="00842425" w:rsidRDefault="00000000" w:rsidP="00054524">
      <w:pPr>
        <w:pStyle w:val="Heading5"/>
        <w:keepNext w:val="0"/>
        <w:keepLines w:val="0"/>
        <w:spacing w:before="22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8" w:name="_f3su7qovtro2" w:colFirst="0" w:colLast="0"/>
      <w:bookmarkEnd w:id="8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5.1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Описание</w:t>
      </w:r>
      <w:proofErr w:type="spellEnd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функций</w:t>
      </w:r>
      <w:bookmarkStart w:id="9" w:name="_8fqhl08zh3br" w:colFirst="0" w:colLast="0"/>
      <w:bookmarkEnd w:id="9"/>
      <w:proofErr w:type="spellEnd"/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1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interface.py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8"/>
        <w:gridCol w:w="1907"/>
        <w:gridCol w:w="1637"/>
        <w:gridCol w:w="3348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init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root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tkinter.Tk</w:t>
            </w:r>
            <w:proofErr w:type="spellEnd"/>
            <w:proofErr w:type="gram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Инициализация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GUI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приложения, создание элементов интерфейса и настройка начальных значений.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log_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event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event_type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события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event_data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события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Логирует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событие, выводит его в интерфейс и отправляет уведомление через мониторинг.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search_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events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Обрабатывает запросы на поиск событий по выбранным фильтрам и выводит результаты в интерфейсе.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start_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monitoring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Запускает мониторинг процессов и файлов в отдельном потоке, а также наблюдателя за файловой системой.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stop_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monitoring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Останавливает мониторинг процессов и файлов, завершает соответствующие потоки.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on_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close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Обработчик для закрытия окна приложения, который останавливает мониторинг и завершает работу приложения.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2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logger.py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2"/>
        <w:gridCol w:w="2613"/>
        <w:gridCol w:w="1677"/>
        <w:gridCol w:w="2658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init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_(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(необязательный параметр, путь к файлу журнала, по умолчанию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"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log.json</w:t>
            </w:r>
            <w:proofErr w:type="spellEnd"/>
            <w:proofErr w:type="gramEnd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"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Инициализация объекта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EventLogger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указанием пути к файлу журнала событий.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log_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event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event_type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события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event_data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события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Записывает событие в файл журнала в формате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добавлением метки времени.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search_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events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filters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(словарь с фильтрами, например,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pid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path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name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type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results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Ищет события в журнале, соответствующие переданным фильтрам, и возвращает их список.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monitor_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process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pid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(идентификатор процесса, необязательный),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name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(название процесса, необязательное)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response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(объект ответа от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-запроса)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Отслеживает процесс по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pid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или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name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отправляет уведомление о событии на сервер.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3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monitor.py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4"/>
        <w:gridCol w:w="2221"/>
        <w:gridCol w:w="1905"/>
        <w:gridCol w:w="2270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lastRenderedPageBreak/>
              <w:t>monitor_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processes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callback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(функция обратного вызова для обработки событий)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Мониторит процессы в системе, отслеживает их запуск и завершение, вызывает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callback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каждого события.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stop_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monitoring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Устанавливает флаг завершения для прекращения мониторинга процессов.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on_any_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event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(объект события файловой системы)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Обрабатывает событие изменения в файловой системе, вызывает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callback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если файл не в списке исключений.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start_file_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monitoring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callback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(функция обратного вызова),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path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(путь для мониторинга, по умолчанию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"."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excluded_files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исключений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умолчанию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None)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lastRenderedPageBreak/>
              <w:t>observer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наблюдателя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Запускает наблюдение за файловой системой, вызывая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callback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 изменениях, возвращает объект наблюдателя.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send_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notification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type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(тип события),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event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data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(данные события, например, процесс или файл)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Отправляет уведомление на сервер о событии, используя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запрос.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4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notifier.py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2578"/>
        <w:gridCol w:w="1907"/>
        <w:gridCol w:w="2399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index(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HTML-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страница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содержимым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Отправляет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-страницу (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в ответ на запрос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главную страницу.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send_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notification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объект с полями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process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name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(имя процесса),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pid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(идентификатор процесса)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JSON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объект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сообщением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Принимает уведомление о процессе, записывает его с временной меткой и добавляет в список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notifications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get_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notifications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JSON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уведомлений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Возвращает список последних уведомлений в формате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5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plots.py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2099"/>
        <w:gridCol w:w="2118"/>
        <w:gridCol w:w="1688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load_log_data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log_file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Путь к файлу логов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(list)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Загружает данные из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-файла логов и возвращает список событий.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process_events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(events)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(list)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pandas.DataFrame</w:t>
            </w:r>
            <w:proofErr w:type="spellEnd"/>
            <w:proofErr w:type="gram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Обрабатывает список событий, преобразует в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добавляет колонку времени.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plot_file_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modifications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spellStart"/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output_dir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событиями (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gram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proofErr w:type="gram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директория для сохранения графиков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dir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Путь к сохраненному графику (строка)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Строит круговую диаграмму изменений файлов и сохраняет в указанный каталог.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plot_event_type_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distribution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spellStart"/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output_dir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событиями (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gram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proofErr w:type="gram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),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директория для сохранения графиков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dir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Путь к сохраненному графику (строка)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Строит круговую диаграмму распределе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ния типов событий и сохраняет в указанный каталог.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lastRenderedPageBreak/>
              <w:t>plot_process_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distribution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spellStart"/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output_dir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событиями (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gram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pandas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proofErr w:type="gram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директория для сохранения графиков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dir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Путь к сохраненному графику (строка)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Строит гистограмму распределения запускаемых процессов и сохраняет в указанный каталог.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generate_</w:t>
            </w:r>
            <w:proofErr w:type="gram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plots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(</w:t>
            </w:r>
            <w:proofErr w:type="spellStart"/>
            <w:proofErr w:type="gram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log_file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output_dir</w:t>
            </w:r>
            <w:proofErr w:type="spellEnd"/>
            <w:r w:rsidRPr="00842425">
              <w:rPr>
                <w:rStyle w:val="InlineCode"/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Путь к файлу логов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строка), директория для сохранения графиков (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dir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строка)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Словарь с путями к графикам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dict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Генерирует все графики на основе логов и сохраняет их в указанный каталог.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pStyle w:val="Caption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</w:rPr>
        <w:t xml:space="preserve">Table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Table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6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>. report.py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1"/>
        <w:gridCol w:w="1769"/>
        <w:gridCol w:w="2114"/>
        <w:gridCol w:w="2156"/>
      </w:tblGrid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Выходные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load_log_data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(путь к файлу с логами в формате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словарей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Загружает события из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-файла и возвращает их в виде списка словарей.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lastRenderedPageBreak/>
              <w:t>generate_statistics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df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DataFrame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данными логов)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Словарь с статистикой (общее количество событий, распределение типов, топ файлов и процессов)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Генерирует статистику по событиям: общее количество, распределение по типам и топ-5 изменённых файлов и процессов.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save_graphs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log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(путь к файлу с логами),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dir</w:t>
            </w:r>
            <w:proofErr w:type="spellEnd"/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(путь для сохранения графиков)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путей к сохранённым изображениям графиков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Генерирует графики на основе данных логов и сохраняет их в указанной директории.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generate_markdown_report</w:t>
            </w:r>
            <w:proofErr w:type="spellEnd"/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stats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(статистика в виде словаря),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graphs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(списки путей к графикам), 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output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  <w:lang w:val="ru-RU"/>
              </w:rPr>
              <w:t>_</w:t>
            </w: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file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(путь для сохранения отчёта)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Создаёт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Markdown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-отчёт с информацией о статистике и графиках и сохраняет его в файл.</w:t>
            </w:r>
          </w:p>
        </w:tc>
      </w:tr>
      <w:tr w:rsidR="00054524" w:rsidRPr="00842425" w:rsidTr="007A67FB"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  <w:t>main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:rsidR="00054524" w:rsidRPr="00842425" w:rsidRDefault="00054524" w:rsidP="007A67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Основная функция, которая загружает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данные, генерирует статистику, строит графики и создаёт отчёт в формате 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Markdown</w:t>
            </w:r>
            <w:r w:rsidRPr="00842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54524" w:rsidRPr="00842425" w:rsidRDefault="00054524" w:rsidP="0005452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0" w:name="_99skiger5i6o" w:colFirst="0" w:colLast="0"/>
      <w:bookmarkEnd w:id="10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6. Рекомендации пользователю</w:t>
      </w:r>
    </w:p>
    <w:p w:rsidR="002F0550" w:rsidRPr="00842425" w:rsidRDefault="00000000">
      <w:p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Убедитесь, что у вас установлен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3.11.8 или более поздняя версия.</w:t>
      </w:r>
    </w:p>
    <w:p w:rsidR="002F0550" w:rsidRPr="00842425" w:rsidRDefault="00000000">
      <w:p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запуска программы необходимо наличие устройства с установленной операционной системой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Linux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среды разработки, поддерживающей запуск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версии 3.11.4.</w:t>
      </w:r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Запустите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notifier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перейдите по адресу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http://127.0.0.1:8080/</w:t>
      </w:r>
    </w:p>
    <w:p w:rsidR="00054524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запустите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interface.py</w:t>
      </w:r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нажмите кнопку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Начать мониторинг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”</w:t>
      </w:r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того, как пройдет некоторое время, нажмите кнопку “Остановить мониторинг” </w:t>
      </w:r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Используйте поиск для фильтрации процессов</w:t>
      </w:r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закрытия программы запустите файл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report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</w:p>
    <w:p w:rsidR="00842425" w:rsidRPr="00842425" w:rsidRDefault="00842425" w:rsidP="00842425">
      <w:pPr>
        <w:pStyle w:val="ListParagraph"/>
        <w:numPr>
          <w:ilvl w:val="0"/>
          <w:numId w:val="6"/>
        </w:numPr>
        <w:shd w:val="clear" w:color="auto" w:fill="FFFFFF"/>
        <w:spacing w:after="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Просмотрите файл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report.md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11" w:name="_g4pf2m8had2l" w:colFirst="0" w:colLast="0"/>
      <w:bookmarkEnd w:id="11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7.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Рекомендации</w:t>
      </w:r>
      <w:proofErr w:type="spellEnd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программисту</w:t>
      </w:r>
      <w:proofErr w:type="spellEnd"/>
    </w:p>
    <w:p w:rsidR="002F0550" w:rsidRPr="00842425" w:rsidRDefault="00000000">
      <w:pPr>
        <w:numPr>
          <w:ilvl w:val="0"/>
          <w:numId w:val="3"/>
        </w:numPr>
        <w:spacing w:after="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Убедитесь, что у вас установлен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необходимые библиотеки:</w:t>
      </w:r>
    </w:p>
    <w:p w:rsidR="002F0550" w:rsidRPr="00842425" w:rsidRDefault="00000000">
      <w:pPr>
        <w:spacing w:after="60" w:line="360" w:lineRule="auto"/>
        <w:ind w:left="720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datetime,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time,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json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psutil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matplotlib, email,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smtplib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2F0550" w:rsidRPr="00842425" w:rsidRDefault="00000000">
      <w:pPr>
        <w:numPr>
          <w:ilvl w:val="0"/>
          <w:numId w:val="3"/>
        </w:numPr>
        <w:spacing w:after="28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Регулярно обновляйте используемые библиотеки и версию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Python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чтобы обеспечить актуальность и работоспособность кода.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Используйте инструменты управления зависимостями, например,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pip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- для автоматического обновления библиотек.</w:t>
      </w:r>
    </w:p>
    <w:p w:rsidR="002F0550" w:rsidRPr="00842425" w:rsidRDefault="00000000">
      <w:pPr>
        <w:numPr>
          <w:ilvl w:val="0"/>
          <w:numId w:val="3"/>
        </w:numPr>
        <w:spacing w:after="28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Используйте конфигурационные файлы или переменные окружения для хранения настроек.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позволит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легко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изменять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параметры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изменения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кода</w:t>
      </w:r>
      <w:proofErr w:type="spellEnd"/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12" w:name="_qmi5n4arocyu" w:colFirst="0" w:colLast="0"/>
      <w:bookmarkEnd w:id="12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8.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Контрольный</w:t>
      </w:r>
      <w:proofErr w:type="spellEnd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пример</w:t>
      </w:r>
      <w:proofErr w:type="spellEnd"/>
    </w:p>
    <w:p w:rsidR="002F0550" w:rsidRPr="00842425" w:rsidRDefault="0000000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 этом разделе продемонстрирован контрольный пример, показывающий этапы работы программы.</w:t>
      </w:r>
    </w:p>
    <w:p w:rsidR="00842425" w:rsidRPr="00842425" w:rsidRDefault="00842425" w:rsidP="0084242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70C9FAE" wp14:editId="557F9003">
            <wp:extent cx="4381500" cy="2540000"/>
            <wp:effectExtent l="0" t="0" r="0" b="0"/>
            <wp:docPr id="11260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523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1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. Начальный интерфейс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D1FF49" wp14:editId="603EBDDD">
            <wp:extent cx="3770004" cy="2198254"/>
            <wp:effectExtent l="0" t="0" r="1905" b="0"/>
            <wp:docPr id="2803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2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7455" cy="22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2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</w:rPr>
        <w:t xml:space="preserve">. </w:t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E0ECC0" wp14:editId="14A59685">
            <wp:extent cx="4787900" cy="3289300"/>
            <wp:effectExtent l="0" t="0" r="0" b="0"/>
            <wp:docPr id="739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3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. Уведомления на сайте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61A679" wp14:editId="56AB5FFC">
            <wp:extent cx="4356100" cy="2552700"/>
            <wp:effectExtent l="0" t="0" r="0" b="0"/>
            <wp:docPr id="194922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27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4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. Работа с фильтрами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D2FDC93" wp14:editId="641EA82D">
            <wp:extent cx="5943600" cy="1744345"/>
            <wp:effectExtent l="0" t="0" r="0" b="0"/>
            <wp:docPr id="2104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6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5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42425">
        <w:rPr>
          <w:rFonts w:ascii="Times New Roman" w:hAnsi="Times New Roman" w:cs="Times New Roman"/>
          <w:sz w:val="28"/>
          <w:szCs w:val="28"/>
          <w:lang w:val="en-US"/>
        </w:rPr>
        <w:t xml:space="preserve">log </w:t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файл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B7E997" wp14:editId="723B8537">
            <wp:extent cx="3962400" cy="3987800"/>
            <wp:effectExtent l="0" t="0" r="0" b="0"/>
            <wp:docPr id="5476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83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25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42425">
        <w:rPr>
          <w:rFonts w:ascii="Times New Roman" w:hAnsi="Times New Roman" w:cs="Times New Roman"/>
          <w:sz w:val="28"/>
          <w:szCs w:val="28"/>
        </w:rPr>
        <w:t xml:space="preserve">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</w:rPr>
        <w:t>6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. Отчет</w:t>
      </w:r>
    </w:p>
    <w:p w:rsidR="00842425" w:rsidRPr="00842425" w:rsidRDefault="00842425" w:rsidP="0084242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24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DE776F" wp14:editId="52F71CDA">
            <wp:extent cx="5943600" cy="6450965"/>
            <wp:effectExtent l="0" t="0" r="0" b="635"/>
            <wp:docPr id="5147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45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425" w:rsidRPr="00842425" w:rsidRDefault="00842425" w:rsidP="0084242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242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842425">
        <w:rPr>
          <w:rFonts w:ascii="Times New Roman" w:hAnsi="Times New Roman" w:cs="Times New Roman"/>
          <w:sz w:val="28"/>
          <w:szCs w:val="28"/>
        </w:rPr>
        <w:fldChar w:fldCharType="begin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842425">
        <w:rPr>
          <w:rFonts w:ascii="Times New Roman" w:hAnsi="Times New Roman" w:cs="Times New Roman"/>
          <w:sz w:val="28"/>
          <w:szCs w:val="28"/>
        </w:rPr>
        <w:instrText>SEQ</w:instrText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instrText xml:space="preserve"> Рисунок \* </w:instrText>
      </w:r>
      <w:r w:rsidRPr="00842425">
        <w:rPr>
          <w:rFonts w:ascii="Times New Roman" w:hAnsi="Times New Roman" w:cs="Times New Roman"/>
          <w:sz w:val="28"/>
          <w:szCs w:val="28"/>
        </w:rPr>
        <w:instrText>ARABIC</w:instrText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842425">
        <w:rPr>
          <w:rFonts w:ascii="Times New Roman" w:hAnsi="Times New Roman" w:cs="Times New Roman"/>
          <w:sz w:val="28"/>
          <w:szCs w:val="28"/>
        </w:rPr>
        <w:fldChar w:fldCharType="separate"/>
      </w:r>
      <w:r w:rsidRPr="00842425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842425">
        <w:rPr>
          <w:rFonts w:ascii="Times New Roman" w:hAnsi="Times New Roman" w:cs="Times New Roman"/>
          <w:sz w:val="28"/>
          <w:szCs w:val="28"/>
        </w:rPr>
        <w:fldChar w:fldCharType="end"/>
      </w:r>
      <w:r w:rsidRPr="00842425">
        <w:rPr>
          <w:rFonts w:ascii="Times New Roman" w:hAnsi="Times New Roman" w:cs="Times New Roman"/>
          <w:sz w:val="28"/>
          <w:szCs w:val="28"/>
          <w:lang w:val="ru-RU"/>
        </w:rPr>
        <w:t>. Графики из отчета</w:t>
      </w:r>
    </w:p>
    <w:p w:rsidR="00842425" w:rsidRDefault="00842425" w:rsidP="00842425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3" w:name="_1w75jz2qu16b" w:colFirst="0" w:colLast="0"/>
      <w:bookmarkEnd w:id="13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9. Вывод</w:t>
      </w:r>
    </w:p>
    <w:p w:rsidR="002F0550" w:rsidRPr="00842425" w:rsidRDefault="0000000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работы был разработан инструмент для аудита и мониторинга системы 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Linux</w:t>
      </w: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Программа эффективно регистрирует события, фильтрует их и генерирует отчеты. Механизм уведомлений обеспечивает надежность и актуальность данных. Ротация и архивация журнала предотвращает переполнение диска, а удобный интерфейс позволяет пользователю легко управлять настройками программы.</w:t>
      </w:r>
    </w:p>
    <w:p w:rsidR="002F0550" w:rsidRPr="00842425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4" w:name="_houd0kic9ecn" w:colFirst="0" w:colLast="0"/>
      <w:bookmarkEnd w:id="14"/>
      <w:r w:rsidRPr="0084242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10. Ссылка на репозиторий</w:t>
      </w:r>
    </w:p>
    <w:p w:rsidR="002F0550" w:rsidRPr="00842425" w:rsidRDefault="00842425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424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https://github.com/alice3e/linux_programming_spbu</w:t>
      </w:r>
    </w:p>
    <w:p w:rsidR="002F0550" w:rsidRPr="00842425" w:rsidRDefault="002F055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F0550" w:rsidRPr="00842425" w:rsidRDefault="002F055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2F0550" w:rsidRPr="008424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842D61"/>
    <w:multiLevelType w:val="multilevel"/>
    <w:tmpl w:val="31968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90C74"/>
    <w:multiLevelType w:val="multilevel"/>
    <w:tmpl w:val="C15A2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7D31F2"/>
    <w:multiLevelType w:val="multilevel"/>
    <w:tmpl w:val="BDD65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40641"/>
    <w:multiLevelType w:val="multilevel"/>
    <w:tmpl w:val="2B3E2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B52F1A"/>
    <w:multiLevelType w:val="hybridMultilevel"/>
    <w:tmpl w:val="6B40F1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B44686"/>
    <w:multiLevelType w:val="multilevel"/>
    <w:tmpl w:val="754C8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142324">
    <w:abstractNumId w:val="0"/>
  </w:num>
  <w:num w:numId="2" w16cid:durableId="516045128">
    <w:abstractNumId w:val="5"/>
  </w:num>
  <w:num w:numId="3" w16cid:durableId="1095596948">
    <w:abstractNumId w:val="1"/>
  </w:num>
  <w:num w:numId="4" w16cid:durableId="1339577112">
    <w:abstractNumId w:val="3"/>
  </w:num>
  <w:num w:numId="5" w16cid:durableId="859129932">
    <w:abstractNumId w:val="2"/>
  </w:num>
  <w:num w:numId="6" w16cid:durableId="1719931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50"/>
    <w:rsid w:val="00054524"/>
    <w:rsid w:val="002F0550"/>
    <w:rsid w:val="00842425"/>
    <w:rsid w:val="00CB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EA5EF"/>
  <w15:docId w15:val="{C6DF94A7-D1DD-A542-B142-C6338B9E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5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545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4524"/>
    <w:rPr>
      <w:rFonts w:ascii="Courier New" w:eastAsia="Times New Roman" w:hAnsi="Courier New" w:cs="Courier New"/>
      <w:sz w:val="20"/>
      <w:szCs w:val="20"/>
    </w:rPr>
  </w:style>
  <w:style w:type="character" w:customStyle="1" w:styleId="InlineCode">
    <w:name w:val="InlineCode"/>
    <w:rsid w:val="00054524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Caption">
    <w:name w:val="caption"/>
    <w:basedOn w:val="Normal"/>
    <w:next w:val="Normal"/>
    <w:uiPriority w:val="35"/>
    <w:unhideWhenUsed/>
    <w:qFormat/>
    <w:rsid w:val="0005452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42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X-F1sckpEUGh9nuDDXzDkhVNGTAwZ5v_7jHEC8ygoPI/edit?tab=t.0" TargetMode="External"/><Relationship Id="rId18" Type="http://schemas.openxmlformats.org/officeDocument/2006/relationships/hyperlink" Target="https://docs.google.com/document/d/1X-F1sckpEUGh9nuDDXzDkhVNGTAwZ5v_7jHEC8ygoPI/edit?tab=t.0" TargetMode="External"/><Relationship Id="rId26" Type="http://schemas.openxmlformats.org/officeDocument/2006/relationships/hyperlink" Target="https://docs.google.com/document/d/1X-F1sckpEUGh9nuDDXzDkhVNGTAwZ5v_7jHEC8ygoPI/edit?tab=t.0" TargetMode="External"/><Relationship Id="rId39" Type="http://schemas.openxmlformats.org/officeDocument/2006/relationships/image" Target="media/image4.png"/><Relationship Id="rId21" Type="http://schemas.openxmlformats.org/officeDocument/2006/relationships/hyperlink" Target="https://docs.google.com/document/d/1X-F1sckpEUGh9nuDDXzDkhVNGTAwZ5v_7jHEC8ygoPI/edit?tab=t.0" TargetMode="External"/><Relationship Id="rId34" Type="http://schemas.openxmlformats.org/officeDocument/2006/relationships/hyperlink" Target="https://docs.google.com/document/d/1X-F1sckpEUGh9nuDDXzDkhVNGTAwZ5v_7jHEC8ygoPI/edit?tab=t.0" TargetMode="External"/><Relationship Id="rId42" Type="http://schemas.openxmlformats.org/officeDocument/2006/relationships/image" Target="media/image7.png"/><Relationship Id="rId7" Type="http://schemas.openxmlformats.org/officeDocument/2006/relationships/hyperlink" Target="https://docs.google.com/document/d/1X-F1sckpEUGh9nuDDXzDkhVNGTAwZ5v_7jHEC8ygoPI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X-F1sckpEUGh9nuDDXzDkhVNGTAwZ5v_7jHEC8ygoPI/edit?tab=t.0" TargetMode="External"/><Relationship Id="rId20" Type="http://schemas.openxmlformats.org/officeDocument/2006/relationships/hyperlink" Target="https://docs.google.com/document/d/1X-F1sckpEUGh9nuDDXzDkhVNGTAwZ5v_7jHEC8ygoPI/edit?tab=t.0" TargetMode="External"/><Relationship Id="rId29" Type="http://schemas.openxmlformats.org/officeDocument/2006/relationships/hyperlink" Target="https://docs.google.com/document/d/1X-F1sckpEUGh9nuDDXzDkhVNGTAwZ5v_7jHEC8ygoPI/edit?tab=t.0" TargetMode="External"/><Relationship Id="rId41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X-F1sckpEUGh9nuDDXzDkhVNGTAwZ5v_7jHEC8ygoPI/edit?tab=t.0" TargetMode="External"/><Relationship Id="rId11" Type="http://schemas.openxmlformats.org/officeDocument/2006/relationships/hyperlink" Target="https://docs.google.com/document/d/1X-F1sckpEUGh9nuDDXzDkhVNGTAwZ5v_7jHEC8ygoPI/edit?tab=t.0" TargetMode="External"/><Relationship Id="rId24" Type="http://schemas.openxmlformats.org/officeDocument/2006/relationships/hyperlink" Target="https://docs.google.com/document/d/1X-F1sckpEUGh9nuDDXzDkhVNGTAwZ5v_7jHEC8ygoPI/edit?tab=t.0" TargetMode="External"/><Relationship Id="rId32" Type="http://schemas.openxmlformats.org/officeDocument/2006/relationships/hyperlink" Target="https://docs.google.com/document/d/1X-F1sckpEUGh9nuDDXzDkhVNGTAwZ5v_7jHEC8ygoPI/edit?tab=t.0" TargetMode="External"/><Relationship Id="rId37" Type="http://schemas.openxmlformats.org/officeDocument/2006/relationships/image" Target="media/image2.png"/><Relationship Id="rId40" Type="http://schemas.openxmlformats.org/officeDocument/2006/relationships/image" Target="media/image5.png"/><Relationship Id="rId5" Type="http://schemas.openxmlformats.org/officeDocument/2006/relationships/hyperlink" Target="https://docs.google.com/document/d/1X-F1sckpEUGh9nuDDXzDkhVNGTAwZ5v_7jHEC8ygoPI/edit?tab=t.0" TargetMode="External"/><Relationship Id="rId15" Type="http://schemas.openxmlformats.org/officeDocument/2006/relationships/hyperlink" Target="https://docs.google.com/document/d/1X-F1sckpEUGh9nuDDXzDkhVNGTAwZ5v_7jHEC8ygoPI/edit?tab=t.0" TargetMode="External"/><Relationship Id="rId23" Type="http://schemas.openxmlformats.org/officeDocument/2006/relationships/hyperlink" Target="https://docs.google.com/document/d/1X-F1sckpEUGh9nuDDXzDkhVNGTAwZ5v_7jHEC8ygoPI/edit?tab=t.0" TargetMode="External"/><Relationship Id="rId28" Type="http://schemas.openxmlformats.org/officeDocument/2006/relationships/hyperlink" Target="https://docs.google.com/document/d/1X-F1sckpEUGh9nuDDXzDkhVNGTAwZ5v_7jHEC8ygoPI/edit?tab=t.0" TargetMode="External"/><Relationship Id="rId36" Type="http://schemas.openxmlformats.org/officeDocument/2006/relationships/image" Target="media/image1.png"/><Relationship Id="rId10" Type="http://schemas.openxmlformats.org/officeDocument/2006/relationships/hyperlink" Target="https://docs.google.com/document/d/1X-F1sckpEUGh9nuDDXzDkhVNGTAwZ5v_7jHEC8ygoPI/edit?tab=t.0" TargetMode="External"/><Relationship Id="rId19" Type="http://schemas.openxmlformats.org/officeDocument/2006/relationships/hyperlink" Target="https://docs.google.com/document/d/1X-F1sckpEUGh9nuDDXzDkhVNGTAwZ5v_7jHEC8ygoPI/edit?tab=t.0" TargetMode="External"/><Relationship Id="rId31" Type="http://schemas.openxmlformats.org/officeDocument/2006/relationships/hyperlink" Target="https://docs.google.com/document/d/1X-F1sckpEUGh9nuDDXzDkhVNGTAwZ5v_7jHEC8ygoPI/edit?tab=t.0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X-F1sckpEUGh9nuDDXzDkhVNGTAwZ5v_7jHEC8ygoPI/edit?tab=t.0" TargetMode="External"/><Relationship Id="rId14" Type="http://schemas.openxmlformats.org/officeDocument/2006/relationships/hyperlink" Target="https://docs.google.com/document/d/1X-F1sckpEUGh9nuDDXzDkhVNGTAwZ5v_7jHEC8ygoPI/edit?tab=t.0" TargetMode="External"/><Relationship Id="rId22" Type="http://schemas.openxmlformats.org/officeDocument/2006/relationships/hyperlink" Target="https://docs.google.com/document/d/1X-F1sckpEUGh9nuDDXzDkhVNGTAwZ5v_7jHEC8ygoPI/edit?tab=t.0" TargetMode="External"/><Relationship Id="rId27" Type="http://schemas.openxmlformats.org/officeDocument/2006/relationships/hyperlink" Target="https://docs.google.com/document/d/1X-F1sckpEUGh9nuDDXzDkhVNGTAwZ5v_7jHEC8ygoPI/edit?tab=t.0" TargetMode="External"/><Relationship Id="rId30" Type="http://schemas.openxmlformats.org/officeDocument/2006/relationships/hyperlink" Target="https://docs.google.com/document/d/1X-F1sckpEUGh9nuDDXzDkhVNGTAwZ5v_7jHEC8ygoPI/edit?tab=t.0" TargetMode="External"/><Relationship Id="rId35" Type="http://schemas.openxmlformats.org/officeDocument/2006/relationships/hyperlink" Target="https://docs.google.com/document/d/1X-F1sckpEUGh9nuDDXzDkhVNGTAwZ5v_7jHEC8ygoPI/edit?tab=t.0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ocs.google.com/document/d/1X-F1sckpEUGh9nuDDXzDkhVNGTAwZ5v_7jHEC8ygoPI/edit?tab=t.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X-F1sckpEUGh9nuDDXzDkhVNGTAwZ5v_7jHEC8ygoPI/edit?tab=t.0" TargetMode="External"/><Relationship Id="rId17" Type="http://schemas.openxmlformats.org/officeDocument/2006/relationships/hyperlink" Target="https://docs.google.com/document/d/1X-F1sckpEUGh9nuDDXzDkhVNGTAwZ5v_7jHEC8ygoPI/edit?tab=t.0" TargetMode="External"/><Relationship Id="rId25" Type="http://schemas.openxmlformats.org/officeDocument/2006/relationships/hyperlink" Target="https://docs.google.com/document/d/1X-F1sckpEUGh9nuDDXzDkhVNGTAwZ5v_7jHEC8ygoPI/edit?tab=t.0" TargetMode="External"/><Relationship Id="rId33" Type="http://schemas.openxmlformats.org/officeDocument/2006/relationships/hyperlink" Target="https://docs.google.com/document/d/1X-F1sckpEUGh9nuDDXzDkhVNGTAwZ5v_7jHEC8ygoPI/edit?tab=t.0" TargetMode="External"/><Relationship Id="rId3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2678</Words>
  <Characters>15265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2</cp:revision>
  <dcterms:created xsi:type="dcterms:W3CDTF">2024-12-16T23:50:00Z</dcterms:created>
  <dcterms:modified xsi:type="dcterms:W3CDTF">2024-12-17T00:13:00Z</dcterms:modified>
</cp:coreProperties>
</file>