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22E05" w:rsidRPr="00B52929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0" w:name="page1"/>
      <w:bookmarkEnd w:id="0"/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САНКТ-ПЕТЕРБУРГСКИЙ ГОСУДАРСТВЕННЫЙ УНИВЕРСИТЕТ</w:t>
      </w:r>
    </w:p>
    <w:p w:rsidR="00622E05" w:rsidRPr="00B52929" w:rsidRDefault="00622E0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Факультет прикладной математики-процессов управления</w:t>
      </w:r>
    </w:p>
    <w:p w:rsidR="00622E05" w:rsidRPr="00B52929" w:rsidRDefault="00622E0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B52929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Программа бакалавриата </w:t>
      </w:r>
    </w:p>
    <w:p w:rsidR="00622E05" w:rsidRPr="00B52929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“Большие данные и распределенная цифровая платформа”</w:t>
      </w: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ОТЧЕТ</w:t>
      </w:r>
    </w:p>
    <w:p w:rsidR="00622E05" w:rsidRPr="00B52929" w:rsidRDefault="00622E05">
      <w:pPr>
        <w:spacing w:line="192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4A513F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по лабораторной работе №</w:t>
      </w:r>
      <w:r w:rsidR="00BC25B2" w:rsidRPr="004A513F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</w:t>
      </w:r>
    </w:p>
    <w:p w:rsidR="00622E05" w:rsidRPr="00B52929" w:rsidRDefault="00622E05">
      <w:pPr>
        <w:spacing w:line="192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по дисциплине «Функциональное программирование»</w:t>
      </w:r>
    </w:p>
    <w:p w:rsidR="00622E05" w:rsidRPr="00B52929" w:rsidRDefault="00622E05">
      <w:pPr>
        <w:spacing w:line="189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 тему «</w:t>
      </w:r>
      <w:r w:rsidR="00BC25B2" w:rsidRPr="00B5292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Разработка асинхронного чат-сервера</w:t>
      </w:r>
      <w:r w:rsidRPr="00B5292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»</w:t>
      </w:r>
    </w:p>
    <w:p w:rsidR="00622E05" w:rsidRPr="00B52929" w:rsidRDefault="00622E05">
      <w:pPr>
        <w:spacing w:line="192" w:lineRule="exact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00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spacing w:line="284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000000">
      <w:pPr>
        <w:tabs>
          <w:tab w:val="left" w:pos="7720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Студент гр. 23Б1</w:t>
      </w:r>
      <w:r w:rsidR="00852DF7"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6</w:t>
      </w: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-пу</w:t>
      </w:r>
    </w:p>
    <w:p w:rsidR="00622E05" w:rsidRPr="00B52929" w:rsidRDefault="00852DF7">
      <w:pPr>
        <w:tabs>
          <w:tab w:val="left" w:pos="7720"/>
        </w:tabs>
        <w:ind w:left="36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Сулимов А.С.</w:t>
      </w:r>
    </w:p>
    <w:p w:rsidR="00622E05" w:rsidRPr="00B52929" w:rsidRDefault="00622E05">
      <w:pPr>
        <w:tabs>
          <w:tab w:val="left" w:pos="7720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B52929" w:rsidRDefault="00000000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Преподаватель</w:t>
      </w:r>
    </w:p>
    <w:p w:rsidR="00622E05" w:rsidRPr="00B52929" w:rsidRDefault="00000000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proofErr w:type="spellStart"/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Киямов</w:t>
      </w:r>
      <w:proofErr w:type="spellEnd"/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Ж.У.</w:t>
      </w:r>
    </w:p>
    <w:p w:rsidR="00622E05" w:rsidRPr="00B52929" w:rsidRDefault="00622E05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B52929" w:rsidRDefault="00622E05">
      <w:pPr>
        <w:tabs>
          <w:tab w:val="left" w:pos="4715"/>
        </w:tabs>
        <w:ind w:left="360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B52929" w:rsidRDefault="00000000">
      <w:pPr>
        <w:ind w:right="-25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Санкт-Петербург</w:t>
      </w:r>
    </w:p>
    <w:p w:rsidR="00622E05" w:rsidRPr="00B52929" w:rsidRDefault="00622E05">
      <w:pPr>
        <w:spacing w:line="91" w:lineRule="exac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000000">
      <w:pPr>
        <w:ind w:right="-25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sectPr w:rsidR="00622E05" w:rsidRPr="00B52929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2024 г.</w:t>
      </w:r>
    </w:p>
    <w:sdt>
      <w:sdtPr>
        <w:rPr>
          <w:rFonts w:ascii="Liberation Serif" w:eastAsia="NSimSun" w:hAnsi="Liberation Serif" w:cs="Times New Roman"/>
          <w:bCs w:val="0"/>
          <w:color w:val="auto"/>
          <w:kern w:val="2"/>
          <w:sz w:val="24"/>
          <w:szCs w:val="24"/>
          <w:lang w:eastAsia="zh-CN" w:bidi="hi-IN"/>
        </w:rPr>
        <w:id w:val="-1313168761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:rsidR="00023DDB" w:rsidRPr="00B52929" w:rsidRDefault="00023DDB" w:rsidP="00B52929">
          <w:pPr>
            <w:pStyle w:val="TOCHeading"/>
            <w:rPr>
              <w:rFonts w:cs="Times New Roman"/>
            </w:rPr>
          </w:pPr>
          <w:r w:rsidRPr="00B52929">
            <w:rPr>
              <w:rFonts w:cs="Times New Roman"/>
            </w:rPr>
            <w:t>Table of Contents</w:t>
          </w:r>
        </w:p>
        <w:p w:rsidR="00556DC4" w:rsidRPr="00B52929" w:rsidRDefault="00023DDB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r w:rsidRPr="00B5292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B5292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5292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184594076" w:history="1">
            <w:r w:rsidR="00556DC4" w:rsidRPr="00B52929">
              <w:rPr>
                <w:rStyle w:val="Hyperlink"/>
                <w:rFonts w:ascii="Times New Roman" w:hAnsi="Times New Roman" w:cs="Times New Roman"/>
                <w:noProof/>
              </w:rPr>
              <w:t>Цель работы</w:t>
            </w:r>
            <w:r w:rsidR="00556DC4" w:rsidRPr="00B5292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56DC4" w:rsidRPr="00B529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56DC4" w:rsidRPr="00B52929">
              <w:rPr>
                <w:rFonts w:ascii="Times New Roman" w:hAnsi="Times New Roman" w:cs="Times New Roman"/>
                <w:noProof/>
                <w:webHidden/>
              </w:rPr>
              <w:instrText xml:space="preserve"> PAGEREF _Toc184594076 \h </w:instrText>
            </w:r>
            <w:r w:rsidR="00556DC4" w:rsidRPr="00B52929">
              <w:rPr>
                <w:rFonts w:ascii="Times New Roman" w:hAnsi="Times New Roman" w:cs="Times New Roman"/>
                <w:noProof/>
                <w:webHidden/>
              </w:rPr>
            </w:r>
            <w:r w:rsidR="00556DC4" w:rsidRPr="00B529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56DC4" w:rsidRPr="00B5292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56DC4" w:rsidRPr="00B529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56DC4" w:rsidRPr="00B5292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77" w:history="1">
            <w:r w:rsidRPr="00B52929">
              <w:rPr>
                <w:rStyle w:val="Hyperlink"/>
                <w:rFonts w:ascii="Times New Roman" w:hAnsi="Times New Roman" w:cs="Times New Roman"/>
                <w:noProof/>
              </w:rPr>
              <w:t>Теоритическая часть: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instrText xml:space="preserve"> PAGEREF _Toc184594077 \h </w:instrTex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56DC4" w:rsidRPr="00B5292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78" w:history="1">
            <w:r w:rsidRPr="00B52929">
              <w:rPr>
                <w:rStyle w:val="Hyperlink"/>
                <w:rFonts w:ascii="Times New Roman" w:hAnsi="Times New Roman" w:cs="Times New Roman"/>
                <w:noProof/>
                <w:lang w:eastAsia="ru-RU"/>
              </w:rPr>
              <w:t>Алгоритм метода: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instrText xml:space="preserve"> PAGEREF _Toc184594078 \h </w:instrTex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56DC4" w:rsidRPr="00B5292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79" w:history="1">
            <w:r w:rsidRPr="00B5292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Описание программы: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instrText xml:space="preserve"> PAGEREF _Toc184594079 \h </w:instrTex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56DC4" w:rsidRPr="00B5292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80" w:history="1">
            <w:r w:rsidRPr="00B5292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Рекомендации пользователю: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instrText xml:space="preserve"> PAGEREF _Toc184594080 \h </w:instrTex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56DC4" w:rsidRPr="00B5292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81" w:history="1">
            <w:r w:rsidRPr="00B52929">
              <w:rPr>
                <w:rStyle w:val="Hyperlink"/>
                <w:rFonts w:ascii="Times New Roman" w:hAnsi="Times New Roman" w:cs="Times New Roman"/>
                <w:noProof/>
                <w:lang w:val="ru-RU" w:eastAsia="ru-RU"/>
              </w:rPr>
              <w:t>Рекомендации для программиста: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instrText xml:space="preserve"> PAGEREF _Toc184594081 \h </w:instrTex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56DC4" w:rsidRPr="00B5292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82" w:history="1">
            <w:r w:rsidRPr="00B5292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Контрольный пример: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instrText xml:space="preserve"> PAGEREF _Toc184594082 \h </w:instrTex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56DC4" w:rsidRPr="00B5292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83" w:history="1">
            <w:r w:rsidRPr="00B52929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Вывод: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instrText xml:space="preserve"> PAGEREF _Toc184594083 \h </w:instrTex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56DC4" w:rsidRPr="00B52929" w:rsidRDefault="00556DC4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en-US" w:bidi="ar-SA"/>
              <w14:ligatures w14:val="standardContextual"/>
            </w:rPr>
          </w:pPr>
          <w:hyperlink w:anchor="_Toc184594084" w:history="1">
            <w:r w:rsidRPr="00B52929">
              <w:rPr>
                <w:rStyle w:val="Hyperlink"/>
                <w:rFonts w:ascii="Times New Roman" w:hAnsi="Times New Roman" w:cs="Times New Roman"/>
                <w:noProof/>
              </w:rPr>
              <w:t>Источники: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instrText xml:space="preserve"> PAGEREF _Toc184594084 \h </w:instrTex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B529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23DDB" w:rsidRPr="00B52929" w:rsidRDefault="00023DDB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52929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556DC4" w:rsidRPr="00B52929" w:rsidRDefault="00556DC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622E05" w:rsidRPr="00B52929" w:rsidRDefault="00622E0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22E05" w:rsidRPr="00B52929" w:rsidRDefault="00000000" w:rsidP="00023DDB">
      <w:pPr>
        <w:pStyle w:val="Heading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184594076"/>
      <w:r w:rsidRPr="00B52929">
        <w:rPr>
          <w:rStyle w:val="Heading1Char"/>
          <w:rFonts w:cs="Times New Roman"/>
          <w:sz w:val="28"/>
          <w:szCs w:val="28"/>
          <w:lang w:val="ru-RU"/>
        </w:rPr>
        <w:t>Цель работы</w:t>
      </w:r>
      <w:bookmarkEnd w:id="1"/>
      <w:r w:rsidRPr="00B52929">
        <w:rPr>
          <w:rFonts w:ascii="Times New Roman" w:hAnsi="Times New Roman" w:cs="Times New Roman"/>
          <w:color w:val="000000" w:themeColor="text1"/>
          <w:lang w:val="ru-RU"/>
        </w:rPr>
        <w:t>:</w:t>
      </w:r>
    </w:p>
    <w:p w:rsidR="00622E05" w:rsidRPr="00B52929" w:rsidRDefault="00BC25B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Создать асинхронный чат-сервер, который может обслуживать множество клиентов одновременно и позволяет им обмениваться сообщениями в режиме реального времени.</w:t>
      </w:r>
    </w:p>
    <w:p w:rsidR="00622E05" w:rsidRPr="00B52929" w:rsidRDefault="00622E0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000000" w:rsidP="00B52929">
      <w:pPr>
        <w:pStyle w:val="Heading1"/>
        <w:rPr>
          <w:rFonts w:cs="Times New Roman"/>
          <w:lang w:val="ru-RU"/>
        </w:rPr>
      </w:pPr>
      <w:bookmarkStart w:id="2" w:name="_Toc184594077"/>
      <w:proofErr w:type="spellStart"/>
      <w:r w:rsidRPr="00B52929">
        <w:rPr>
          <w:rFonts w:cs="Times New Roman"/>
          <w:lang w:val="ru-RU"/>
        </w:rPr>
        <w:t>Теоритическая</w:t>
      </w:r>
      <w:proofErr w:type="spellEnd"/>
      <w:r w:rsidRPr="00B52929">
        <w:rPr>
          <w:rFonts w:cs="Times New Roman"/>
          <w:lang w:val="ru-RU"/>
        </w:rPr>
        <w:t xml:space="preserve"> часть:</w:t>
      </w:r>
      <w:bookmarkEnd w:id="2"/>
    </w:p>
    <w:p w:rsidR="00852DF7" w:rsidRPr="00B52929" w:rsidRDefault="00852DF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C25B2" w:rsidRPr="00B52929" w:rsidRDefault="00BC25B2" w:rsidP="00BC25B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Асинхронное программирование — это метод разработки, при котором операции, такие как ввод-вывод или сетевые запросы, выполняются в фоновом режиме, не блокируя выполнение других задач. В контексте чат-сервера асинхронность позволяет обслуживать множество клиентов одновременно без необходимости использовать многозадачность или многопоточность, что делает систему более эффективной и масштабируемой.</w:t>
      </w:r>
    </w:p>
    <w:p w:rsidR="00BC25B2" w:rsidRPr="00B52929" w:rsidRDefault="00BC25B2" w:rsidP="00BC25B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C25B2" w:rsidRPr="00B52929" w:rsidRDefault="00BC25B2" w:rsidP="00BC25B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основе асинхронного чат-сервера лежит использование библиотеки </w:t>
      </w:r>
      <w:proofErr w:type="spellStart"/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asyncio</w:t>
      </w:r>
      <w:proofErr w:type="spellEnd"/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которая предоставляет функциональность для работы с асинхронными задачами и событиями. </w:t>
      </w:r>
      <w:proofErr w:type="spellStart"/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asyncio</w:t>
      </w:r>
      <w:proofErr w:type="spellEnd"/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позволяет выполнять несколько операций одновременно (например, обработку сообщений от различных пользователей) без блокировки основного потока. Это важно для создания сервера, который должен обслуживать большое количество клиентов в реальном времени.</w:t>
      </w:r>
    </w:p>
    <w:p w:rsidR="00BC25B2" w:rsidRPr="00B52929" w:rsidRDefault="00BC25B2" w:rsidP="00BC25B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C25B2" w:rsidRPr="00B52929" w:rsidRDefault="00BC25B2" w:rsidP="00BC25B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Сервер и клиент взаимодействуют через сокеты, используя асинхронные операции для чтения и записи данных. Сервер принимает подключения от клиентов, обрабатывает их запросы и отправляет сообщения в соответствующие комнаты чата. Клиенты, в свою очередь, подключаются к серверу, отправляют и получают сообщения.</w:t>
      </w:r>
    </w:p>
    <w:p w:rsidR="00622E05" w:rsidRPr="00B52929" w:rsidRDefault="00622E05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622E05" w:rsidRPr="00B52929" w:rsidRDefault="00000000" w:rsidP="00B52929">
      <w:pPr>
        <w:pStyle w:val="Heading1"/>
        <w:rPr>
          <w:rFonts w:cs="Times New Roman"/>
        </w:rPr>
      </w:pPr>
      <w:bookmarkStart w:id="3" w:name="_Toc184594078"/>
      <w:proofErr w:type="spellStart"/>
      <w:r w:rsidRPr="00B52929">
        <w:rPr>
          <w:rFonts w:cs="Times New Roman"/>
          <w:lang w:eastAsia="ru-RU"/>
        </w:rPr>
        <w:t>Алгоритм</w:t>
      </w:r>
      <w:proofErr w:type="spellEnd"/>
      <w:r w:rsidRPr="00B52929">
        <w:rPr>
          <w:rFonts w:cs="Times New Roman"/>
          <w:lang w:eastAsia="ru-RU"/>
        </w:rPr>
        <w:t xml:space="preserve"> </w:t>
      </w:r>
      <w:proofErr w:type="spellStart"/>
      <w:r w:rsidRPr="00B52929">
        <w:rPr>
          <w:rFonts w:cs="Times New Roman"/>
          <w:lang w:eastAsia="ru-RU"/>
        </w:rPr>
        <w:t>метода</w:t>
      </w:r>
      <w:proofErr w:type="spellEnd"/>
      <w:r w:rsidRPr="00B52929">
        <w:rPr>
          <w:rFonts w:cs="Times New Roman"/>
          <w:lang w:eastAsia="ru-RU"/>
        </w:rPr>
        <w:t>:</w:t>
      </w:r>
      <w:bookmarkEnd w:id="3"/>
    </w:p>
    <w:p w:rsidR="00BC25B2" w:rsidRPr="00B52929" w:rsidRDefault="00BC25B2" w:rsidP="00BC25B2">
      <w:pPr>
        <w:pStyle w:val="ListParagraph"/>
        <w:numPr>
          <w:ilvl w:val="0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Инициализация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сервера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Запуск асинхронного сервера с использованием библиотеки </w:t>
      </w:r>
      <w:proofErr w:type="spellStart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asyncio</w:t>
      </w:r>
      <w:proofErr w:type="spellEnd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.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Ожидание подключений от клиентов через сокет-сервер, работающий на порту 8080.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Для каждого клиента создается задача для обработки его сообщений.</w:t>
      </w:r>
    </w:p>
    <w:p w:rsidR="00BC25B2" w:rsidRPr="00B52929" w:rsidRDefault="00BC25B2" w:rsidP="00BC25B2">
      <w:pPr>
        <w:pStyle w:val="ListParagraph"/>
        <w:numPr>
          <w:ilvl w:val="0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Регистрация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клиента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Когда клиент подключается, сервер запрашивает имя пользователя и номер комнаты.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lastRenderedPageBreak/>
        <w:t>Если данные корректны (имя не пустое, номер комнаты является числом), клиент добавляется в список пользователей комнаты.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Если регистрация успешна, клиент получает приветственное сообщение и присоединяется к комнате.</w:t>
      </w:r>
    </w:p>
    <w:p w:rsidR="00BC25B2" w:rsidRPr="00B52929" w:rsidRDefault="00BC25B2" w:rsidP="00BC25B2">
      <w:pPr>
        <w:pStyle w:val="ListParagraph"/>
        <w:numPr>
          <w:ilvl w:val="0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сообщений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от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клиентов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Клиенты могут отправлять текстовые сообщения, которые сервер пересылает всем участникам текущей комнаты.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Клиенты</w:t>
      </w:r>
      <w:proofErr w:type="spellEnd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могут</w:t>
      </w:r>
      <w:proofErr w:type="spellEnd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использовать</w:t>
      </w:r>
      <w:proofErr w:type="spellEnd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команды</w:t>
      </w:r>
      <w:proofErr w:type="spellEnd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BC25B2" w:rsidRPr="00BC25B2" w:rsidRDefault="00BC25B2" w:rsidP="00BC25B2">
      <w:pPr>
        <w:numPr>
          <w:ilvl w:val="2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/</w:t>
      </w: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quit</w:t>
      </w: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— для выхода из комнаты;</w:t>
      </w:r>
    </w:p>
    <w:p w:rsidR="00BC25B2" w:rsidRPr="00BC25B2" w:rsidRDefault="00BC25B2" w:rsidP="00BC25B2">
      <w:pPr>
        <w:numPr>
          <w:ilvl w:val="2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/</w:t>
      </w: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help</w:t>
      </w: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— для получения справки по доступным командам;</w:t>
      </w:r>
    </w:p>
    <w:p w:rsidR="00BC25B2" w:rsidRPr="00BC25B2" w:rsidRDefault="00BC25B2" w:rsidP="00BC25B2">
      <w:pPr>
        <w:numPr>
          <w:ilvl w:val="2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/</w:t>
      </w:r>
      <w:proofErr w:type="spellStart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listrooms</w:t>
      </w:r>
      <w:proofErr w:type="spellEnd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— для просмотра доступных комнат.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Сообщения могут содержать команды для замены текстов на эмодзи, которые заменяются на соответствующие символы из предустановленного списка.</w:t>
      </w:r>
    </w:p>
    <w:p w:rsidR="00BC25B2" w:rsidRPr="00B52929" w:rsidRDefault="00BC25B2" w:rsidP="00BC25B2">
      <w:pPr>
        <w:pStyle w:val="ListParagraph"/>
        <w:numPr>
          <w:ilvl w:val="0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Широковещательная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рассылка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сообщений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Сервер транслирует сообщения от клиентов всем пользователям, находящимся в той же комнате. Для этого используется метод </w:t>
      </w: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broadcast</w:t>
      </w: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, который перебирает всех клиентов в комнате и отправляет сообщение каждому из них.</w:t>
      </w:r>
    </w:p>
    <w:p w:rsidR="00BC25B2" w:rsidRPr="00B52929" w:rsidRDefault="00BC25B2" w:rsidP="00BC25B2">
      <w:pPr>
        <w:pStyle w:val="ListParagraph"/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Закрытие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соединений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Когда клиент закрывает соединение или выходит из комнаты, сервер удаляет его из списка клиентов и оповещает других участников комнаты о выходе пользователя.</w:t>
      </w:r>
    </w:p>
    <w:p w:rsidR="00BC25B2" w:rsidRPr="00B52929" w:rsidRDefault="00BC25B2" w:rsidP="00BC25B2">
      <w:pPr>
        <w:pStyle w:val="ListParagraph"/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Асинхронность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Все операции на сервере, такие как чтение данных от клиентов, отправка сообщений и управление состоянием соединений, выполняются асинхронно с помощью библиотеки </w:t>
      </w:r>
      <w:proofErr w:type="spellStart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asyncio</w:t>
      </w:r>
      <w:proofErr w:type="spellEnd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. Это позволяет серверу эффективно обрабатывать множество клиентов одновременно, не блокируя основной поток выполнения.</w:t>
      </w:r>
    </w:p>
    <w:p w:rsidR="00BC25B2" w:rsidRPr="00B52929" w:rsidRDefault="00BC25B2" w:rsidP="00BC25B2">
      <w:pPr>
        <w:pStyle w:val="ListParagraph"/>
        <w:numPr>
          <w:ilvl w:val="0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ошибок</w:t>
      </w:r>
      <w:proofErr w:type="spellEnd"/>
      <w:r w:rsidRPr="00B529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BC25B2" w:rsidRPr="00BC25B2" w:rsidRDefault="00BC25B2" w:rsidP="00BC25B2">
      <w:pPr>
        <w:numPr>
          <w:ilvl w:val="1"/>
          <w:numId w:val="22"/>
        </w:numPr>
        <w:spacing w:before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В случае ошибок, таких как </w:t>
      </w:r>
      <w:proofErr w:type="spellStart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невалидные</w:t>
      </w:r>
      <w:proofErr w:type="spellEnd"/>
      <w:r w:rsidRPr="00BC25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данные от клиента или проблемы с подключением, сервер корректно завершает соединение с клиентом и уведомляет его о проблеме.</w:t>
      </w:r>
    </w:p>
    <w:p w:rsidR="00BC25B2" w:rsidRPr="00B52929" w:rsidRDefault="00BC25B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5292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br w:type="page"/>
      </w:r>
    </w:p>
    <w:p w:rsidR="00622E05" w:rsidRPr="00B52929" w:rsidRDefault="00622E05">
      <w:pPr>
        <w:spacing w:beforeAutospacing="1" w:afterAutospacing="1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B52929" w:rsidRDefault="00000000" w:rsidP="00B52929">
      <w:pPr>
        <w:pStyle w:val="Heading1"/>
        <w:rPr>
          <w:rFonts w:cs="Times New Roman"/>
          <w:lang w:val="ru-RU"/>
        </w:rPr>
      </w:pPr>
      <w:bookmarkStart w:id="4" w:name="_Toc184594079"/>
      <w:r w:rsidRPr="00B52929">
        <w:rPr>
          <w:rFonts w:cs="Times New Roman"/>
          <w:lang w:val="ru-RU"/>
        </w:rPr>
        <w:t>Описание программы:</w:t>
      </w:r>
      <w:bookmarkEnd w:id="4"/>
    </w:p>
    <w:p w:rsidR="00622E05" w:rsidRPr="00B52929" w:rsidRDefault="00000000" w:rsidP="004A513F">
      <w:pPr>
        <w:spacing w:beforeAutospacing="1" w:afterAutospacing="1"/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Программная реализация написана на языке </w:t>
      </w:r>
      <w:r w:rsidRPr="00B52929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3.11, с использованием библиотек: </w:t>
      </w:r>
      <w:proofErr w:type="spellStart"/>
      <w:r w:rsidR="00BC25B2" w:rsidRPr="00B52929">
        <w:rPr>
          <w:rFonts w:ascii="Times New Roman" w:hAnsi="Times New Roman" w:cs="Times New Roman"/>
          <w:color w:val="000000" w:themeColor="text1"/>
          <w:sz w:val="28"/>
          <w:szCs w:val="28"/>
        </w:rPr>
        <w:t>asyncio</w:t>
      </w:r>
      <w:proofErr w:type="spellEnd"/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="004A513F" w:rsidRPr="004A513F">
        <w:rPr>
          <w:rFonts w:ascii="Times New Roman" w:hAnsi="Times New Roman" w:cs="Times New Roman"/>
          <w:color w:val="000000" w:themeColor="text1"/>
          <w:sz w:val="28"/>
          <w:szCs w:val="28"/>
        </w:rPr>
        <w:t>logging</w:t>
      </w: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="00852DF7"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BC25B2"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PyQt5</w:t>
      </w: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</w:p>
    <w:p w:rsidR="00622E05" w:rsidRPr="00B52929" w:rsidRDefault="00000000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таблице ниже представлено описание функций</w:t>
      </w:r>
      <w:r w:rsidR="00BC25B2"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клиента</w:t>
      </w:r>
    </w:p>
    <w:p w:rsidR="00622E05" w:rsidRPr="00B52929" w:rsidRDefault="00622E05" w:rsidP="00BC25B2">
      <w:pPr>
        <w:spacing w:beforeAutospacing="1" w:afterAutospacing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C25B2" w:rsidRPr="00B52929" w:rsidRDefault="00BC25B2" w:rsidP="00BC25B2">
      <w:pPr>
        <w:pStyle w:val="Caption"/>
        <w:keepNext/>
        <w:jc w:val="right"/>
        <w:rPr>
          <w:rFonts w:ascii="Times New Roman" w:hAnsi="Times New Roman" w:cs="Times New Roman"/>
        </w:rPr>
      </w:pPr>
      <w:r w:rsidRPr="00B52929">
        <w:rPr>
          <w:rFonts w:ascii="Times New Roman" w:hAnsi="Times New Roman" w:cs="Times New Roman"/>
        </w:rPr>
        <w:t xml:space="preserve">Table </w:t>
      </w:r>
      <w:r w:rsidRPr="00B52929">
        <w:rPr>
          <w:rFonts w:ascii="Times New Roman" w:hAnsi="Times New Roman" w:cs="Times New Roman"/>
        </w:rPr>
        <w:fldChar w:fldCharType="begin"/>
      </w:r>
      <w:r w:rsidRPr="00B52929">
        <w:rPr>
          <w:rFonts w:ascii="Times New Roman" w:hAnsi="Times New Roman" w:cs="Times New Roman"/>
        </w:rPr>
        <w:instrText xml:space="preserve"> SEQ Table \* ARABIC </w:instrText>
      </w:r>
      <w:r w:rsidRPr="00B52929">
        <w:rPr>
          <w:rFonts w:ascii="Times New Roman" w:hAnsi="Times New Roman" w:cs="Times New Roman"/>
        </w:rPr>
        <w:fldChar w:fldCharType="separate"/>
      </w:r>
      <w:r w:rsidRPr="00B52929">
        <w:rPr>
          <w:rFonts w:ascii="Times New Roman" w:hAnsi="Times New Roman" w:cs="Times New Roman"/>
          <w:noProof/>
        </w:rPr>
        <w:t>1</w:t>
      </w:r>
      <w:r w:rsidRPr="00B52929">
        <w:rPr>
          <w:rFonts w:ascii="Times New Roman" w:hAnsi="Times New Roman" w:cs="Times New Roman"/>
        </w:rPr>
        <w:fldChar w:fldCharType="end"/>
      </w:r>
      <w:r w:rsidRPr="00B52929">
        <w:rPr>
          <w:rFonts w:ascii="Times New Roman" w:hAnsi="Times New Roman" w:cs="Times New Roman"/>
          <w:lang w:val="ru-RU"/>
        </w:rPr>
        <w:t>. описание функций клиента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3561"/>
        <w:gridCol w:w="2267"/>
        <w:gridCol w:w="3527"/>
      </w:tblGrid>
      <w:tr w:rsidR="00556DC4" w:rsidRPr="00B52929" w:rsidTr="00852DF7">
        <w:tc>
          <w:tcPr>
            <w:tcW w:w="3561" w:type="dxa"/>
          </w:tcPr>
          <w:p w:rsidR="00622E05" w:rsidRPr="00B52929" w:rsidRDefault="00000000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функции</w:t>
            </w:r>
            <w:proofErr w:type="spellEnd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267" w:type="dxa"/>
          </w:tcPr>
          <w:p w:rsidR="00622E05" w:rsidRPr="00B52929" w:rsidRDefault="00000000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  <w:proofErr w:type="spellEnd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возвращаемых</w:t>
            </w:r>
            <w:proofErr w:type="spellEnd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переменных</w:t>
            </w:r>
            <w:proofErr w:type="spellEnd"/>
          </w:p>
        </w:tc>
        <w:tc>
          <w:tcPr>
            <w:tcW w:w="3527" w:type="dxa"/>
          </w:tcPr>
          <w:p w:rsidR="00622E05" w:rsidRPr="00B52929" w:rsidRDefault="00000000">
            <w:pPr>
              <w:pStyle w:val="TableHead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556DC4" w:rsidRPr="004A513F" w:rsidTr="00852DF7">
        <w:tc>
          <w:tcPr>
            <w:tcW w:w="3561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52929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connect_to_server</w:t>
            </w:r>
            <w:proofErr w:type="spellEnd"/>
          </w:p>
        </w:tc>
        <w:tc>
          <w:tcPr>
            <w:tcW w:w="2267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2929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527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Устанавливает соединение с сервером, отправляет имя пользователя и номер комнаты, и начинает получать сообщения</w:t>
            </w:r>
            <w:r w:rsidR="00852DF7"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..</w:t>
            </w:r>
          </w:p>
        </w:tc>
      </w:tr>
      <w:tr w:rsidR="00556DC4" w:rsidRPr="004A513F" w:rsidTr="00852DF7">
        <w:tc>
          <w:tcPr>
            <w:tcW w:w="3561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close_connection</w:t>
            </w:r>
            <w:proofErr w:type="spellEnd"/>
          </w:p>
        </w:tc>
        <w:tc>
          <w:tcPr>
            <w:tcW w:w="2267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527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Завершает соединение с сервером, отменяет задачи получения сообщений и закрывает все ресурсы</w:t>
            </w:r>
            <w:r w:rsidR="00852DF7"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556DC4" w:rsidRPr="004A513F" w:rsidTr="00852DF7">
        <w:tc>
          <w:tcPr>
            <w:tcW w:w="3561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receive_messages</w:t>
            </w:r>
            <w:proofErr w:type="spellEnd"/>
          </w:p>
        </w:tc>
        <w:tc>
          <w:tcPr>
            <w:tcW w:w="2267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527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Ожидает и обрабатывает входящие сообщения от сервера, выводит их в интерфейс и обновляет статус.</w:t>
            </w:r>
          </w:p>
        </w:tc>
      </w:tr>
      <w:tr w:rsidR="00556DC4" w:rsidRPr="004A513F" w:rsidTr="00852DF7">
        <w:tc>
          <w:tcPr>
            <w:tcW w:w="3561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log_message</w:t>
            </w:r>
            <w:proofErr w:type="spellEnd"/>
          </w:p>
        </w:tc>
        <w:tc>
          <w:tcPr>
            <w:tcW w:w="2267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527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Логирует сообщение с заданным уровнем (</w:t>
            </w: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info</w:t>
            </w:r>
            <w:proofErr w:type="spellEnd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error</w:t>
            </w:r>
            <w:proofErr w:type="spellEnd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warning</w:t>
            </w:r>
            <w:proofErr w:type="spellEnd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и отображает его в текстовом поле.</w:t>
            </w:r>
          </w:p>
        </w:tc>
      </w:tr>
      <w:tr w:rsidR="00556DC4" w:rsidRPr="004A513F" w:rsidTr="00852DF7">
        <w:tc>
          <w:tcPr>
            <w:tcW w:w="3561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update_status</w:t>
            </w:r>
            <w:proofErr w:type="spellEnd"/>
          </w:p>
        </w:tc>
        <w:tc>
          <w:tcPr>
            <w:tcW w:w="2267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2929">
              <w:rPr>
                <w:rStyle w:val="SourceText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527" w:type="dxa"/>
          </w:tcPr>
          <w:p w:rsidR="00622E05" w:rsidRPr="00B52929" w:rsidRDefault="00BC25B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Обновляет статус подключения в интерфейсе пользователя.</w:t>
            </w:r>
          </w:p>
        </w:tc>
      </w:tr>
    </w:tbl>
    <w:p w:rsidR="00B41CF4" w:rsidRPr="004A513F" w:rsidRDefault="00B41CF4" w:rsidP="00BC25B2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B41CF4" w:rsidRPr="004A513F" w:rsidRDefault="00B41CF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A513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B41CF4" w:rsidRPr="00B41CF4" w:rsidRDefault="00BC25B2" w:rsidP="00BC25B2">
      <w:p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В таблице ниже представлено описание функций сервера</w:t>
      </w:r>
    </w:p>
    <w:p w:rsidR="00BC25B2" w:rsidRPr="00B52929" w:rsidRDefault="00BC25B2" w:rsidP="00BC25B2">
      <w:pPr>
        <w:pStyle w:val="Caption"/>
        <w:keepNext/>
        <w:jc w:val="right"/>
        <w:rPr>
          <w:rFonts w:ascii="Times New Roman" w:hAnsi="Times New Roman" w:cs="Times New Roman"/>
        </w:rPr>
      </w:pPr>
      <w:r w:rsidRPr="00B52929">
        <w:rPr>
          <w:rFonts w:ascii="Times New Roman" w:hAnsi="Times New Roman" w:cs="Times New Roman"/>
        </w:rPr>
        <w:t xml:space="preserve">Table </w:t>
      </w:r>
      <w:r w:rsidRPr="00B52929">
        <w:rPr>
          <w:rFonts w:ascii="Times New Roman" w:hAnsi="Times New Roman" w:cs="Times New Roman"/>
        </w:rPr>
        <w:fldChar w:fldCharType="begin"/>
      </w:r>
      <w:r w:rsidRPr="00B52929">
        <w:rPr>
          <w:rFonts w:ascii="Times New Roman" w:hAnsi="Times New Roman" w:cs="Times New Roman"/>
        </w:rPr>
        <w:instrText xml:space="preserve"> SEQ Table \* ARABIC </w:instrText>
      </w:r>
      <w:r w:rsidRPr="00B52929">
        <w:rPr>
          <w:rFonts w:ascii="Times New Roman" w:hAnsi="Times New Roman" w:cs="Times New Roman"/>
        </w:rPr>
        <w:fldChar w:fldCharType="separate"/>
      </w:r>
      <w:r w:rsidRPr="00B52929">
        <w:rPr>
          <w:rFonts w:ascii="Times New Roman" w:hAnsi="Times New Roman" w:cs="Times New Roman"/>
          <w:noProof/>
        </w:rPr>
        <w:t>2</w:t>
      </w:r>
      <w:r w:rsidRPr="00B52929">
        <w:rPr>
          <w:rFonts w:ascii="Times New Roman" w:hAnsi="Times New Roman" w:cs="Times New Roman"/>
        </w:rPr>
        <w:fldChar w:fldCharType="end"/>
      </w:r>
      <w:r w:rsidRPr="00B52929">
        <w:rPr>
          <w:rFonts w:ascii="Times New Roman" w:hAnsi="Times New Roman" w:cs="Times New Roman"/>
          <w:lang w:val="ru-RU"/>
        </w:rPr>
        <w:t>. описание функций сервера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C25B2" w:rsidRPr="00B52929" w:rsidTr="00BC25B2">
        <w:tc>
          <w:tcPr>
            <w:tcW w:w="3115" w:type="dxa"/>
          </w:tcPr>
          <w:p w:rsidR="00BC25B2" w:rsidRPr="00B52929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529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Название</w:t>
            </w:r>
            <w:proofErr w:type="spellEnd"/>
            <w:r w:rsidRPr="00B529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529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функции</w:t>
            </w:r>
            <w:proofErr w:type="spellEnd"/>
            <w:r w:rsidRPr="00B529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3115" w:type="dxa"/>
          </w:tcPr>
          <w:p w:rsidR="00BC25B2" w:rsidRPr="00B52929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529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Входные</w:t>
            </w:r>
            <w:proofErr w:type="spellEnd"/>
            <w:r w:rsidRPr="00B529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529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переменные</w:t>
            </w:r>
            <w:proofErr w:type="spellEnd"/>
          </w:p>
        </w:tc>
        <w:tc>
          <w:tcPr>
            <w:tcW w:w="3115" w:type="dxa"/>
          </w:tcPr>
          <w:p w:rsidR="00BC25B2" w:rsidRPr="00B52929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529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  <w:proofErr w:type="spellEnd"/>
            <w:r w:rsidRPr="00B529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529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функции</w:t>
            </w:r>
            <w:proofErr w:type="spellEnd"/>
          </w:p>
        </w:tc>
      </w:tr>
      <w:tr w:rsidR="00BC25B2" w:rsidRPr="004A513F" w:rsidTr="00BC25B2">
        <w:tc>
          <w:tcPr>
            <w:tcW w:w="3115" w:type="dxa"/>
          </w:tcPr>
          <w:p w:rsidR="00BC25B2" w:rsidRPr="00B52929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handle_client</w:t>
            </w:r>
            <w:proofErr w:type="spellEnd"/>
          </w:p>
        </w:tc>
        <w:tc>
          <w:tcPr>
            <w:tcW w:w="3115" w:type="dxa"/>
          </w:tcPr>
          <w:p w:rsidR="00BC25B2" w:rsidRPr="00B52929" w:rsidRDefault="00B52929" w:rsidP="00B52929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reader</w:t>
            </w:r>
            <w:proofErr w:type="spellEnd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writer</w:t>
            </w:r>
            <w:proofErr w:type="spellEnd"/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Обрабатывает соединение с клиентом, выполняет регистрацию и цикл приема сообщений.</w:t>
            </w:r>
          </w:p>
        </w:tc>
      </w:tr>
      <w:tr w:rsidR="00BC25B2" w:rsidRPr="004A513F" w:rsidTr="00BC25B2">
        <w:tc>
          <w:tcPr>
            <w:tcW w:w="3115" w:type="dxa"/>
          </w:tcPr>
          <w:p w:rsidR="00BC25B2" w:rsidRPr="00B52929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send_help</w:t>
            </w:r>
            <w:proofErr w:type="spellEnd"/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writer</w:t>
            </w:r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Отправляет пользователю список доступных команд и инструкций.</w:t>
            </w:r>
          </w:p>
        </w:tc>
      </w:tr>
      <w:tr w:rsidR="00BC25B2" w:rsidRPr="004A513F" w:rsidTr="00BC25B2">
        <w:tc>
          <w:tcPr>
            <w:tcW w:w="3115" w:type="dxa"/>
          </w:tcPr>
          <w:p w:rsidR="00BC25B2" w:rsidRPr="00B52929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list_rooms</w:t>
            </w:r>
            <w:proofErr w:type="spellEnd"/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writer</w:t>
            </w:r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ab/>
              <w:t>Отправляет пользователю список всех комнат и участников в них.</w:t>
            </w:r>
          </w:p>
        </w:tc>
      </w:tr>
      <w:tr w:rsidR="00BC25B2" w:rsidRPr="004A513F" w:rsidTr="00BC25B2">
        <w:tc>
          <w:tcPr>
            <w:tcW w:w="3115" w:type="dxa"/>
          </w:tcPr>
          <w:p w:rsidR="00BC25B2" w:rsidRPr="00B52929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broadcast</w:t>
            </w:r>
            <w:proofErr w:type="spellEnd"/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 (</w:t>
            </w: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строка</w:t>
            </w: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room_number</w:t>
            </w:r>
            <w:proofErr w:type="spellEnd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число</w:t>
            </w: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Отправляет сообщение всем клиентам в указанной комнате</w:t>
            </w:r>
          </w:p>
        </w:tc>
      </w:tr>
      <w:tr w:rsidR="00BC25B2" w:rsidRPr="004A513F" w:rsidTr="00BC25B2">
        <w:tc>
          <w:tcPr>
            <w:tcW w:w="3115" w:type="dxa"/>
          </w:tcPr>
          <w:p w:rsidR="00BC25B2" w:rsidRPr="00B52929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replace_emojis</w:t>
            </w:r>
            <w:proofErr w:type="spellEnd"/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</w:t>
            </w:r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Заменяет команды эмодзи в сообщении на соответствующие символы из списка EMOJI_LIST.</w:t>
            </w:r>
          </w:p>
        </w:tc>
      </w:tr>
      <w:tr w:rsidR="00BC25B2" w:rsidRPr="004A513F" w:rsidTr="00BC25B2">
        <w:tc>
          <w:tcPr>
            <w:tcW w:w="3115" w:type="dxa"/>
          </w:tcPr>
          <w:p w:rsidR="00BC25B2" w:rsidRPr="00B52929" w:rsidRDefault="00BC25B2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</w:t>
            </w:r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None</w:t>
            </w:r>
          </w:p>
        </w:tc>
        <w:tc>
          <w:tcPr>
            <w:tcW w:w="3115" w:type="dxa"/>
          </w:tcPr>
          <w:p w:rsidR="00BC25B2" w:rsidRPr="00B52929" w:rsidRDefault="00B52929" w:rsidP="00BC25B2">
            <w:pPr>
              <w:spacing w:beforeAutospacing="1" w:afterAutospacing="1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529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Запускает сервер и начинает ожидание входящих подключений от клиентов</w:t>
            </w:r>
          </w:p>
        </w:tc>
      </w:tr>
    </w:tbl>
    <w:p w:rsidR="00622E05" w:rsidRPr="00B52929" w:rsidRDefault="00852DF7" w:rsidP="00023DD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023DDB" w:rsidRPr="00B52929" w:rsidRDefault="00000000" w:rsidP="00B52929">
      <w:pPr>
        <w:pStyle w:val="Heading1"/>
        <w:rPr>
          <w:rFonts w:cs="Times New Roman"/>
          <w:lang w:val="ru-RU"/>
        </w:rPr>
      </w:pPr>
      <w:bookmarkStart w:id="5" w:name="_Toc184594080"/>
      <w:r w:rsidRPr="00B52929">
        <w:rPr>
          <w:rFonts w:cs="Times New Roman"/>
          <w:lang w:val="ru-RU"/>
        </w:rPr>
        <w:lastRenderedPageBreak/>
        <w:t>Рекомендации пользователю:</w:t>
      </w:r>
      <w:bookmarkEnd w:id="5"/>
    </w:p>
    <w:p w:rsidR="00B52929" w:rsidRPr="00B52929" w:rsidRDefault="00B52929" w:rsidP="00B52929">
      <w:pPr>
        <w:pStyle w:val="NormalWeb"/>
        <w:numPr>
          <w:ilvl w:val="0"/>
          <w:numId w:val="23"/>
        </w:numPr>
        <w:spacing w:before="280" w:after="280"/>
        <w:rPr>
          <w:color w:val="000000" w:themeColor="text1"/>
          <w:sz w:val="28"/>
          <w:szCs w:val="28"/>
        </w:rPr>
      </w:pPr>
      <w:proofErr w:type="spellStart"/>
      <w:r w:rsidRPr="00B52929">
        <w:rPr>
          <w:b/>
          <w:bCs/>
          <w:color w:val="000000" w:themeColor="text1"/>
          <w:sz w:val="28"/>
          <w:szCs w:val="28"/>
        </w:rPr>
        <w:t>Подключение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 xml:space="preserve"> к </w:t>
      </w:r>
      <w:proofErr w:type="spellStart"/>
      <w:r w:rsidRPr="00B52929">
        <w:rPr>
          <w:b/>
          <w:bCs/>
          <w:color w:val="000000" w:themeColor="text1"/>
          <w:sz w:val="28"/>
          <w:szCs w:val="28"/>
        </w:rPr>
        <w:t>серверу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>:</w:t>
      </w:r>
    </w:p>
    <w:p w:rsidR="00B52929" w:rsidRPr="00B52929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</w:rPr>
      </w:pPr>
      <w:r w:rsidRPr="00B52929">
        <w:rPr>
          <w:color w:val="000000" w:themeColor="text1"/>
          <w:sz w:val="28"/>
          <w:szCs w:val="28"/>
          <w:lang w:val="ru-RU"/>
        </w:rPr>
        <w:t xml:space="preserve">Для успешного подключения введите ваше имя и номер комнаты, к которой вы хотите присоединиться. </w:t>
      </w:r>
      <w:proofErr w:type="spellStart"/>
      <w:r w:rsidRPr="00B52929">
        <w:rPr>
          <w:color w:val="000000" w:themeColor="text1"/>
          <w:sz w:val="28"/>
          <w:szCs w:val="28"/>
        </w:rPr>
        <w:t>Убедитесь</w:t>
      </w:r>
      <w:proofErr w:type="spellEnd"/>
      <w:r w:rsidRPr="00B52929">
        <w:rPr>
          <w:color w:val="000000" w:themeColor="text1"/>
          <w:sz w:val="28"/>
          <w:szCs w:val="28"/>
        </w:rPr>
        <w:t xml:space="preserve">, </w:t>
      </w:r>
      <w:proofErr w:type="spellStart"/>
      <w:r w:rsidRPr="00B52929">
        <w:rPr>
          <w:color w:val="000000" w:themeColor="text1"/>
          <w:sz w:val="28"/>
          <w:szCs w:val="28"/>
        </w:rPr>
        <w:t>что</w:t>
      </w:r>
      <w:proofErr w:type="spellEnd"/>
      <w:r w:rsidRPr="00B52929">
        <w:rPr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color w:val="000000" w:themeColor="text1"/>
          <w:sz w:val="28"/>
          <w:szCs w:val="28"/>
        </w:rPr>
        <w:t>номер</w:t>
      </w:r>
      <w:proofErr w:type="spellEnd"/>
      <w:r w:rsidRPr="00B52929">
        <w:rPr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color w:val="000000" w:themeColor="text1"/>
          <w:sz w:val="28"/>
          <w:szCs w:val="28"/>
        </w:rPr>
        <w:t>комнаты</w:t>
      </w:r>
      <w:proofErr w:type="spellEnd"/>
      <w:r w:rsidRPr="00B52929">
        <w:rPr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color w:val="000000" w:themeColor="text1"/>
          <w:sz w:val="28"/>
          <w:szCs w:val="28"/>
        </w:rPr>
        <w:t>является</w:t>
      </w:r>
      <w:proofErr w:type="spellEnd"/>
      <w:r w:rsidRPr="00B52929">
        <w:rPr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color w:val="000000" w:themeColor="text1"/>
          <w:sz w:val="28"/>
          <w:szCs w:val="28"/>
        </w:rPr>
        <w:t>числом</w:t>
      </w:r>
      <w:proofErr w:type="spellEnd"/>
      <w:r w:rsidRPr="00B52929">
        <w:rPr>
          <w:color w:val="000000" w:themeColor="text1"/>
          <w:sz w:val="28"/>
          <w:szCs w:val="28"/>
        </w:rPr>
        <w:t>.</w:t>
      </w:r>
    </w:p>
    <w:p w:rsidR="00B52929" w:rsidRPr="00B52929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B52929">
        <w:rPr>
          <w:color w:val="000000" w:themeColor="text1"/>
          <w:sz w:val="28"/>
          <w:szCs w:val="28"/>
          <w:lang w:val="ru-RU"/>
        </w:rPr>
        <w:t>Если вы не указали имя или номер комнаты, сервер не позволит вам подключиться.</w:t>
      </w:r>
    </w:p>
    <w:p w:rsidR="00B52929" w:rsidRPr="00B52929" w:rsidRDefault="00B52929" w:rsidP="00B52929">
      <w:pPr>
        <w:pStyle w:val="NormalWeb"/>
        <w:numPr>
          <w:ilvl w:val="0"/>
          <w:numId w:val="23"/>
        </w:numPr>
        <w:spacing w:before="280" w:after="280"/>
        <w:rPr>
          <w:color w:val="000000" w:themeColor="text1"/>
          <w:sz w:val="28"/>
          <w:szCs w:val="28"/>
        </w:rPr>
      </w:pPr>
      <w:proofErr w:type="spellStart"/>
      <w:r w:rsidRPr="00B52929">
        <w:rPr>
          <w:b/>
          <w:bCs/>
          <w:color w:val="000000" w:themeColor="text1"/>
          <w:sz w:val="28"/>
          <w:szCs w:val="28"/>
        </w:rPr>
        <w:t>Основные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b/>
          <w:bCs/>
          <w:color w:val="000000" w:themeColor="text1"/>
          <w:sz w:val="28"/>
          <w:szCs w:val="28"/>
        </w:rPr>
        <w:t>команды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>:</w:t>
      </w:r>
    </w:p>
    <w:p w:rsidR="00B52929" w:rsidRPr="00B52929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B52929">
        <w:rPr>
          <w:color w:val="000000" w:themeColor="text1"/>
          <w:sz w:val="28"/>
          <w:szCs w:val="28"/>
          <w:lang w:val="ru-RU"/>
        </w:rPr>
        <w:t>/</w:t>
      </w:r>
      <w:r w:rsidRPr="00B52929">
        <w:rPr>
          <w:color w:val="000000" w:themeColor="text1"/>
          <w:sz w:val="28"/>
          <w:szCs w:val="28"/>
        </w:rPr>
        <w:t>help</w:t>
      </w:r>
      <w:r w:rsidRPr="00B52929">
        <w:rPr>
          <w:color w:val="000000" w:themeColor="text1"/>
          <w:sz w:val="28"/>
          <w:szCs w:val="28"/>
          <w:lang w:val="ru-RU"/>
        </w:rPr>
        <w:t xml:space="preserve"> — используйте эту команду, чтобы получить справочную информацию о доступных командах.</w:t>
      </w:r>
    </w:p>
    <w:p w:rsidR="00B52929" w:rsidRPr="00B52929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B52929">
        <w:rPr>
          <w:color w:val="000000" w:themeColor="text1"/>
          <w:sz w:val="28"/>
          <w:szCs w:val="28"/>
          <w:lang w:val="ru-RU"/>
        </w:rPr>
        <w:t>/</w:t>
      </w:r>
      <w:proofErr w:type="spellStart"/>
      <w:r w:rsidRPr="00B52929">
        <w:rPr>
          <w:color w:val="000000" w:themeColor="text1"/>
          <w:sz w:val="28"/>
          <w:szCs w:val="28"/>
        </w:rPr>
        <w:t>listrooms</w:t>
      </w:r>
      <w:proofErr w:type="spellEnd"/>
      <w:r w:rsidRPr="00B52929">
        <w:rPr>
          <w:color w:val="000000" w:themeColor="text1"/>
          <w:sz w:val="28"/>
          <w:szCs w:val="28"/>
          <w:lang w:val="ru-RU"/>
        </w:rPr>
        <w:t xml:space="preserve"> — позволяет увидеть список всех комнат и участников в них.</w:t>
      </w:r>
    </w:p>
    <w:p w:rsidR="00B52929" w:rsidRPr="00B52929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B52929">
        <w:rPr>
          <w:color w:val="000000" w:themeColor="text1"/>
          <w:sz w:val="28"/>
          <w:szCs w:val="28"/>
          <w:lang w:val="ru-RU"/>
        </w:rPr>
        <w:t>/</w:t>
      </w:r>
      <w:r w:rsidRPr="00B52929">
        <w:rPr>
          <w:color w:val="000000" w:themeColor="text1"/>
          <w:sz w:val="28"/>
          <w:szCs w:val="28"/>
        </w:rPr>
        <w:t>quit</w:t>
      </w:r>
      <w:r w:rsidRPr="00B52929">
        <w:rPr>
          <w:color w:val="000000" w:themeColor="text1"/>
          <w:sz w:val="28"/>
          <w:szCs w:val="28"/>
          <w:lang w:val="ru-RU"/>
        </w:rPr>
        <w:t xml:space="preserve"> — команда для выхода из текущей комнаты.</w:t>
      </w:r>
    </w:p>
    <w:p w:rsidR="00B52929" w:rsidRPr="00B52929" w:rsidRDefault="00B52929" w:rsidP="00B52929">
      <w:pPr>
        <w:pStyle w:val="NormalWeb"/>
        <w:numPr>
          <w:ilvl w:val="0"/>
          <w:numId w:val="23"/>
        </w:numPr>
        <w:spacing w:before="280" w:after="280"/>
        <w:rPr>
          <w:color w:val="000000" w:themeColor="text1"/>
          <w:sz w:val="28"/>
          <w:szCs w:val="28"/>
        </w:rPr>
      </w:pPr>
      <w:proofErr w:type="spellStart"/>
      <w:r w:rsidRPr="00B52929">
        <w:rPr>
          <w:b/>
          <w:bCs/>
          <w:color w:val="000000" w:themeColor="text1"/>
          <w:sz w:val="28"/>
          <w:szCs w:val="28"/>
        </w:rPr>
        <w:t>Сообщения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B52929">
        <w:rPr>
          <w:b/>
          <w:bCs/>
          <w:color w:val="000000" w:themeColor="text1"/>
          <w:sz w:val="28"/>
          <w:szCs w:val="28"/>
        </w:rPr>
        <w:t>эмодзи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>:</w:t>
      </w:r>
    </w:p>
    <w:p w:rsidR="00B52929" w:rsidRPr="00B52929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B52929">
        <w:rPr>
          <w:color w:val="000000" w:themeColor="text1"/>
          <w:sz w:val="28"/>
          <w:szCs w:val="28"/>
          <w:lang w:val="ru-RU"/>
        </w:rPr>
        <w:t>Вы можете отправлять текстовые сообщения в чат.</w:t>
      </w:r>
    </w:p>
    <w:p w:rsidR="00B52929" w:rsidRPr="00B52929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B52929">
        <w:rPr>
          <w:color w:val="000000" w:themeColor="text1"/>
          <w:sz w:val="28"/>
          <w:szCs w:val="28"/>
          <w:lang w:val="ru-RU"/>
        </w:rPr>
        <w:t>Для использования эмодзи в сообщении пишите команды, такие как /</w:t>
      </w:r>
      <w:r w:rsidRPr="00B52929">
        <w:rPr>
          <w:color w:val="000000" w:themeColor="text1"/>
          <w:sz w:val="28"/>
          <w:szCs w:val="28"/>
        </w:rPr>
        <w:t>happy</w:t>
      </w:r>
      <w:r w:rsidRPr="00B52929">
        <w:rPr>
          <w:color w:val="000000" w:themeColor="text1"/>
          <w:sz w:val="28"/>
          <w:szCs w:val="28"/>
          <w:lang w:val="ru-RU"/>
        </w:rPr>
        <w:t>, /</w:t>
      </w:r>
      <w:r w:rsidRPr="00B52929">
        <w:rPr>
          <w:color w:val="000000" w:themeColor="text1"/>
          <w:sz w:val="28"/>
          <w:szCs w:val="28"/>
        </w:rPr>
        <w:t>angry</w:t>
      </w:r>
      <w:r w:rsidRPr="00B52929">
        <w:rPr>
          <w:color w:val="000000" w:themeColor="text1"/>
          <w:sz w:val="28"/>
          <w:szCs w:val="28"/>
          <w:lang w:val="ru-RU"/>
        </w:rPr>
        <w:t>, и т.д. Эти команды будут заменяться на соответствующие эмодзи.</w:t>
      </w:r>
    </w:p>
    <w:p w:rsidR="00B52929" w:rsidRPr="00B52929" w:rsidRDefault="00B52929" w:rsidP="00B52929">
      <w:pPr>
        <w:pStyle w:val="NormalWeb"/>
        <w:numPr>
          <w:ilvl w:val="0"/>
          <w:numId w:val="23"/>
        </w:numPr>
        <w:spacing w:before="280" w:after="280"/>
        <w:rPr>
          <w:color w:val="000000" w:themeColor="text1"/>
          <w:sz w:val="28"/>
          <w:szCs w:val="28"/>
        </w:rPr>
      </w:pPr>
      <w:proofErr w:type="spellStart"/>
      <w:r w:rsidRPr="00B52929">
        <w:rPr>
          <w:b/>
          <w:bCs/>
          <w:color w:val="000000" w:themeColor="text1"/>
          <w:sz w:val="28"/>
          <w:szCs w:val="28"/>
        </w:rPr>
        <w:t>Выход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b/>
          <w:bCs/>
          <w:color w:val="000000" w:themeColor="text1"/>
          <w:sz w:val="28"/>
          <w:szCs w:val="28"/>
        </w:rPr>
        <w:t>из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b/>
          <w:bCs/>
          <w:color w:val="000000" w:themeColor="text1"/>
          <w:sz w:val="28"/>
          <w:szCs w:val="28"/>
        </w:rPr>
        <w:t>чата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>:</w:t>
      </w:r>
    </w:p>
    <w:p w:rsidR="00B52929" w:rsidRPr="00B52929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  <w:lang w:val="ru-RU"/>
        </w:rPr>
      </w:pPr>
      <w:r w:rsidRPr="00B52929">
        <w:rPr>
          <w:color w:val="000000" w:themeColor="text1"/>
          <w:sz w:val="28"/>
          <w:szCs w:val="28"/>
          <w:lang w:val="ru-RU"/>
        </w:rPr>
        <w:t>Если вы хотите выйти из чата, используйте команду /</w:t>
      </w:r>
      <w:r w:rsidRPr="00B52929">
        <w:rPr>
          <w:color w:val="000000" w:themeColor="text1"/>
          <w:sz w:val="28"/>
          <w:szCs w:val="28"/>
        </w:rPr>
        <w:t>quit</w:t>
      </w:r>
      <w:r w:rsidRPr="00B52929">
        <w:rPr>
          <w:color w:val="000000" w:themeColor="text1"/>
          <w:sz w:val="28"/>
          <w:szCs w:val="28"/>
          <w:lang w:val="ru-RU"/>
        </w:rPr>
        <w:t>. Это приведет к выходу из комнаты, и сервер уведомит всех участников о вашем выходе.</w:t>
      </w:r>
    </w:p>
    <w:p w:rsidR="00B52929" w:rsidRPr="00B52929" w:rsidRDefault="00B52929" w:rsidP="00B52929">
      <w:pPr>
        <w:pStyle w:val="NormalWeb"/>
        <w:numPr>
          <w:ilvl w:val="0"/>
          <w:numId w:val="23"/>
        </w:numPr>
        <w:spacing w:before="280" w:after="280"/>
        <w:rPr>
          <w:color w:val="000000" w:themeColor="text1"/>
          <w:sz w:val="28"/>
          <w:szCs w:val="28"/>
        </w:rPr>
      </w:pPr>
      <w:proofErr w:type="spellStart"/>
      <w:r w:rsidRPr="00B52929">
        <w:rPr>
          <w:b/>
          <w:bCs/>
          <w:color w:val="000000" w:themeColor="text1"/>
          <w:sz w:val="28"/>
          <w:szCs w:val="28"/>
        </w:rPr>
        <w:t>Прерывание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b/>
          <w:bCs/>
          <w:color w:val="000000" w:themeColor="text1"/>
          <w:sz w:val="28"/>
          <w:szCs w:val="28"/>
        </w:rPr>
        <w:t>соединения</w:t>
      </w:r>
      <w:proofErr w:type="spellEnd"/>
      <w:r w:rsidRPr="00B52929">
        <w:rPr>
          <w:b/>
          <w:bCs/>
          <w:color w:val="000000" w:themeColor="text1"/>
          <w:sz w:val="28"/>
          <w:szCs w:val="28"/>
        </w:rPr>
        <w:t>:</w:t>
      </w:r>
    </w:p>
    <w:p w:rsidR="00B52929" w:rsidRPr="00B52929" w:rsidRDefault="00B52929" w:rsidP="00B52929">
      <w:pPr>
        <w:pStyle w:val="NormalWeb"/>
        <w:numPr>
          <w:ilvl w:val="1"/>
          <w:numId w:val="23"/>
        </w:numPr>
        <w:spacing w:before="280" w:after="280"/>
        <w:rPr>
          <w:color w:val="000000" w:themeColor="text1"/>
          <w:sz w:val="28"/>
          <w:szCs w:val="28"/>
        </w:rPr>
      </w:pPr>
      <w:r w:rsidRPr="00B52929">
        <w:rPr>
          <w:color w:val="000000" w:themeColor="text1"/>
          <w:sz w:val="28"/>
          <w:szCs w:val="28"/>
          <w:lang w:val="ru-RU"/>
        </w:rPr>
        <w:t xml:space="preserve">В случае проблем с соединением попробуйте </w:t>
      </w:r>
      <w:proofErr w:type="spellStart"/>
      <w:r w:rsidRPr="00B52929">
        <w:rPr>
          <w:color w:val="000000" w:themeColor="text1"/>
          <w:sz w:val="28"/>
          <w:szCs w:val="28"/>
          <w:lang w:val="ru-RU"/>
        </w:rPr>
        <w:t>переподключиться</w:t>
      </w:r>
      <w:proofErr w:type="spellEnd"/>
      <w:r w:rsidRPr="00B52929">
        <w:rPr>
          <w:color w:val="000000" w:themeColor="text1"/>
          <w:sz w:val="28"/>
          <w:szCs w:val="28"/>
          <w:lang w:val="ru-RU"/>
        </w:rPr>
        <w:t xml:space="preserve">, введя данные заново. </w:t>
      </w:r>
      <w:proofErr w:type="spellStart"/>
      <w:r w:rsidRPr="00B52929">
        <w:rPr>
          <w:color w:val="000000" w:themeColor="text1"/>
          <w:sz w:val="28"/>
          <w:szCs w:val="28"/>
        </w:rPr>
        <w:t>Если</w:t>
      </w:r>
      <w:proofErr w:type="spellEnd"/>
      <w:r w:rsidRPr="00B52929">
        <w:rPr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color w:val="000000" w:themeColor="text1"/>
          <w:sz w:val="28"/>
          <w:szCs w:val="28"/>
        </w:rPr>
        <w:t>ошибка</w:t>
      </w:r>
      <w:proofErr w:type="spellEnd"/>
      <w:r w:rsidRPr="00B52929">
        <w:rPr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color w:val="000000" w:themeColor="text1"/>
          <w:sz w:val="28"/>
          <w:szCs w:val="28"/>
        </w:rPr>
        <w:t>повторяется</w:t>
      </w:r>
      <w:proofErr w:type="spellEnd"/>
      <w:r w:rsidRPr="00B52929">
        <w:rPr>
          <w:color w:val="000000" w:themeColor="text1"/>
          <w:sz w:val="28"/>
          <w:szCs w:val="28"/>
        </w:rPr>
        <w:t xml:space="preserve">, </w:t>
      </w:r>
      <w:proofErr w:type="spellStart"/>
      <w:r w:rsidRPr="00B52929">
        <w:rPr>
          <w:color w:val="000000" w:themeColor="text1"/>
          <w:sz w:val="28"/>
          <w:szCs w:val="28"/>
        </w:rPr>
        <w:t>сообщите</w:t>
      </w:r>
      <w:proofErr w:type="spellEnd"/>
      <w:r w:rsidRPr="00B52929">
        <w:rPr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color w:val="000000" w:themeColor="text1"/>
          <w:sz w:val="28"/>
          <w:szCs w:val="28"/>
        </w:rPr>
        <w:t>об</w:t>
      </w:r>
      <w:proofErr w:type="spellEnd"/>
      <w:r w:rsidRPr="00B52929">
        <w:rPr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color w:val="000000" w:themeColor="text1"/>
          <w:sz w:val="28"/>
          <w:szCs w:val="28"/>
        </w:rPr>
        <w:t>этом</w:t>
      </w:r>
      <w:proofErr w:type="spellEnd"/>
      <w:r w:rsidRPr="00B52929">
        <w:rPr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color w:val="000000" w:themeColor="text1"/>
          <w:sz w:val="28"/>
          <w:szCs w:val="28"/>
        </w:rPr>
        <w:t>администратору</w:t>
      </w:r>
      <w:proofErr w:type="spellEnd"/>
      <w:r w:rsidRPr="00B52929">
        <w:rPr>
          <w:color w:val="000000" w:themeColor="text1"/>
          <w:sz w:val="28"/>
          <w:szCs w:val="28"/>
        </w:rPr>
        <w:t xml:space="preserve"> </w:t>
      </w:r>
      <w:proofErr w:type="spellStart"/>
      <w:r w:rsidRPr="00B52929">
        <w:rPr>
          <w:color w:val="000000" w:themeColor="text1"/>
          <w:sz w:val="28"/>
          <w:szCs w:val="28"/>
        </w:rPr>
        <w:t>сервера</w:t>
      </w:r>
      <w:proofErr w:type="spellEnd"/>
      <w:r w:rsidRPr="00B52929">
        <w:rPr>
          <w:color w:val="000000" w:themeColor="text1"/>
          <w:sz w:val="28"/>
          <w:szCs w:val="28"/>
        </w:rPr>
        <w:t>.</w:t>
      </w:r>
    </w:p>
    <w:p w:rsidR="00023DDB" w:rsidRPr="00B52929" w:rsidRDefault="00023DDB" w:rsidP="00023DDB">
      <w:pPr>
        <w:pStyle w:val="NormalWeb"/>
        <w:spacing w:before="280" w:after="280"/>
        <w:rPr>
          <w:color w:val="000000" w:themeColor="text1"/>
          <w:sz w:val="28"/>
          <w:szCs w:val="28"/>
          <w:lang w:val="ru-RU"/>
        </w:rPr>
      </w:pPr>
    </w:p>
    <w:p w:rsidR="00622E05" w:rsidRPr="00B52929" w:rsidRDefault="00000000" w:rsidP="00B52929">
      <w:pPr>
        <w:pStyle w:val="Heading1"/>
        <w:rPr>
          <w:rFonts w:cs="Times New Roman"/>
          <w:lang w:val="ru-RU" w:eastAsia="ru-RU"/>
        </w:rPr>
      </w:pPr>
      <w:bookmarkStart w:id="6" w:name="_Toc184594081"/>
      <w:r w:rsidRPr="00B52929">
        <w:rPr>
          <w:rFonts w:cs="Times New Roman"/>
          <w:lang w:val="ru-RU" w:eastAsia="ru-RU"/>
        </w:rPr>
        <w:lastRenderedPageBreak/>
        <w:t>Рекомендации для программиста:</w:t>
      </w:r>
      <w:bookmarkEnd w:id="6"/>
    </w:p>
    <w:p w:rsidR="00B52929" w:rsidRPr="00B52929" w:rsidRDefault="00B52929" w:rsidP="00B52929">
      <w:pPr>
        <w:pStyle w:val="Heading1"/>
        <w:numPr>
          <w:ilvl w:val="0"/>
          <w:numId w:val="31"/>
        </w:numPr>
        <w:rPr>
          <w:rFonts w:cs="Times New Roman"/>
          <w:b w:val="0"/>
          <w:bCs/>
          <w:sz w:val="28"/>
          <w:szCs w:val="28"/>
          <w:lang w:eastAsia="ru-RU"/>
        </w:rPr>
      </w:pP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Обработка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ошибок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>:</w:t>
      </w:r>
    </w:p>
    <w:p w:rsidR="00B52929" w:rsidRPr="00B52929" w:rsidRDefault="00B52929" w:rsidP="00B52929">
      <w:pPr>
        <w:pStyle w:val="Heading1"/>
        <w:numPr>
          <w:ilvl w:val="1"/>
          <w:numId w:val="31"/>
        </w:numPr>
        <w:rPr>
          <w:rFonts w:cs="Times New Roman"/>
          <w:b w:val="0"/>
          <w:bCs/>
          <w:sz w:val="28"/>
          <w:szCs w:val="28"/>
          <w:lang w:eastAsia="ru-RU"/>
        </w:rPr>
      </w:pPr>
      <w:r w:rsidRPr="00B52929">
        <w:rPr>
          <w:rFonts w:cs="Times New Roman"/>
          <w:b w:val="0"/>
          <w:bCs/>
          <w:sz w:val="28"/>
          <w:szCs w:val="28"/>
          <w:lang w:val="ru-RU" w:eastAsia="ru-RU"/>
        </w:rPr>
        <w:t xml:space="preserve">Убедитесь, что все возможные ошибки (например, </w:t>
      </w:r>
      <w:proofErr w:type="spellStart"/>
      <w:r w:rsidRPr="00B52929">
        <w:rPr>
          <w:rFonts w:cs="Times New Roman"/>
          <w:b w:val="0"/>
          <w:bCs/>
          <w:sz w:val="28"/>
          <w:szCs w:val="28"/>
          <w:lang w:val="ru-RU" w:eastAsia="ru-RU"/>
        </w:rPr>
        <w:t>невалидные</w:t>
      </w:r>
      <w:proofErr w:type="spellEnd"/>
      <w:r w:rsidRPr="00B52929">
        <w:rPr>
          <w:rFonts w:cs="Times New Roman"/>
          <w:b w:val="0"/>
          <w:bCs/>
          <w:sz w:val="28"/>
          <w:szCs w:val="28"/>
          <w:lang w:val="ru-RU" w:eastAsia="ru-RU"/>
        </w:rPr>
        <w:t xml:space="preserve"> данные от клиента или проблемы с соединением) обрабатываются корректно. </w:t>
      </w: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Это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улучшит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стабильность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системы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 xml:space="preserve"> и </w:t>
      </w: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обеспечит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лучшую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пользовательскую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 xml:space="preserve"> </w:t>
      </w: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поддержку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>.</w:t>
      </w:r>
    </w:p>
    <w:p w:rsidR="00B52929" w:rsidRPr="00B52929" w:rsidRDefault="00B52929" w:rsidP="00B52929">
      <w:pPr>
        <w:pStyle w:val="Heading1"/>
        <w:numPr>
          <w:ilvl w:val="1"/>
          <w:numId w:val="31"/>
        </w:numPr>
        <w:rPr>
          <w:rFonts w:cs="Times New Roman"/>
          <w:b w:val="0"/>
          <w:bCs/>
          <w:sz w:val="28"/>
          <w:szCs w:val="28"/>
          <w:lang w:val="ru-RU" w:eastAsia="ru-RU"/>
        </w:rPr>
      </w:pPr>
      <w:r w:rsidRPr="00B52929">
        <w:rPr>
          <w:rFonts w:cs="Times New Roman"/>
          <w:b w:val="0"/>
          <w:bCs/>
          <w:sz w:val="28"/>
          <w:szCs w:val="28"/>
          <w:lang w:val="ru-RU" w:eastAsia="ru-RU"/>
        </w:rPr>
        <w:t>Используйте подробное логирование для отслеживания ошибок и исключений.</w:t>
      </w:r>
    </w:p>
    <w:p w:rsidR="00B52929" w:rsidRPr="00B52929" w:rsidRDefault="00B52929" w:rsidP="00B52929">
      <w:pPr>
        <w:pStyle w:val="Heading1"/>
        <w:numPr>
          <w:ilvl w:val="0"/>
          <w:numId w:val="31"/>
        </w:numPr>
        <w:rPr>
          <w:rFonts w:cs="Times New Roman"/>
          <w:b w:val="0"/>
          <w:bCs/>
          <w:sz w:val="28"/>
          <w:szCs w:val="28"/>
          <w:lang w:eastAsia="ru-RU"/>
        </w:rPr>
      </w:pP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Асинхронность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>:</w:t>
      </w:r>
    </w:p>
    <w:p w:rsidR="004A513F" w:rsidRPr="004A513F" w:rsidRDefault="00B52929" w:rsidP="004A513F">
      <w:pPr>
        <w:pStyle w:val="Heading1"/>
        <w:numPr>
          <w:ilvl w:val="1"/>
          <w:numId w:val="31"/>
        </w:numPr>
        <w:rPr>
          <w:rFonts w:cs="Times New Roman"/>
          <w:b w:val="0"/>
          <w:bCs/>
          <w:sz w:val="28"/>
          <w:szCs w:val="28"/>
          <w:lang w:val="ru-RU" w:eastAsia="ru-RU"/>
        </w:rPr>
      </w:pPr>
      <w:r w:rsidRPr="00B52929">
        <w:rPr>
          <w:rFonts w:cs="Times New Roman"/>
          <w:b w:val="0"/>
          <w:bCs/>
          <w:sz w:val="28"/>
          <w:szCs w:val="28"/>
          <w:lang w:val="ru-RU" w:eastAsia="ru-RU"/>
        </w:rPr>
        <w:t>Для улучшения производительности и возможности обработки множества клиентов одновременно используйте асинхронное программирование. Это особенно важно при работе с большими объемами данных и множеством одновременных подключений.</w:t>
      </w:r>
    </w:p>
    <w:p w:rsidR="00B52929" w:rsidRPr="00B52929" w:rsidRDefault="00B52929" w:rsidP="00B52929">
      <w:pPr>
        <w:pStyle w:val="Heading1"/>
        <w:numPr>
          <w:ilvl w:val="0"/>
          <w:numId w:val="31"/>
        </w:numPr>
        <w:rPr>
          <w:rFonts w:cs="Times New Roman"/>
          <w:b w:val="0"/>
          <w:bCs/>
          <w:sz w:val="28"/>
          <w:szCs w:val="28"/>
          <w:lang w:eastAsia="ru-RU"/>
        </w:rPr>
      </w:pPr>
      <w:proofErr w:type="spellStart"/>
      <w:r w:rsidRPr="00B52929">
        <w:rPr>
          <w:rFonts w:cs="Times New Roman"/>
          <w:b w:val="0"/>
          <w:bCs/>
          <w:sz w:val="28"/>
          <w:szCs w:val="28"/>
          <w:lang w:eastAsia="ru-RU"/>
        </w:rPr>
        <w:t>Масштабируемость</w:t>
      </w:r>
      <w:proofErr w:type="spellEnd"/>
      <w:r w:rsidRPr="00B52929">
        <w:rPr>
          <w:rFonts w:cs="Times New Roman"/>
          <w:b w:val="0"/>
          <w:bCs/>
          <w:sz w:val="28"/>
          <w:szCs w:val="28"/>
          <w:lang w:eastAsia="ru-RU"/>
        </w:rPr>
        <w:t>:</w:t>
      </w:r>
    </w:p>
    <w:p w:rsidR="00B52929" w:rsidRPr="00B52929" w:rsidRDefault="00B52929" w:rsidP="00B52929">
      <w:pPr>
        <w:pStyle w:val="Heading1"/>
        <w:numPr>
          <w:ilvl w:val="1"/>
          <w:numId w:val="31"/>
        </w:numPr>
        <w:rPr>
          <w:rFonts w:cs="Times New Roman"/>
          <w:b w:val="0"/>
          <w:bCs/>
          <w:sz w:val="28"/>
          <w:szCs w:val="28"/>
          <w:lang w:val="ru-RU" w:eastAsia="ru-RU"/>
        </w:rPr>
      </w:pPr>
      <w:r w:rsidRPr="00B52929">
        <w:rPr>
          <w:rFonts w:cs="Times New Roman"/>
          <w:b w:val="0"/>
          <w:bCs/>
          <w:sz w:val="28"/>
          <w:szCs w:val="28"/>
          <w:lang w:val="ru-RU" w:eastAsia="ru-RU"/>
        </w:rPr>
        <w:t>Система должна быть спроектирована с учетом возможности масштабирования. Это может включать оптимизацию работы с памятью, использование пулов соединений и распределение нагрузки между несколькими серверами, если количество клиентов будет значительно расти.</w:t>
      </w:r>
    </w:p>
    <w:p w:rsidR="00B52929" w:rsidRPr="00B52929" w:rsidRDefault="00B52929" w:rsidP="00B52929">
      <w:pPr>
        <w:pStyle w:val="Heading1"/>
        <w:numPr>
          <w:ilvl w:val="0"/>
          <w:numId w:val="31"/>
        </w:numPr>
        <w:rPr>
          <w:rFonts w:cs="Times New Roman"/>
          <w:b w:val="0"/>
          <w:bCs/>
          <w:sz w:val="28"/>
          <w:szCs w:val="28"/>
          <w:lang w:val="ru-RU" w:eastAsia="ru-RU"/>
        </w:rPr>
      </w:pPr>
      <w:r w:rsidRPr="00B52929">
        <w:rPr>
          <w:rFonts w:cs="Times New Roman"/>
          <w:b w:val="0"/>
          <w:bCs/>
          <w:sz w:val="28"/>
          <w:szCs w:val="28"/>
          <w:lang w:val="ru-RU" w:eastAsia="ru-RU"/>
        </w:rPr>
        <w:t>Поддержка новых команд и функционала:</w:t>
      </w:r>
    </w:p>
    <w:p w:rsidR="00B52929" w:rsidRPr="00B52929" w:rsidRDefault="00B52929" w:rsidP="00B52929">
      <w:pPr>
        <w:pStyle w:val="Heading1"/>
        <w:numPr>
          <w:ilvl w:val="1"/>
          <w:numId w:val="31"/>
        </w:numPr>
        <w:rPr>
          <w:rFonts w:cs="Times New Roman"/>
          <w:b w:val="0"/>
          <w:bCs/>
          <w:sz w:val="28"/>
          <w:szCs w:val="28"/>
          <w:lang w:val="ru-RU" w:eastAsia="ru-RU"/>
        </w:rPr>
      </w:pPr>
      <w:r w:rsidRPr="00B52929">
        <w:rPr>
          <w:rFonts w:cs="Times New Roman"/>
          <w:b w:val="0"/>
          <w:bCs/>
          <w:sz w:val="28"/>
          <w:szCs w:val="28"/>
          <w:lang w:val="ru-RU" w:eastAsia="ru-RU"/>
        </w:rPr>
        <w:t>Система должна быть легко расширяема, чтобы можно было добавлять новые команды и функциональные возможности (например, личные сообщения или различные типы чатов).</w:t>
      </w:r>
    </w:p>
    <w:p w:rsidR="00B52929" w:rsidRPr="00B52929" w:rsidRDefault="00B52929" w:rsidP="00B52929">
      <w:pPr>
        <w:pStyle w:val="Heading1"/>
        <w:numPr>
          <w:ilvl w:val="1"/>
          <w:numId w:val="31"/>
        </w:numPr>
        <w:rPr>
          <w:rFonts w:cs="Times New Roman"/>
          <w:b w:val="0"/>
          <w:bCs/>
          <w:sz w:val="28"/>
          <w:szCs w:val="28"/>
          <w:lang w:val="ru-RU" w:eastAsia="ru-RU"/>
        </w:rPr>
      </w:pPr>
      <w:r w:rsidRPr="00B52929">
        <w:rPr>
          <w:rFonts w:cs="Times New Roman"/>
          <w:b w:val="0"/>
          <w:bCs/>
          <w:sz w:val="28"/>
          <w:szCs w:val="28"/>
          <w:lang w:val="ru-RU" w:eastAsia="ru-RU"/>
        </w:rPr>
        <w:t>Подумайте о возможности реализации возможности добавления новых эмодзи и расширения набора команд.</w:t>
      </w:r>
    </w:p>
    <w:p w:rsidR="00B52929" w:rsidRPr="00B52929" w:rsidRDefault="00B52929" w:rsidP="00B52929">
      <w:pPr>
        <w:pStyle w:val="Heading1"/>
        <w:rPr>
          <w:rFonts w:cs="Times New Roman"/>
          <w:lang w:val="ru-RU" w:eastAsia="ru-RU"/>
        </w:rPr>
      </w:pPr>
    </w:p>
    <w:p w:rsidR="00023DDB" w:rsidRPr="00B52929" w:rsidRDefault="00023DD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622E05" w:rsidRPr="00B52929" w:rsidRDefault="00000000" w:rsidP="00B52929">
      <w:pPr>
        <w:pStyle w:val="Heading1"/>
        <w:rPr>
          <w:rFonts w:cs="Times New Roman"/>
          <w:lang w:val="ru-RU"/>
        </w:rPr>
      </w:pPr>
      <w:bookmarkStart w:id="7" w:name="_Toc184594082"/>
      <w:r w:rsidRPr="00B52929">
        <w:rPr>
          <w:rFonts w:cs="Times New Roman"/>
          <w:lang w:val="ru-RU"/>
        </w:rPr>
        <w:lastRenderedPageBreak/>
        <w:t>Контрольный пример:</w:t>
      </w:r>
      <w:bookmarkEnd w:id="7"/>
    </w:p>
    <w:p w:rsidR="00B52929" w:rsidRPr="00B52929" w:rsidRDefault="00B52929" w:rsidP="00B52929">
      <w:pPr>
        <w:pStyle w:val="Heading1"/>
        <w:jc w:val="center"/>
        <w:rPr>
          <w:rFonts w:cs="Times New Roman"/>
        </w:rPr>
      </w:pPr>
      <w:r w:rsidRPr="00B52929">
        <w:rPr>
          <w:rFonts w:cs="Times New Roman"/>
          <w:noProof/>
        </w:rPr>
        <w:drawing>
          <wp:inline distT="0" distB="0" distL="0" distR="0" wp14:anchorId="7FF856E1" wp14:editId="638B2A37">
            <wp:extent cx="4374037" cy="3086695"/>
            <wp:effectExtent l="0" t="0" r="0" b="0"/>
            <wp:docPr id="108646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68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356" cy="309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29" w:rsidRPr="00B52929" w:rsidRDefault="00B52929" w:rsidP="00B52929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52929">
        <w:rPr>
          <w:rFonts w:ascii="Times New Roman" w:hAnsi="Times New Roman" w:cs="Times New Roman"/>
        </w:rPr>
        <w:t>Рисунок</w:t>
      </w:r>
      <w:proofErr w:type="spellEnd"/>
      <w:r w:rsidRPr="00B52929">
        <w:rPr>
          <w:rFonts w:ascii="Times New Roman" w:hAnsi="Times New Roman" w:cs="Times New Roman"/>
        </w:rPr>
        <w:t xml:space="preserve"> </w:t>
      </w:r>
      <w:r w:rsidRPr="00B52929">
        <w:rPr>
          <w:rFonts w:ascii="Times New Roman" w:hAnsi="Times New Roman" w:cs="Times New Roman"/>
        </w:rPr>
        <w:fldChar w:fldCharType="begin"/>
      </w:r>
      <w:r w:rsidRPr="00B52929">
        <w:rPr>
          <w:rFonts w:ascii="Times New Roman" w:hAnsi="Times New Roman" w:cs="Times New Roman"/>
        </w:rPr>
        <w:instrText xml:space="preserve"> SEQ Рисунок \* ARABIC </w:instrText>
      </w:r>
      <w:r w:rsidRPr="00B52929">
        <w:rPr>
          <w:rFonts w:ascii="Times New Roman" w:hAnsi="Times New Roman" w:cs="Times New Roman"/>
        </w:rPr>
        <w:fldChar w:fldCharType="separate"/>
      </w:r>
      <w:r w:rsidRPr="00B52929">
        <w:rPr>
          <w:rFonts w:ascii="Times New Roman" w:hAnsi="Times New Roman" w:cs="Times New Roman"/>
          <w:noProof/>
        </w:rPr>
        <w:t>1</w:t>
      </w:r>
      <w:r w:rsidRPr="00B52929">
        <w:rPr>
          <w:rFonts w:ascii="Times New Roman" w:hAnsi="Times New Roman" w:cs="Times New Roman"/>
        </w:rPr>
        <w:fldChar w:fldCharType="end"/>
      </w:r>
      <w:r w:rsidRPr="00B52929">
        <w:rPr>
          <w:rFonts w:ascii="Times New Roman" w:hAnsi="Times New Roman" w:cs="Times New Roman"/>
          <w:lang w:val="ru-RU"/>
        </w:rPr>
        <w:t>. начальный экран программы</w:t>
      </w:r>
    </w:p>
    <w:p w:rsidR="00B52929" w:rsidRPr="00B52929" w:rsidRDefault="00B52929" w:rsidP="00B52929">
      <w:pPr>
        <w:pStyle w:val="Heading1"/>
        <w:jc w:val="center"/>
        <w:rPr>
          <w:rFonts w:cs="Times New Roman"/>
        </w:rPr>
      </w:pPr>
      <w:r w:rsidRPr="00B52929">
        <w:rPr>
          <w:rFonts w:cs="Times New Roman"/>
          <w:noProof/>
        </w:rPr>
        <w:drawing>
          <wp:inline distT="0" distB="0" distL="0" distR="0" wp14:anchorId="2BA16921" wp14:editId="2039A4B8">
            <wp:extent cx="5940425" cy="2118995"/>
            <wp:effectExtent l="0" t="0" r="3175" b="1905"/>
            <wp:docPr id="5146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74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29" w:rsidRPr="004A513F" w:rsidRDefault="00B52929" w:rsidP="00B52929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52929">
        <w:rPr>
          <w:rFonts w:ascii="Times New Roman" w:hAnsi="Times New Roman" w:cs="Times New Roman"/>
        </w:rPr>
        <w:t>Рису</w:t>
      </w:r>
      <w:proofErr w:type="spellEnd"/>
      <w:r w:rsidRPr="004A513F">
        <w:rPr>
          <w:rFonts w:ascii="Times New Roman" w:hAnsi="Times New Roman" w:cs="Times New Roman"/>
          <w:lang w:val="ru-RU"/>
        </w:rPr>
        <w:t xml:space="preserve">нок </w:t>
      </w:r>
      <w:r w:rsidRPr="00B52929">
        <w:rPr>
          <w:rFonts w:ascii="Times New Roman" w:hAnsi="Times New Roman" w:cs="Times New Roman"/>
        </w:rPr>
        <w:fldChar w:fldCharType="begin"/>
      </w:r>
      <w:r w:rsidRPr="004A513F">
        <w:rPr>
          <w:rFonts w:ascii="Times New Roman" w:hAnsi="Times New Roman" w:cs="Times New Roman"/>
          <w:lang w:val="ru-RU"/>
        </w:rPr>
        <w:instrText xml:space="preserve"> </w:instrText>
      </w:r>
      <w:r w:rsidRPr="00B52929">
        <w:rPr>
          <w:rFonts w:ascii="Times New Roman" w:hAnsi="Times New Roman" w:cs="Times New Roman"/>
        </w:rPr>
        <w:instrText>SEQ</w:instrText>
      </w:r>
      <w:r w:rsidRPr="004A513F">
        <w:rPr>
          <w:rFonts w:ascii="Times New Roman" w:hAnsi="Times New Roman" w:cs="Times New Roman"/>
          <w:lang w:val="ru-RU"/>
        </w:rPr>
        <w:instrText xml:space="preserve"> Рисунок \* </w:instrText>
      </w:r>
      <w:r w:rsidRPr="00B52929">
        <w:rPr>
          <w:rFonts w:ascii="Times New Roman" w:hAnsi="Times New Roman" w:cs="Times New Roman"/>
        </w:rPr>
        <w:instrText>ARABIC</w:instrText>
      </w:r>
      <w:r w:rsidRPr="004A513F">
        <w:rPr>
          <w:rFonts w:ascii="Times New Roman" w:hAnsi="Times New Roman" w:cs="Times New Roman"/>
          <w:lang w:val="ru-RU"/>
        </w:rPr>
        <w:instrText xml:space="preserve"> </w:instrText>
      </w:r>
      <w:r w:rsidRPr="00B52929">
        <w:rPr>
          <w:rFonts w:ascii="Times New Roman" w:hAnsi="Times New Roman" w:cs="Times New Roman"/>
        </w:rPr>
        <w:fldChar w:fldCharType="separate"/>
      </w:r>
      <w:r w:rsidRPr="004A513F">
        <w:rPr>
          <w:rFonts w:ascii="Times New Roman" w:hAnsi="Times New Roman" w:cs="Times New Roman"/>
          <w:noProof/>
          <w:lang w:val="ru-RU"/>
        </w:rPr>
        <w:t>2</w:t>
      </w:r>
      <w:r w:rsidRPr="00B52929">
        <w:rPr>
          <w:rFonts w:ascii="Times New Roman" w:hAnsi="Times New Roman" w:cs="Times New Roman"/>
        </w:rPr>
        <w:fldChar w:fldCharType="end"/>
      </w:r>
      <w:r w:rsidRPr="00B52929">
        <w:rPr>
          <w:rFonts w:ascii="Times New Roman" w:hAnsi="Times New Roman" w:cs="Times New Roman"/>
          <w:lang w:val="ru-RU"/>
        </w:rPr>
        <w:t>. Общение двух пользователей</w:t>
      </w:r>
    </w:p>
    <w:p w:rsidR="00B52929" w:rsidRPr="00B52929" w:rsidRDefault="00B52929" w:rsidP="00B52929">
      <w:pPr>
        <w:pStyle w:val="Heading1"/>
        <w:jc w:val="center"/>
        <w:rPr>
          <w:rFonts w:cs="Times New Roman"/>
        </w:rPr>
      </w:pPr>
      <w:r w:rsidRPr="00B52929">
        <w:rPr>
          <w:rFonts w:cs="Times New Roman"/>
          <w:noProof/>
        </w:rPr>
        <w:drawing>
          <wp:inline distT="0" distB="0" distL="0" distR="0" wp14:anchorId="13BF6D40" wp14:editId="6C22444A">
            <wp:extent cx="4471257" cy="2507529"/>
            <wp:effectExtent l="0" t="0" r="0" b="0"/>
            <wp:docPr id="82722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5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4116" cy="252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29" w:rsidRPr="00B52929" w:rsidRDefault="00B52929" w:rsidP="00B52929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52929">
        <w:rPr>
          <w:rFonts w:ascii="Times New Roman" w:hAnsi="Times New Roman" w:cs="Times New Roman"/>
        </w:rPr>
        <w:t>Рисунок</w:t>
      </w:r>
      <w:proofErr w:type="spellEnd"/>
      <w:r w:rsidRPr="00B52929">
        <w:rPr>
          <w:rFonts w:ascii="Times New Roman" w:hAnsi="Times New Roman" w:cs="Times New Roman"/>
        </w:rPr>
        <w:t xml:space="preserve"> </w:t>
      </w:r>
      <w:r w:rsidRPr="00B52929">
        <w:rPr>
          <w:rFonts w:ascii="Times New Roman" w:hAnsi="Times New Roman" w:cs="Times New Roman"/>
        </w:rPr>
        <w:fldChar w:fldCharType="begin"/>
      </w:r>
      <w:r w:rsidRPr="00B52929">
        <w:rPr>
          <w:rFonts w:ascii="Times New Roman" w:hAnsi="Times New Roman" w:cs="Times New Roman"/>
        </w:rPr>
        <w:instrText xml:space="preserve"> SEQ Рисунок \* ARABIC </w:instrText>
      </w:r>
      <w:r w:rsidRPr="00B52929">
        <w:rPr>
          <w:rFonts w:ascii="Times New Roman" w:hAnsi="Times New Roman" w:cs="Times New Roman"/>
        </w:rPr>
        <w:fldChar w:fldCharType="separate"/>
      </w:r>
      <w:r w:rsidRPr="00B52929">
        <w:rPr>
          <w:rFonts w:ascii="Times New Roman" w:hAnsi="Times New Roman" w:cs="Times New Roman"/>
          <w:noProof/>
        </w:rPr>
        <w:t>3</w:t>
      </w:r>
      <w:r w:rsidRPr="00B52929">
        <w:rPr>
          <w:rFonts w:ascii="Times New Roman" w:hAnsi="Times New Roman" w:cs="Times New Roman"/>
        </w:rPr>
        <w:fldChar w:fldCharType="end"/>
      </w:r>
      <w:r w:rsidRPr="00B52929">
        <w:rPr>
          <w:rFonts w:ascii="Times New Roman" w:hAnsi="Times New Roman" w:cs="Times New Roman"/>
          <w:lang w:val="ru-RU"/>
        </w:rPr>
        <w:t>. Логи сервера</w:t>
      </w:r>
    </w:p>
    <w:p w:rsidR="00B52929" w:rsidRPr="00B52929" w:rsidRDefault="00B52929" w:rsidP="00B52929">
      <w:pPr>
        <w:pStyle w:val="Heading1"/>
        <w:jc w:val="center"/>
        <w:rPr>
          <w:rFonts w:cs="Times New Roman"/>
        </w:rPr>
      </w:pPr>
      <w:r w:rsidRPr="00B52929">
        <w:rPr>
          <w:rFonts w:cs="Times New Roman"/>
          <w:noProof/>
        </w:rPr>
        <w:lastRenderedPageBreak/>
        <w:drawing>
          <wp:inline distT="0" distB="0" distL="0" distR="0" wp14:anchorId="78E35206" wp14:editId="6A6B7BB1">
            <wp:extent cx="4487159" cy="1364758"/>
            <wp:effectExtent l="0" t="0" r="0" b="0"/>
            <wp:docPr id="106334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45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7390" cy="138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29" w:rsidRPr="00B52929" w:rsidRDefault="00B52929" w:rsidP="00B52929">
      <w:pPr>
        <w:pStyle w:val="Caption"/>
        <w:jc w:val="center"/>
        <w:rPr>
          <w:rFonts w:ascii="Times New Roman" w:hAnsi="Times New Roman" w:cs="Times New Roman"/>
          <w:lang w:val="ru-RU"/>
        </w:rPr>
      </w:pPr>
      <w:proofErr w:type="spellStart"/>
      <w:r w:rsidRPr="00B52929">
        <w:rPr>
          <w:rFonts w:ascii="Times New Roman" w:hAnsi="Times New Roman" w:cs="Times New Roman"/>
        </w:rPr>
        <w:t>Рисунок</w:t>
      </w:r>
      <w:proofErr w:type="spellEnd"/>
      <w:r w:rsidRPr="00B52929">
        <w:rPr>
          <w:rFonts w:ascii="Times New Roman" w:hAnsi="Times New Roman" w:cs="Times New Roman"/>
        </w:rPr>
        <w:t xml:space="preserve"> </w:t>
      </w:r>
      <w:r w:rsidRPr="00B52929">
        <w:rPr>
          <w:rFonts w:ascii="Times New Roman" w:hAnsi="Times New Roman" w:cs="Times New Roman"/>
        </w:rPr>
        <w:fldChar w:fldCharType="begin"/>
      </w:r>
      <w:r w:rsidRPr="00B52929">
        <w:rPr>
          <w:rFonts w:ascii="Times New Roman" w:hAnsi="Times New Roman" w:cs="Times New Roman"/>
        </w:rPr>
        <w:instrText xml:space="preserve"> SEQ Рисунок \* ARABIC </w:instrText>
      </w:r>
      <w:r w:rsidRPr="00B52929">
        <w:rPr>
          <w:rFonts w:ascii="Times New Roman" w:hAnsi="Times New Roman" w:cs="Times New Roman"/>
        </w:rPr>
        <w:fldChar w:fldCharType="separate"/>
      </w:r>
      <w:r w:rsidRPr="00B52929">
        <w:rPr>
          <w:rFonts w:ascii="Times New Roman" w:hAnsi="Times New Roman" w:cs="Times New Roman"/>
          <w:noProof/>
        </w:rPr>
        <w:t>4</w:t>
      </w:r>
      <w:r w:rsidRPr="00B52929">
        <w:rPr>
          <w:rFonts w:ascii="Times New Roman" w:hAnsi="Times New Roman" w:cs="Times New Roman"/>
        </w:rPr>
        <w:fldChar w:fldCharType="end"/>
      </w:r>
      <w:r w:rsidRPr="00B52929">
        <w:rPr>
          <w:rFonts w:ascii="Times New Roman" w:hAnsi="Times New Roman" w:cs="Times New Roman"/>
        </w:rPr>
        <w:t xml:space="preserve">.Команды help и </w:t>
      </w:r>
      <w:proofErr w:type="spellStart"/>
      <w:r w:rsidRPr="00B52929">
        <w:rPr>
          <w:rFonts w:ascii="Times New Roman" w:hAnsi="Times New Roman" w:cs="Times New Roman"/>
        </w:rPr>
        <w:t>listrooms</w:t>
      </w:r>
      <w:proofErr w:type="spellEnd"/>
    </w:p>
    <w:p w:rsidR="00B52929" w:rsidRPr="00B52929" w:rsidRDefault="00B52929" w:rsidP="00B52929">
      <w:pPr>
        <w:pStyle w:val="Caption"/>
        <w:keepNext/>
        <w:jc w:val="center"/>
        <w:rPr>
          <w:rFonts w:ascii="Times New Roman" w:hAnsi="Times New Roman" w:cs="Times New Roman"/>
        </w:rPr>
      </w:pPr>
      <w:r w:rsidRPr="00B5292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657B35" wp14:editId="3EBCFBFC">
            <wp:extent cx="5940425" cy="2150110"/>
            <wp:effectExtent l="0" t="0" r="3175" b="0"/>
            <wp:docPr id="127215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50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29" w:rsidRPr="00B52929" w:rsidRDefault="00B52929" w:rsidP="00B52929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513F">
        <w:rPr>
          <w:rFonts w:ascii="Times New Roman" w:hAnsi="Times New Roman" w:cs="Times New Roman"/>
          <w:lang w:val="ru-RU"/>
        </w:rPr>
        <w:t xml:space="preserve">Рисунок </w:t>
      </w:r>
      <w:r w:rsidRPr="00B52929">
        <w:rPr>
          <w:rFonts w:ascii="Times New Roman" w:hAnsi="Times New Roman" w:cs="Times New Roman"/>
        </w:rPr>
        <w:fldChar w:fldCharType="begin"/>
      </w:r>
      <w:r w:rsidRPr="004A513F">
        <w:rPr>
          <w:rFonts w:ascii="Times New Roman" w:hAnsi="Times New Roman" w:cs="Times New Roman"/>
          <w:lang w:val="ru-RU"/>
        </w:rPr>
        <w:instrText xml:space="preserve"> </w:instrText>
      </w:r>
      <w:r w:rsidRPr="00B52929">
        <w:rPr>
          <w:rFonts w:ascii="Times New Roman" w:hAnsi="Times New Roman" w:cs="Times New Roman"/>
        </w:rPr>
        <w:instrText>SEQ</w:instrText>
      </w:r>
      <w:r w:rsidRPr="004A513F">
        <w:rPr>
          <w:rFonts w:ascii="Times New Roman" w:hAnsi="Times New Roman" w:cs="Times New Roman"/>
          <w:lang w:val="ru-RU"/>
        </w:rPr>
        <w:instrText xml:space="preserve"> Рисунок \* </w:instrText>
      </w:r>
      <w:r w:rsidRPr="00B52929">
        <w:rPr>
          <w:rFonts w:ascii="Times New Roman" w:hAnsi="Times New Roman" w:cs="Times New Roman"/>
        </w:rPr>
        <w:instrText>ARABIC</w:instrText>
      </w:r>
      <w:r w:rsidRPr="004A513F">
        <w:rPr>
          <w:rFonts w:ascii="Times New Roman" w:hAnsi="Times New Roman" w:cs="Times New Roman"/>
          <w:lang w:val="ru-RU"/>
        </w:rPr>
        <w:instrText xml:space="preserve"> </w:instrText>
      </w:r>
      <w:r w:rsidRPr="00B52929">
        <w:rPr>
          <w:rFonts w:ascii="Times New Roman" w:hAnsi="Times New Roman" w:cs="Times New Roman"/>
        </w:rPr>
        <w:fldChar w:fldCharType="separate"/>
      </w:r>
      <w:r w:rsidRPr="004A513F">
        <w:rPr>
          <w:rFonts w:ascii="Times New Roman" w:hAnsi="Times New Roman" w:cs="Times New Roman"/>
          <w:noProof/>
          <w:lang w:val="ru-RU"/>
        </w:rPr>
        <w:t>5</w:t>
      </w:r>
      <w:r w:rsidRPr="00B52929">
        <w:rPr>
          <w:rFonts w:ascii="Times New Roman" w:hAnsi="Times New Roman" w:cs="Times New Roman"/>
        </w:rPr>
        <w:fldChar w:fldCharType="end"/>
      </w:r>
      <w:r w:rsidRPr="00B52929">
        <w:rPr>
          <w:rFonts w:ascii="Times New Roman" w:hAnsi="Times New Roman" w:cs="Times New Roman"/>
          <w:lang w:val="ru-RU"/>
        </w:rPr>
        <w:t>. логи клиента</w:t>
      </w:r>
    </w:p>
    <w:p w:rsidR="00556DC4" w:rsidRPr="00B52929" w:rsidRDefault="00556DC4" w:rsidP="00556DC4">
      <w:pPr>
        <w:rPr>
          <w:rFonts w:ascii="Times New Roman" w:eastAsia="Microsoft YaHei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:rsidR="00622E05" w:rsidRPr="00B52929" w:rsidRDefault="00000000" w:rsidP="00B52929">
      <w:pPr>
        <w:pStyle w:val="Heading1"/>
        <w:rPr>
          <w:rFonts w:cs="Times New Roman"/>
          <w:lang w:val="ru-RU"/>
        </w:rPr>
      </w:pPr>
      <w:bookmarkStart w:id="8" w:name="_Toc184594083"/>
      <w:r w:rsidRPr="00B52929">
        <w:rPr>
          <w:rFonts w:cs="Times New Roman"/>
          <w:lang w:val="ru-RU"/>
        </w:rPr>
        <w:lastRenderedPageBreak/>
        <w:t>Вывод:</w:t>
      </w:r>
      <w:bookmarkEnd w:id="8"/>
    </w:p>
    <w:p w:rsidR="00B52929" w:rsidRPr="00B52929" w:rsidRDefault="00B52929" w:rsidP="00B529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разработки асинхронного чат-сервера был создан функциональный и стабильный сервер, способный обрабатывать множество подключений от пользователей. Использование асинхронного программирования позволило обеспечить высокую производительность и реактивность системы, что особенно важно при работе с большим числом клиентов.</w:t>
      </w:r>
    </w:p>
    <w:p w:rsidR="00B52929" w:rsidRPr="00B52929" w:rsidRDefault="00B52929" w:rsidP="00B529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Чат-клиент, в свою очередь, предоставляет пользователю удобный интерфейс для общения, поддерживает основные функции чата, такие как отправка и получение сообщений, а также работу с эмодзи. Реализованы функции подключения и отключения от сервера, что позволяет гибко управлять сеансом общения.</w:t>
      </w:r>
    </w:p>
    <w:p w:rsidR="00B52929" w:rsidRPr="00B52929" w:rsidRDefault="00B52929" w:rsidP="00B529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Рекомендации для пользователя и программиста, включающие простоту использования и советы по улучшению безопасности и масштабируемости, помогут усовершенствовать систему в будущем. В частности, можно рассмотреть добавление дополнительных функций, таких как личные сообщения, улучшенная защита данных и поддержку новых команд.</w:t>
      </w:r>
    </w:p>
    <w:p w:rsidR="00B52929" w:rsidRPr="00B52929" w:rsidRDefault="00B52929" w:rsidP="00B5292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разработанный асинхронный чат-сервер является готовым решением для создания многопользовательского чата с возможностью дальнейшего расширения и улучшения.</w:t>
      </w:r>
    </w:p>
    <w:p w:rsidR="00556DC4" w:rsidRPr="00B52929" w:rsidRDefault="00556DC4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B52929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br w:type="page"/>
      </w:r>
    </w:p>
    <w:p w:rsidR="00622E05" w:rsidRPr="00B52929" w:rsidRDefault="00622E05">
      <w:pPr>
        <w:spacing w:beforeAutospacing="1" w:afterAutospacing="1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</w:p>
    <w:p w:rsidR="00622E05" w:rsidRPr="00B52929" w:rsidRDefault="00000000" w:rsidP="00B52929">
      <w:pPr>
        <w:pStyle w:val="Heading1"/>
        <w:rPr>
          <w:rFonts w:cs="Times New Roman"/>
        </w:rPr>
      </w:pPr>
      <w:bookmarkStart w:id="9" w:name="_Toc184594084"/>
      <w:proofErr w:type="spellStart"/>
      <w:r w:rsidRPr="00B52929">
        <w:rPr>
          <w:rFonts w:cs="Times New Roman"/>
        </w:rPr>
        <w:t>Источники</w:t>
      </w:r>
      <w:proofErr w:type="spellEnd"/>
      <w:r w:rsidRPr="00B52929">
        <w:rPr>
          <w:rFonts w:cs="Times New Roman"/>
        </w:rPr>
        <w:t>:</w:t>
      </w:r>
      <w:bookmarkEnd w:id="9"/>
    </w:p>
    <w:p w:rsidR="00023DDB" w:rsidRPr="00B52929" w:rsidRDefault="00B52929" w:rsidP="00023DDB">
      <w:pPr>
        <w:pStyle w:val="ListParagraph"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3" w:history="1">
        <w:r w:rsidRPr="00B52929">
          <w:rPr>
            <w:rStyle w:val="Hyperlink"/>
            <w:rFonts w:ascii="Times New Roman" w:hAnsi="Times New Roman" w:cs="Times New Roman"/>
            <w:sz w:val="28"/>
            <w:szCs w:val="28"/>
          </w:rPr>
          <w:t>https://docs.python.org/3/library/asyncio.html</w:t>
        </w:r>
      </w:hyperlink>
    </w:p>
    <w:p w:rsidR="00B52929" w:rsidRPr="00B52929" w:rsidRDefault="00B52929" w:rsidP="00023DDB">
      <w:pPr>
        <w:pStyle w:val="ListParagraph"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2929">
        <w:rPr>
          <w:rFonts w:ascii="Times New Roman" w:hAnsi="Times New Roman" w:cs="Times New Roman"/>
          <w:color w:val="000000" w:themeColor="text1"/>
          <w:sz w:val="28"/>
          <w:szCs w:val="28"/>
        </w:rPr>
        <w:t>https://habr.com/ru/companies/skillfactory/articles/599599/</w:t>
      </w:r>
    </w:p>
    <w:sectPr w:rsidR="00B52929" w:rsidRPr="00B52929">
      <w:footerReference w:type="default" r:id="rId14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E326B" w:rsidRDefault="000E326B">
      <w:pPr>
        <w:rPr>
          <w:rFonts w:hint="eastAsia"/>
        </w:rPr>
      </w:pPr>
      <w:r>
        <w:separator/>
      </w:r>
    </w:p>
  </w:endnote>
  <w:endnote w:type="continuationSeparator" w:id="0">
    <w:p w:rsidR="000E326B" w:rsidRDefault="000E32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Mono">
    <w:altName w:val="Courier New"/>
    <w:panose1 w:val="020B0604020202020204"/>
    <w:charset w:val="01"/>
    <w:family w:val="roman"/>
    <w:pitch w:val="default"/>
  </w:font>
  <w:font w:name="OpenSymbol">
    <w:altName w:val="Arial Unicode MS"/>
    <w:panose1 w:val="020B0604020202020204"/>
    <w:charset w:val="01"/>
    <w:family w:val="roman"/>
    <w:pitch w:val="default"/>
  </w:font>
  <w:font w:name="Liberation Sans">
    <w:altName w:val="Arial"/>
    <w:panose1 w:val="020B0604020202020204"/>
    <w:charset w:val="01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23622298"/>
      <w:docPartObj>
        <w:docPartGallery w:val="Page Numbers (Bottom of Page)"/>
        <w:docPartUnique/>
      </w:docPartObj>
    </w:sdtPr>
    <w:sdtContent>
      <w:p w:rsidR="00622E05" w:rsidRDefault="00000000">
        <w:pPr>
          <w:pStyle w:val="Footer"/>
          <w:jc w:val="center"/>
          <w:rPr>
            <w:rFonts w:hint="eastAsia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  <w:p w:rsidR="00622E05" w:rsidRDefault="00000000">
        <w:pPr>
          <w:pStyle w:val="Footer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E326B" w:rsidRDefault="000E326B">
      <w:pPr>
        <w:rPr>
          <w:rFonts w:hint="eastAsia"/>
        </w:rPr>
      </w:pPr>
      <w:r>
        <w:separator/>
      </w:r>
    </w:p>
  </w:footnote>
  <w:footnote w:type="continuationSeparator" w:id="0">
    <w:p w:rsidR="000E326B" w:rsidRDefault="000E32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0679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9F40D3E"/>
    <w:multiLevelType w:val="multilevel"/>
    <w:tmpl w:val="80A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163DD"/>
    <w:multiLevelType w:val="multilevel"/>
    <w:tmpl w:val="D9E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68DF"/>
    <w:multiLevelType w:val="hybridMultilevel"/>
    <w:tmpl w:val="0EC86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2642D"/>
    <w:multiLevelType w:val="multilevel"/>
    <w:tmpl w:val="975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93A34"/>
    <w:multiLevelType w:val="multilevel"/>
    <w:tmpl w:val="146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A4786"/>
    <w:multiLevelType w:val="multilevel"/>
    <w:tmpl w:val="4860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E686B"/>
    <w:multiLevelType w:val="multilevel"/>
    <w:tmpl w:val="3FB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608E8"/>
    <w:multiLevelType w:val="multilevel"/>
    <w:tmpl w:val="BC4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67C44"/>
    <w:multiLevelType w:val="multilevel"/>
    <w:tmpl w:val="10F85E0E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1E15D5D"/>
    <w:multiLevelType w:val="multilevel"/>
    <w:tmpl w:val="08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50B83"/>
    <w:multiLevelType w:val="multilevel"/>
    <w:tmpl w:val="BD8A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1446C"/>
    <w:multiLevelType w:val="multilevel"/>
    <w:tmpl w:val="363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31F97"/>
    <w:multiLevelType w:val="hybridMultilevel"/>
    <w:tmpl w:val="71AC610C"/>
    <w:lvl w:ilvl="0" w:tplc="F9EED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C6D32"/>
    <w:multiLevelType w:val="multilevel"/>
    <w:tmpl w:val="AF6414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6163182"/>
    <w:multiLevelType w:val="multilevel"/>
    <w:tmpl w:val="285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839F8"/>
    <w:multiLevelType w:val="multilevel"/>
    <w:tmpl w:val="4E8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B5D8B"/>
    <w:multiLevelType w:val="multilevel"/>
    <w:tmpl w:val="AA7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3167B"/>
    <w:multiLevelType w:val="multilevel"/>
    <w:tmpl w:val="290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E0025"/>
    <w:multiLevelType w:val="multilevel"/>
    <w:tmpl w:val="994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8653C"/>
    <w:multiLevelType w:val="multilevel"/>
    <w:tmpl w:val="193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06AFA"/>
    <w:multiLevelType w:val="hybridMultilevel"/>
    <w:tmpl w:val="8926F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81ACB"/>
    <w:multiLevelType w:val="multilevel"/>
    <w:tmpl w:val="2B82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9060C"/>
    <w:multiLevelType w:val="multilevel"/>
    <w:tmpl w:val="578C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D36D1"/>
    <w:multiLevelType w:val="hybridMultilevel"/>
    <w:tmpl w:val="4BA0C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A7756B"/>
    <w:multiLevelType w:val="multilevel"/>
    <w:tmpl w:val="B15A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D7840"/>
    <w:multiLevelType w:val="hybridMultilevel"/>
    <w:tmpl w:val="1C122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C75C36"/>
    <w:multiLevelType w:val="multilevel"/>
    <w:tmpl w:val="90EC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7F7D60"/>
    <w:multiLevelType w:val="multilevel"/>
    <w:tmpl w:val="3B8818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6D855B07"/>
    <w:multiLevelType w:val="multilevel"/>
    <w:tmpl w:val="A54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A1ACD"/>
    <w:multiLevelType w:val="multilevel"/>
    <w:tmpl w:val="B836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368089">
    <w:abstractNumId w:val="0"/>
  </w:num>
  <w:num w:numId="2" w16cid:durableId="491064735">
    <w:abstractNumId w:val="5"/>
  </w:num>
  <w:num w:numId="3" w16cid:durableId="1833060154">
    <w:abstractNumId w:val="9"/>
  </w:num>
  <w:num w:numId="4" w16cid:durableId="359014523">
    <w:abstractNumId w:val="28"/>
  </w:num>
  <w:num w:numId="5" w16cid:durableId="1747341615">
    <w:abstractNumId w:val="14"/>
  </w:num>
  <w:num w:numId="6" w16cid:durableId="1451631489">
    <w:abstractNumId w:val="27"/>
  </w:num>
  <w:num w:numId="7" w16cid:durableId="46539008">
    <w:abstractNumId w:val="29"/>
  </w:num>
  <w:num w:numId="8" w16cid:durableId="1218932960">
    <w:abstractNumId w:val="20"/>
  </w:num>
  <w:num w:numId="9" w16cid:durableId="202138983">
    <w:abstractNumId w:val="26"/>
  </w:num>
  <w:num w:numId="10" w16cid:durableId="2133089591">
    <w:abstractNumId w:val="2"/>
  </w:num>
  <w:num w:numId="11" w16cid:durableId="953974456">
    <w:abstractNumId w:val="23"/>
  </w:num>
  <w:num w:numId="12" w16cid:durableId="1412386699">
    <w:abstractNumId w:val="10"/>
  </w:num>
  <w:num w:numId="13" w16cid:durableId="1646009720">
    <w:abstractNumId w:val="21"/>
  </w:num>
  <w:num w:numId="14" w16cid:durableId="1824158150">
    <w:abstractNumId w:val="13"/>
  </w:num>
  <w:num w:numId="15" w16cid:durableId="799373004">
    <w:abstractNumId w:val="12"/>
  </w:num>
  <w:num w:numId="16" w16cid:durableId="1113019725">
    <w:abstractNumId w:val="15"/>
  </w:num>
  <w:num w:numId="17" w16cid:durableId="745301222">
    <w:abstractNumId w:val="18"/>
  </w:num>
  <w:num w:numId="18" w16cid:durableId="2024936913">
    <w:abstractNumId w:val="7"/>
  </w:num>
  <w:num w:numId="19" w16cid:durableId="1718583188">
    <w:abstractNumId w:val="8"/>
  </w:num>
  <w:num w:numId="20" w16cid:durableId="1541281520">
    <w:abstractNumId w:val="6"/>
  </w:num>
  <w:num w:numId="21" w16cid:durableId="741827337">
    <w:abstractNumId w:val="16"/>
  </w:num>
  <w:num w:numId="22" w16cid:durableId="1425951155">
    <w:abstractNumId w:val="3"/>
  </w:num>
  <w:num w:numId="23" w16cid:durableId="496384687">
    <w:abstractNumId w:val="11"/>
  </w:num>
  <w:num w:numId="24" w16cid:durableId="1459879951">
    <w:abstractNumId w:val="19"/>
  </w:num>
  <w:num w:numId="25" w16cid:durableId="259216409">
    <w:abstractNumId w:val="30"/>
  </w:num>
  <w:num w:numId="26" w16cid:durableId="1397515509">
    <w:abstractNumId w:val="4"/>
  </w:num>
  <w:num w:numId="27" w16cid:durableId="922228153">
    <w:abstractNumId w:val="25"/>
  </w:num>
  <w:num w:numId="28" w16cid:durableId="2064021963">
    <w:abstractNumId w:val="1"/>
  </w:num>
  <w:num w:numId="29" w16cid:durableId="471141624">
    <w:abstractNumId w:val="22"/>
  </w:num>
  <w:num w:numId="30" w16cid:durableId="1447575697">
    <w:abstractNumId w:val="17"/>
  </w:num>
  <w:num w:numId="31" w16cid:durableId="14909752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05"/>
    <w:rsid w:val="00023DDB"/>
    <w:rsid w:val="000E326B"/>
    <w:rsid w:val="00170470"/>
    <w:rsid w:val="004A513F"/>
    <w:rsid w:val="00556DC4"/>
    <w:rsid w:val="00622E05"/>
    <w:rsid w:val="00760839"/>
    <w:rsid w:val="00852DF7"/>
    <w:rsid w:val="008D01CA"/>
    <w:rsid w:val="009D02AE"/>
    <w:rsid w:val="00B41CF4"/>
    <w:rsid w:val="00B52929"/>
    <w:rsid w:val="00BC25B2"/>
    <w:rsid w:val="00F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A955"/>
  <w15:docId w15:val="{693576A9-7F10-D04E-949A-7EB6208D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B52929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ListParagraph">
    <w:name w:val="List Paragraph"/>
    <w:basedOn w:val="Normal"/>
    <w:qFormat/>
    <w:pPr>
      <w:spacing w:after="160"/>
      <w:ind w:left="720"/>
      <w:contextualSpacing/>
    </w:pPr>
  </w:style>
  <w:style w:type="paragraph" w:styleId="NormalWeb">
    <w:name w:val="Normal (Web)"/>
    <w:basedOn w:val="Normal"/>
    <w:uiPriority w:val="99"/>
    <w:qFormat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Bullet">
    <w:name w:val="Bullet •"/>
    <w:qFormat/>
  </w:style>
  <w:style w:type="table" w:styleId="TableGrid">
    <w:name w:val="Table Grid"/>
    <w:basedOn w:val="TableNormal"/>
    <w:uiPriority w:val="39"/>
    <w:rsid w:val="00852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23DD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52929"/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paragraph" w:styleId="TOCHeading">
    <w:name w:val="TOC Heading"/>
    <w:basedOn w:val="Heading1"/>
    <w:next w:val="Normal"/>
    <w:uiPriority w:val="39"/>
    <w:unhideWhenUsed/>
    <w:qFormat/>
    <w:rsid w:val="00023DDB"/>
    <w:pPr>
      <w:suppressAutoHyphens w:val="0"/>
      <w:spacing w:before="480" w:line="276" w:lineRule="auto"/>
      <w:outlineLvl w:val="9"/>
    </w:pPr>
    <w:rPr>
      <w:rFonts w:cstheme="majorBidi"/>
      <w:b w:val="0"/>
      <w:bCs/>
      <w:kern w:val="0"/>
      <w:sz w:val="28"/>
      <w:szCs w:val="28"/>
      <w:lang w:eastAsia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023DD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23DDB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23DDB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23DD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23DD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23DD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23DD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23DDB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23DDB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5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python.org/3/library/asyncio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07136A-3AB9-C341-9A9C-18551420B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2828</TotalTime>
  <Pages>12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Сулимов Андрей Станиславович</cp:lastModifiedBy>
  <cp:revision>5</cp:revision>
  <dcterms:created xsi:type="dcterms:W3CDTF">2024-12-08T20:23:00Z</dcterms:created>
  <dcterms:modified xsi:type="dcterms:W3CDTF">2024-12-09T07:35:00Z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2024-10-18T18:41:47Z</dcterms:created>
  <dc:creator/>
  <dc:description/>
  <dc:language>en-US</dc:language>
  <cp:lastModifiedBy/>
  <dcterms:modified xsi:type="dcterms:W3CDTF">2024-12-02T13:27:07Z</dcterms:modified>
  <cp:revision>18</cp:revision>
  <dc:subject/>
  <dc:title/>
</cp:coreProperties>
</file>