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r>
        <w:rPr>
          <w:rFonts w:hint="eastAsia"/>
          <w:sz w:val="24"/>
          <w:szCs w:val="24"/>
          <w:lang w:val="en-US" w:eastAsia="zh-CN"/>
        </w:rPr>
        <w:t>鉴于很多人在知乎上私信我想要了解文革历史，应该看哪些书。自己之前给大家发的书单自己也有些不满意，所以还是认真的发一个个人向书单，既然是个人向，那肯定有主观性，也会有一些主观评论。大家自己甄选吧。</w:t>
      </w:r>
    </w:p>
    <w:p>
      <w:pPr>
        <w:rPr>
          <w:rFonts w:hint="default"/>
          <w:sz w:val="24"/>
          <w:szCs w:val="24"/>
          <w:lang w:val="en-US" w:eastAsia="zh-CN"/>
        </w:rPr>
      </w:pPr>
      <w:r>
        <w:rPr>
          <w:rFonts w:hint="eastAsia"/>
          <w:sz w:val="24"/>
          <w:szCs w:val="24"/>
          <w:lang w:val="en-US" w:eastAsia="zh-CN"/>
        </w:rPr>
        <w:t>主要推荐自己看过的书，找不到资源或是没看过的可能也会提一下。</w:t>
      </w:r>
    </w:p>
    <w:p>
      <w:pPr>
        <w:rPr>
          <w:rFonts w:hint="eastAsia"/>
          <w:sz w:val="24"/>
          <w:szCs w:val="24"/>
          <w:lang w:val="en-US" w:eastAsia="zh-CN"/>
        </w:rPr>
      </w:pPr>
      <w:r>
        <w:rPr>
          <w:rFonts w:hint="eastAsia"/>
          <w:sz w:val="24"/>
          <w:szCs w:val="24"/>
          <w:lang w:val="en-US" w:eastAsia="zh-CN"/>
        </w:rPr>
        <w:t>至于资源问题，我和大家一样都是普通历史爱好者，没有特殊人脉门路。所以我推荐的既然基本是我看过的，那肯定在网上买的到或者找得到。zlibrary上有很多，或者就Google，美亚应该可以解决大部分问题。</w:t>
      </w:r>
    </w:p>
    <w:p>
      <w:pPr>
        <w:rPr>
          <w:rFonts w:hint="default"/>
          <w:sz w:val="24"/>
          <w:szCs w:val="24"/>
          <w:lang w:val="en-US" w:eastAsia="zh-CN"/>
        </w:rPr>
      </w:pPr>
      <w:r>
        <w:rPr>
          <w:rFonts w:hint="eastAsia"/>
          <w:sz w:val="24"/>
          <w:szCs w:val="24"/>
          <w:lang w:val="en-US" w:eastAsia="zh-CN"/>
        </w:rPr>
        <w:t>这是GITHUB版，与之前发在知乎的略有区别。</w:t>
      </w:r>
    </w:p>
    <w:p>
      <w:pPr>
        <w:rPr>
          <w:rFonts w:hint="eastAsia"/>
          <w:b/>
          <w:bCs/>
          <w:sz w:val="24"/>
          <w:szCs w:val="24"/>
          <w:lang w:val="en-US" w:eastAsia="zh-CN"/>
        </w:rPr>
      </w:pPr>
      <w:r>
        <w:rPr>
          <w:rFonts w:hint="eastAsia"/>
          <w:b/>
          <w:bCs/>
          <w:sz w:val="24"/>
          <w:szCs w:val="24"/>
          <w:lang w:val="en-US" w:eastAsia="zh-CN"/>
        </w:rPr>
        <w:t>前史：</w:t>
      </w:r>
    </w:p>
    <w:p>
      <w:pPr>
        <w:rPr>
          <w:rFonts w:hint="eastAsia"/>
          <w:sz w:val="24"/>
          <w:szCs w:val="24"/>
          <w:lang w:val="en-US" w:eastAsia="zh-CN"/>
        </w:rPr>
      </w:pPr>
      <w:r>
        <w:rPr>
          <w:rFonts w:hint="eastAsia"/>
          <w:sz w:val="24"/>
          <w:szCs w:val="24"/>
          <w:lang w:val="en-US" w:eastAsia="zh-CN"/>
        </w:rPr>
        <w:t>前史对理解文革史至关重要，文革史研究应该建立在十七年史的研究基础之上。</w:t>
      </w:r>
    </w:p>
    <w:p>
      <w:pPr>
        <w:rPr>
          <w:rFonts w:hint="eastAsia"/>
          <w:sz w:val="24"/>
          <w:szCs w:val="24"/>
          <w:lang w:val="en-US" w:eastAsia="zh-CN"/>
        </w:rPr>
      </w:pPr>
      <w:r>
        <w:rPr>
          <w:rFonts w:hint="eastAsia"/>
          <w:sz w:val="24"/>
          <w:szCs w:val="24"/>
          <w:lang w:val="en-US" w:eastAsia="zh-CN"/>
        </w:rPr>
        <w:t>港中文的十卷国史系列（目前已出七卷），都是非常值得一看的。</w:t>
      </w:r>
    </w:p>
    <w:p>
      <w:pPr>
        <w:rPr>
          <w:rFonts w:hint="eastAsia"/>
          <w:sz w:val="24"/>
          <w:szCs w:val="24"/>
          <w:lang w:val="en-US" w:eastAsia="zh-CN"/>
        </w:rPr>
      </w:pPr>
      <w:r>
        <w:rPr>
          <w:rFonts w:hint="eastAsia"/>
          <w:sz w:val="24"/>
          <w:szCs w:val="24"/>
          <w:lang w:val="en-US" w:eastAsia="zh-CN"/>
        </w:rPr>
        <w:t>前史部分分别是：</w:t>
      </w:r>
    </w:p>
    <w:p>
      <w:pPr>
        <w:rPr>
          <w:rFonts w:hint="eastAsia"/>
          <w:b/>
          <w:bCs/>
          <w:sz w:val="24"/>
          <w:szCs w:val="24"/>
          <w:lang w:val="en-US" w:eastAsia="zh-CN"/>
        </w:rPr>
      </w:pPr>
      <w:r>
        <w:rPr>
          <w:rFonts w:hint="eastAsia"/>
          <w:b/>
          <w:bCs/>
          <w:sz w:val="24"/>
          <w:szCs w:val="24"/>
          <w:lang w:val="en-US" w:eastAsia="zh-CN"/>
        </w:rPr>
        <w:t>第二卷：林蕴辉，</w:t>
      </w:r>
      <w:r>
        <w:rPr>
          <w:rFonts w:hint="eastAsia"/>
          <w:b/>
          <w:bCs/>
          <w:sz w:val="24"/>
          <w:szCs w:val="24"/>
          <w:lang w:val="en-US" w:eastAsia="zh-CN"/>
        </w:rPr>
        <w:fldChar w:fldCharType="begin"/>
      </w:r>
      <w:r>
        <w:rPr>
          <w:rFonts w:hint="eastAsia"/>
          <w:b/>
          <w:bCs/>
          <w:sz w:val="24"/>
          <w:szCs w:val="24"/>
          <w:lang w:val="en-US" w:eastAsia="zh-CN"/>
        </w:rPr>
        <w:instrText xml:space="preserve"> HYPERLINK "https://www.cuhk.edu.hk/ics/rcccc/publish/pub_prc_main_vol2.html" </w:instrText>
      </w:r>
      <w:r>
        <w:rPr>
          <w:rFonts w:hint="eastAsia"/>
          <w:b/>
          <w:bCs/>
          <w:sz w:val="24"/>
          <w:szCs w:val="24"/>
          <w:lang w:val="en-US" w:eastAsia="zh-CN"/>
        </w:rPr>
        <w:fldChar w:fldCharType="separate"/>
      </w:r>
      <w:r>
        <w:rPr>
          <w:rFonts w:hint="default"/>
          <w:b/>
          <w:bCs/>
          <w:sz w:val="24"/>
          <w:szCs w:val="24"/>
          <w:lang w:val="en-US" w:eastAsia="zh-CN"/>
        </w:rPr>
        <w:t>《向社会主义过渡——中国经济与社会的转型》 (1953-1955)</w:t>
      </w:r>
      <w:r>
        <w:rPr>
          <w:rFonts w:hint="default"/>
          <w:b/>
          <w:bCs/>
          <w:sz w:val="24"/>
          <w:szCs w:val="24"/>
          <w:lang w:val="en-US" w:eastAsia="zh-CN"/>
        </w:rPr>
        <w:fldChar w:fldCharType="end"/>
      </w:r>
      <w:r>
        <w:rPr>
          <w:rFonts w:hint="eastAsia"/>
          <w:b/>
          <w:bCs/>
          <w:sz w:val="24"/>
          <w:szCs w:val="24"/>
          <w:lang w:val="en-US" w:eastAsia="zh-CN"/>
        </w:rPr>
        <w:t xml:space="preserve">   </w:t>
      </w:r>
    </w:p>
    <w:p>
      <w:pPr>
        <w:rPr>
          <w:rFonts w:hint="eastAsia"/>
          <w:b/>
          <w:bCs/>
          <w:sz w:val="24"/>
          <w:szCs w:val="24"/>
          <w:lang w:val="en-US" w:eastAsia="zh-CN"/>
        </w:rPr>
      </w:pPr>
      <w:r>
        <w:rPr>
          <w:rFonts w:hint="eastAsia"/>
          <w:b/>
          <w:bCs/>
          <w:sz w:val="24"/>
          <w:szCs w:val="24"/>
          <w:lang w:val="en-US" w:eastAsia="zh-CN"/>
        </w:rPr>
        <w:t>第三卷：沈志华，</w:t>
      </w:r>
      <w:r>
        <w:rPr>
          <w:rFonts w:hint="eastAsia"/>
          <w:b/>
          <w:bCs/>
          <w:sz w:val="24"/>
          <w:szCs w:val="24"/>
          <w:lang w:val="en-US" w:eastAsia="zh-CN"/>
        </w:rPr>
        <w:fldChar w:fldCharType="begin"/>
      </w:r>
      <w:r>
        <w:rPr>
          <w:rFonts w:hint="eastAsia"/>
          <w:b/>
          <w:bCs/>
          <w:sz w:val="24"/>
          <w:szCs w:val="24"/>
          <w:lang w:val="en-US" w:eastAsia="zh-CN"/>
        </w:rPr>
        <w:instrText xml:space="preserve"> HYPERLINK "https://www.cuhk.edu.hk/ics/rcccc/publish/pub_prc_main_vol3.html" </w:instrText>
      </w:r>
      <w:r>
        <w:rPr>
          <w:rFonts w:hint="eastAsia"/>
          <w:b/>
          <w:bCs/>
          <w:sz w:val="24"/>
          <w:szCs w:val="24"/>
          <w:lang w:val="en-US" w:eastAsia="zh-CN"/>
        </w:rPr>
        <w:fldChar w:fldCharType="separate"/>
      </w:r>
      <w:r>
        <w:rPr>
          <w:rFonts w:hint="default"/>
          <w:b/>
          <w:bCs/>
          <w:sz w:val="24"/>
          <w:szCs w:val="24"/>
          <w:lang w:val="en-US" w:eastAsia="zh-CN"/>
        </w:rPr>
        <w:t>《思考与选择——从知识分子会议到反右派运动》 (1956-1957)</w:t>
      </w:r>
      <w:r>
        <w:rPr>
          <w:rFonts w:hint="default"/>
          <w:b/>
          <w:bCs/>
          <w:sz w:val="24"/>
          <w:szCs w:val="24"/>
          <w:lang w:val="en-US" w:eastAsia="zh-CN"/>
        </w:rPr>
        <w:fldChar w:fldCharType="end"/>
      </w:r>
      <w:r>
        <w:rPr>
          <w:rFonts w:hint="eastAsia"/>
          <w:b/>
          <w:bCs/>
          <w:sz w:val="24"/>
          <w:szCs w:val="24"/>
          <w:lang w:val="en-US" w:eastAsia="zh-CN"/>
        </w:rPr>
        <w:t xml:space="preserve"> </w:t>
      </w:r>
    </w:p>
    <w:p>
      <w:pPr>
        <w:rPr>
          <w:rFonts w:hint="eastAsia"/>
          <w:b/>
          <w:bCs/>
          <w:sz w:val="24"/>
          <w:szCs w:val="24"/>
          <w:lang w:val="en-US" w:eastAsia="zh-CN"/>
        </w:rPr>
      </w:pPr>
      <w:r>
        <w:rPr>
          <w:rFonts w:hint="eastAsia"/>
          <w:b/>
          <w:bCs/>
          <w:sz w:val="24"/>
          <w:szCs w:val="24"/>
          <w:lang w:val="en-US" w:eastAsia="zh-CN"/>
        </w:rPr>
        <w:t>第四卷：林蕴辉，</w:t>
      </w:r>
      <w:r>
        <w:rPr>
          <w:rFonts w:hint="eastAsia"/>
          <w:b/>
          <w:bCs/>
          <w:sz w:val="24"/>
          <w:szCs w:val="24"/>
          <w:lang w:val="en-US" w:eastAsia="zh-CN"/>
        </w:rPr>
        <w:fldChar w:fldCharType="begin"/>
      </w:r>
      <w:r>
        <w:rPr>
          <w:rFonts w:hint="eastAsia"/>
          <w:b/>
          <w:bCs/>
          <w:sz w:val="24"/>
          <w:szCs w:val="24"/>
          <w:lang w:val="en-US" w:eastAsia="zh-CN"/>
        </w:rPr>
        <w:instrText xml:space="preserve"> HYPERLINK "https://www.cuhk.edu.hk/ics/rcccc/publish/pub_prc_main_vol4.html" </w:instrText>
      </w:r>
      <w:r>
        <w:rPr>
          <w:rFonts w:hint="eastAsia"/>
          <w:b/>
          <w:bCs/>
          <w:sz w:val="24"/>
          <w:szCs w:val="24"/>
          <w:lang w:val="en-US" w:eastAsia="zh-CN"/>
        </w:rPr>
        <w:fldChar w:fldCharType="separate"/>
      </w:r>
      <w:r>
        <w:rPr>
          <w:rFonts w:hint="default"/>
          <w:b/>
          <w:bCs/>
          <w:sz w:val="24"/>
          <w:szCs w:val="24"/>
          <w:lang w:val="en-US" w:eastAsia="zh-CN"/>
        </w:rPr>
        <w:t>《乌托邦运动——从大跃进到大饥荒》 (1958-1961)</w:t>
      </w:r>
      <w:r>
        <w:rPr>
          <w:rFonts w:hint="default"/>
          <w:b/>
          <w:bCs/>
          <w:sz w:val="24"/>
          <w:szCs w:val="24"/>
          <w:lang w:val="en-US" w:eastAsia="zh-CN"/>
        </w:rPr>
        <w:fldChar w:fldCharType="end"/>
      </w:r>
      <w:r>
        <w:rPr>
          <w:rFonts w:hint="eastAsia"/>
          <w:b/>
          <w:bCs/>
          <w:sz w:val="24"/>
          <w:szCs w:val="24"/>
          <w:lang w:val="en-US" w:eastAsia="zh-CN"/>
        </w:rPr>
        <w:t xml:space="preserve">  </w:t>
      </w:r>
    </w:p>
    <w:p>
      <w:pPr>
        <w:rPr>
          <w:rFonts w:hint="eastAsia"/>
          <w:b/>
          <w:bCs/>
          <w:sz w:val="24"/>
          <w:szCs w:val="24"/>
          <w:lang w:val="en-US" w:eastAsia="zh-CN"/>
        </w:rPr>
      </w:pPr>
      <w:r>
        <w:rPr>
          <w:rFonts w:hint="eastAsia"/>
          <w:b/>
          <w:bCs/>
          <w:sz w:val="24"/>
          <w:szCs w:val="24"/>
          <w:lang w:val="en-US" w:eastAsia="zh-CN"/>
        </w:rPr>
        <w:t>第五卷：钱庠理，</w:t>
      </w:r>
      <w:r>
        <w:rPr>
          <w:rFonts w:hint="eastAsia"/>
          <w:b/>
          <w:bCs/>
          <w:sz w:val="24"/>
          <w:szCs w:val="24"/>
          <w:lang w:val="en-US" w:eastAsia="zh-CN"/>
        </w:rPr>
        <w:fldChar w:fldCharType="begin"/>
      </w:r>
      <w:r>
        <w:rPr>
          <w:rFonts w:hint="eastAsia"/>
          <w:b/>
          <w:bCs/>
          <w:sz w:val="24"/>
          <w:szCs w:val="24"/>
          <w:lang w:val="en-US" w:eastAsia="zh-CN"/>
        </w:rPr>
        <w:instrText xml:space="preserve"> HYPERLINK "https://www.cuhk.edu.hk/ics/rcccc/publish/pub_prc_main_vol5.html" </w:instrText>
      </w:r>
      <w:r>
        <w:rPr>
          <w:rFonts w:hint="eastAsia"/>
          <w:b/>
          <w:bCs/>
          <w:sz w:val="24"/>
          <w:szCs w:val="24"/>
          <w:lang w:val="en-US" w:eastAsia="zh-CN"/>
        </w:rPr>
        <w:fldChar w:fldCharType="separate"/>
      </w:r>
      <w:r>
        <w:rPr>
          <w:rFonts w:hint="default"/>
          <w:b/>
          <w:bCs/>
          <w:sz w:val="24"/>
          <w:szCs w:val="24"/>
          <w:lang w:val="en-US" w:eastAsia="zh-CN"/>
        </w:rPr>
        <w:t>《历史的变局——从挽救危机到反修防修》 (1962-1965)</w:t>
      </w:r>
      <w:r>
        <w:rPr>
          <w:rFonts w:hint="default"/>
          <w:b/>
          <w:bCs/>
          <w:sz w:val="24"/>
          <w:szCs w:val="24"/>
          <w:lang w:val="en-US" w:eastAsia="zh-CN"/>
        </w:rPr>
        <w:fldChar w:fldCharType="end"/>
      </w:r>
      <w:r>
        <w:rPr>
          <w:rFonts w:hint="eastAsia"/>
          <w:b/>
          <w:bCs/>
          <w:sz w:val="24"/>
          <w:szCs w:val="24"/>
          <w:lang w:val="en-US" w:eastAsia="zh-CN"/>
        </w:rPr>
        <w:t xml:space="preserve">  </w:t>
      </w:r>
    </w:p>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其中，第二卷与第四卷，即林蕴辉的两卷，基本可以看做中央文件，文献资料的汇编。某种意义上缺乏拓展性和可读性，不过个人比较喜欢这种写法。</w:t>
      </w:r>
    </w:p>
    <w:p>
      <w:pPr>
        <w:rPr>
          <w:rFonts w:hint="eastAsia"/>
          <w:sz w:val="24"/>
          <w:szCs w:val="24"/>
          <w:lang w:val="en-US" w:eastAsia="zh-CN"/>
        </w:rPr>
      </w:pPr>
      <w:r>
        <w:rPr>
          <w:rFonts w:hint="eastAsia"/>
          <w:sz w:val="24"/>
          <w:szCs w:val="24"/>
          <w:lang w:val="en-US" w:eastAsia="zh-CN"/>
        </w:rPr>
        <w:t>而沈志华的第三卷是个人认为水准最高的一卷，非常值得一读。</w:t>
      </w:r>
    </w:p>
    <w:p>
      <w:pPr>
        <w:rPr>
          <w:rFonts w:hint="eastAsia"/>
          <w:sz w:val="24"/>
          <w:szCs w:val="24"/>
          <w:lang w:val="en-US" w:eastAsia="zh-CN"/>
        </w:rPr>
      </w:pPr>
      <w:r>
        <w:rPr>
          <w:rFonts w:hint="eastAsia"/>
          <w:sz w:val="24"/>
          <w:szCs w:val="24"/>
          <w:lang w:val="en-US" w:eastAsia="zh-CN"/>
        </w:rPr>
        <w:t>钱庠理的第五卷则略显平庸。社教阶段历史可以结合此书：</w:t>
      </w:r>
    </w:p>
    <w:p>
      <w:pPr>
        <w:rPr>
          <w:rFonts w:hint="eastAsia"/>
          <w:b/>
          <w:bCs/>
          <w:sz w:val="24"/>
          <w:szCs w:val="24"/>
          <w:lang w:val="en-US" w:eastAsia="zh-CN"/>
        </w:rPr>
      </w:pPr>
      <w:r>
        <w:rPr>
          <w:rFonts w:hint="eastAsia"/>
          <w:b/>
          <w:bCs/>
          <w:sz w:val="24"/>
          <w:szCs w:val="24"/>
          <w:lang w:val="en-US" w:eastAsia="zh-CN"/>
        </w:rPr>
        <w:t xml:space="preserve">郭德宏，《四清运动实录》  </w:t>
      </w:r>
    </w:p>
    <w:p>
      <w:pPr>
        <w:rPr>
          <w:rFonts w:hint="eastAsia"/>
          <w:sz w:val="24"/>
          <w:szCs w:val="24"/>
          <w:lang w:val="en-US" w:eastAsia="zh-CN"/>
        </w:rPr>
      </w:pPr>
      <w:r>
        <w:rPr>
          <w:rFonts w:hint="eastAsia"/>
          <w:sz w:val="24"/>
          <w:szCs w:val="24"/>
          <w:lang w:val="en-US" w:eastAsia="zh-CN"/>
        </w:rPr>
        <w:t>（此书的意识形态自然是按照官方的来，优点是史料详细，也用了许多回忆录充实了内容。）</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港中文国史的第一卷，杨奎松写的建国史部分目前尚未出版，此部分可以看杨奎松另一本书：</w:t>
      </w:r>
    </w:p>
    <w:p>
      <w:pPr>
        <w:rPr>
          <w:rFonts w:hint="eastAsia"/>
          <w:b/>
          <w:bCs/>
          <w:sz w:val="24"/>
          <w:szCs w:val="24"/>
          <w:lang w:val="en-US" w:eastAsia="zh-CN"/>
        </w:rPr>
      </w:pPr>
      <w:r>
        <w:rPr>
          <w:rFonts w:hint="eastAsia"/>
          <w:b/>
          <w:bCs/>
          <w:sz w:val="24"/>
          <w:szCs w:val="24"/>
          <w:lang w:val="en-US" w:eastAsia="zh-CN"/>
        </w:rPr>
        <w:t xml:space="preserve">杨奎松，《中华人民共和国建国史研究》 </w:t>
      </w:r>
    </w:p>
    <w:p>
      <w:pPr>
        <w:rPr>
          <w:rFonts w:hint="eastAsia"/>
          <w:sz w:val="24"/>
          <w:szCs w:val="24"/>
          <w:lang w:val="en-US" w:eastAsia="zh-CN"/>
        </w:rPr>
      </w:pPr>
      <w:r>
        <w:rPr>
          <w:rFonts w:hint="eastAsia"/>
          <w:sz w:val="24"/>
          <w:szCs w:val="24"/>
          <w:lang w:val="en-US" w:eastAsia="zh-CN"/>
        </w:rPr>
        <w:t>（杨奎松的书，质量自然有稳定保证，缺点是该书是研究论文合集性质，不具备连贯性，可读性一般。）</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另推荐：</w:t>
      </w:r>
      <w:r>
        <w:rPr>
          <w:rFonts w:hint="eastAsia"/>
          <w:b/>
          <w:bCs/>
          <w:sz w:val="24"/>
          <w:szCs w:val="24"/>
          <w:lang w:val="en-US" w:eastAsia="zh-CN"/>
        </w:rPr>
        <w:t>马社香，《前奏：毛泽东1965年重上井冈山》</w:t>
      </w:r>
    </w:p>
    <w:p>
      <w:pPr>
        <w:rPr>
          <w:rFonts w:hint="eastAsia"/>
          <w:sz w:val="24"/>
          <w:szCs w:val="24"/>
          <w:lang w:val="en-US" w:eastAsia="zh-CN"/>
        </w:rPr>
      </w:pPr>
      <w:r>
        <w:rPr>
          <w:rFonts w:hint="eastAsia"/>
          <w:sz w:val="24"/>
          <w:szCs w:val="24"/>
          <w:lang w:val="en-US" w:eastAsia="zh-CN"/>
        </w:rPr>
        <w:t>（作者引用了大量史料还有口述史内容，来从重上井冈山这一历史事件来寻找发动文革的原因与逻辑历程。比较推荐。）</w:t>
      </w:r>
    </w:p>
    <w:p>
      <w:pPr>
        <w:rPr>
          <w:rFonts w:hint="eastAsia"/>
          <w:sz w:val="24"/>
          <w:szCs w:val="24"/>
          <w:lang w:val="en-US" w:eastAsia="zh-CN"/>
        </w:rPr>
      </w:pPr>
    </w:p>
    <w:p>
      <w:pPr>
        <w:rPr>
          <w:rFonts w:hint="eastAsia" w:ascii="Segoe UI" w:hAnsi="Segoe UI" w:eastAsia="宋体" w:cs="Segoe UI"/>
          <w:i w:val="0"/>
          <w:iCs w:val="0"/>
          <w:caps w:val="0"/>
          <w:color w:val="202122"/>
          <w:spacing w:val="0"/>
          <w:sz w:val="24"/>
          <w:szCs w:val="24"/>
          <w:shd w:val="clear" w:fill="FFFFFF"/>
          <w:lang w:val="en-US" w:eastAsia="zh-CN"/>
        </w:rPr>
      </w:pPr>
      <w:r>
        <w:rPr>
          <w:rFonts w:hint="eastAsia"/>
          <w:sz w:val="24"/>
          <w:szCs w:val="24"/>
          <w:lang w:val="en-US" w:eastAsia="zh-CN"/>
        </w:rPr>
        <w:t>而享誉颇高的马若德的</w:t>
      </w:r>
      <w:r>
        <w:rPr>
          <w:rFonts w:ascii="Segoe UI" w:hAnsi="Segoe UI" w:eastAsia="Segoe UI" w:cs="Segoe UI"/>
          <w:i w:val="0"/>
          <w:iCs w:val="0"/>
          <w:caps w:val="0"/>
          <w:color w:val="202122"/>
          <w:spacing w:val="0"/>
          <w:sz w:val="24"/>
          <w:szCs w:val="24"/>
          <w:shd w:val="clear" w:fill="FFFFFF"/>
        </w:rPr>
        <w:t>《</w:t>
      </w:r>
      <w:r>
        <w:rPr>
          <w:rFonts w:hint="default" w:ascii="Segoe UI" w:hAnsi="Segoe UI" w:eastAsia="Segoe UI" w:cs="Segoe UI"/>
          <w:b/>
          <w:bCs/>
          <w:i w:val="0"/>
          <w:iCs w:val="0"/>
          <w:caps w:val="0"/>
          <w:color w:val="202122"/>
          <w:spacing w:val="0"/>
          <w:sz w:val="24"/>
          <w:szCs w:val="24"/>
          <w:shd w:val="clear" w:fill="FFFFFF"/>
          <w:vertAlign w:val="baseline"/>
        </w:rPr>
        <w:t>文化大革命的起源</w:t>
      </w:r>
      <w:r>
        <w:rPr>
          <w:rFonts w:hint="default" w:ascii="Segoe UI" w:hAnsi="Segoe UI" w:eastAsia="Segoe UI" w:cs="Segoe UI"/>
          <w:i w:val="0"/>
          <w:iCs w:val="0"/>
          <w:caps w:val="0"/>
          <w:color w:val="202122"/>
          <w:spacing w:val="0"/>
          <w:sz w:val="24"/>
          <w:szCs w:val="24"/>
          <w:shd w:val="clear" w:fill="FFFFFF"/>
        </w:rPr>
        <w:t>》</w:t>
      </w:r>
      <w:r>
        <w:rPr>
          <w:rFonts w:hint="eastAsia" w:ascii="Segoe UI" w:hAnsi="Segoe UI" w:eastAsia="宋体" w:cs="Segoe UI"/>
          <w:i w:val="0"/>
          <w:iCs w:val="0"/>
          <w:caps w:val="0"/>
          <w:color w:val="202122"/>
          <w:spacing w:val="0"/>
          <w:sz w:val="24"/>
          <w:szCs w:val="24"/>
          <w:shd w:val="clear" w:fill="FFFFFF"/>
          <w:lang w:val="en-US" w:eastAsia="zh-CN"/>
        </w:rPr>
        <w:t>一书，个人没有完整看过，就不做评价和推荐了。</w:t>
      </w:r>
    </w:p>
    <w:p>
      <w:pPr>
        <w:rPr>
          <w:rFonts w:hint="eastAsia" w:ascii="Segoe UI" w:hAnsi="Segoe UI" w:eastAsia="宋体" w:cs="Segoe UI"/>
          <w:i w:val="0"/>
          <w:iCs w:val="0"/>
          <w:caps w:val="0"/>
          <w:color w:val="202122"/>
          <w:spacing w:val="0"/>
          <w:sz w:val="24"/>
          <w:szCs w:val="24"/>
          <w:shd w:val="clear" w:fill="FFFFFF"/>
          <w:lang w:val="en-US" w:eastAsia="zh-CN"/>
        </w:rPr>
      </w:pPr>
      <w:r>
        <w:rPr>
          <w:rFonts w:hint="eastAsia" w:ascii="Segoe UI" w:hAnsi="Segoe UI" w:eastAsia="宋体" w:cs="Segoe UI"/>
          <w:i w:val="0"/>
          <w:iCs w:val="0"/>
          <w:caps w:val="0"/>
          <w:color w:val="202122"/>
          <w:spacing w:val="0"/>
          <w:sz w:val="24"/>
          <w:szCs w:val="24"/>
          <w:shd w:val="clear" w:fill="FFFFFF"/>
          <w:lang w:val="en-US" w:eastAsia="zh-CN"/>
        </w:rPr>
        <w:t>而如果想从17年的历史，来解释文革发动的逻辑历程，来讲清楚继续革命理论体系。那个人认为当今互联网上最优秀的著作，是：</w:t>
      </w:r>
    </w:p>
    <w:p>
      <w:pPr>
        <w:rPr>
          <w:rFonts w:hint="eastAsia" w:ascii="Segoe UI" w:hAnsi="Segoe UI" w:eastAsia="宋体" w:cs="Segoe UI"/>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郭建波，《伟大的理论光辉的实践》</w:t>
      </w:r>
      <w:r>
        <w:rPr>
          <w:rFonts w:hint="eastAsia" w:ascii="Segoe UI" w:hAnsi="Segoe UI" w:eastAsia="宋体" w:cs="Segoe UI"/>
          <w:i w:val="0"/>
          <w:iCs w:val="0"/>
          <w:caps w:val="0"/>
          <w:color w:val="202122"/>
          <w:spacing w:val="0"/>
          <w:sz w:val="24"/>
          <w:szCs w:val="24"/>
          <w:shd w:val="clear" w:fill="FFFFFF"/>
          <w:lang w:val="en-US" w:eastAsia="zh-CN"/>
        </w:rPr>
        <w:t xml:space="preserve"> </w:t>
      </w:r>
    </w:p>
    <w:p>
      <w:pPr>
        <w:rPr>
          <w:rFonts w:hint="eastAsia" w:ascii="Segoe UI" w:hAnsi="Segoe UI" w:eastAsia="宋体" w:cs="Segoe UI"/>
          <w:i w:val="0"/>
          <w:iCs w:val="0"/>
          <w:caps w:val="0"/>
          <w:color w:val="202122"/>
          <w:spacing w:val="0"/>
          <w:sz w:val="24"/>
          <w:szCs w:val="24"/>
          <w:shd w:val="clear" w:fill="FFFFFF"/>
          <w:lang w:val="en-US" w:eastAsia="zh-CN"/>
        </w:rPr>
      </w:pPr>
      <w:r>
        <w:rPr>
          <w:rFonts w:hint="eastAsia" w:ascii="Segoe UI" w:hAnsi="Segoe UI" w:eastAsia="宋体" w:cs="Segoe UI"/>
          <w:i w:val="0"/>
          <w:iCs w:val="0"/>
          <w:caps w:val="0"/>
          <w:color w:val="202122"/>
          <w:spacing w:val="0"/>
          <w:sz w:val="24"/>
          <w:szCs w:val="24"/>
          <w:shd w:val="clear" w:fill="FFFFFF"/>
          <w:lang w:val="en-US" w:eastAsia="zh-CN"/>
        </w:rPr>
        <w:t>目前已经出的前两卷内容基本可以视为前史以及理论分析，相比起叙述历史，本书的内容更倾向于理论分析，并且在叙述每一个观点时都会附以论证的史料。本书连载于“乌有之乡”网站，直接搜索作者：郭建波即可。对于想要学习继续革命理论和了解该理论是如何产生的读者，这本书都是必看的。</w:t>
      </w:r>
    </w:p>
    <w:p>
      <w:pPr>
        <w:rPr>
          <w:rFonts w:hint="eastAsia" w:ascii="Segoe UI" w:hAnsi="Segoe UI" w:eastAsia="宋体" w:cs="Segoe UI"/>
          <w:i w:val="0"/>
          <w:iCs w:val="0"/>
          <w:caps w:val="0"/>
          <w:color w:val="202122"/>
          <w:spacing w:val="0"/>
          <w:sz w:val="24"/>
          <w:szCs w:val="24"/>
          <w:shd w:val="clear" w:fill="FFFFFF"/>
          <w:lang w:val="en-US" w:eastAsia="zh-CN"/>
        </w:rPr>
      </w:pP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通史：</w:t>
      </w:r>
    </w:p>
    <w:p>
      <w:pPr>
        <w:rPr>
          <w:rFonts w:hint="eastAsia" w:ascii="Segoe UI" w:hAnsi="Segoe UI" w:eastAsia="宋体" w:cs="Segoe UI"/>
          <w:i w:val="0"/>
          <w:iCs w:val="0"/>
          <w:caps w:val="0"/>
          <w:color w:val="202122"/>
          <w:spacing w:val="0"/>
          <w:sz w:val="24"/>
          <w:szCs w:val="24"/>
          <w:shd w:val="clear" w:fill="FFFFFF"/>
          <w:lang w:val="en-US" w:eastAsia="zh-CN"/>
        </w:rPr>
      </w:pPr>
      <w:r>
        <w:rPr>
          <w:rFonts w:hint="eastAsia" w:ascii="Segoe UI" w:hAnsi="Segoe UI" w:eastAsia="宋体" w:cs="Segoe UI"/>
          <w:i w:val="0"/>
          <w:iCs w:val="0"/>
          <w:caps w:val="0"/>
          <w:color w:val="202122"/>
          <w:spacing w:val="0"/>
          <w:sz w:val="24"/>
          <w:szCs w:val="24"/>
          <w:shd w:val="clear" w:fill="FFFFFF"/>
          <w:lang w:val="en-US" w:eastAsia="zh-CN"/>
        </w:rPr>
        <w:t>了解完前史之后，就进入了真正的文革史部分。首先介绍的是完整的通史。</w:t>
      </w:r>
    </w:p>
    <w:p>
      <w:pPr>
        <w:rPr>
          <w:rFonts w:hint="eastAsia" w:ascii="Segoe UI" w:hAnsi="Segoe UI" w:eastAsia="宋体" w:cs="Segoe UI"/>
          <w:i w:val="0"/>
          <w:iCs w:val="0"/>
          <w:caps w:val="0"/>
          <w:color w:val="202122"/>
          <w:spacing w:val="0"/>
          <w:sz w:val="24"/>
          <w:szCs w:val="24"/>
          <w:shd w:val="clear" w:fill="FFFFFF"/>
          <w:lang w:val="en-US" w:eastAsia="zh-CN"/>
        </w:rPr>
      </w:pPr>
      <w:r>
        <w:rPr>
          <w:rFonts w:hint="eastAsia" w:ascii="Segoe UI" w:hAnsi="Segoe UI" w:eastAsia="宋体" w:cs="Segoe UI"/>
          <w:i w:val="0"/>
          <w:iCs w:val="0"/>
          <w:caps w:val="0"/>
          <w:color w:val="202122"/>
          <w:spacing w:val="0"/>
          <w:sz w:val="24"/>
          <w:szCs w:val="24"/>
          <w:shd w:val="clear" w:fill="FFFFFF"/>
          <w:lang w:val="en-US" w:eastAsia="zh-CN"/>
        </w:rPr>
        <w:t>首先依然是港中文国史：</w:t>
      </w:r>
    </w:p>
    <w:p>
      <w:pPr>
        <w:rPr>
          <w:rFonts w:hint="default"/>
          <w:b/>
          <w:bCs/>
          <w:sz w:val="24"/>
          <w:szCs w:val="24"/>
          <w:lang w:val="en-US" w:eastAsia="zh-CN"/>
        </w:rPr>
      </w:pPr>
      <w:r>
        <w:rPr>
          <w:rFonts w:hint="eastAsia"/>
          <w:b/>
          <w:bCs/>
          <w:sz w:val="24"/>
          <w:szCs w:val="24"/>
          <w:lang w:val="en-US" w:eastAsia="zh-CN"/>
        </w:rPr>
        <w:t>第六卷：卜伟华，</w:t>
      </w:r>
      <w:r>
        <w:rPr>
          <w:rFonts w:hint="eastAsia"/>
          <w:b/>
          <w:bCs/>
          <w:sz w:val="24"/>
          <w:szCs w:val="24"/>
          <w:lang w:val="en-US" w:eastAsia="zh-CN"/>
        </w:rPr>
        <w:fldChar w:fldCharType="begin"/>
      </w:r>
      <w:r>
        <w:rPr>
          <w:rFonts w:hint="eastAsia"/>
          <w:b/>
          <w:bCs/>
          <w:sz w:val="24"/>
          <w:szCs w:val="24"/>
          <w:lang w:val="en-US" w:eastAsia="zh-CN"/>
        </w:rPr>
        <w:instrText xml:space="preserve"> HYPERLINK "https://www.cuhk.edu.hk/ics/rcccc/publish/pub_prc_main_vol6.html" </w:instrText>
      </w:r>
      <w:r>
        <w:rPr>
          <w:rFonts w:hint="eastAsia"/>
          <w:b/>
          <w:bCs/>
          <w:sz w:val="24"/>
          <w:szCs w:val="24"/>
          <w:lang w:val="en-US" w:eastAsia="zh-CN"/>
        </w:rPr>
        <w:fldChar w:fldCharType="separate"/>
      </w:r>
      <w:r>
        <w:rPr>
          <w:rFonts w:hint="default"/>
          <w:b/>
          <w:bCs/>
          <w:sz w:val="24"/>
          <w:szCs w:val="24"/>
          <w:lang w:val="en-US" w:eastAsia="zh-CN"/>
        </w:rPr>
        <w:t>《砸烂旧世界——文化大革命的动乱与浩劫》 (1966-1968)</w:t>
      </w:r>
      <w:r>
        <w:rPr>
          <w:rFonts w:hint="default"/>
          <w:b/>
          <w:bCs/>
          <w:sz w:val="24"/>
          <w:szCs w:val="24"/>
          <w:lang w:val="en-US" w:eastAsia="zh-CN"/>
        </w:rPr>
        <w:fldChar w:fldCharType="end"/>
      </w:r>
    </w:p>
    <w:p>
      <w:pPr>
        <w:rPr>
          <w:rFonts w:hint="default"/>
          <w:b/>
          <w:bCs/>
          <w:sz w:val="24"/>
          <w:szCs w:val="24"/>
          <w:lang w:val="en-US" w:eastAsia="zh-CN"/>
        </w:rPr>
      </w:pPr>
      <w:r>
        <w:rPr>
          <w:rFonts w:hint="eastAsia"/>
          <w:b/>
          <w:bCs/>
          <w:sz w:val="24"/>
          <w:szCs w:val="24"/>
          <w:lang w:val="en-US" w:eastAsia="zh-CN"/>
        </w:rPr>
        <w:t>第八卷：史云、李丹慧，</w:t>
      </w:r>
      <w:r>
        <w:rPr>
          <w:rFonts w:hint="eastAsia"/>
          <w:b/>
          <w:bCs/>
          <w:sz w:val="24"/>
          <w:szCs w:val="24"/>
          <w:lang w:val="en-US" w:eastAsia="zh-CN"/>
        </w:rPr>
        <w:fldChar w:fldCharType="begin"/>
      </w:r>
      <w:r>
        <w:rPr>
          <w:rFonts w:hint="eastAsia"/>
          <w:b/>
          <w:bCs/>
          <w:sz w:val="24"/>
          <w:szCs w:val="24"/>
          <w:lang w:val="en-US" w:eastAsia="zh-CN"/>
        </w:rPr>
        <w:instrText xml:space="preserve"> HYPERLINK "https://www.cuhk.edu.hk/ics/rcccc/publish/pub_prc_main_vol8.html" </w:instrText>
      </w:r>
      <w:r>
        <w:rPr>
          <w:rFonts w:hint="eastAsia"/>
          <w:b/>
          <w:bCs/>
          <w:sz w:val="24"/>
          <w:szCs w:val="24"/>
          <w:lang w:val="en-US" w:eastAsia="zh-CN"/>
        </w:rPr>
        <w:fldChar w:fldCharType="separate"/>
      </w:r>
      <w:r>
        <w:rPr>
          <w:rFonts w:hint="default"/>
          <w:b/>
          <w:bCs/>
          <w:sz w:val="24"/>
          <w:szCs w:val="24"/>
          <w:lang w:val="en-US" w:eastAsia="zh-CN"/>
        </w:rPr>
        <w:t>《难以继续的「继续革命」——从批林到批邓》 (1972-1976)</w:t>
      </w:r>
      <w:r>
        <w:rPr>
          <w:rFonts w:hint="default"/>
          <w:b/>
          <w:bCs/>
          <w:sz w:val="24"/>
          <w:szCs w:val="24"/>
          <w:lang w:val="en-US" w:eastAsia="zh-CN"/>
        </w:rPr>
        <w:fldChar w:fldCharType="end"/>
      </w:r>
    </w:p>
    <w:p>
      <w:pPr>
        <w:rPr>
          <w:rFonts w:hint="eastAsia"/>
          <w:b/>
          <w:bCs/>
          <w:sz w:val="24"/>
          <w:szCs w:val="24"/>
          <w:lang w:val="en-US" w:eastAsia="zh-CN"/>
        </w:rPr>
      </w:pPr>
      <w:r>
        <w:rPr>
          <w:rFonts w:hint="eastAsia"/>
          <w:b/>
          <w:bCs/>
          <w:sz w:val="24"/>
          <w:szCs w:val="24"/>
          <w:lang w:val="en-US" w:eastAsia="zh-CN"/>
        </w:rPr>
        <w:t>中间部分为高华所著的第七卷，由于高华先生提前去世，尚未出版。</w:t>
      </w:r>
    </w:p>
    <w:p>
      <w:pPr>
        <w:rPr>
          <w:rFonts w:hint="eastAsia"/>
          <w:b w:val="0"/>
          <w:bCs w:val="0"/>
          <w:sz w:val="24"/>
          <w:szCs w:val="24"/>
          <w:lang w:val="en-US" w:eastAsia="zh-CN"/>
        </w:rPr>
      </w:pPr>
      <w:r>
        <w:rPr>
          <w:rFonts w:hint="eastAsia"/>
          <w:b w:val="0"/>
          <w:bCs w:val="0"/>
          <w:sz w:val="24"/>
          <w:szCs w:val="24"/>
          <w:lang w:val="en-US" w:eastAsia="zh-CN"/>
        </w:rPr>
        <w:t>（第六卷，卜伟华的砸烂旧世界，内容丰富，资料详细，水准极高。是当前最优秀的三年通史，缺点大概是可读性很差，基本上是在罗列史料。</w:t>
      </w:r>
    </w:p>
    <w:p>
      <w:pPr>
        <w:rPr>
          <w:rFonts w:hint="eastAsia"/>
          <w:b w:val="0"/>
          <w:bCs w:val="0"/>
          <w:sz w:val="24"/>
          <w:szCs w:val="24"/>
          <w:lang w:val="en-US" w:eastAsia="zh-CN"/>
        </w:rPr>
      </w:pPr>
      <w:r>
        <w:rPr>
          <w:rFonts w:hint="eastAsia"/>
          <w:b w:val="0"/>
          <w:bCs w:val="0"/>
          <w:sz w:val="24"/>
          <w:szCs w:val="24"/>
          <w:lang w:val="en-US" w:eastAsia="zh-CN"/>
        </w:rPr>
        <w:t>而史云和李丹慧的第八卷则差劲了许多，水准远不及第六卷，但依然可以一读。）</w:t>
      </w:r>
    </w:p>
    <w:p>
      <w:pPr>
        <w:rPr>
          <w:rFonts w:hint="default"/>
          <w:b/>
          <w:bCs/>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而完整的通史依然首推：</w:t>
      </w:r>
    </w:p>
    <w:p>
      <w:pPr>
        <w:rPr>
          <w:rFonts w:hint="eastAsia"/>
          <w:b/>
          <w:bCs/>
          <w:sz w:val="24"/>
          <w:szCs w:val="24"/>
          <w:lang w:val="en-US" w:eastAsia="zh-CN"/>
        </w:rPr>
      </w:pPr>
      <w:r>
        <w:rPr>
          <w:rFonts w:hint="eastAsia"/>
          <w:b/>
          <w:bCs/>
          <w:sz w:val="24"/>
          <w:szCs w:val="24"/>
          <w:lang w:val="en-US" w:eastAsia="zh-CN"/>
        </w:rPr>
        <w:t>杨继绳，《天地翻覆》</w:t>
      </w:r>
    </w:p>
    <w:p>
      <w:pPr>
        <w:rPr>
          <w:rFonts w:hint="eastAsia"/>
          <w:b w:val="0"/>
          <w:bCs w:val="0"/>
          <w:sz w:val="24"/>
          <w:szCs w:val="24"/>
          <w:lang w:val="en-US" w:eastAsia="zh-CN"/>
        </w:rPr>
      </w:pPr>
      <w:r>
        <w:rPr>
          <w:rFonts w:hint="eastAsia"/>
          <w:b w:val="0"/>
          <w:bCs w:val="0"/>
          <w:sz w:val="24"/>
          <w:szCs w:val="24"/>
          <w:lang w:val="en-US" w:eastAsia="zh-CN"/>
        </w:rPr>
        <w:t>（尽管杨继绳先生作为自由派，并且是水准比较低的自由派，该书从头到尾充满了他复读机一样的念经。但天地翻覆依然是非常值得一阅的文革通史著作，作者引用了极其庞大丰富的史料，包括了各种回忆录，地方史，会议记录，文革小报等等。并对这些史料进行了水准颇高的甄选。而作者优秀的文字功底，使该书可读性很高。缺点就是如前文所说，作为一部定位为史书，而非研究文章的作品，作者空洞低级的念经，降低了本书的质量。）</w:t>
      </w:r>
    </w:p>
    <w:p>
      <w:pPr>
        <w:rPr>
          <w:rFonts w:hint="default"/>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水陆洲，《无产阶级文化大革命简论》 《无产阶级文化大革命资料汇编》</w:t>
      </w:r>
    </w:p>
    <w:p>
      <w:pPr>
        <w:rPr>
          <w:rFonts w:hint="eastAsia"/>
          <w:b w:val="0"/>
          <w:bCs w:val="0"/>
          <w:sz w:val="24"/>
          <w:szCs w:val="24"/>
          <w:lang w:val="en-US" w:eastAsia="zh-CN"/>
        </w:rPr>
      </w:pPr>
      <w:r>
        <w:rPr>
          <w:rFonts w:hint="eastAsia"/>
          <w:b w:val="0"/>
          <w:bCs w:val="0"/>
          <w:sz w:val="24"/>
          <w:szCs w:val="24"/>
          <w:lang w:val="en-US" w:eastAsia="zh-CN"/>
        </w:rPr>
        <w:t>水陆洲的巨著，千万字的简论和更加庞大的资料汇编。作者所搜集的史料丰富到令人咋舌的程度，当作一部资料检索来用也非常合适。简论的写法为史料罗列，在每一章最后加入个人总结和评论，这种太史公曰的写作方式比之如天地翻覆中的述议交织，是个人比较欣赏的。</w:t>
      </w:r>
    </w:p>
    <w:p>
      <w:pPr>
        <w:rPr>
          <w:rFonts w:hint="eastAsia"/>
          <w:b w:val="0"/>
          <w:bCs w:val="0"/>
          <w:sz w:val="24"/>
          <w:szCs w:val="24"/>
          <w:lang w:val="en-US" w:eastAsia="zh-CN"/>
        </w:rPr>
      </w:pPr>
      <w:r>
        <w:rPr>
          <w:rFonts w:hint="eastAsia"/>
          <w:b w:val="0"/>
          <w:bCs w:val="0"/>
          <w:sz w:val="24"/>
          <w:szCs w:val="24"/>
          <w:lang w:val="en-US" w:eastAsia="zh-CN"/>
        </w:rPr>
        <w:t>缺点是本书对史料几乎没有任何二次加工，是纯粹的一条条罗列，这让此书几乎没有可读性。</w:t>
      </w: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对于通史，个人认为上面介绍的三部分比较推荐。而西方的著作，以迈斯纳和马若德的两本书为代表，个人认为在史实错误上都比较明显，这种失真也是西方文革研究的一贯缺陷。西方的算是通史类作品，大陆公开发表的通史，早期的严家其和金春明的两本，受限于时代，资料还比较缺乏，因此错误更多，如今已基本失去看的价值。王年一的《大动乱的年代》 在学界地位颇高，整体上值得一看。</w:t>
      </w:r>
    </w:p>
    <w:p>
      <w:pPr>
        <w:rPr>
          <w:rFonts w:hint="eastAsia"/>
          <w:b w:val="0"/>
          <w:bCs w:val="0"/>
          <w:sz w:val="24"/>
          <w:szCs w:val="24"/>
          <w:lang w:val="en-US" w:eastAsia="zh-CN"/>
        </w:rPr>
      </w:pPr>
      <w:r>
        <w:rPr>
          <w:rFonts w:hint="eastAsia"/>
          <w:b w:val="0"/>
          <w:bCs w:val="0"/>
          <w:sz w:val="24"/>
          <w:szCs w:val="24"/>
          <w:lang w:val="en-US" w:eastAsia="zh-CN"/>
        </w:rPr>
        <w:t>而民间所出的通史，当今互联网流传度较高的是PKU马会出的文革史以及后来出的历程这两本，个人认为写的都比较简略，在引用其他史书时也缺乏对比甄别，并不推荐。</w:t>
      </w:r>
    </w:p>
    <w:p>
      <w:pPr>
        <w:rPr>
          <w:rFonts w:hint="eastAsia"/>
          <w:b w:val="0"/>
          <w:bCs w:val="0"/>
          <w:sz w:val="24"/>
          <w:szCs w:val="24"/>
          <w:lang w:val="en-US" w:eastAsia="zh-CN"/>
        </w:rPr>
      </w:pPr>
      <w:r>
        <w:rPr>
          <w:rFonts w:hint="eastAsia"/>
          <w:b w:val="0"/>
          <w:bCs w:val="0"/>
          <w:sz w:val="24"/>
          <w:szCs w:val="24"/>
          <w:lang w:val="en-US" w:eastAsia="zh-CN"/>
        </w:rPr>
        <w:t>另民间史书中还有值得一提的一点，那就是刘朝驹的《文革史话》 作者如同蔡东藩一般，以小说风格来写此书，但令人惊喜的是，这种演义小说却并不虚构荒诞，尽管由于是小说风格，所以不会标注引用文献，但以我目前看到的部分，作者的参考史料是很丰富的。但并没有系统的成书，我也只是在各种网站上看到了一部分。</w:t>
      </w:r>
    </w:p>
    <w:p>
      <w:pPr>
        <w:rPr>
          <w:rFonts w:hint="default"/>
          <w:b w:val="0"/>
          <w:bCs w:val="0"/>
          <w:sz w:val="24"/>
          <w:szCs w:val="24"/>
          <w:lang w:val="en-US" w:eastAsia="zh-CN"/>
        </w:rPr>
      </w:pP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地方史：</w:t>
      </w:r>
    </w:p>
    <w:p>
      <w:pPr>
        <w:rPr>
          <w:rFonts w:hint="eastAsia" w:ascii="Segoe UI" w:hAnsi="Segoe UI" w:eastAsia="宋体" w:cs="Segoe UI"/>
          <w:b w:val="0"/>
          <w:bCs w:val="0"/>
          <w:i w:val="0"/>
          <w:iCs w:val="0"/>
          <w:caps w:val="0"/>
          <w:color w:val="202122"/>
          <w:spacing w:val="0"/>
          <w:sz w:val="24"/>
          <w:szCs w:val="24"/>
          <w:shd w:val="clear" w:fill="FFFFFF"/>
          <w:lang w:val="en-US" w:eastAsia="zh-CN"/>
        </w:rPr>
      </w:pPr>
    </w:p>
    <w:p>
      <w:pPr>
        <w:rPr>
          <w:rFonts w:hint="eastAsia"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想要了解地方史大致有几个来源：</w:t>
      </w:r>
    </w:p>
    <w:p>
      <w:pPr>
        <w:numPr>
          <w:ilvl w:val="0"/>
          <w:numId w:val="1"/>
        </w:numPr>
        <w:rPr>
          <w:rFonts w:hint="eastAsia"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地方的方志，大事记，中共地方史。</w:t>
      </w:r>
    </w:p>
    <w:p>
      <w:pPr>
        <w:numPr>
          <w:ilvl w:val="0"/>
          <w:numId w:val="1"/>
        </w:numPr>
        <w:rPr>
          <w:rFonts w:hint="default"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学院师生的学术论文。</w:t>
      </w:r>
    </w:p>
    <w:p>
      <w:pPr>
        <w:numPr>
          <w:ilvl w:val="0"/>
          <w:numId w:val="1"/>
        </w:numPr>
        <w:rPr>
          <w:rFonts w:hint="default"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民间的回忆，研究。</w:t>
      </w:r>
    </w:p>
    <w:p>
      <w:pPr>
        <w:numPr>
          <w:ilvl w:val="0"/>
          <w:numId w:val="0"/>
        </w:numPr>
        <w:rPr>
          <w:rFonts w:hint="eastAsia"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既然是书目推荐，这里就主要介绍各地方史的专著。各种研究，回忆类文章在此不做讨论。同时，个人回忆录是了解地方史的重要渠道，会放在后面的回忆录部分。可以结合地方史来看。</w:t>
      </w:r>
    </w:p>
    <w:p>
      <w:pPr>
        <w:numPr>
          <w:ilvl w:val="0"/>
          <w:numId w:val="0"/>
        </w:numPr>
        <w:rPr>
          <w:rFonts w:hint="eastAsia"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另网络还有大量既没出版，也没自印的地方史民间著作。本部分主要还是推荐个人觉着写的比较优秀的，具有一定代表性的著作。</w:t>
      </w:r>
    </w:p>
    <w:p>
      <w:pPr>
        <w:numPr>
          <w:ilvl w:val="0"/>
          <w:numId w:val="0"/>
        </w:numPr>
        <w:rPr>
          <w:rFonts w:hint="default"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同时地方史，既包括省市，也包括学校，机关等地方。</w:t>
      </w:r>
    </w:p>
    <w:p>
      <w:pPr>
        <w:numPr>
          <w:ilvl w:val="0"/>
          <w:numId w:val="0"/>
        </w:numPr>
        <w:rPr>
          <w:rFonts w:hint="eastAsia" w:ascii="Segoe UI" w:hAnsi="Segoe UI" w:eastAsia="宋体" w:cs="Segoe UI"/>
          <w:b/>
          <w:bCs/>
          <w:i w:val="0"/>
          <w:iCs w:val="0"/>
          <w:caps w:val="0"/>
          <w:color w:val="202122"/>
          <w:spacing w:val="0"/>
          <w:sz w:val="24"/>
          <w:szCs w:val="24"/>
          <w:shd w:val="clear" w:fill="FFFFFF"/>
          <w:lang w:val="en-US" w:eastAsia="zh-CN"/>
        </w:rPr>
      </w:pPr>
    </w:p>
    <w:p>
      <w:pPr>
        <w:numPr>
          <w:ilvl w:val="0"/>
          <w:numId w:val="0"/>
        </w:numPr>
        <w:rPr>
          <w:rFonts w:hint="default"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上海：李逊，《革命造反年代</w:t>
      </w:r>
      <w:r>
        <w:rPr>
          <w:rFonts w:hint="default" w:ascii="Segoe UI" w:hAnsi="Segoe UI" w:eastAsia="宋体" w:cs="Segoe UI"/>
          <w:b/>
          <w:bCs/>
          <w:i w:val="0"/>
          <w:iCs w:val="0"/>
          <w:caps w:val="0"/>
          <w:color w:val="202122"/>
          <w:spacing w:val="0"/>
          <w:sz w:val="24"/>
          <w:szCs w:val="24"/>
          <w:shd w:val="clear" w:fill="FFFFFF"/>
          <w:lang w:val="en-US" w:eastAsia="zh-CN"/>
        </w:rPr>
        <w:t>：上海文革运动史稿</w:t>
      </w:r>
      <w:r>
        <w:rPr>
          <w:rFonts w:hint="eastAsia" w:ascii="Segoe UI" w:hAnsi="Segoe UI" w:eastAsia="宋体" w:cs="Segoe UI"/>
          <w:b/>
          <w:bCs/>
          <w:i w:val="0"/>
          <w:iCs w:val="0"/>
          <w:caps w:val="0"/>
          <w:color w:val="202122"/>
          <w:spacing w:val="0"/>
          <w:sz w:val="24"/>
          <w:szCs w:val="24"/>
          <w:shd w:val="clear" w:fill="FFFFFF"/>
          <w:lang w:val="en-US" w:eastAsia="zh-CN"/>
        </w:rPr>
        <w:t>》</w:t>
      </w:r>
    </w:p>
    <w:p>
      <w:pPr>
        <w:rPr>
          <w:rFonts w:hint="eastAsia"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（本书应该是获得评价最高的地方史著作。作者详细，客观的完整还原了上海这一具有代表性城市的文革历史。是地方史必看的著作。）</w:t>
      </w:r>
    </w:p>
    <w:p>
      <w:pPr>
        <w:rPr>
          <w:rFonts w:hint="eastAsia" w:ascii="Segoe UI" w:hAnsi="Segoe UI" w:eastAsia="宋体" w:cs="Segoe UI"/>
          <w:b/>
          <w:bCs/>
          <w:i w:val="0"/>
          <w:iCs w:val="0"/>
          <w:caps w:val="0"/>
          <w:color w:val="202122"/>
          <w:spacing w:val="0"/>
          <w:sz w:val="24"/>
          <w:szCs w:val="24"/>
          <w:shd w:val="clear" w:fill="FFFFFF"/>
          <w:lang w:val="en-US" w:eastAsia="zh-CN"/>
        </w:rPr>
      </w:pPr>
    </w:p>
    <w:p>
      <w:pPr>
        <w:rPr>
          <w:rFonts w:hint="eastAsia" w:ascii="Segoe UI" w:hAnsi="Segoe UI" w:eastAsia="宋体" w:cs="Segoe UI"/>
          <w:i w:val="0"/>
          <w:iCs w:val="0"/>
          <w:caps w:val="0"/>
          <w:color w:val="202122"/>
          <w:spacing w:val="0"/>
          <w:sz w:val="24"/>
          <w:szCs w:val="24"/>
          <w:shd w:val="clear" w:fill="FFFFFF"/>
          <w:lang w:eastAsia="zh-CN"/>
        </w:rPr>
      </w:pPr>
      <w:r>
        <w:rPr>
          <w:rFonts w:hint="eastAsia" w:ascii="Segoe UI" w:hAnsi="Segoe UI" w:eastAsia="宋体" w:cs="Segoe UI"/>
          <w:b/>
          <w:bCs/>
          <w:i w:val="0"/>
          <w:iCs w:val="0"/>
          <w:caps w:val="0"/>
          <w:color w:val="202122"/>
          <w:spacing w:val="0"/>
          <w:sz w:val="24"/>
          <w:szCs w:val="24"/>
          <w:shd w:val="clear" w:fill="FFFFFF"/>
          <w:lang w:val="en-US" w:eastAsia="zh-CN"/>
        </w:rPr>
        <w:t>云南：周孜仁，《云南文革史稿》</w:t>
      </w:r>
    </w:p>
    <w:p>
      <w:pPr>
        <w:rPr>
          <w:rFonts w:hint="eastAsia" w:ascii="Segoe UI" w:hAnsi="Segoe UI" w:eastAsia="宋体" w:cs="Segoe UI"/>
          <w:i w:val="0"/>
          <w:iCs w:val="0"/>
          <w:caps w:val="0"/>
          <w:color w:val="202122"/>
          <w:spacing w:val="0"/>
          <w:sz w:val="24"/>
          <w:szCs w:val="24"/>
          <w:shd w:val="clear" w:fill="FFFFFF"/>
          <w:lang w:val="en-US" w:eastAsia="zh-CN"/>
        </w:rPr>
      </w:pPr>
      <w:r>
        <w:rPr>
          <w:rFonts w:hint="eastAsia" w:ascii="Segoe UI" w:hAnsi="Segoe UI" w:eastAsia="宋体" w:cs="Segoe UI"/>
          <w:i w:val="0"/>
          <w:iCs w:val="0"/>
          <w:caps w:val="0"/>
          <w:color w:val="202122"/>
          <w:spacing w:val="0"/>
          <w:sz w:val="24"/>
          <w:szCs w:val="24"/>
          <w:shd w:val="clear" w:fill="FFFFFF"/>
          <w:lang w:val="en-US" w:eastAsia="zh-CN"/>
        </w:rPr>
        <w:t>（与上书一样，对历史的还原极其详细和完整。不过本书语言风格很多地方有种小说感，有些影响观感。）</w:t>
      </w:r>
    </w:p>
    <w:p>
      <w:pPr>
        <w:rPr>
          <w:rFonts w:hint="eastAsia" w:ascii="Segoe UI" w:hAnsi="Segoe UI" w:eastAsia="宋体" w:cs="Segoe UI"/>
          <w:i w:val="0"/>
          <w:iCs w:val="0"/>
          <w:caps w:val="0"/>
          <w:color w:val="202122"/>
          <w:spacing w:val="0"/>
          <w:sz w:val="24"/>
          <w:szCs w:val="24"/>
          <w:shd w:val="clear" w:fill="FFFFFF"/>
          <w:lang w:val="en-US" w:eastAsia="zh-CN"/>
        </w:rPr>
      </w:pP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湖北：本书编写组，《武汉地区文革纪实》</w:t>
      </w:r>
    </w:p>
    <w:p>
      <w:pPr>
        <w:rPr>
          <w:rFonts w:hint="default" w:ascii="Segoe UI" w:hAnsi="Segoe UI" w:eastAsia="宋体" w:cs="Segoe UI"/>
          <w:i w:val="0"/>
          <w:iCs w:val="0"/>
          <w:caps w:val="0"/>
          <w:color w:val="202122"/>
          <w:spacing w:val="0"/>
          <w:sz w:val="24"/>
          <w:szCs w:val="24"/>
          <w:shd w:val="clear" w:fill="FFFFFF"/>
          <w:lang w:val="en-US" w:eastAsia="zh-CN"/>
        </w:rPr>
      </w:pPr>
      <w:r>
        <w:rPr>
          <w:rFonts w:hint="eastAsia" w:ascii="Segoe UI" w:hAnsi="Segoe UI" w:eastAsia="宋体" w:cs="Segoe UI"/>
          <w:i w:val="0"/>
          <w:iCs w:val="0"/>
          <w:caps w:val="0"/>
          <w:color w:val="202122"/>
          <w:spacing w:val="0"/>
          <w:sz w:val="24"/>
          <w:szCs w:val="24"/>
          <w:shd w:val="clear" w:fill="FFFFFF"/>
          <w:lang w:val="en-US" w:eastAsia="zh-CN"/>
        </w:rPr>
        <w:t>（本书是武汉地区曾经群众组织的成员搜集资料，编写而成。是比较少见的造反派视角展开的地方史。这些历史的老人用亲身的经历和锲而不舍的资料搜集，整理，编写创作了这部优秀的地方史著作。）</w:t>
      </w:r>
    </w:p>
    <w:p>
      <w:pPr>
        <w:rPr>
          <w:rFonts w:hint="default" w:ascii="Segoe UI" w:hAnsi="Segoe UI" w:eastAsia="宋体" w:cs="Segoe UI"/>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王绍光，《</w:t>
      </w:r>
      <w:r>
        <w:rPr>
          <w:rFonts w:hint="eastAsia" w:ascii="Segoe UI" w:hAnsi="Segoe UI" w:eastAsia="宋体" w:cs="Segoe UI"/>
          <w:b/>
          <w:bCs/>
          <w:i w:val="0"/>
          <w:iCs w:val="0"/>
          <w:caps w:val="0"/>
          <w:color w:val="202122"/>
          <w:spacing w:val="0"/>
          <w:sz w:val="24"/>
          <w:szCs w:val="24"/>
          <w:shd w:val="clear" w:fill="FFFFFF"/>
          <w:lang w:val="en-US" w:eastAsia="zh-CN"/>
        </w:rPr>
        <w:fldChar w:fldCharType="begin"/>
      </w:r>
      <w:r>
        <w:rPr>
          <w:rFonts w:hint="eastAsia" w:ascii="Segoe UI" w:hAnsi="Segoe UI" w:eastAsia="宋体" w:cs="Segoe UI"/>
          <w:b/>
          <w:bCs/>
          <w:i w:val="0"/>
          <w:iCs w:val="0"/>
          <w:caps w:val="0"/>
          <w:color w:val="202122"/>
          <w:spacing w:val="0"/>
          <w:sz w:val="24"/>
          <w:szCs w:val="24"/>
          <w:shd w:val="clear" w:fill="FFFFFF"/>
          <w:lang w:val="en-US" w:eastAsia="zh-CN"/>
        </w:rPr>
        <w:instrText xml:space="preserve"> HYPERLINK "https://zh.m.wikipedia.org/wiki/%E8%B6%85%E5%87%A1%E9%A2%86%E8%A2%96%E7%9A%84%E6%8C%AB%E8%B4%A5%E2%80%94%E2%80%94%E6%96%87%E5%8C%96%E5%A4%A7%E9%9D%A9%E5%91%BD%E5%9C%A8%E6%AD%A6%E6%B1%89" \o "超凡领袖的挫败——文化大革命在武汉" </w:instrText>
      </w:r>
      <w:r>
        <w:rPr>
          <w:rFonts w:hint="eastAsia" w:ascii="Segoe UI" w:hAnsi="Segoe UI" w:eastAsia="宋体" w:cs="Segoe UI"/>
          <w:b/>
          <w:bCs/>
          <w:i w:val="0"/>
          <w:iCs w:val="0"/>
          <w:caps w:val="0"/>
          <w:color w:val="202122"/>
          <w:spacing w:val="0"/>
          <w:sz w:val="24"/>
          <w:szCs w:val="24"/>
          <w:shd w:val="clear" w:fill="FFFFFF"/>
          <w:lang w:val="en-US" w:eastAsia="zh-CN"/>
        </w:rPr>
        <w:fldChar w:fldCharType="separate"/>
      </w:r>
      <w:r>
        <w:rPr>
          <w:rFonts w:hint="default" w:ascii="Segoe UI" w:hAnsi="Segoe UI" w:eastAsia="宋体" w:cs="Segoe UI"/>
          <w:b/>
          <w:bCs/>
          <w:i w:val="0"/>
          <w:iCs w:val="0"/>
          <w:caps w:val="0"/>
          <w:color w:val="202122"/>
          <w:spacing w:val="0"/>
          <w:sz w:val="24"/>
          <w:szCs w:val="24"/>
          <w:shd w:val="clear" w:fill="FFFFFF"/>
          <w:lang w:val="en-US" w:eastAsia="zh-CN"/>
        </w:rPr>
        <w:t>超凡领袖的挫败——文化大革命在武汉</w:t>
      </w:r>
      <w:r>
        <w:rPr>
          <w:rFonts w:hint="default" w:ascii="Segoe UI" w:hAnsi="Segoe UI" w:eastAsia="宋体" w:cs="Segoe UI"/>
          <w:b/>
          <w:bCs/>
          <w:i w:val="0"/>
          <w:iCs w:val="0"/>
          <w:caps w:val="0"/>
          <w:color w:val="202122"/>
          <w:spacing w:val="0"/>
          <w:sz w:val="24"/>
          <w:szCs w:val="24"/>
          <w:shd w:val="clear" w:fill="FFFFFF"/>
          <w:lang w:val="en-US" w:eastAsia="zh-CN"/>
        </w:rPr>
        <w:fldChar w:fldCharType="end"/>
      </w:r>
      <w:r>
        <w:rPr>
          <w:rFonts w:hint="eastAsia" w:ascii="Segoe UI" w:hAnsi="Segoe UI" w:eastAsia="宋体" w:cs="Segoe UI"/>
          <w:b/>
          <w:bCs/>
          <w:i w:val="0"/>
          <w:iCs w:val="0"/>
          <w:caps w:val="0"/>
          <w:color w:val="202122"/>
          <w:spacing w:val="0"/>
          <w:sz w:val="24"/>
          <w:szCs w:val="24"/>
          <w:shd w:val="clear" w:fill="FFFFFF"/>
          <w:lang w:val="en-US" w:eastAsia="zh-CN"/>
        </w:rPr>
        <w:t>》</w:t>
      </w:r>
    </w:p>
    <w:p>
      <w:pPr>
        <w:rPr>
          <w:rFonts w:hint="eastAsia" w:ascii="Segoe UI" w:hAnsi="Segoe UI" w:eastAsia="宋体" w:cs="Segoe UI"/>
          <w:i w:val="0"/>
          <w:iCs w:val="0"/>
          <w:caps w:val="0"/>
          <w:color w:val="202122"/>
          <w:spacing w:val="0"/>
          <w:sz w:val="24"/>
          <w:szCs w:val="24"/>
          <w:shd w:val="clear" w:fill="FFFFFF"/>
          <w:lang w:val="en-US" w:eastAsia="zh-CN"/>
        </w:rPr>
      </w:pPr>
      <w:r>
        <w:rPr>
          <w:rFonts w:hint="eastAsia" w:ascii="Segoe UI" w:hAnsi="Segoe UI" w:eastAsia="宋体" w:cs="Segoe UI"/>
          <w:i w:val="0"/>
          <w:iCs w:val="0"/>
          <w:caps w:val="0"/>
          <w:color w:val="202122"/>
          <w:spacing w:val="0"/>
          <w:sz w:val="24"/>
          <w:szCs w:val="24"/>
          <w:shd w:val="clear" w:fill="FFFFFF"/>
          <w:lang w:val="en-US" w:eastAsia="zh-CN"/>
        </w:rPr>
        <w:t>（本作既是一部武汉地方简史，又是作者一些研究的成果，其中的视角和内容在作品出版的时间难能可贵。）</w:t>
      </w:r>
    </w:p>
    <w:p>
      <w:pPr>
        <w:rPr>
          <w:rFonts w:hint="default" w:ascii="Segoe UI" w:hAnsi="Segoe UI" w:eastAsia="宋体" w:cs="Segoe UI"/>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徐海亮，《武汉七二零事件实录》</w:t>
      </w:r>
    </w:p>
    <w:p>
      <w:pPr>
        <w:rPr>
          <w:rFonts w:hint="eastAsia" w:ascii="Segoe UI" w:hAnsi="Segoe UI" w:eastAsia="宋体" w:cs="Segoe UI"/>
          <w:i w:val="0"/>
          <w:iCs w:val="0"/>
          <w:caps w:val="0"/>
          <w:color w:val="202122"/>
          <w:spacing w:val="0"/>
          <w:sz w:val="24"/>
          <w:szCs w:val="24"/>
          <w:shd w:val="clear" w:fill="FFFFFF"/>
          <w:lang w:val="en-US" w:eastAsia="zh-CN"/>
        </w:rPr>
      </w:pPr>
      <w:r>
        <w:rPr>
          <w:rFonts w:hint="eastAsia" w:ascii="Segoe UI" w:hAnsi="Segoe UI" w:eastAsia="宋体" w:cs="Segoe UI"/>
          <w:i w:val="0"/>
          <w:iCs w:val="0"/>
          <w:caps w:val="0"/>
          <w:color w:val="202122"/>
          <w:spacing w:val="0"/>
          <w:sz w:val="24"/>
          <w:szCs w:val="24"/>
          <w:shd w:val="clear" w:fill="FFFFFF"/>
          <w:lang w:val="en-US" w:eastAsia="zh-CN"/>
        </w:rPr>
        <w:t>（关于七二零事件本书是史料最完整详细的著作）</w:t>
      </w:r>
    </w:p>
    <w:p>
      <w:pPr>
        <w:rPr>
          <w:rFonts w:hint="default" w:ascii="Segoe UI" w:hAnsi="Segoe UI" w:eastAsia="宋体" w:cs="Segoe UI"/>
          <w:i w:val="0"/>
          <w:iCs w:val="0"/>
          <w:caps w:val="0"/>
          <w:color w:val="202122"/>
          <w:spacing w:val="0"/>
          <w:sz w:val="24"/>
          <w:szCs w:val="24"/>
          <w:shd w:val="clear" w:fill="FFFFFF"/>
          <w:lang w:val="en-US" w:eastAsia="zh-CN"/>
        </w:rPr>
      </w:pPr>
    </w:p>
    <w:p>
      <w:pPr>
        <w:rPr>
          <w:rFonts w:hint="default"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蒙古：启之，《内蒙文革实录》</w:t>
      </w:r>
    </w:p>
    <w:p>
      <w:pPr>
        <w:rPr>
          <w:rFonts w:hint="eastAsia"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（此书在个人想法中评价过，是比较优秀的蒙古地方史，但对群众组织的视角严重缺乏。）</w:t>
      </w: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高树华，《内蒙文革风雷》</w:t>
      </w:r>
    </w:p>
    <w:p>
      <w:pPr>
        <w:rPr>
          <w:rFonts w:hint="eastAsia"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（高树华是内蒙造反派头头，此书为他与他的学生合作回忆整理的地方史，其中关于群众组织发展的描述，可以为上书做合适补充。）</w:t>
      </w: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巴彦泰，《内蒙古挖肃灾难实录》</w:t>
      </w:r>
    </w:p>
    <w:p>
      <w:pPr>
        <w:rPr>
          <w:rFonts w:hint="default"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（本书是关于挖肃这一历史事件的会议，通知等各种资料的汇编。由于是纯粹的资料汇编书籍，适合当作工具书用。）</w:t>
      </w: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福建：叶青，《</w:t>
      </w:r>
      <w:r>
        <w:rPr>
          <w:rFonts w:hint="eastAsia" w:ascii="Segoe UI" w:hAnsi="Segoe UI" w:eastAsia="宋体" w:cs="Segoe UI"/>
          <w:b/>
          <w:bCs/>
          <w:i w:val="0"/>
          <w:iCs w:val="0"/>
          <w:caps w:val="0"/>
          <w:color w:val="202122"/>
          <w:spacing w:val="0"/>
          <w:sz w:val="24"/>
          <w:szCs w:val="24"/>
          <w:shd w:val="clear" w:fill="FFFFFF"/>
          <w:lang w:val="en-US" w:eastAsia="zh-CN"/>
        </w:rPr>
        <w:fldChar w:fldCharType="begin"/>
      </w:r>
      <w:r>
        <w:rPr>
          <w:rFonts w:hint="eastAsia" w:ascii="Segoe UI" w:hAnsi="Segoe UI" w:eastAsia="宋体" w:cs="Segoe UI"/>
          <w:b/>
          <w:bCs/>
          <w:i w:val="0"/>
          <w:iCs w:val="0"/>
          <w:caps w:val="0"/>
          <w:color w:val="202122"/>
          <w:spacing w:val="0"/>
          <w:sz w:val="24"/>
          <w:szCs w:val="24"/>
          <w:shd w:val="clear" w:fill="FFFFFF"/>
          <w:lang w:val="en-US" w:eastAsia="zh-CN"/>
        </w:rPr>
        <w:instrText xml:space="preserve"> HYPERLINK "https://zh.m.wikipedia.org/wiki/%E2%80%9C%E6%96%87%E9%9D%A9%E2%80%9D%E6%97%B6%E6%9C%9F%E7%A6%8F%E5%BB%BA%E7%BE%A4%E4%BC%97%E7%BB%84%E7%BB%87%E7%A0%94%E7%A9%B6" \o "" </w:instrText>
      </w:r>
      <w:r>
        <w:rPr>
          <w:rFonts w:hint="eastAsia" w:ascii="Segoe UI" w:hAnsi="Segoe UI" w:eastAsia="宋体" w:cs="Segoe UI"/>
          <w:b/>
          <w:bCs/>
          <w:i w:val="0"/>
          <w:iCs w:val="0"/>
          <w:caps w:val="0"/>
          <w:color w:val="202122"/>
          <w:spacing w:val="0"/>
          <w:sz w:val="24"/>
          <w:szCs w:val="24"/>
          <w:shd w:val="clear" w:fill="FFFFFF"/>
          <w:lang w:val="en-US" w:eastAsia="zh-CN"/>
        </w:rPr>
        <w:fldChar w:fldCharType="separate"/>
      </w:r>
      <w:r>
        <w:rPr>
          <w:rFonts w:hint="default" w:ascii="Segoe UI" w:hAnsi="Segoe UI" w:eastAsia="宋体" w:cs="Segoe UI"/>
          <w:b/>
          <w:bCs/>
          <w:i w:val="0"/>
          <w:iCs w:val="0"/>
          <w:caps w:val="0"/>
          <w:color w:val="202122"/>
          <w:spacing w:val="0"/>
          <w:sz w:val="24"/>
          <w:szCs w:val="24"/>
          <w:shd w:val="clear" w:fill="FFFFFF"/>
          <w:lang w:val="en-US" w:eastAsia="zh-CN"/>
        </w:rPr>
        <w:t>“文革”时期福建群众组织研究</w:t>
      </w:r>
      <w:r>
        <w:rPr>
          <w:rFonts w:hint="default" w:ascii="Segoe UI" w:hAnsi="Segoe UI" w:eastAsia="宋体" w:cs="Segoe UI"/>
          <w:b/>
          <w:bCs/>
          <w:i w:val="0"/>
          <w:iCs w:val="0"/>
          <w:caps w:val="0"/>
          <w:color w:val="202122"/>
          <w:spacing w:val="0"/>
          <w:sz w:val="24"/>
          <w:szCs w:val="24"/>
          <w:shd w:val="clear" w:fill="FFFFFF"/>
          <w:lang w:val="en-US" w:eastAsia="zh-CN"/>
        </w:rPr>
        <w:fldChar w:fldCharType="end"/>
      </w:r>
      <w:r>
        <w:rPr>
          <w:rFonts w:hint="eastAsia" w:ascii="Segoe UI" w:hAnsi="Segoe UI" w:eastAsia="宋体" w:cs="Segoe UI"/>
          <w:b/>
          <w:bCs/>
          <w:i w:val="0"/>
          <w:iCs w:val="0"/>
          <w:caps w:val="0"/>
          <w:color w:val="202122"/>
          <w:spacing w:val="0"/>
          <w:sz w:val="24"/>
          <w:szCs w:val="24"/>
          <w:shd w:val="clear" w:fill="FFFFFF"/>
          <w:lang w:val="en-US" w:eastAsia="zh-CN"/>
        </w:rPr>
        <w:t>》</w:t>
      </w: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（本书原为叶青的学术论文，后出版为书。作者通过大量的一手资料，群众小报非常详细的介绍了福建的群众组织概况。令此书还附录了大量资料，非常有价值）</w:t>
      </w:r>
    </w:p>
    <w:p>
      <w:pPr>
        <w:rPr>
          <w:rFonts w:hint="eastAsia" w:ascii="Segoe UI" w:hAnsi="Segoe UI" w:eastAsia="宋体" w:cs="Segoe UI"/>
          <w:b/>
          <w:bCs/>
          <w:i w:val="0"/>
          <w:iCs w:val="0"/>
          <w:caps w:val="0"/>
          <w:color w:val="202122"/>
          <w:spacing w:val="0"/>
          <w:sz w:val="24"/>
          <w:szCs w:val="24"/>
          <w:shd w:val="clear" w:fill="FFFFFF"/>
          <w:lang w:val="en-US" w:eastAsia="zh-CN"/>
        </w:rPr>
      </w:pP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广东：刘国凯，《</w:t>
      </w:r>
      <w:r>
        <w:rPr>
          <w:rFonts w:ascii="Segoe UI" w:hAnsi="Segoe UI" w:eastAsia="Segoe UI" w:cs="Segoe UI"/>
          <w:b/>
          <w:bCs/>
          <w:i w:val="0"/>
          <w:iCs w:val="0"/>
          <w:caps w:val="0"/>
          <w:color w:val="202122"/>
          <w:spacing w:val="0"/>
          <w:sz w:val="24"/>
          <w:szCs w:val="24"/>
          <w:shd w:val="clear" w:fill="FFFFFF"/>
        </w:rPr>
        <w:t>广州红旗派的兴亡</w:t>
      </w:r>
      <w:r>
        <w:rPr>
          <w:rFonts w:hint="eastAsia" w:ascii="Segoe UI" w:hAnsi="Segoe UI" w:eastAsia="宋体" w:cs="Segoe UI"/>
          <w:b/>
          <w:bCs/>
          <w:i w:val="0"/>
          <w:iCs w:val="0"/>
          <w:caps w:val="0"/>
          <w:color w:val="202122"/>
          <w:spacing w:val="0"/>
          <w:sz w:val="24"/>
          <w:szCs w:val="24"/>
          <w:shd w:val="clear" w:fill="FFFFFF"/>
          <w:lang w:val="en-US" w:eastAsia="zh-CN"/>
        </w:rPr>
        <w:t>》</w:t>
      </w:r>
    </w:p>
    <w:p>
      <w:pPr>
        <w:rPr>
          <w:rFonts w:hint="default"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（本书通过对旗派的发展视角，可以窥探整个广东地区的历史进程。缺陷是本书是刘国凯个人的展开，很多观点都是刘国凯的个人看法的延伸，并不能称之为一本合格的地方史，而更接近于回忆录。）</w:t>
      </w:r>
    </w:p>
    <w:p>
      <w:pPr>
        <w:rPr>
          <w:rFonts w:hint="eastAsia"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而对广东地区文革研究最为突出的是叶曙明，他有两本书：《见证一九七六年-广州地区文革实录》和《广州文革三年史》</w:t>
      </w:r>
    </w:p>
    <w:p>
      <w:pPr>
        <w:rPr>
          <w:rFonts w:hint="default"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但是很遗憾，这两本我都找不到完整资源，其中实录网上可看到目录，在《昨天》杂志有部分内容选读，通过这些，可以看出这本书是比较合适的地方史。可惜未见全本，如有网友拥有资源，如能分享，不胜感激。</w:t>
      </w:r>
    </w:p>
    <w:p>
      <w:pPr>
        <w:rPr>
          <w:rFonts w:hint="eastAsia" w:ascii="Segoe UI" w:hAnsi="Segoe UI" w:eastAsia="宋体" w:cs="Segoe UI"/>
          <w:b/>
          <w:bCs/>
          <w:i w:val="0"/>
          <w:iCs w:val="0"/>
          <w:caps w:val="0"/>
          <w:color w:val="202122"/>
          <w:spacing w:val="0"/>
          <w:sz w:val="24"/>
          <w:szCs w:val="24"/>
          <w:shd w:val="clear" w:fill="FFFFFF"/>
          <w:lang w:val="en-US" w:eastAsia="zh-CN"/>
        </w:rPr>
      </w:pP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重庆：何蜀，《为毛主席而战——文革重庆大武斗实录》</w:t>
      </w:r>
    </w:p>
    <w:p>
      <w:pPr>
        <w:rPr>
          <w:rFonts w:hint="default"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何蜀作为国内民间首屈一指的文革史研究作者，为文革史，尤其是重庆地区的口述史保留，回忆录出版等等做出了巨大的贡献。该书虽名为武斗实录，但实际上是比较完整的重庆地方史。作为具有代表性的地区，后文将介绍该地区的部分回忆录，建议先看此书，再结合回忆录。）</w:t>
      </w:r>
    </w:p>
    <w:p>
      <w:pPr>
        <w:rPr>
          <w:rFonts w:hint="eastAsia" w:ascii="Segoe UI" w:hAnsi="Segoe UI" w:eastAsia="宋体" w:cs="Segoe UI"/>
          <w:b/>
          <w:bCs/>
          <w:i w:val="0"/>
          <w:iCs w:val="0"/>
          <w:caps w:val="0"/>
          <w:color w:val="202122"/>
          <w:spacing w:val="0"/>
          <w:sz w:val="24"/>
          <w:szCs w:val="24"/>
          <w:shd w:val="clear" w:fill="FFFFFF"/>
          <w:lang w:val="en-US" w:eastAsia="zh-CN"/>
        </w:rPr>
      </w:pP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西藏：唯色，《杀劫：镜头下的西藏文革》</w:t>
      </w:r>
    </w:p>
    <w:p>
      <w:pPr>
        <w:rPr>
          <w:rFonts w:hint="default"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（作者父亲当年留下了大量照片，作者后来在她未来的丈夫的帮助下，把这些照片整理成书，因此此书并非常规意义上的地方史，而是影像资料合集，作为影像的补充，可以简单了解西藏的地方史）</w:t>
      </w:r>
    </w:p>
    <w:p>
      <w:pPr>
        <w:rPr>
          <w:rFonts w:hint="eastAsia" w:ascii="Segoe UI" w:hAnsi="Segoe UI" w:eastAsia="宋体" w:cs="Segoe UI"/>
          <w:b/>
          <w:bCs/>
          <w:i w:val="0"/>
          <w:iCs w:val="0"/>
          <w:caps w:val="0"/>
          <w:color w:val="202122"/>
          <w:spacing w:val="0"/>
          <w:kern w:val="2"/>
          <w:sz w:val="24"/>
          <w:szCs w:val="24"/>
          <w:shd w:val="clear" w:fill="FFFFFF"/>
          <w:lang w:val="en-US" w:eastAsia="zh-CN" w:bidi="ar-SA"/>
        </w:rPr>
      </w:pPr>
      <w:r>
        <w:rPr>
          <w:rFonts w:hint="eastAsia" w:ascii="Segoe UI" w:hAnsi="Segoe UI" w:eastAsia="宋体" w:cs="Segoe UI"/>
          <w:b/>
          <w:bCs/>
          <w:i w:val="0"/>
          <w:iCs w:val="0"/>
          <w:caps w:val="0"/>
          <w:color w:val="202122"/>
          <w:spacing w:val="0"/>
          <w:kern w:val="2"/>
          <w:sz w:val="24"/>
          <w:szCs w:val="24"/>
          <w:shd w:val="clear" w:fill="FFFFFF"/>
          <w:lang w:val="en-US" w:eastAsia="zh-CN" w:bidi="ar-SA"/>
        </w:rPr>
        <w:t>戈尔茨坦，《On the Cultural Revolution in Tibet The Nyemo Incident of 1969》</w:t>
      </w:r>
    </w:p>
    <w:p>
      <w:pPr>
        <w:rPr>
          <w:rFonts w:hint="eastAsia"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这本书是以西藏文革中的尼木事件为研究对象，利用了大量的采访录音，文字，包括流入印度的许多中央文件，力求做到对尼木事件做到完整的还原与分析。是西藏文革研究的优秀之作，对于后世许多关于尼木事件的以讹传讹有以正视听的作用。）</w:t>
      </w: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山西：石名岗，《文革中的山西》</w:t>
      </w:r>
    </w:p>
    <w:p>
      <w:pPr>
        <w:rPr>
          <w:rFonts w:hint="default"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（优秀的地方史作品，没什么太大的问题，除了作者的主观论述中对一些概念并没有搞清就侃侃而谈，另外对资料的引用，很多时候刹不住车，大段大段的引用。）</w:t>
      </w: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孙涛，《虔诚与疯狂》</w:t>
      </w:r>
    </w:p>
    <w:p>
      <w:pPr>
        <w:rPr>
          <w:rFonts w:hint="eastAsia"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（该书与其说是地方史，更接近造反兵团的头头刘灏的个人传记，不过作者又扩展了很多视野，可以与上书参看。）</w:t>
      </w:r>
    </w:p>
    <w:p>
      <w:pPr>
        <w:rPr>
          <w:rFonts w:hint="eastAsia" w:ascii="Segoe UI" w:hAnsi="Segoe UI" w:eastAsia="宋体" w:cs="Segoe UI"/>
          <w:b/>
          <w:bCs/>
          <w:i w:val="0"/>
          <w:iCs w:val="0"/>
          <w:caps w:val="0"/>
          <w:color w:val="202122"/>
          <w:spacing w:val="0"/>
          <w:sz w:val="24"/>
          <w:szCs w:val="24"/>
          <w:shd w:val="clear" w:fill="FFFFFF"/>
          <w:lang w:val="en-US" w:eastAsia="zh-CN"/>
        </w:rPr>
      </w:pPr>
    </w:p>
    <w:p>
      <w:pPr>
        <w:rPr>
          <w:rFonts w:hint="default"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湖南：谭合成，《血的神话》</w:t>
      </w:r>
    </w:p>
    <w:p>
      <w:pPr>
        <w:rPr>
          <w:rFonts w:hint="eastAsia"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（本书是关于道县屠杀最详细完整的著作。不过作者的写法有些文学化，经常会出现某某某往前站了一步，大声道这种段落。）</w:t>
      </w:r>
    </w:p>
    <w:p>
      <w:pPr>
        <w:rPr>
          <w:rFonts w:hint="eastAsia" w:ascii="Segoe UI" w:hAnsi="Segoe UI" w:eastAsia="宋体" w:cs="Segoe UI"/>
          <w:b/>
          <w:bCs/>
          <w:i w:val="0"/>
          <w:iCs w:val="0"/>
          <w:caps w:val="0"/>
          <w:color w:val="202122"/>
          <w:spacing w:val="0"/>
          <w:sz w:val="24"/>
          <w:szCs w:val="24"/>
          <w:shd w:val="clear" w:fill="FFFFFF"/>
          <w:lang w:val="en-US" w:eastAsia="zh-CN"/>
        </w:rPr>
      </w:pP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广西：宋永毅主编，《广西文革机密档案资料》</w:t>
      </w:r>
    </w:p>
    <w:p>
      <w:pPr>
        <w:rPr>
          <w:rFonts w:hint="default"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（本书是海外用广西处遗时期官方编制的《广西文革档案资料》改名出版的，是广西地区最完整的文献资料汇编。）</w:t>
      </w: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张雄飞，《桂林老多四十四周年祭》</w:t>
      </w:r>
    </w:p>
    <w:p>
      <w:pPr>
        <w:rPr>
          <w:rFonts w:hint="eastAsia"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（作者力在分析“老多”的发展历程和失败原因，同时也可以看清桂林地区的地方史，写的非常优秀，推荐一看。）</w:t>
      </w: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郑义，《红色纪念碑》</w:t>
      </w:r>
    </w:p>
    <w:p>
      <w:pPr>
        <w:rPr>
          <w:rFonts w:hint="eastAsia"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（郑义搜集了许多资料，还有大量采访内容，可惜的是作者行文像在写小说。然后，承受能力差者慎入。）</w:t>
      </w: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晓明，《广西文革痛史勾陈》</w:t>
      </w:r>
    </w:p>
    <w:p>
      <w:pPr>
        <w:rPr>
          <w:rFonts w:hint="default"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（写的非常差，基本上是靠大事记+地方志凑出来的一本，而且关于南宁部分也不太多，挂名广西也名不副实。晓明手上应该是有不少采访和搜集的资料，但是这本书成书较早，也看不到这些东西。）</w:t>
      </w: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另广西还有一个呢地方史是</w:t>
      </w:r>
      <w:r>
        <w:rPr>
          <w:rFonts w:hint="eastAsia" w:ascii="Segoe UI" w:hAnsi="Segoe UI" w:eastAsia="宋体" w:cs="Segoe UI"/>
          <w:b/>
          <w:bCs/>
          <w:i w:val="0"/>
          <w:iCs w:val="0"/>
          <w:caps w:val="0"/>
          <w:color w:val="202122"/>
          <w:spacing w:val="0"/>
          <w:sz w:val="24"/>
          <w:szCs w:val="24"/>
          <w:shd w:val="clear" w:fill="FFFFFF"/>
          <w:lang w:val="en-US" w:eastAsia="zh-CN"/>
        </w:rPr>
        <w:t>：黄家南，《</w:t>
      </w:r>
      <w:r>
        <w:rPr>
          <w:rFonts w:ascii="Segoe UI" w:hAnsi="Segoe UI" w:eastAsia="Segoe UI" w:cs="Segoe UI"/>
          <w:b/>
          <w:bCs/>
          <w:i w:val="0"/>
          <w:iCs w:val="0"/>
          <w:caps w:val="0"/>
          <w:color w:val="202122"/>
          <w:spacing w:val="0"/>
          <w:sz w:val="24"/>
          <w:szCs w:val="24"/>
          <w:shd w:val="clear" w:fill="FFFFFF"/>
        </w:rPr>
        <w:t>壮乡悲歌</w:t>
      </w:r>
      <w:r>
        <w:rPr>
          <w:rFonts w:hint="eastAsia" w:ascii="Segoe UI" w:hAnsi="Segoe UI" w:eastAsia="宋体" w:cs="Segoe UI"/>
          <w:b/>
          <w:bCs/>
          <w:i w:val="0"/>
          <w:iCs w:val="0"/>
          <w:caps w:val="0"/>
          <w:color w:val="202122"/>
          <w:spacing w:val="0"/>
          <w:sz w:val="24"/>
          <w:szCs w:val="24"/>
          <w:shd w:val="clear" w:fill="FFFFFF"/>
          <w:lang w:val="en-US" w:eastAsia="zh-CN"/>
        </w:rPr>
        <w:t>-</w:t>
      </w:r>
      <w:r>
        <w:rPr>
          <w:rFonts w:ascii="Segoe UI" w:hAnsi="Segoe UI" w:eastAsia="Segoe UI" w:cs="Segoe UI"/>
          <w:b/>
          <w:bCs/>
          <w:i w:val="0"/>
          <w:iCs w:val="0"/>
          <w:caps w:val="0"/>
          <w:color w:val="202122"/>
          <w:spacing w:val="0"/>
          <w:sz w:val="24"/>
          <w:szCs w:val="24"/>
          <w:shd w:val="clear" w:fill="FFFFFF"/>
        </w:rPr>
        <w:t>广西文革纪实</w:t>
      </w:r>
      <w:r>
        <w:rPr>
          <w:rFonts w:hint="eastAsia" w:ascii="Segoe UI" w:hAnsi="Segoe UI" w:eastAsia="宋体" w:cs="Segoe UI"/>
          <w:b/>
          <w:bCs/>
          <w:i w:val="0"/>
          <w:iCs w:val="0"/>
          <w:caps w:val="0"/>
          <w:color w:val="202122"/>
          <w:spacing w:val="0"/>
          <w:sz w:val="24"/>
          <w:szCs w:val="24"/>
          <w:shd w:val="clear" w:fill="FFFFFF"/>
          <w:lang w:val="en-US" w:eastAsia="zh-CN"/>
        </w:rPr>
        <w:t>》</w:t>
      </w:r>
    </w:p>
    <w:p>
      <w:pPr>
        <w:rPr>
          <w:rFonts w:hint="eastAsia"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但又是很可惜，这本书我完全找不到资源，只能在其他书的引用文献中看到只字片语。还是惯例，如果有人有资源求分享。</w:t>
      </w:r>
    </w:p>
    <w:p>
      <w:pPr>
        <w:rPr>
          <w:rFonts w:hint="default" w:ascii="Segoe UI" w:hAnsi="Segoe UI" w:eastAsia="宋体" w:cs="Segoe UI"/>
          <w:b w:val="0"/>
          <w:bCs w:val="0"/>
          <w:i w:val="0"/>
          <w:iCs w:val="0"/>
          <w:caps w:val="0"/>
          <w:color w:val="202122"/>
          <w:spacing w:val="0"/>
          <w:sz w:val="24"/>
          <w:szCs w:val="24"/>
          <w:shd w:val="clear" w:fill="FFFFFF"/>
          <w:lang w:val="en-US" w:eastAsia="zh-CN"/>
        </w:rPr>
      </w:pP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天津：王辉，《天津文革亲历纪事》</w:t>
      </w:r>
    </w:p>
    <w:p>
      <w:pPr>
        <w:rPr>
          <w:rFonts w:hint="default"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（这本书之前也在想法中吐槽过，老干部写书的各种一贯毛病，当作地方史来看勉勉强强，有一点可以提一下，该文最后还通过数据论述了天津十年期间的经济发展，算是地方史中比较优秀的视角展开。）</w:t>
      </w:r>
    </w:p>
    <w:p>
      <w:pPr>
        <w:rPr>
          <w:rFonts w:hint="eastAsia" w:ascii="Segoe UI" w:hAnsi="Segoe UI" w:eastAsia="宋体" w:cs="Segoe UI"/>
          <w:b/>
          <w:bCs/>
          <w:i w:val="0"/>
          <w:iCs w:val="0"/>
          <w:caps w:val="0"/>
          <w:color w:val="202122"/>
          <w:spacing w:val="0"/>
          <w:sz w:val="24"/>
          <w:szCs w:val="24"/>
          <w:shd w:val="clear" w:fill="FFFFFF"/>
          <w:lang w:val="en-US" w:eastAsia="zh-CN"/>
        </w:rPr>
      </w:pP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北京：</w:t>
      </w: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邱心伟 、原蜀育，《清华文革亲历  史料实录 大事日志》</w:t>
      </w:r>
    </w:p>
    <w:p>
      <w:pPr>
        <w:rPr>
          <w:rFonts w:hint="eastAsia"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（这本大事记前部分是一些反思文章，价值不高。大事记部分是非常详细的清华大学文革史，比较可惜的是只到69年初工宣队掌权，对清华后期的斗争没有涉猎。）</w:t>
      </w: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fldChar w:fldCharType="begin"/>
      </w:r>
      <w:r>
        <w:rPr>
          <w:rFonts w:hint="eastAsia" w:ascii="Segoe UI" w:hAnsi="Segoe UI" w:eastAsia="宋体" w:cs="Segoe UI"/>
          <w:b/>
          <w:bCs/>
          <w:i w:val="0"/>
          <w:iCs w:val="0"/>
          <w:caps w:val="0"/>
          <w:color w:val="202122"/>
          <w:spacing w:val="0"/>
          <w:sz w:val="24"/>
          <w:szCs w:val="24"/>
          <w:shd w:val="clear" w:fill="FFFFFF"/>
          <w:lang w:val="en-US" w:eastAsia="zh-CN"/>
        </w:rPr>
        <w:instrText xml:space="preserve"> HYPERLINK "https://zh.m.wikipedia.org/wiki/%E5%94%90%E5%B0%91%E6%9D%B0" \o "" </w:instrText>
      </w:r>
      <w:r>
        <w:rPr>
          <w:rFonts w:hint="eastAsia" w:ascii="Segoe UI" w:hAnsi="Segoe UI" w:eastAsia="宋体" w:cs="Segoe UI"/>
          <w:b/>
          <w:bCs/>
          <w:i w:val="0"/>
          <w:iCs w:val="0"/>
          <w:caps w:val="0"/>
          <w:color w:val="202122"/>
          <w:spacing w:val="0"/>
          <w:sz w:val="24"/>
          <w:szCs w:val="24"/>
          <w:shd w:val="clear" w:fill="FFFFFF"/>
          <w:lang w:val="en-US" w:eastAsia="zh-CN"/>
        </w:rPr>
        <w:fldChar w:fldCharType="separate"/>
      </w:r>
      <w:r>
        <w:rPr>
          <w:rFonts w:hint="default" w:ascii="Segoe UI" w:hAnsi="Segoe UI" w:eastAsia="宋体" w:cs="Segoe UI"/>
          <w:b/>
          <w:bCs/>
          <w:i w:val="0"/>
          <w:iCs w:val="0"/>
          <w:caps w:val="0"/>
          <w:color w:val="202122"/>
          <w:spacing w:val="0"/>
          <w:sz w:val="24"/>
          <w:szCs w:val="24"/>
          <w:shd w:val="clear" w:fill="FFFFFF"/>
          <w:lang w:val="en-US" w:eastAsia="zh-CN"/>
        </w:rPr>
        <w:t>唐少杰</w:t>
      </w:r>
      <w:r>
        <w:rPr>
          <w:rFonts w:hint="default" w:ascii="Segoe UI" w:hAnsi="Segoe UI" w:eastAsia="宋体" w:cs="Segoe UI"/>
          <w:b/>
          <w:bCs/>
          <w:i w:val="0"/>
          <w:iCs w:val="0"/>
          <w:caps w:val="0"/>
          <w:color w:val="202122"/>
          <w:spacing w:val="0"/>
          <w:sz w:val="24"/>
          <w:szCs w:val="24"/>
          <w:shd w:val="clear" w:fill="FFFFFF"/>
          <w:lang w:val="en-US" w:eastAsia="zh-CN"/>
        </w:rPr>
        <w:fldChar w:fldCharType="end"/>
      </w:r>
      <w:r>
        <w:rPr>
          <w:rFonts w:hint="default" w:ascii="Segoe UI" w:hAnsi="Segoe UI" w:eastAsia="宋体" w:cs="Segoe UI"/>
          <w:b/>
          <w:bCs/>
          <w:i w:val="0"/>
          <w:iCs w:val="0"/>
          <w:caps w:val="0"/>
          <w:color w:val="202122"/>
          <w:spacing w:val="0"/>
          <w:sz w:val="24"/>
          <w:szCs w:val="24"/>
          <w:shd w:val="clear" w:fill="FFFFFF"/>
          <w:lang w:val="en-US" w:eastAsia="zh-CN"/>
        </w:rPr>
        <w:t>，</w:t>
      </w:r>
      <w:r>
        <w:rPr>
          <w:rFonts w:hint="eastAsia" w:ascii="Segoe UI" w:hAnsi="Segoe UI" w:eastAsia="宋体" w:cs="Segoe UI"/>
          <w:b/>
          <w:bCs/>
          <w:i w:val="0"/>
          <w:iCs w:val="0"/>
          <w:caps w:val="0"/>
          <w:color w:val="202122"/>
          <w:spacing w:val="0"/>
          <w:sz w:val="24"/>
          <w:szCs w:val="24"/>
          <w:shd w:val="clear" w:fill="FFFFFF"/>
          <w:lang w:val="en-US" w:eastAsia="zh-CN"/>
        </w:rPr>
        <w:t>《</w:t>
      </w:r>
      <w:r>
        <w:rPr>
          <w:rFonts w:hint="default" w:ascii="Segoe UI" w:hAnsi="Segoe UI" w:eastAsia="宋体" w:cs="Segoe UI"/>
          <w:b/>
          <w:bCs/>
          <w:i w:val="0"/>
          <w:iCs w:val="0"/>
          <w:caps w:val="0"/>
          <w:color w:val="202122"/>
          <w:spacing w:val="0"/>
          <w:sz w:val="24"/>
          <w:szCs w:val="24"/>
          <w:shd w:val="clear" w:fill="FFFFFF"/>
          <w:lang w:val="en-US" w:eastAsia="zh-CN"/>
        </w:rPr>
        <w:fldChar w:fldCharType="begin"/>
      </w:r>
      <w:r>
        <w:rPr>
          <w:rFonts w:hint="default" w:ascii="Segoe UI" w:hAnsi="Segoe UI" w:eastAsia="宋体" w:cs="Segoe UI"/>
          <w:b/>
          <w:bCs/>
          <w:i w:val="0"/>
          <w:iCs w:val="0"/>
          <w:caps w:val="0"/>
          <w:color w:val="202122"/>
          <w:spacing w:val="0"/>
          <w:sz w:val="24"/>
          <w:szCs w:val="24"/>
          <w:shd w:val="clear" w:fill="FFFFFF"/>
          <w:lang w:val="en-US" w:eastAsia="zh-CN"/>
        </w:rPr>
        <w:instrText xml:space="preserve"> HYPERLINK "https://zh.m.wikipedia.org/wiki/%E4%B8%80%E5%8F%B6%E7%9F%A5%E7%A7%8B%E2%80%94%E2%80%94%E6%B8%85%E5%8D%8E%E5%A4%A7%E5%AD%A61968%E5%B9%B4%E2%80%9C%E7%99%BE%E6%97%A5%E5%A4%A7%E6%AD%A6%E6%96%97%E2%80%9D" \o "" </w:instrText>
      </w:r>
      <w:r>
        <w:rPr>
          <w:rFonts w:hint="default" w:ascii="Segoe UI" w:hAnsi="Segoe UI" w:eastAsia="宋体" w:cs="Segoe UI"/>
          <w:b/>
          <w:bCs/>
          <w:i w:val="0"/>
          <w:iCs w:val="0"/>
          <w:caps w:val="0"/>
          <w:color w:val="202122"/>
          <w:spacing w:val="0"/>
          <w:sz w:val="24"/>
          <w:szCs w:val="24"/>
          <w:shd w:val="clear" w:fill="FFFFFF"/>
          <w:lang w:val="en-US" w:eastAsia="zh-CN"/>
        </w:rPr>
        <w:fldChar w:fldCharType="separate"/>
      </w:r>
      <w:r>
        <w:rPr>
          <w:rFonts w:hint="default" w:ascii="Segoe UI" w:hAnsi="Segoe UI" w:eastAsia="宋体" w:cs="Segoe UI"/>
          <w:b/>
          <w:bCs/>
          <w:i w:val="0"/>
          <w:iCs w:val="0"/>
          <w:caps w:val="0"/>
          <w:color w:val="202122"/>
          <w:spacing w:val="0"/>
          <w:sz w:val="24"/>
          <w:szCs w:val="24"/>
          <w:shd w:val="clear" w:fill="FFFFFF"/>
          <w:lang w:val="en-US" w:eastAsia="zh-CN"/>
        </w:rPr>
        <w:t>一叶知秋——清华大学1968年“百日大武斗”</w:t>
      </w:r>
      <w:r>
        <w:rPr>
          <w:rFonts w:hint="default" w:ascii="Segoe UI" w:hAnsi="Segoe UI" w:eastAsia="宋体" w:cs="Segoe UI"/>
          <w:b/>
          <w:bCs/>
          <w:i w:val="0"/>
          <w:iCs w:val="0"/>
          <w:caps w:val="0"/>
          <w:color w:val="202122"/>
          <w:spacing w:val="0"/>
          <w:sz w:val="24"/>
          <w:szCs w:val="24"/>
          <w:shd w:val="clear" w:fill="FFFFFF"/>
          <w:lang w:val="en-US" w:eastAsia="zh-CN"/>
        </w:rPr>
        <w:fldChar w:fldCharType="end"/>
      </w:r>
      <w:r>
        <w:rPr>
          <w:rFonts w:hint="eastAsia" w:ascii="Segoe UI" w:hAnsi="Segoe UI" w:eastAsia="宋体" w:cs="Segoe UI"/>
          <w:b/>
          <w:bCs/>
          <w:i w:val="0"/>
          <w:iCs w:val="0"/>
          <w:caps w:val="0"/>
          <w:color w:val="202122"/>
          <w:spacing w:val="0"/>
          <w:sz w:val="24"/>
          <w:szCs w:val="24"/>
          <w:shd w:val="clear" w:fill="FFFFFF"/>
          <w:lang w:val="en-US" w:eastAsia="zh-CN"/>
        </w:rPr>
        <w:t>》</w:t>
      </w:r>
    </w:p>
    <w:p>
      <w:pPr>
        <w:rPr>
          <w:rFonts w:hint="eastAsia"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（此书是比较著名的关于清华群众组织史的著作，但是此书主观议论内容过多，客观事实的陈述过少。另原四派的头头沈如槐针对此书的史实问题提出过众多质疑。）</w:t>
      </w: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default" w:ascii="Segoe UI" w:hAnsi="Segoe UI" w:eastAsia="宋体" w:cs="Segoe UI"/>
          <w:b/>
          <w:bCs/>
          <w:i w:val="0"/>
          <w:iCs w:val="0"/>
          <w:caps w:val="0"/>
          <w:color w:val="202122"/>
          <w:spacing w:val="0"/>
          <w:sz w:val="24"/>
          <w:szCs w:val="24"/>
          <w:shd w:val="clear" w:fill="FFFFFF"/>
          <w:lang w:val="en-US" w:eastAsia="zh-CN"/>
        </w:rPr>
        <w:t>樊能廷</w:t>
      </w:r>
      <w:r>
        <w:rPr>
          <w:rFonts w:hint="eastAsia" w:ascii="Segoe UI" w:hAnsi="Segoe UI" w:eastAsia="宋体" w:cs="Segoe UI"/>
          <w:b/>
          <w:bCs/>
          <w:i w:val="0"/>
          <w:iCs w:val="0"/>
          <w:caps w:val="0"/>
          <w:color w:val="202122"/>
          <w:spacing w:val="0"/>
          <w:sz w:val="24"/>
          <w:szCs w:val="24"/>
          <w:shd w:val="clear" w:fill="FFFFFF"/>
          <w:lang w:val="en-US" w:eastAsia="zh-CN"/>
        </w:rPr>
        <w:t>，《</w:t>
      </w:r>
      <w:r>
        <w:rPr>
          <w:rFonts w:hint="default" w:ascii="Segoe UI" w:hAnsi="Segoe UI" w:eastAsia="宋体" w:cs="Segoe UI"/>
          <w:b/>
          <w:bCs/>
          <w:i w:val="0"/>
          <w:iCs w:val="0"/>
          <w:caps w:val="0"/>
          <w:color w:val="202122"/>
          <w:spacing w:val="0"/>
          <w:sz w:val="24"/>
          <w:szCs w:val="24"/>
          <w:shd w:val="clear" w:fill="FFFFFF"/>
          <w:lang w:val="en-US" w:eastAsia="zh-CN"/>
        </w:rPr>
        <w:t>北大文革简史</w:t>
      </w:r>
      <w:r>
        <w:rPr>
          <w:rFonts w:hint="eastAsia" w:ascii="Segoe UI" w:hAnsi="Segoe UI" w:eastAsia="宋体" w:cs="Segoe UI"/>
          <w:b/>
          <w:bCs/>
          <w:i w:val="0"/>
          <w:iCs w:val="0"/>
          <w:caps w:val="0"/>
          <w:color w:val="202122"/>
          <w:spacing w:val="0"/>
          <w:sz w:val="24"/>
          <w:szCs w:val="24"/>
          <w:shd w:val="clear" w:fill="FFFFFF"/>
          <w:lang w:val="en-US" w:eastAsia="zh-CN"/>
        </w:rPr>
        <w:t>》</w:t>
      </w:r>
    </w:p>
    <w:p>
      <w:pPr>
        <w:rPr>
          <w:rFonts w:hint="default"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w:t>
      </w:r>
      <w:r>
        <w:rPr>
          <w:rFonts w:hint="eastAsia" w:ascii="Segoe UI" w:hAnsi="Segoe UI" w:eastAsia="宋体" w:cs="Segoe UI"/>
          <w:b w:val="0"/>
          <w:bCs w:val="0"/>
          <w:i w:val="0"/>
          <w:iCs w:val="0"/>
          <w:caps w:val="0"/>
          <w:color w:val="202122"/>
          <w:spacing w:val="0"/>
          <w:sz w:val="24"/>
          <w:szCs w:val="24"/>
          <w:shd w:val="clear" w:fill="FFFFFF"/>
          <w:lang w:val="en-US" w:eastAsia="zh-CN"/>
        </w:rPr>
        <w:t>这本书是一个大杂烩剪辑版，作者把各种相关的书和文章剪辑然后复制粘贴出了一本北大文革史，其中包括了大量的刘朝驹的文革史话，这本书也没有出版，网络流传，质量很低。）</w:t>
      </w:r>
    </w:p>
    <w:p>
      <w:pPr>
        <w:rPr>
          <w:rFonts w:hint="default"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另北京的其他几所大学也都有编关于本校文革史的相关文章合集。如北师大的《师劫》，北大的武斗纪实，地质学院的《昨天的记忆》，这是外地学校一般不具备的，对这些学校历史有兴趣的可以看一下。）</w:t>
      </w:r>
    </w:p>
    <w:p>
      <w:pPr>
        <w:rPr>
          <w:rFonts w:hint="eastAsia" w:ascii="Segoe UI" w:hAnsi="Segoe UI" w:eastAsia="宋体" w:cs="Segoe UI"/>
          <w:b/>
          <w:bCs/>
          <w:i w:val="0"/>
          <w:iCs w:val="0"/>
          <w:caps w:val="0"/>
          <w:color w:val="202122"/>
          <w:spacing w:val="0"/>
          <w:sz w:val="24"/>
          <w:szCs w:val="24"/>
          <w:shd w:val="clear" w:fill="FFFFFF"/>
          <w:lang w:val="en-US" w:eastAsia="zh-CN"/>
        </w:rPr>
      </w:pP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马继森，《外交部文革纪实》</w:t>
      </w:r>
    </w:p>
    <w:p>
      <w:pPr>
        <w:rPr>
          <w:rFonts w:hint="eastAsia"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整体内容比较流水账化，对于大部分历史事件都是大概两三百字做出简单概括，例如“火烧英国代办处”事件，随便找一本北京高校的回忆录，可能都比该书详细。不过毕竟把外交部大小整个十年连贯的讲了出来。）</w:t>
      </w:r>
    </w:p>
    <w:p>
      <w:pPr>
        <w:rPr>
          <w:rFonts w:hint="default" w:ascii="Segoe UI" w:hAnsi="Segoe UI" w:eastAsia="宋体" w:cs="Segoe UI"/>
          <w:b w:val="0"/>
          <w:bCs w:val="0"/>
          <w:i w:val="0"/>
          <w:iCs w:val="0"/>
          <w:caps w:val="0"/>
          <w:color w:val="202122"/>
          <w:spacing w:val="0"/>
          <w:sz w:val="24"/>
          <w:szCs w:val="24"/>
          <w:shd w:val="clear" w:fill="FFFFFF"/>
          <w:lang w:val="en-US" w:eastAsia="zh-CN"/>
        </w:rPr>
      </w:pPr>
    </w:p>
    <w:p>
      <w:pPr>
        <w:keepNext w:val="0"/>
        <w:keepLines w:val="0"/>
        <w:widowControl/>
        <w:suppressLineNumbers w:val="0"/>
        <w:jc w:val="left"/>
      </w:pPr>
      <w:r>
        <w:rPr>
          <w:rFonts w:ascii="Arial" w:hAnsi="Arial" w:eastAsia="宋体" w:cs="Arial"/>
          <w:i w:val="0"/>
          <w:iCs w:val="0"/>
          <w:caps w:val="0"/>
          <w:color w:val="1A0DAB"/>
          <w:spacing w:val="0"/>
          <w:kern w:val="0"/>
          <w:sz w:val="24"/>
          <w:szCs w:val="24"/>
          <w:u w:val="single"/>
          <w:shd w:val="clear" w:fill="FFFFFF"/>
          <w:lang w:val="en-US" w:eastAsia="zh-CN" w:bidi="ar"/>
        </w:rPr>
        <w:fldChar w:fldCharType="begin"/>
      </w:r>
      <w:r>
        <w:rPr>
          <w:rFonts w:ascii="Arial" w:hAnsi="Arial" w:eastAsia="宋体" w:cs="Arial"/>
          <w:i w:val="0"/>
          <w:iCs w:val="0"/>
          <w:caps w:val="0"/>
          <w:color w:val="1A0DAB"/>
          <w:spacing w:val="0"/>
          <w:kern w:val="0"/>
          <w:sz w:val="24"/>
          <w:szCs w:val="24"/>
          <w:u w:val="single"/>
          <w:shd w:val="clear" w:fill="FFFFFF"/>
          <w:lang w:val="en-US" w:eastAsia="zh-CN" w:bidi="ar"/>
        </w:rPr>
        <w:instrText xml:space="preserve"> HYPERLINK "https://book.douban.com/subject/25832576/" </w:instrText>
      </w:r>
      <w:r>
        <w:rPr>
          <w:rFonts w:ascii="Arial" w:hAnsi="Arial" w:eastAsia="宋体" w:cs="Arial"/>
          <w:i w:val="0"/>
          <w:iCs w:val="0"/>
          <w:caps w:val="0"/>
          <w:color w:val="1A0DAB"/>
          <w:spacing w:val="0"/>
          <w:kern w:val="0"/>
          <w:sz w:val="24"/>
          <w:szCs w:val="24"/>
          <w:u w:val="single"/>
          <w:shd w:val="clear" w:fill="FFFFFF"/>
          <w:lang w:val="en-US" w:eastAsia="zh-CN" w:bidi="ar"/>
        </w:rPr>
        <w:fldChar w:fldCharType="separate"/>
      </w: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default" w:ascii="Segoe UI" w:hAnsi="Segoe UI" w:eastAsia="宋体" w:cs="Segoe UI"/>
          <w:b/>
          <w:bCs/>
          <w:i w:val="0"/>
          <w:iCs w:val="0"/>
          <w:caps w:val="0"/>
          <w:color w:val="202122"/>
          <w:spacing w:val="0"/>
          <w:sz w:val="24"/>
          <w:szCs w:val="24"/>
          <w:shd w:val="clear" w:fill="FFFFFF"/>
          <w:lang w:val="en-US" w:eastAsia="zh-CN"/>
        </w:rPr>
        <w:t>恽仁祥</w:t>
      </w:r>
      <w:r>
        <w:rPr>
          <w:rFonts w:hint="eastAsia" w:ascii="Segoe UI" w:hAnsi="Segoe UI" w:eastAsia="宋体" w:cs="Segoe UI"/>
          <w:b/>
          <w:bCs/>
          <w:i w:val="0"/>
          <w:iCs w:val="0"/>
          <w:caps w:val="0"/>
          <w:color w:val="202122"/>
          <w:spacing w:val="0"/>
          <w:sz w:val="24"/>
          <w:szCs w:val="24"/>
          <w:shd w:val="clear" w:fill="FFFFFF"/>
          <w:lang w:val="en-US" w:eastAsia="zh-CN"/>
        </w:rPr>
        <w:t>：《</w:t>
      </w:r>
      <w:r>
        <w:rPr>
          <w:rFonts w:hint="default" w:ascii="Segoe UI" w:hAnsi="Segoe UI" w:eastAsia="宋体" w:cs="Segoe UI"/>
          <w:b/>
          <w:bCs/>
          <w:i w:val="0"/>
          <w:iCs w:val="0"/>
          <w:caps w:val="0"/>
          <w:color w:val="202122"/>
          <w:spacing w:val="0"/>
          <w:sz w:val="24"/>
          <w:szCs w:val="24"/>
          <w:shd w:val="clear" w:fill="FFFFFF"/>
          <w:lang w:val="en-US" w:eastAsia="zh-CN"/>
        </w:rPr>
        <w:t>我亲历的国防科委文革</w:t>
      </w:r>
      <w:r>
        <w:rPr>
          <w:rFonts w:hint="eastAsia" w:ascii="Segoe UI" w:hAnsi="Segoe UI" w:eastAsia="宋体" w:cs="Segoe UI"/>
          <w:b/>
          <w:bCs/>
          <w:i w:val="0"/>
          <w:iCs w:val="0"/>
          <w:caps w:val="0"/>
          <w:color w:val="202122"/>
          <w:spacing w:val="0"/>
          <w:sz w:val="24"/>
          <w:szCs w:val="24"/>
          <w:shd w:val="clear" w:fill="FFFFFF"/>
          <w:lang w:val="en-US" w:eastAsia="zh-CN"/>
        </w:rPr>
        <w:t>》</w:t>
      </w:r>
    </w:p>
    <w:p>
      <w:pPr>
        <w:rPr>
          <w:rFonts w:hint="default"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（国防科委文革涉及诸如七机部，核工程，李敏等人的相关内容。书中内容可以对比着和张爱萍的回忆录看，来看一下革命派与老干部的巨大差异。）</w:t>
      </w:r>
    </w:p>
    <w:p>
      <w:pPr>
        <w:keepNext w:val="0"/>
        <w:keepLines w:val="0"/>
        <w:widowControl/>
        <w:suppressLineNumbers w:val="0"/>
        <w:jc w:val="left"/>
      </w:pPr>
      <w:r>
        <w:rPr>
          <w:rFonts w:hint="default" w:ascii="Arial" w:hAnsi="Arial" w:eastAsia="宋体" w:cs="Arial"/>
          <w:i w:val="0"/>
          <w:iCs w:val="0"/>
          <w:caps w:val="0"/>
          <w:color w:val="1A0DAB"/>
          <w:spacing w:val="0"/>
          <w:kern w:val="0"/>
          <w:sz w:val="24"/>
          <w:szCs w:val="24"/>
          <w:u w:val="single"/>
          <w:shd w:val="clear" w:fill="FFFFFF"/>
          <w:lang w:val="en-US" w:eastAsia="zh-CN" w:bidi="ar"/>
        </w:rPr>
        <w:fldChar w:fldCharType="end"/>
      </w:r>
    </w:p>
    <w:p>
      <w:pPr>
        <w:rPr>
          <w:rFonts w:hint="eastAsia" w:ascii="Segoe UI" w:hAnsi="Segoe UI" w:eastAsia="宋体" w:cs="Segoe UI"/>
          <w:b w:val="0"/>
          <w:bCs w:val="0"/>
          <w:i w:val="0"/>
          <w:iCs w:val="0"/>
          <w:caps w:val="0"/>
          <w:color w:val="202122"/>
          <w:spacing w:val="0"/>
          <w:sz w:val="24"/>
          <w:szCs w:val="24"/>
          <w:shd w:val="clear" w:fill="FFFFFF"/>
          <w:lang w:val="en-US" w:eastAsia="zh-CN"/>
        </w:rPr>
      </w:pP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最后，还有两本地方史个人找不到资源，分别是</w:t>
      </w:r>
      <w:r>
        <w:rPr>
          <w:rFonts w:hint="eastAsia" w:ascii="Segoe UI" w:hAnsi="Segoe UI" w:eastAsia="宋体" w:cs="Segoe UI"/>
          <w:b/>
          <w:bCs/>
          <w:i w:val="0"/>
          <w:iCs w:val="0"/>
          <w:caps w:val="0"/>
          <w:color w:val="202122"/>
          <w:spacing w:val="0"/>
          <w:sz w:val="24"/>
          <w:szCs w:val="24"/>
          <w:shd w:val="clear" w:fill="FFFFFF"/>
          <w:lang w:val="en-US" w:eastAsia="zh-CN"/>
        </w:rPr>
        <w:t>贵州的：邓振新，《贵州风云》</w:t>
      </w: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江西的：程万里，《</w:t>
      </w:r>
      <w:r>
        <w:rPr>
          <w:rFonts w:ascii="Segoe UI" w:hAnsi="Segoe UI" w:eastAsia="Segoe UI" w:cs="Segoe UI"/>
          <w:b/>
          <w:bCs/>
          <w:i w:val="0"/>
          <w:iCs w:val="0"/>
          <w:caps w:val="0"/>
          <w:color w:val="202122"/>
          <w:spacing w:val="0"/>
          <w:sz w:val="24"/>
          <w:szCs w:val="24"/>
          <w:shd w:val="clear" w:fill="FFFFFF"/>
        </w:rPr>
        <w:t>赣江苍茫——动乱中的江西</w:t>
      </w:r>
      <w:r>
        <w:rPr>
          <w:rFonts w:hint="eastAsia" w:ascii="Segoe UI" w:hAnsi="Segoe UI" w:eastAsia="宋体" w:cs="Segoe UI"/>
          <w:b/>
          <w:bCs/>
          <w:i w:val="0"/>
          <w:iCs w:val="0"/>
          <w:caps w:val="0"/>
          <w:color w:val="202122"/>
          <w:spacing w:val="0"/>
          <w:sz w:val="24"/>
          <w:szCs w:val="24"/>
          <w:shd w:val="clear" w:fill="FFFFFF"/>
          <w:lang w:val="en-US" w:eastAsia="zh-CN"/>
        </w:rPr>
        <w:t>》</w:t>
      </w:r>
    </w:p>
    <w:p>
      <w:pPr>
        <w:rPr>
          <w:rFonts w:hint="default"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看看大家有没有资源分享了。</w:t>
      </w:r>
    </w:p>
    <w:p>
      <w:pPr>
        <w:rPr>
          <w:rFonts w:hint="eastAsia" w:ascii="Segoe UI" w:hAnsi="Segoe UI" w:eastAsia="宋体" w:cs="Segoe UI"/>
          <w:b/>
          <w:bCs/>
          <w:i w:val="0"/>
          <w:iCs w:val="0"/>
          <w:caps w:val="0"/>
          <w:color w:val="202122"/>
          <w:spacing w:val="0"/>
          <w:sz w:val="24"/>
          <w:szCs w:val="24"/>
          <w:shd w:val="clear" w:fill="FFFFFF"/>
          <w:lang w:val="en-US" w:eastAsia="zh-CN"/>
        </w:rPr>
      </w:pP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研究类著作：</w:t>
      </w:r>
    </w:p>
    <w:p>
      <w:pPr>
        <w:rPr>
          <w:rFonts w:hint="default"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研究类作品的范围更加宽广，也包含了历史，文化，经济等各种方向。作品数量也十分可观。</w:t>
      </w:r>
    </w:p>
    <w:p>
      <w:pPr>
        <w:rPr>
          <w:rFonts w:hint="default"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个人仅凭记忆来推荐自己觉着值得一看的，必然会有所纰漏，仅供参考。研究类作品不等同于史书，比起叙述历史，更强调作者的议论，因而自然更加主观。</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徐友渔，《形形色色</w:t>
      </w:r>
      <w:r>
        <w:rPr>
          <w:rFonts w:hint="default"/>
          <w:b/>
          <w:bCs/>
          <w:sz w:val="24"/>
          <w:szCs w:val="24"/>
          <w:lang w:val="en-US" w:eastAsia="zh-CN"/>
        </w:rPr>
        <w:t>的造反:红卫兵精神素质的形成及演变</w:t>
      </w:r>
      <w:r>
        <w:rPr>
          <w:rFonts w:hint="eastAsia"/>
          <w:b/>
          <w:bCs/>
          <w:sz w:val="24"/>
          <w:szCs w:val="24"/>
          <w:lang w:val="en-US" w:eastAsia="zh-CN"/>
        </w:rPr>
        <w:t>》</w:t>
      </w:r>
    </w:p>
    <w:p>
      <w:pPr>
        <w:rPr>
          <w:rFonts w:hint="eastAsia"/>
          <w:b/>
          <w:bCs/>
          <w:sz w:val="24"/>
          <w:szCs w:val="24"/>
          <w:lang w:val="en-US" w:eastAsia="zh-CN"/>
        </w:rPr>
      </w:pPr>
      <w:r>
        <w:rPr>
          <w:rFonts w:hint="eastAsia"/>
          <w:b/>
          <w:bCs/>
          <w:sz w:val="24"/>
          <w:szCs w:val="24"/>
          <w:lang w:val="en-US" w:eastAsia="zh-CN"/>
        </w:rPr>
        <w:t>周伦佐，《文革造反派的真相》</w:t>
      </w:r>
    </w:p>
    <w:p>
      <w:pPr>
        <w:rPr>
          <w:rFonts w:hint="eastAsia"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这两本书优秀的点在于讲清了造反派这个概念，可以回答许多诸如什么是造，什么是保这种问题。尤其是形形色色的造反一书，成书于上世纪，在当年的普遍认知和舆论环境中，毫无疑问做出了重要的开拓和贡献。时至今日，该书的价值似乎已没有那么高，但依然值得一看。）</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童小溪，《极端年代的公民政治——群众的文化大革命史》</w:t>
      </w:r>
    </w:p>
    <w:p>
      <w:pPr>
        <w:rPr>
          <w:rFonts w:hint="eastAsia"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（作者摆脱了高层视角与精英视角，关注重点放在了群众二字，着重描述了66-68年的群众政治。主体叙述内容为北京的群众运动历程。）</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乔晞华，《</w:t>
      </w:r>
      <w:r>
        <w:rPr>
          <w:rFonts w:hint="default"/>
          <w:b/>
          <w:bCs/>
          <w:sz w:val="24"/>
          <w:szCs w:val="24"/>
          <w:lang w:val="en-US" w:eastAsia="zh-CN"/>
        </w:rPr>
        <w:t>文革群众运动的动员、分裂与灭亡 ——以社会运动学视角</w:t>
      </w:r>
      <w:r>
        <w:rPr>
          <w:rFonts w:hint="eastAsia"/>
          <w:b/>
          <w:bCs/>
          <w:sz w:val="24"/>
          <w:szCs w:val="24"/>
          <w:lang w:val="en-US" w:eastAsia="zh-CN"/>
        </w:rPr>
        <w:t>》</w:t>
      </w:r>
    </w:p>
    <w:p>
      <w:pPr>
        <w:rPr>
          <w:rFonts w:hint="eastAsia"/>
          <w:b/>
          <w:bCs/>
          <w:sz w:val="24"/>
          <w:szCs w:val="24"/>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作者用了大量采访，调查数据来分析群众运动失败的过程，教训。尽管与上面所推荐的书一样，犯了只关注前期，忽略后期的毛病，但本书的数据，研究方法都非常值得一阅，全书分为两篇，第二篇最具价值。）</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乔晞华，《既非一个文革，也非两个文革－－南外红卫兵打死工人王金事件个案分析》</w:t>
      </w:r>
    </w:p>
    <w:p>
      <w:pPr>
        <w:rPr>
          <w:rFonts w:hint="eastAsia"/>
          <w:b w:val="0"/>
          <w:bCs w:val="0"/>
          <w:sz w:val="24"/>
          <w:szCs w:val="24"/>
          <w:lang w:val="en-US" w:eastAsia="zh-CN"/>
        </w:rPr>
      </w:pPr>
      <w:r>
        <w:rPr>
          <w:rFonts w:hint="eastAsia"/>
          <w:b w:val="0"/>
          <w:bCs w:val="0"/>
          <w:sz w:val="24"/>
          <w:szCs w:val="24"/>
          <w:lang w:val="en-US" w:eastAsia="zh-CN"/>
        </w:rPr>
        <w:t>（作者以颇有名气的王金案为研究对象，在描述清楚此事的详细过程后，进一步展开针对两个文革论的分析。此书关于事实的过程，引用附录的材料极其全面，几乎可以想到的关于此案的揭发材料，会议记录，告状信，照片等等都有收录。这一点难能可贵。）</w:t>
      </w: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阿妮达·陈，《毛主席的孩子们──红卫兵一代的成长与经历》</w:t>
      </w:r>
    </w:p>
    <w:p>
      <w:pPr>
        <w:rPr>
          <w:rFonts w:hint="eastAsia"/>
          <w:b w:val="0"/>
          <w:bCs w:val="0"/>
          <w:sz w:val="24"/>
          <w:szCs w:val="24"/>
          <w:lang w:val="en-US" w:eastAsia="zh-CN"/>
        </w:rPr>
      </w:pPr>
      <w:r>
        <w:rPr>
          <w:rFonts w:hint="eastAsia"/>
          <w:b w:val="0"/>
          <w:bCs w:val="0"/>
          <w:sz w:val="24"/>
          <w:szCs w:val="24"/>
          <w:lang w:val="en-US" w:eastAsia="zh-CN"/>
        </w:rPr>
        <w:t>（作者依据对几个逃港青年的采访，来研究青年政治社会化的过程。这本书的很多结论和推断都不成逻辑，有的则略显武断，但这个话题和视角的研究，本身就是稀有与罕见的。）</w:t>
      </w:r>
    </w:p>
    <w:p>
      <w:pPr>
        <w:rPr>
          <w:rFonts w:hint="eastAsia"/>
          <w:b w:val="0"/>
          <w:bCs w:val="0"/>
          <w:sz w:val="24"/>
          <w:szCs w:val="24"/>
          <w:lang w:val="en-US" w:eastAsia="zh-CN"/>
        </w:rPr>
      </w:pPr>
    </w:p>
    <w:p>
      <w:pPr>
        <w:rPr>
          <w:rFonts w:hint="default"/>
          <w:b/>
          <w:bCs/>
          <w:sz w:val="24"/>
          <w:szCs w:val="24"/>
          <w:lang w:val="en-US" w:eastAsia="zh-CN"/>
        </w:rPr>
      </w:pPr>
      <w:r>
        <w:rPr>
          <w:rFonts w:hint="eastAsia"/>
          <w:b/>
          <w:bCs/>
          <w:sz w:val="24"/>
          <w:szCs w:val="24"/>
          <w:lang w:val="en-US" w:eastAsia="zh-CN"/>
        </w:rPr>
        <w:t>彭丽君，《复制的艺术：文革期间的文化生产及实践》</w:t>
      </w:r>
    </w:p>
    <w:p>
      <w:pPr>
        <w:rPr>
          <w:rFonts w:hint="eastAsia"/>
          <w:b w:val="0"/>
          <w:bCs w:val="0"/>
          <w:sz w:val="24"/>
          <w:szCs w:val="24"/>
          <w:lang w:val="en-US" w:eastAsia="zh-CN"/>
        </w:rPr>
      </w:pPr>
      <w:r>
        <w:rPr>
          <w:rFonts w:hint="eastAsia"/>
          <w:b w:val="0"/>
          <w:bCs w:val="0"/>
          <w:sz w:val="24"/>
          <w:szCs w:val="24"/>
          <w:lang w:val="en-US" w:eastAsia="zh-CN"/>
        </w:rPr>
        <w:t>（作者分析了文革时期产生的美学特点，戏曲，小说，医生，知识分子，毛等等人物构成文化的形象。是不可多得的优秀文化艺术领域的研究，提出了众多有价值的观点。）</w:t>
      </w: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王家平，《文化大革命时期诗歌研究》</w:t>
      </w:r>
    </w:p>
    <w:p>
      <w:pPr>
        <w:rPr>
          <w:rFonts w:hint="eastAsia"/>
          <w:b w:val="0"/>
          <w:bCs w:val="0"/>
          <w:sz w:val="24"/>
          <w:szCs w:val="24"/>
          <w:lang w:val="en-US" w:eastAsia="zh-CN"/>
        </w:rPr>
      </w:pPr>
      <w:r>
        <w:rPr>
          <w:rFonts w:hint="eastAsia"/>
          <w:b w:val="0"/>
          <w:bCs w:val="0"/>
          <w:sz w:val="24"/>
          <w:szCs w:val="24"/>
          <w:lang w:val="en-US" w:eastAsia="zh-CN"/>
        </w:rPr>
        <w:t>（不具备现代诗的批评，欣赏素质。但我个人觉得这本书写的挺差劲的。）</w:t>
      </w:r>
    </w:p>
    <w:p>
      <w:pPr>
        <w:rPr>
          <w:rFonts w:hint="default"/>
          <w:b/>
          <w:bCs/>
          <w:sz w:val="24"/>
          <w:szCs w:val="24"/>
          <w:lang w:val="en-US" w:eastAsia="zh-CN"/>
        </w:rPr>
      </w:pPr>
    </w:p>
    <w:p>
      <w:pPr>
        <w:rPr>
          <w:rFonts w:hint="eastAsia"/>
          <w:b/>
          <w:bCs/>
          <w:sz w:val="24"/>
          <w:szCs w:val="24"/>
          <w:lang w:val="en-US" w:eastAsia="zh-CN"/>
        </w:rPr>
      </w:pPr>
      <w:r>
        <w:rPr>
          <w:rFonts w:hint="eastAsia"/>
          <w:b/>
          <w:bCs/>
          <w:sz w:val="24"/>
          <w:szCs w:val="24"/>
          <w:lang w:val="en-US" w:eastAsia="zh-CN"/>
        </w:rPr>
        <w:t>张晴滟，《样板戏：文化革命及其最新形式》</w:t>
      </w:r>
    </w:p>
    <w:p>
      <w:pPr>
        <w:rPr>
          <w:rFonts w:hint="default"/>
          <w:b w:val="0"/>
          <w:bCs w:val="0"/>
          <w:sz w:val="24"/>
          <w:szCs w:val="24"/>
          <w:lang w:val="en-US" w:eastAsia="zh-CN"/>
        </w:rPr>
      </w:pPr>
      <w:r>
        <w:rPr>
          <w:rFonts w:hint="eastAsia"/>
          <w:b w:val="0"/>
          <w:bCs w:val="0"/>
          <w:sz w:val="24"/>
          <w:szCs w:val="24"/>
          <w:lang w:val="en-US" w:eastAsia="zh-CN"/>
        </w:rPr>
        <w:t>（极其难得的，依然站在大鲁艺精神，工农文艺与人民文艺之精神写作的对样板戏艺术分析）</w:t>
      </w:r>
    </w:p>
    <w:p>
      <w:pPr>
        <w:rPr>
          <w:rFonts w:hint="eastAsia"/>
          <w:b/>
          <w:bCs/>
          <w:sz w:val="24"/>
          <w:szCs w:val="24"/>
          <w:lang w:val="en-US" w:eastAsia="zh-CN"/>
        </w:rPr>
      </w:pPr>
      <w:r>
        <w:rPr>
          <w:rFonts w:hint="eastAsia"/>
          <w:b/>
          <w:bCs/>
          <w:sz w:val="24"/>
          <w:szCs w:val="24"/>
          <w:lang w:val="en-US" w:eastAsia="zh-CN"/>
        </w:rPr>
        <w:t>陈东林，《1966-1976中国国民经济概况》</w:t>
      </w:r>
    </w:p>
    <w:p>
      <w:pPr>
        <w:rPr>
          <w:rFonts w:hint="eastAsia"/>
          <w:b w:val="0"/>
          <w:bCs w:val="0"/>
          <w:sz w:val="24"/>
          <w:szCs w:val="24"/>
          <w:lang w:val="en-US" w:eastAsia="zh-CN"/>
        </w:rPr>
      </w:pPr>
      <w:r>
        <w:rPr>
          <w:rFonts w:hint="eastAsia"/>
          <w:b w:val="0"/>
          <w:bCs w:val="0"/>
          <w:sz w:val="24"/>
          <w:szCs w:val="24"/>
          <w:lang w:val="en-US" w:eastAsia="zh-CN"/>
        </w:rPr>
        <w:t>（个人是经济小白，很多专业知识无法探究。这本书个人认为抛开一贯的官方史观，提供了大量的数据和资料，对十年经济有兴趣的人来说应该是有一看的价值。）</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钱理群，《</w:t>
      </w:r>
      <w:r>
        <w:rPr>
          <w:rFonts w:hint="default"/>
          <w:b/>
          <w:bCs/>
          <w:sz w:val="24"/>
          <w:szCs w:val="24"/>
          <w:lang w:val="en-US" w:eastAsia="zh-CN"/>
        </w:rPr>
        <w:t>爝火不息: 文革民間思想研究筆記</w:t>
      </w:r>
      <w:r>
        <w:rPr>
          <w:rFonts w:hint="eastAsia"/>
          <w:b/>
          <w:bCs/>
          <w:sz w:val="24"/>
          <w:szCs w:val="24"/>
          <w:lang w:val="en-US" w:eastAsia="zh-CN"/>
        </w:rPr>
        <w:t>》</w:t>
      </w:r>
    </w:p>
    <w:p>
      <w:pPr>
        <w:rPr>
          <w:rFonts w:hint="eastAsia"/>
          <w:b w:val="0"/>
          <w:bCs w:val="0"/>
          <w:sz w:val="24"/>
          <w:szCs w:val="24"/>
          <w:lang w:val="en-US" w:eastAsia="zh-CN"/>
        </w:rPr>
      </w:pPr>
      <w:r>
        <w:rPr>
          <w:rFonts w:hint="eastAsia"/>
          <w:b w:val="0"/>
          <w:bCs w:val="0"/>
          <w:sz w:val="24"/>
          <w:szCs w:val="24"/>
          <w:lang w:val="en-US" w:eastAsia="zh-CN"/>
        </w:rPr>
        <w:t>（书中比较有价值的是引用和附录的回忆，书信，文章，体现了众多繁杂的民间思想。至于作者自己叙述的内容，和对历史的理解，看看就行，没有太大价值。）</w:t>
      </w: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宋永毅，《文化大革命和他的异端思潮》</w:t>
      </w:r>
    </w:p>
    <w:p>
      <w:pPr>
        <w:rPr>
          <w:rFonts w:hint="eastAsia"/>
          <w:b w:val="0"/>
          <w:bCs w:val="0"/>
          <w:sz w:val="24"/>
          <w:szCs w:val="24"/>
          <w:lang w:val="en-US" w:eastAsia="zh-CN"/>
        </w:rPr>
      </w:pPr>
      <w:r>
        <w:rPr>
          <w:rFonts w:hint="eastAsia"/>
          <w:b w:val="0"/>
          <w:bCs w:val="0"/>
          <w:sz w:val="24"/>
          <w:szCs w:val="24"/>
          <w:lang w:val="en-US" w:eastAsia="zh-CN"/>
        </w:rPr>
        <w:t>（收录了文革时期众多具有代表性的异端思潮文章，如遇罗克，北决扬等等。这些思想无论如何评价，都值得了解。）</w:t>
      </w: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印红标，《失踪者的足迹》</w:t>
      </w:r>
    </w:p>
    <w:p>
      <w:pPr>
        <w:rPr>
          <w:rFonts w:hint="eastAsia"/>
          <w:b w:val="0"/>
          <w:bCs w:val="0"/>
          <w:sz w:val="24"/>
          <w:szCs w:val="24"/>
          <w:lang w:val="en-US" w:eastAsia="zh-CN"/>
        </w:rPr>
      </w:pPr>
      <w:r>
        <w:rPr>
          <w:rFonts w:hint="eastAsia"/>
          <w:b w:val="0"/>
          <w:bCs w:val="0"/>
          <w:sz w:val="24"/>
          <w:szCs w:val="24"/>
          <w:lang w:val="en-US" w:eastAsia="zh-CN"/>
        </w:rPr>
        <w:t>（依然是一部民间思潮的收录合集，算是印红标大小各种不咋样中的最值得一看的一本。）</w:t>
      </w:r>
    </w:p>
    <w:p>
      <w:pPr>
        <w:rPr>
          <w:rFonts w:hint="default"/>
          <w:b w:val="0"/>
          <w:bCs w:val="0"/>
          <w:sz w:val="24"/>
          <w:szCs w:val="24"/>
          <w:lang w:val="en-US" w:eastAsia="zh-CN"/>
        </w:rPr>
      </w:pPr>
    </w:p>
    <w:p>
      <w:pPr>
        <w:rPr>
          <w:rFonts w:hint="eastAsia"/>
          <w:b/>
          <w:bCs/>
          <w:sz w:val="24"/>
          <w:szCs w:val="24"/>
          <w:lang w:val="en-US" w:eastAsia="zh-CN"/>
        </w:rPr>
      </w:pPr>
      <w:r>
        <w:rPr>
          <w:rFonts w:hint="eastAsia" w:ascii="Arial" w:hAnsi="Arial" w:eastAsia="宋体" w:cs="Arial"/>
          <w:b/>
          <w:bCs/>
          <w:i w:val="0"/>
          <w:iCs w:val="0"/>
          <w:caps w:val="0"/>
          <w:color w:val="333333"/>
          <w:spacing w:val="0"/>
          <w:sz w:val="24"/>
          <w:szCs w:val="24"/>
          <w:shd w:val="clear" w:fill="FFFFFF"/>
        </w:rPr>
        <w:t>林伟然</w:t>
      </w:r>
      <w:r>
        <w:rPr>
          <w:rFonts w:hint="eastAsia" w:ascii="Arial" w:hAnsi="Arial" w:eastAsia="宋体" w:cs="Arial"/>
          <w:b/>
          <w:bCs/>
          <w:i w:val="0"/>
          <w:iCs w:val="0"/>
          <w:caps w:val="0"/>
          <w:color w:val="333333"/>
          <w:spacing w:val="0"/>
          <w:sz w:val="24"/>
          <w:szCs w:val="24"/>
          <w:shd w:val="clear" w:fill="FFFFFF"/>
          <w:lang w:eastAsia="zh-CN"/>
        </w:rPr>
        <w:t>，</w:t>
      </w:r>
      <w:r>
        <w:rPr>
          <w:rFonts w:hint="eastAsia"/>
          <w:b/>
          <w:bCs/>
          <w:sz w:val="24"/>
          <w:szCs w:val="24"/>
          <w:lang w:val="en-US" w:eastAsia="zh-CN"/>
        </w:rPr>
        <w:t>《一场夭折的中国文化启蒙运动》</w:t>
      </w:r>
    </w:p>
    <w:p>
      <w:pPr>
        <w:rPr>
          <w:rFonts w:hint="eastAsia"/>
          <w:b w:val="0"/>
          <w:bCs w:val="0"/>
          <w:sz w:val="24"/>
          <w:szCs w:val="24"/>
          <w:lang w:val="en-US" w:eastAsia="zh-CN"/>
        </w:rPr>
      </w:pPr>
      <w:r>
        <w:rPr>
          <w:rFonts w:hint="eastAsia"/>
          <w:b w:val="0"/>
          <w:bCs w:val="0"/>
          <w:sz w:val="24"/>
          <w:szCs w:val="24"/>
          <w:lang w:val="en-US" w:eastAsia="zh-CN"/>
        </w:rPr>
        <w:t>（本书是作者在海外的博士论文，作者试图分析文革给中国带来的，创造的，和未能完成的意识形态。题目开的很好，写起来就又是杨曦光、遇罗克介绍一遍的路数，而且这个翻译，有些差劲。）</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安舟，《红色工程师的崛起》</w:t>
      </w:r>
    </w:p>
    <w:p>
      <w:pPr>
        <w:rPr>
          <w:rFonts w:hint="eastAsia"/>
          <w:b w:val="0"/>
          <w:bCs w:val="0"/>
          <w:sz w:val="24"/>
          <w:szCs w:val="24"/>
          <w:lang w:val="en-US" w:eastAsia="zh-CN"/>
        </w:rPr>
      </w:pPr>
      <w:r>
        <w:rPr>
          <w:rFonts w:hint="eastAsia"/>
          <w:b w:val="0"/>
          <w:bCs w:val="0"/>
          <w:sz w:val="24"/>
          <w:szCs w:val="24"/>
          <w:lang w:val="en-US" w:eastAsia="zh-CN"/>
        </w:rPr>
        <w:t>（作者通过对清华大学这一微观案例来进行研究，来论述新中国的“新阶级”和“技术精英”的产生。该书是西方新左派对文革研究的代表作之一，不过该书关于清华的群众组织这一问题，研究不够，算得上是遗憾。）</w:t>
      </w:r>
    </w:p>
    <w:p>
      <w:pPr>
        <w:rPr>
          <w:rFonts w:hint="eastAsia"/>
          <w:b w:val="0"/>
          <w:bCs w:val="0"/>
          <w:sz w:val="24"/>
          <w:szCs w:val="24"/>
          <w:lang w:val="en-US" w:eastAsia="zh-CN"/>
        </w:rPr>
      </w:pPr>
    </w:p>
    <w:p>
      <w:pPr>
        <w:rPr>
          <w:rFonts w:hint="eastAsia"/>
          <w:b w:val="0"/>
          <w:bCs w:val="0"/>
          <w:sz w:val="24"/>
          <w:szCs w:val="24"/>
          <w:lang w:val="en-US" w:eastAsia="zh-CN"/>
        </w:rPr>
      </w:pPr>
      <w:r>
        <w:rPr>
          <w:rFonts w:hint="eastAsia"/>
          <w:b/>
          <w:bCs/>
          <w:sz w:val="24"/>
          <w:szCs w:val="24"/>
          <w:lang w:val="en-US" w:eastAsia="zh-CN"/>
        </w:rPr>
        <w:t>刘国凯，《人民文革丛书》</w:t>
      </w:r>
    </w:p>
    <w:p>
      <w:pPr>
        <w:rPr>
          <w:rFonts w:hint="eastAsia"/>
          <w:b/>
          <w:bCs/>
          <w:sz w:val="24"/>
          <w:szCs w:val="24"/>
          <w:lang w:val="en-US" w:eastAsia="zh-CN"/>
        </w:rPr>
      </w:pPr>
      <w:r>
        <w:rPr>
          <w:rFonts w:hint="eastAsia"/>
          <w:b w:val="0"/>
          <w:bCs w:val="0"/>
          <w:sz w:val="24"/>
          <w:szCs w:val="24"/>
          <w:lang w:val="en-US" w:eastAsia="zh-CN"/>
        </w:rPr>
        <w:t>丛书共四卷，其中一，三，四卷：</w:t>
      </w:r>
      <w:r>
        <w:rPr>
          <w:rFonts w:hint="eastAsia"/>
          <w:b/>
          <w:bCs/>
          <w:sz w:val="24"/>
          <w:szCs w:val="24"/>
          <w:lang w:val="en-US" w:eastAsia="zh-CN"/>
        </w:rPr>
        <w:t>《文化革命简析》，《基层文革泥泞路》，《人民文革论》</w:t>
      </w:r>
    </w:p>
    <w:p>
      <w:pPr>
        <w:rPr>
          <w:rFonts w:hint="eastAsia"/>
          <w:b w:val="0"/>
          <w:bCs w:val="0"/>
          <w:sz w:val="24"/>
          <w:szCs w:val="24"/>
          <w:lang w:val="en-US" w:eastAsia="zh-CN"/>
        </w:rPr>
      </w:pPr>
      <w:r>
        <w:rPr>
          <w:rFonts w:hint="eastAsia"/>
          <w:b w:val="0"/>
          <w:bCs w:val="0"/>
          <w:sz w:val="24"/>
          <w:szCs w:val="24"/>
          <w:lang w:val="en-US" w:eastAsia="zh-CN"/>
        </w:rPr>
        <w:t>（刘国凯是人民文革论和两个文革论的代表学者，其中第一卷应该算是三年简史，水准和价值一般。第三卷类似于回忆录，第四卷则是论文合集，整体上体现了刘国凯关于人民文革论的思想和研究。值得一看。第二卷是上文地方史提到的广州红旗派兴亡。）</w:t>
      </w:r>
    </w:p>
    <w:p>
      <w:pPr>
        <w:rPr>
          <w:rFonts w:hint="default"/>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宋永毅主编：</w:t>
      </w:r>
    </w:p>
    <w:p>
      <w:pPr>
        <w:rPr>
          <w:rFonts w:hint="default"/>
          <w:b/>
          <w:bCs/>
          <w:sz w:val="24"/>
          <w:szCs w:val="24"/>
          <w:lang w:val="en-US" w:eastAsia="zh-CN"/>
        </w:rPr>
      </w:pPr>
      <w:r>
        <w:rPr>
          <w:rFonts w:hint="default"/>
          <w:b/>
          <w:bCs/>
          <w:sz w:val="24"/>
          <w:szCs w:val="24"/>
          <w:lang w:val="en-US" w:eastAsia="zh-CN"/>
        </w:rPr>
        <w:t>《历史的真相和集体记忆: ---文革40周年论文集》</w:t>
      </w:r>
    </w:p>
    <w:p>
      <w:pPr>
        <w:rPr>
          <w:rFonts w:hint="eastAsia"/>
          <w:b/>
          <w:bCs/>
          <w:sz w:val="24"/>
          <w:szCs w:val="24"/>
          <w:lang w:val="en-US" w:eastAsia="zh-CN"/>
        </w:rPr>
      </w:pPr>
      <w:r>
        <w:rPr>
          <w:rFonts w:hint="eastAsia"/>
          <w:b/>
          <w:bCs/>
          <w:sz w:val="24"/>
          <w:szCs w:val="24"/>
          <w:lang w:val="en-US" w:eastAsia="zh-CN"/>
        </w:rPr>
        <w:t>《毛泽东遗产与当代中国：</w:t>
      </w:r>
      <w:r>
        <w:rPr>
          <w:rFonts w:hint="default"/>
          <w:b/>
          <w:bCs/>
          <w:sz w:val="24"/>
          <w:szCs w:val="24"/>
          <w:lang w:val="en-US" w:eastAsia="zh-CN"/>
        </w:rPr>
        <w:t>---</w:t>
      </w:r>
      <w:r>
        <w:rPr>
          <w:rFonts w:hint="eastAsia"/>
          <w:b/>
          <w:bCs/>
          <w:sz w:val="24"/>
          <w:szCs w:val="24"/>
          <w:lang w:val="en-US" w:eastAsia="zh-CN"/>
        </w:rPr>
        <w:t>文革50周年论文集》</w:t>
      </w:r>
    </w:p>
    <w:p>
      <w:pPr>
        <w:rPr>
          <w:rFonts w:hint="eastAsia"/>
          <w:b w:val="0"/>
          <w:bCs w:val="0"/>
          <w:sz w:val="24"/>
          <w:szCs w:val="24"/>
          <w:lang w:val="en-US" w:eastAsia="zh-CN"/>
        </w:rPr>
      </w:pPr>
      <w:r>
        <w:rPr>
          <w:rFonts w:hint="eastAsia"/>
          <w:b w:val="0"/>
          <w:bCs w:val="0"/>
          <w:sz w:val="24"/>
          <w:szCs w:val="24"/>
          <w:lang w:val="en-US" w:eastAsia="zh-CN"/>
        </w:rPr>
        <w:t>（这两本是四十周年和五十周年国际研讨会参与学者发表的论文合集，合集自然其中论文的水准参差不齐。整体来看，五十周年的平均水准要高一些。）</w:t>
      </w: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启之：《</w:t>
      </w:r>
      <w:r>
        <w:rPr>
          <w:rFonts w:hint="default"/>
          <w:b/>
          <w:bCs/>
          <w:sz w:val="24"/>
          <w:szCs w:val="24"/>
          <w:lang w:val="en-US" w:eastAsia="zh-CN"/>
        </w:rPr>
        <w:t>中华学人文革论文集</w:t>
      </w:r>
      <w:r>
        <w:rPr>
          <w:rFonts w:hint="eastAsia"/>
          <w:b/>
          <w:bCs/>
          <w:sz w:val="24"/>
          <w:szCs w:val="24"/>
          <w:lang w:val="en-US" w:eastAsia="zh-CN"/>
        </w:rPr>
        <w:t>》</w:t>
      </w:r>
    </w:p>
    <w:p>
      <w:pPr>
        <w:rPr>
          <w:rFonts w:hint="eastAsia"/>
          <w:b w:val="0"/>
          <w:bCs w:val="0"/>
          <w:sz w:val="24"/>
          <w:szCs w:val="24"/>
          <w:lang w:val="en-US" w:eastAsia="zh-CN"/>
        </w:rPr>
      </w:pPr>
      <w:r>
        <w:rPr>
          <w:rFonts w:hint="eastAsia"/>
          <w:b w:val="0"/>
          <w:bCs w:val="0"/>
          <w:sz w:val="24"/>
          <w:szCs w:val="24"/>
          <w:lang w:val="en-US" w:eastAsia="zh-CN"/>
        </w:rPr>
        <w:t>（同样是一本论文集，数量，字数都要比上面两本多的多，收录的论文包括了地方史，各类研究。不过由于个人没在华忆买，只在网上零散的看了部分，没有看完，肯定是推荐看的。）</w:t>
      </w: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金大陆，《非常与正常：上海“文革”时期的社会生活》</w:t>
      </w:r>
    </w:p>
    <w:p>
      <w:pPr>
        <w:rPr>
          <w:rFonts w:hint="eastAsia"/>
          <w:b w:val="0"/>
          <w:bCs w:val="0"/>
          <w:sz w:val="24"/>
          <w:szCs w:val="24"/>
          <w:lang w:val="en-US" w:eastAsia="zh-CN"/>
        </w:rPr>
      </w:pPr>
      <w:r>
        <w:rPr>
          <w:rFonts w:hint="eastAsia"/>
          <w:b w:val="0"/>
          <w:bCs w:val="0"/>
          <w:sz w:val="24"/>
          <w:szCs w:val="24"/>
          <w:lang w:val="en-US" w:eastAsia="zh-CN"/>
        </w:rPr>
        <w:t>（作者将视角放在十年期间，上海普通人的生活，介绍了各行各业的情况。最让人惊讶的是，这样一个普通人生活的视角，作者却引用了非常庞大的史料，包罗万千。）</w:t>
      </w:r>
    </w:p>
    <w:p>
      <w:pPr>
        <w:rPr>
          <w:rFonts w:hint="eastAsia"/>
          <w:b/>
          <w:bCs/>
          <w:sz w:val="24"/>
          <w:szCs w:val="24"/>
          <w:lang w:val="en-US" w:eastAsia="zh-CN"/>
        </w:rPr>
      </w:pPr>
    </w:p>
    <w:p>
      <w:pPr>
        <w:rPr>
          <w:rFonts w:hint="default"/>
          <w:b/>
          <w:bCs/>
          <w:sz w:val="24"/>
          <w:szCs w:val="24"/>
          <w:lang w:val="en-US" w:eastAsia="zh-CN"/>
        </w:rPr>
      </w:pPr>
      <w:r>
        <w:rPr>
          <w:rFonts w:hint="eastAsia"/>
          <w:b/>
          <w:bCs/>
          <w:sz w:val="24"/>
          <w:szCs w:val="24"/>
          <w:lang w:val="en-US" w:eastAsia="zh-CN"/>
        </w:rPr>
        <w:t>夏尔贝特兰，《中国的文化大革命与工业组织》</w:t>
      </w:r>
    </w:p>
    <w:p>
      <w:pPr>
        <w:rPr>
          <w:rFonts w:hint="default"/>
          <w:b w:val="0"/>
          <w:bCs w:val="0"/>
          <w:sz w:val="24"/>
          <w:szCs w:val="24"/>
          <w:lang w:val="en-US" w:eastAsia="zh-CN"/>
        </w:rPr>
      </w:pPr>
      <w:r>
        <w:rPr>
          <w:rFonts w:hint="eastAsia"/>
          <w:b w:val="0"/>
          <w:bCs w:val="0"/>
          <w:sz w:val="24"/>
          <w:szCs w:val="24"/>
          <w:lang w:val="en-US" w:eastAsia="zh-CN"/>
        </w:rPr>
        <w:t>（本书是非常可贵的描写文革对生产活动的具体影响，具有无法取代和比拟的价值）</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赵园，《</w:t>
      </w:r>
      <w:r>
        <w:rPr>
          <w:rFonts w:hint="default"/>
          <w:b/>
          <w:bCs/>
          <w:sz w:val="24"/>
          <w:szCs w:val="24"/>
          <w:lang w:val="en-US" w:eastAsia="zh-CN"/>
        </w:rPr>
        <w:t>非常年代: 1964-1978</w:t>
      </w:r>
      <w:r>
        <w:rPr>
          <w:rFonts w:hint="eastAsia"/>
          <w:b/>
          <w:bCs/>
          <w:sz w:val="24"/>
          <w:szCs w:val="24"/>
          <w:lang w:val="en-US" w:eastAsia="zh-CN"/>
        </w:rPr>
        <w:t>》</w:t>
      </w:r>
    </w:p>
    <w:p>
      <w:pPr>
        <w:rPr>
          <w:rFonts w:hint="eastAsia"/>
          <w:b w:val="0"/>
          <w:bCs w:val="0"/>
          <w:sz w:val="24"/>
          <w:szCs w:val="24"/>
          <w:lang w:val="en-US" w:eastAsia="zh-CN"/>
        </w:rPr>
      </w:pPr>
      <w:r>
        <w:rPr>
          <w:rFonts w:hint="eastAsia"/>
          <w:b w:val="0"/>
          <w:bCs w:val="0"/>
          <w:sz w:val="24"/>
          <w:szCs w:val="24"/>
          <w:lang w:val="en-US" w:eastAsia="zh-CN"/>
        </w:rPr>
        <w:t>（作者通过大量的日记，回忆录等资料展开对许多问题的讨论。作者的视角是非常纯粹的知识分子看待历史，文化史。我个人不喜欢这本书。）</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李振盛，《红色新闻兵》</w:t>
      </w:r>
    </w:p>
    <w:p>
      <w:pPr>
        <w:rPr>
          <w:rFonts w:hint="default"/>
          <w:b w:val="0"/>
          <w:bCs w:val="0"/>
          <w:sz w:val="24"/>
          <w:szCs w:val="24"/>
          <w:lang w:val="en-US" w:eastAsia="zh-CN"/>
        </w:rPr>
      </w:pPr>
      <w:r>
        <w:rPr>
          <w:rFonts w:hint="eastAsia"/>
          <w:b w:val="0"/>
          <w:bCs w:val="0"/>
          <w:sz w:val="24"/>
          <w:szCs w:val="24"/>
          <w:lang w:val="en-US" w:eastAsia="zh-CN"/>
        </w:rPr>
        <w:t>（这本书就没什么好说的了，就看照片就可以了。）</w:t>
      </w:r>
    </w:p>
    <w:p>
      <w:pPr>
        <w:rPr>
          <w:rFonts w:hint="default"/>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苏阳，《文革时期中国农村的集体杀戮》</w:t>
      </w:r>
    </w:p>
    <w:p>
      <w:pPr>
        <w:rPr>
          <w:rFonts w:hint="default"/>
          <w:b w:val="0"/>
          <w:bCs w:val="0"/>
          <w:sz w:val="24"/>
          <w:szCs w:val="24"/>
          <w:lang w:val="en-US" w:eastAsia="zh-CN"/>
        </w:rPr>
      </w:pPr>
      <w:r>
        <w:rPr>
          <w:rFonts w:hint="eastAsia"/>
          <w:b w:val="0"/>
          <w:bCs w:val="0"/>
          <w:sz w:val="24"/>
          <w:szCs w:val="24"/>
          <w:lang w:val="en-US" w:eastAsia="zh-CN"/>
        </w:rPr>
        <w:t>（该书对集体杀戮这一议题进行了去中心化研究，探讨了包括宗族，阶级意识，法律，群众心理学等诸多因素是如何在地方影响屠杀的发生，作者试图突破单一的自上而下的权力结构来分析文革中屠杀的发生模式。个人认为对文革中的屠杀进行细致的分析研究是有价值且有必要的，这本书还附录了以广西为代表的诸多关于屠杀规模的数据。）</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宋永毅，《文革大屠杀》</w:t>
      </w:r>
    </w:p>
    <w:p>
      <w:pPr>
        <w:rPr>
          <w:rFonts w:hint="default"/>
          <w:b w:val="0"/>
          <w:bCs w:val="0"/>
          <w:sz w:val="24"/>
          <w:szCs w:val="24"/>
          <w:lang w:val="en-US" w:eastAsia="zh-CN"/>
        </w:rPr>
      </w:pPr>
      <w:r>
        <w:rPr>
          <w:rFonts w:hint="eastAsia"/>
          <w:b w:val="0"/>
          <w:bCs w:val="0"/>
          <w:sz w:val="24"/>
          <w:szCs w:val="24"/>
          <w:lang w:val="en-US" w:eastAsia="zh-CN"/>
        </w:rPr>
        <w:t>（这本书不咋样，基本属于流水账介绍文革中比较有名的屠杀事件，相比上书缺乏分析和研究，不怎么值得看。另外这本书是竖版，可能在致敬王力吧。）</w:t>
      </w:r>
    </w:p>
    <w:p>
      <w:pPr>
        <w:rPr>
          <w:rFonts w:hint="eastAsia"/>
          <w:b/>
          <w:bCs/>
          <w:sz w:val="24"/>
          <w:szCs w:val="24"/>
          <w:lang w:val="en-US" w:eastAsia="zh-CN"/>
        </w:rPr>
      </w:pPr>
      <w:bookmarkStart w:id="0" w:name="_GoBack"/>
      <w:bookmarkEnd w:id="0"/>
    </w:p>
    <w:p>
      <w:pPr>
        <w:rPr>
          <w:rFonts w:hint="eastAsia"/>
          <w:b/>
          <w:bCs/>
          <w:sz w:val="24"/>
          <w:szCs w:val="24"/>
          <w:lang w:val="en-US" w:eastAsia="zh-CN"/>
        </w:rPr>
      </w:pPr>
      <w:r>
        <w:rPr>
          <w:rFonts w:hint="eastAsia"/>
          <w:b/>
          <w:bCs/>
          <w:sz w:val="24"/>
          <w:szCs w:val="24"/>
          <w:lang w:val="en-US" w:eastAsia="zh-CN"/>
        </w:rPr>
        <w:t>魏昂德，《脱轨的革命》</w:t>
      </w:r>
    </w:p>
    <w:p>
      <w:pPr>
        <w:rPr>
          <w:rFonts w:hint="eastAsia"/>
          <w:b w:val="0"/>
          <w:bCs w:val="0"/>
          <w:sz w:val="24"/>
          <w:szCs w:val="24"/>
          <w:lang w:val="en-US" w:eastAsia="zh-CN"/>
        </w:rPr>
      </w:pPr>
      <w:r>
        <w:rPr>
          <w:rFonts w:hint="eastAsia"/>
          <w:b w:val="0"/>
          <w:bCs w:val="0"/>
          <w:sz w:val="24"/>
          <w:szCs w:val="24"/>
          <w:lang w:val="en-US" w:eastAsia="zh-CN"/>
        </w:rPr>
        <w:t>（作者的目的是写一本推陈出新的通史，但实际上作者仍然是从社会学的结构去写这本书的。而且这本书的主要引用文献，基本集中于英文二手著作，例如马若德，阿妮达，史华慈这些人。但作为一个2015年出版的著作，魏昂德不应该还如此局限，这种局限造成了史学上的缺憾，例如武汉部分，魏昂德的资料来源基本是王绍光的超凡领袖的挫败，因为这本书原著是英文版，但实际上那一时期至少徐海亮是应该参考的。而他的社会学分析，以我个人的立场来看，是非常错误的，所以我对这本书评价较低。</w:t>
      </w:r>
      <w:r>
        <w:rPr>
          <w:rFonts w:hint="eastAsia"/>
          <w:b w:val="0"/>
          <w:bCs w:val="0"/>
          <w:sz w:val="24"/>
          <w:szCs w:val="24"/>
          <w:lang w:val="en-US" w:eastAsia="zh-CN"/>
        </w:rPr>
        <w:t>）</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魏昂德，《Agents of Disorder Inside China’s Cultural Revolution》</w:t>
      </w:r>
    </w:p>
    <w:p>
      <w:pPr>
        <w:rPr>
          <w:rFonts w:hint="eastAsia"/>
          <w:b w:val="0"/>
          <w:bCs w:val="0"/>
          <w:sz w:val="24"/>
          <w:szCs w:val="24"/>
          <w:lang w:val="en-US" w:eastAsia="zh-CN"/>
        </w:rPr>
      </w:pPr>
      <w:r>
        <w:rPr>
          <w:rFonts w:hint="eastAsia"/>
          <w:b w:val="0"/>
          <w:bCs w:val="0"/>
          <w:sz w:val="24"/>
          <w:szCs w:val="24"/>
          <w:lang w:val="en-US" w:eastAsia="zh-CN"/>
        </w:rPr>
        <w:t>（这本书主要依据地方志中的数据资料写成，我以前曾介绍过这些地方志主要来源是港中文图书馆，哈佛燕京图书馆，加州大学东亚图书馆，斯坦福东亚图书馆，上海市图书馆，北京国家图书馆。魏昂德在1997年就就收藏到了全国市县地方志的2／3，在2009年完成了2249个市县的资料搜集。</w:t>
      </w:r>
    </w:p>
    <w:p>
      <w:pPr>
        <w:rPr>
          <w:rFonts w:hint="default"/>
          <w:b w:val="0"/>
          <w:bCs w:val="0"/>
          <w:sz w:val="24"/>
          <w:szCs w:val="24"/>
          <w:lang w:val="en-US" w:eastAsia="zh-CN"/>
        </w:rPr>
      </w:pPr>
      <w:r>
        <w:rPr>
          <w:rFonts w:hint="eastAsia"/>
          <w:b w:val="0"/>
          <w:bCs w:val="0"/>
          <w:sz w:val="24"/>
          <w:szCs w:val="24"/>
          <w:lang w:val="en-US" w:eastAsia="zh-CN"/>
        </w:rPr>
        <w:t>然后依据这些数据进行了汇总，统计。根据数据统计的结果，来得出诸如军队干预对地方派系的形成，不同时期死亡人数，武斗烈度的对比。在此之前，大部分学者对于上述问题给结论基本都是凭借自己看资料的印象，还有就是依据某一个省市的情况，就给出一个试图代表全国的结论。所以魏昂德的这种研究方法，对资料的使用，对问题的严谨态度真的非常值得借鉴。这本书非常具有价值，是近几年文革史研究领域最突出的成果之一。</w:t>
      </w:r>
      <w:r>
        <w:rPr>
          <w:rFonts w:hint="eastAsia"/>
          <w:b w:val="0"/>
          <w:bCs w:val="0"/>
          <w:sz w:val="24"/>
          <w:szCs w:val="24"/>
          <w:lang w:val="en-US" w:eastAsia="zh-CN"/>
        </w:rPr>
        <w:t>）</w:t>
      </w:r>
    </w:p>
    <w:p>
      <w:pPr>
        <w:rPr>
          <w:rFonts w:hint="eastAsia"/>
          <w:b/>
          <w:bCs/>
          <w:sz w:val="24"/>
          <w:szCs w:val="24"/>
          <w:lang w:val="en-US" w:eastAsia="zh-CN"/>
        </w:rPr>
      </w:pPr>
    </w:p>
    <w:p>
      <w:pPr>
        <w:rPr>
          <w:rFonts w:hint="default"/>
          <w:b/>
          <w:bCs/>
          <w:sz w:val="24"/>
          <w:szCs w:val="24"/>
          <w:lang w:val="en-US" w:eastAsia="zh-CN"/>
        </w:rPr>
      </w:pPr>
      <w:r>
        <w:rPr>
          <w:rFonts w:hint="eastAsia"/>
          <w:b/>
          <w:bCs/>
          <w:sz w:val="24"/>
          <w:szCs w:val="24"/>
          <w:lang w:val="en-US" w:eastAsia="zh-CN"/>
        </w:rPr>
        <w:t>魏昂德，《Fractured Rebellion: The Beijing Red Guard Movement</w:t>
      </w:r>
      <w:r>
        <w:rPr>
          <w:rFonts w:hint="eastAsia"/>
          <w:b/>
          <w:bCs/>
          <w:sz w:val="24"/>
          <w:szCs w:val="24"/>
          <w:lang w:val="en-US" w:eastAsia="zh-CN"/>
        </w:rPr>
        <w:t>》</w:t>
      </w:r>
    </w:p>
    <w:p>
      <w:pPr>
        <w:rPr>
          <w:rFonts w:hint="eastAsia"/>
          <w:b w:val="0"/>
          <w:bCs w:val="0"/>
          <w:sz w:val="24"/>
          <w:szCs w:val="24"/>
          <w:lang w:val="en-US" w:eastAsia="zh-CN"/>
        </w:rPr>
      </w:pPr>
      <w:r>
        <w:rPr>
          <w:rFonts w:hint="eastAsia"/>
          <w:b w:val="0"/>
          <w:bCs w:val="0"/>
          <w:sz w:val="24"/>
          <w:szCs w:val="24"/>
          <w:lang w:val="en-US" w:eastAsia="zh-CN"/>
        </w:rPr>
        <w:t>（这本书很不错，值得推荐。这本书之前，魏昂德在社会学杂志上有一篇文章《Ambiguity and Choice in Political Movements: The Origins of Beijing Red Guard Factionalism》这本书应该是在这篇文章的基础上写成的，我觉着这本书反应了魏昂德历史研究的成熟，早期魏昂德就像我上面介绍新传统主义时提到的，过于注重和依赖口述史，而一定程度上忽略了文献资料。这本书是比较依赖文献资料的，这也和历史时期有关，前文已经介绍了新世纪西方文革研究的情况，这本书就有大量资料来源于宋永毅，王友琴这些人。从引用文献就可以看到，大量的中央领导谈话记录这种一手资料。书最后的北京红卫兵运动年表也挺有价值，作为一个北京的红卫兵运动通史，我觉着这本书是合格的，想整体了解这部分内容，可以看一下。）</w:t>
      </w: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魏昂德，《</w:t>
      </w:r>
      <w:r>
        <w:rPr>
          <w:rFonts w:hint="eastAsia"/>
          <w:lang w:val="en-US" w:eastAsia="zh-CN"/>
        </w:rPr>
        <w:t>A Decade of Upheaval The Cultural Revolution in Rural China</w:t>
      </w:r>
      <w:r>
        <w:rPr>
          <w:rFonts w:hint="eastAsia"/>
          <w:b/>
          <w:bCs/>
          <w:sz w:val="24"/>
          <w:szCs w:val="24"/>
          <w:lang w:val="en-US" w:eastAsia="zh-CN"/>
        </w:rPr>
        <w:t>》</w:t>
      </w:r>
    </w:p>
    <w:p>
      <w:pPr>
        <w:rPr>
          <w:rFonts w:hint="eastAsia"/>
          <w:b w:val="0"/>
          <w:bCs w:val="0"/>
          <w:sz w:val="24"/>
          <w:szCs w:val="24"/>
          <w:lang w:val="en-US" w:eastAsia="zh-CN"/>
        </w:rPr>
      </w:pPr>
      <w:r>
        <w:rPr>
          <w:rFonts w:hint="eastAsia"/>
          <w:b w:val="0"/>
          <w:bCs w:val="0"/>
          <w:sz w:val="24"/>
          <w:szCs w:val="24"/>
          <w:lang w:val="en-US" w:eastAsia="zh-CN"/>
        </w:rPr>
        <w:t>（魏昂德本人大概在2008年左右和董国强那个人有了一定的学术合作，此后他们合作完成了一些江苏省的文革史，主要是集中于南京的研究。这本书也是两人合作完成的，题目虽然是中国农村的文化大革命，但实际这本书并不是讲农村的，这本书是江苏省丰县的这个县的地方史。</w:t>
      </w:r>
    </w:p>
    <w:p>
      <w:pPr>
        <w:rPr>
          <w:rFonts w:hint="eastAsia"/>
          <w:b w:val="0"/>
          <w:bCs w:val="0"/>
          <w:sz w:val="24"/>
          <w:szCs w:val="24"/>
          <w:lang w:val="en-US" w:eastAsia="zh-CN"/>
        </w:rPr>
      </w:pPr>
      <w:r>
        <w:rPr>
          <w:rFonts w:hint="eastAsia"/>
          <w:b w:val="0"/>
          <w:bCs w:val="0"/>
          <w:sz w:val="24"/>
          <w:szCs w:val="24"/>
          <w:lang w:val="en-US" w:eastAsia="zh-CN"/>
        </w:rPr>
        <w:t>这个题目还是有问题的，魏昂德把他认为一个城市化水准较低的丰县就看作了中国农村，然后起了个很大的题目。不过内容就是丰县这个县的很完整的地方史。</w:t>
      </w:r>
    </w:p>
    <w:p>
      <w:pPr>
        <w:rPr>
          <w:rFonts w:hint="default"/>
          <w:b w:val="0"/>
          <w:bCs w:val="0"/>
          <w:sz w:val="24"/>
          <w:szCs w:val="24"/>
          <w:lang w:val="en-US" w:eastAsia="zh-CN"/>
        </w:rPr>
      </w:pPr>
      <w:r>
        <w:rPr>
          <w:rFonts w:hint="eastAsia"/>
          <w:b w:val="0"/>
          <w:bCs w:val="0"/>
          <w:sz w:val="24"/>
          <w:szCs w:val="24"/>
          <w:lang w:val="en-US" w:eastAsia="zh-CN"/>
        </w:rPr>
        <w:t>从地方史角度而言，这本书毫无疑问很详细优秀，但是看完后个人感觉，丰县的情况，并没有非常特殊之处，整体依然受徐州的情况影响，所以一个普通县的地方史，即使再详细，其价值也很难说非常高。）</w:t>
      </w: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文浩，《A Social History of Maoist China Conflict and Change》</w:t>
      </w:r>
    </w:p>
    <w:p>
      <w:pPr>
        <w:rPr>
          <w:rFonts w:hint="eastAsia"/>
          <w:b w:val="0"/>
          <w:bCs w:val="0"/>
          <w:sz w:val="24"/>
          <w:szCs w:val="24"/>
          <w:lang w:val="en-US" w:eastAsia="zh-CN"/>
        </w:rPr>
      </w:pPr>
      <w:r>
        <w:rPr>
          <w:rFonts w:hint="eastAsia"/>
          <w:b w:val="0"/>
          <w:bCs w:val="0"/>
          <w:sz w:val="24"/>
          <w:szCs w:val="24"/>
          <w:lang w:val="en-US" w:eastAsia="zh-CN"/>
        </w:rPr>
        <w:t>（个人只看了文革部分，价值一般，提出的几个角度较好，但没能提供新的史料，也没能做到个人比较优秀的观点解读，更多是搬运他人观点。暂无中译本。）</w:t>
      </w:r>
    </w:p>
    <w:p>
      <w:pPr>
        <w:rPr>
          <w:rFonts w:hint="default"/>
          <w:b/>
          <w:bCs/>
          <w:sz w:val="24"/>
          <w:szCs w:val="24"/>
          <w:lang w:val="en-US" w:eastAsia="zh-CN"/>
        </w:rPr>
      </w:pPr>
    </w:p>
    <w:p>
      <w:pPr>
        <w:rPr>
          <w:rFonts w:hint="eastAsia"/>
          <w:b/>
          <w:bCs/>
          <w:sz w:val="24"/>
          <w:szCs w:val="24"/>
          <w:lang w:val="en-US" w:eastAsia="zh-CN"/>
        </w:rPr>
      </w:pPr>
      <w:r>
        <w:rPr>
          <w:rFonts w:hint="eastAsia"/>
          <w:b/>
          <w:bCs/>
          <w:sz w:val="24"/>
          <w:szCs w:val="24"/>
          <w:lang w:val="en-US" w:eastAsia="zh-CN"/>
        </w:rPr>
        <w:t>陈焕仁，《红卫兵日记》</w:t>
      </w:r>
    </w:p>
    <w:p>
      <w:pPr>
        <w:rPr>
          <w:rFonts w:hint="default"/>
          <w:b w:val="0"/>
          <w:bCs w:val="0"/>
          <w:sz w:val="24"/>
          <w:szCs w:val="24"/>
          <w:lang w:val="en-US" w:eastAsia="zh-CN"/>
        </w:rPr>
      </w:pPr>
      <w:r>
        <w:rPr>
          <w:rFonts w:hint="eastAsia"/>
          <w:b w:val="0"/>
          <w:bCs w:val="0"/>
          <w:sz w:val="24"/>
          <w:szCs w:val="24"/>
          <w:lang w:val="en-US" w:eastAsia="zh-CN"/>
        </w:rPr>
        <w:t>（这本书是整理出版了一个新北大公社红卫兵在文革前三年多的日记，是非常可贵的第一手资料，作者出版时有一定修改，但基本全部按照当年记录如实整理。）</w:t>
      </w:r>
    </w:p>
    <w:p>
      <w:pPr>
        <w:rPr>
          <w:rFonts w:hint="eastAsia"/>
          <w:b/>
          <w:bCs/>
          <w:sz w:val="24"/>
          <w:szCs w:val="24"/>
          <w:lang w:val="en-US" w:eastAsia="zh-CN"/>
        </w:rPr>
      </w:pPr>
    </w:p>
    <w:p>
      <w:pPr>
        <w:rPr>
          <w:rFonts w:hint="default"/>
          <w:b/>
          <w:bCs/>
          <w:sz w:val="24"/>
          <w:szCs w:val="24"/>
          <w:lang w:val="en-US" w:eastAsia="zh-CN"/>
        </w:rPr>
      </w:pPr>
      <w:r>
        <w:rPr>
          <w:rFonts w:hint="eastAsia"/>
          <w:b/>
          <w:bCs/>
          <w:sz w:val="24"/>
          <w:szCs w:val="24"/>
          <w:lang w:val="en-US" w:eastAsia="zh-CN"/>
        </w:rPr>
        <w:t>回忆录&amp;传记</w:t>
      </w:r>
    </w:p>
    <w:p>
      <w:pPr>
        <w:rPr>
          <w:rFonts w:hint="eastAsia"/>
          <w:b w:val="0"/>
          <w:bCs w:val="0"/>
          <w:sz w:val="24"/>
          <w:szCs w:val="24"/>
          <w:lang w:val="en-US" w:eastAsia="zh-CN"/>
        </w:rPr>
      </w:pPr>
      <w:r>
        <w:rPr>
          <w:rFonts w:hint="eastAsia"/>
          <w:b w:val="0"/>
          <w:bCs w:val="0"/>
          <w:sz w:val="24"/>
          <w:szCs w:val="24"/>
          <w:lang w:val="en-US" w:eastAsia="zh-CN"/>
        </w:rPr>
        <w:t>这一部分就更为庞大了，如果是回忆录中涉及文革历史的，那更是汗牛充栋，上至领导人，下至普通群众。</w:t>
      </w:r>
    </w:p>
    <w:p>
      <w:pPr>
        <w:rPr>
          <w:rFonts w:hint="eastAsia"/>
          <w:b w:val="0"/>
          <w:bCs w:val="0"/>
          <w:sz w:val="24"/>
          <w:szCs w:val="24"/>
          <w:lang w:val="en-US" w:eastAsia="zh-CN"/>
        </w:rPr>
      </w:pPr>
      <w:r>
        <w:rPr>
          <w:rFonts w:hint="eastAsia"/>
          <w:b w:val="0"/>
          <w:bCs w:val="0"/>
          <w:sz w:val="24"/>
          <w:szCs w:val="24"/>
          <w:lang w:val="en-US" w:eastAsia="zh-CN"/>
        </w:rPr>
        <w:t>因而本部分依然是按自己有印象的来写，因为回忆录的很多内容都涉及作者一生，因此我尽量说明这些回忆录就文革史来说，有价值的是哪部分。</w:t>
      </w:r>
    </w:p>
    <w:p>
      <w:pPr>
        <w:rPr>
          <w:rFonts w:hint="default"/>
          <w:b w:val="0"/>
          <w:bCs w:val="0"/>
          <w:sz w:val="24"/>
          <w:szCs w:val="24"/>
          <w:lang w:val="en-US" w:eastAsia="zh-CN"/>
        </w:rPr>
      </w:pPr>
      <w:r>
        <w:rPr>
          <w:rFonts w:hint="eastAsia"/>
          <w:b w:val="0"/>
          <w:bCs w:val="0"/>
          <w:sz w:val="24"/>
          <w:szCs w:val="24"/>
          <w:lang w:val="en-US" w:eastAsia="zh-CN"/>
        </w:rPr>
        <w:t>回忆录就更加主观，很多作者会因为各种因素对历史进行隐瞒甚至修改，所以需要结合史料进行甄别。因此个人的评价可能也更主观一些。</w:t>
      </w:r>
    </w:p>
    <w:p>
      <w:pPr>
        <w:rPr>
          <w:rFonts w:hint="eastAsia"/>
          <w:b w:val="0"/>
          <w:bCs w:val="0"/>
          <w:sz w:val="24"/>
          <w:szCs w:val="24"/>
          <w:lang w:val="en-US" w:eastAsia="zh-CN"/>
        </w:rPr>
      </w:pPr>
    </w:p>
    <w:p>
      <w:pPr>
        <w:rPr>
          <w:rFonts w:hint="default"/>
          <w:b w:val="0"/>
          <w:bCs w:val="0"/>
          <w:sz w:val="24"/>
          <w:szCs w:val="24"/>
          <w:lang w:val="en-US" w:eastAsia="zh-CN"/>
        </w:rPr>
      </w:pPr>
      <w:r>
        <w:rPr>
          <w:rFonts w:hint="eastAsia"/>
          <w:b w:val="0"/>
          <w:bCs w:val="0"/>
          <w:sz w:val="24"/>
          <w:szCs w:val="24"/>
          <w:lang w:val="en-US" w:eastAsia="zh-CN"/>
        </w:rPr>
        <w:t>首先是</w:t>
      </w:r>
      <w:r>
        <w:rPr>
          <w:rFonts w:hint="eastAsia"/>
          <w:b/>
          <w:bCs/>
          <w:sz w:val="24"/>
          <w:szCs w:val="24"/>
          <w:lang w:val="en-US" w:eastAsia="zh-CN"/>
        </w:rPr>
        <w:t>《毛泽东年谱》</w:t>
      </w:r>
      <w:r>
        <w:rPr>
          <w:rFonts w:hint="eastAsia"/>
          <w:b w:val="0"/>
          <w:bCs w:val="0"/>
          <w:sz w:val="24"/>
          <w:szCs w:val="24"/>
          <w:lang w:val="en-US" w:eastAsia="zh-CN"/>
        </w:rPr>
        <w:t>和</w:t>
      </w:r>
      <w:r>
        <w:rPr>
          <w:rFonts w:hint="eastAsia"/>
          <w:b/>
          <w:bCs/>
          <w:sz w:val="24"/>
          <w:szCs w:val="24"/>
          <w:lang w:val="en-US" w:eastAsia="zh-CN"/>
        </w:rPr>
        <w:t>《周恩来年谱》</w:t>
      </w:r>
      <w:r>
        <w:rPr>
          <w:rFonts w:hint="eastAsia"/>
          <w:b w:val="0"/>
          <w:bCs w:val="0"/>
          <w:sz w:val="24"/>
          <w:szCs w:val="24"/>
          <w:lang w:val="en-US" w:eastAsia="zh-CN"/>
        </w:rPr>
        <w:t>这两本，当作工具书使用比较合适。金冲及主编的两本毛泽东传和周恩来传，也值得看。</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高文谦，《晚年周恩来》</w:t>
      </w:r>
    </w:p>
    <w:p>
      <w:pPr>
        <w:rPr>
          <w:rFonts w:hint="default"/>
          <w:b w:val="0"/>
          <w:bCs w:val="0"/>
          <w:sz w:val="24"/>
          <w:szCs w:val="24"/>
          <w:lang w:val="en-US" w:eastAsia="zh-CN"/>
        </w:rPr>
      </w:pPr>
      <w:r>
        <w:rPr>
          <w:rFonts w:hint="eastAsia"/>
          <w:b w:val="0"/>
          <w:bCs w:val="0"/>
          <w:sz w:val="24"/>
          <w:szCs w:val="24"/>
          <w:lang w:val="en-US" w:eastAsia="zh-CN"/>
        </w:rPr>
        <w:t>（虽然很讨厌高文谦，但这本书的确是有价值的对文革晚期的高层资料的研究。另一方面是因为文革中后期中央的资料严重匮乏，想反驳高文谦都找不到对立资料，所以只能看他了。）</w:t>
      </w:r>
    </w:p>
    <w:p>
      <w:pPr>
        <w:rPr>
          <w:rFonts w:hint="default"/>
          <w:b w:val="0"/>
          <w:bCs w:val="0"/>
          <w:sz w:val="24"/>
          <w:szCs w:val="24"/>
          <w:lang w:val="en-US" w:eastAsia="zh-CN"/>
        </w:rPr>
      </w:pPr>
    </w:p>
    <w:p>
      <w:pPr>
        <w:rPr>
          <w:rFonts w:hint="eastAsia" w:ascii="Segoe UI" w:hAnsi="Segoe UI" w:eastAsia="宋体" w:cs="Segoe UI"/>
          <w:b/>
          <w:bCs/>
          <w:i w:val="0"/>
          <w:iCs w:val="0"/>
          <w:caps w:val="0"/>
          <w:color w:val="202122"/>
          <w:spacing w:val="0"/>
          <w:sz w:val="24"/>
          <w:szCs w:val="24"/>
          <w:shd w:val="clear" w:fill="FFFFFF"/>
          <w:lang w:eastAsia="zh-CN"/>
        </w:rPr>
      </w:pPr>
      <w:r>
        <w:rPr>
          <w:rFonts w:ascii="Segoe UI" w:hAnsi="Segoe UI" w:eastAsia="Segoe UI" w:cs="Segoe UI"/>
          <w:b/>
          <w:bCs/>
          <w:i w:val="0"/>
          <w:iCs w:val="0"/>
          <w:caps w:val="0"/>
          <w:color w:val="202122"/>
          <w:spacing w:val="0"/>
          <w:sz w:val="24"/>
          <w:szCs w:val="24"/>
          <w:shd w:val="clear" w:fill="FFFFFF"/>
        </w:rPr>
        <w:t>郑重，</w:t>
      </w:r>
      <w:r>
        <w:rPr>
          <w:rFonts w:hint="eastAsia" w:ascii="Segoe UI" w:hAnsi="Segoe UI" w:eastAsia="宋体" w:cs="Segoe UI"/>
          <w:b/>
          <w:bCs/>
          <w:i w:val="0"/>
          <w:iCs w:val="0"/>
          <w:caps w:val="0"/>
          <w:color w:val="202122"/>
          <w:spacing w:val="0"/>
          <w:sz w:val="24"/>
          <w:szCs w:val="24"/>
          <w:shd w:val="clear" w:fill="FFFFFF"/>
          <w:lang w:eastAsia="zh-CN"/>
        </w:rPr>
        <w:t>《</w:t>
      </w:r>
      <w:r>
        <w:rPr>
          <w:rFonts w:ascii="Segoe UI" w:hAnsi="Segoe UI" w:eastAsia="Segoe UI" w:cs="Segoe UI"/>
          <w:b/>
          <w:bCs/>
          <w:i w:val="0"/>
          <w:iCs w:val="0"/>
          <w:caps w:val="0"/>
          <w:color w:val="202122"/>
          <w:spacing w:val="0"/>
          <w:sz w:val="24"/>
          <w:szCs w:val="24"/>
          <w:shd w:val="clear" w:fill="FFFFFF"/>
        </w:rPr>
        <w:t>张春桥：1949及其后</w:t>
      </w:r>
      <w:r>
        <w:rPr>
          <w:rFonts w:hint="eastAsia" w:ascii="Segoe UI" w:hAnsi="Segoe UI" w:eastAsia="宋体" w:cs="Segoe UI"/>
          <w:b/>
          <w:bCs/>
          <w:i w:val="0"/>
          <w:iCs w:val="0"/>
          <w:caps w:val="0"/>
          <w:color w:val="202122"/>
          <w:spacing w:val="0"/>
          <w:sz w:val="24"/>
          <w:szCs w:val="24"/>
          <w:shd w:val="clear" w:fill="FFFFFF"/>
          <w:lang w:eastAsia="zh-CN"/>
        </w:rPr>
        <w:t>》</w:t>
      </w:r>
    </w:p>
    <w:p>
      <w:pPr>
        <w:rPr>
          <w:rFonts w:hint="eastAsia" w:ascii="Segoe UI" w:hAnsi="Segoe UI" w:eastAsia="Segoe UI" w:cs="Segoe UI"/>
          <w:b/>
          <w:bCs/>
          <w:i w:val="0"/>
          <w:iCs w:val="0"/>
          <w:caps w:val="0"/>
          <w:color w:val="202122"/>
          <w:spacing w:val="0"/>
          <w:sz w:val="24"/>
          <w:szCs w:val="24"/>
          <w:shd w:val="clear" w:fill="FFFFFF"/>
          <w:lang w:val="en-US" w:eastAsia="zh-CN"/>
        </w:rPr>
      </w:pPr>
      <w:r>
        <w:rPr>
          <w:rFonts w:ascii="Segoe UI" w:hAnsi="Segoe UI" w:eastAsia="Segoe UI" w:cs="Segoe UI"/>
          <w:b/>
          <w:bCs/>
          <w:i w:val="0"/>
          <w:iCs w:val="0"/>
          <w:caps w:val="0"/>
          <w:color w:val="202122"/>
          <w:spacing w:val="0"/>
          <w:sz w:val="24"/>
          <w:szCs w:val="24"/>
          <w:shd w:val="clear" w:fill="FFFFFF"/>
        </w:rPr>
        <w:fldChar w:fldCharType="begin"/>
      </w:r>
      <w:r>
        <w:rPr>
          <w:rFonts w:ascii="Segoe UI" w:hAnsi="Segoe UI" w:eastAsia="Segoe UI" w:cs="Segoe UI"/>
          <w:b/>
          <w:bCs/>
          <w:i w:val="0"/>
          <w:iCs w:val="0"/>
          <w:caps w:val="0"/>
          <w:color w:val="202122"/>
          <w:spacing w:val="0"/>
          <w:sz w:val="24"/>
          <w:szCs w:val="24"/>
          <w:shd w:val="clear" w:fill="FFFFFF"/>
        </w:rPr>
        <w:instrText xml:space="preserve"> HYPERLINK "https://play.google.com/store/books/author?id=%E7%B4%84%E7%BF%B0%E2%80%A2%E8%A5%BF%E8%A5%BF%E5%BC%97%E6%96%AF" </w:instrText>
      </w:r>
      <w:r>
        <w:rPr>
          <w:rFonts w:ascii="Segoe UI" w:hAnsi="Segoe UI" w:eastAsia="Segoe UI" w:cs="Segoe UI"/>
          <w:b/>
          <w:bCs/>
          <w:i w:val="0"/>
          <w:iCs w:val="0"/>
          <w:caps w:val="0"/>
          <w:color w:val="202122"/>
          <w:spacing w:val="0"/>
          <w:sz w:val="24"/>
          <w:szCs w:val="24"/>
          <w:shd w:val="clear" w:fill="FFFFFF"/>
        </w:rPr>
        <w:fldChar w:fldCharType="separate"/>
      </w:r>
      <w:r>
        <w:rPr>
          <w:rFonts w:hint="default" w:ascii="Segoe UI" w:hAnsi="Segoe UI" w:eastAsia="Segoe UI" w:cs="Segoe UI"/>
          <w:b/>
          <w:bCs/>
          <w:i w:val="0"/>
          <w:iCs w:val="0"/>
          <w:caps w:val="0"/>
          <w:color w:val="202122"/>
          <w:spacing w:val="0"/>
          <w:sz w:val="24"/>
          <w:szCs w:val="24"/>
          <w:shd w:val="clear" w:fill="FFFFFF"/>
        </w:rPr>
        <w:t>約翰•西西弗斯</w:t>
      </w:r>
      <w:r>
        <w:rPr>
          <w:rFonts w:hint="default" w:ascii="Segoe UI" w:hAnsi="Segoe UI" w:eastAsia="Segoe UI" w:cs="Segoe UI"/>
          <w:b/>
          <w:bCs/>
          <w:i w:val="0"/>
          <w:iCs w:val="0"/>
          <w:caps w:val="0"/>
          <w:color w:val="202122"/>
          <w:spacing w:val="0"/>
          <w:sz w:val="24"/>
          <w:szCs w:val="24"/>
          <w:shd w:val="clear" w:fill="FFFFFF"/>
        </w:rPr>
        <w:fldChar w:fldCharType="end"/>
      </w:r>
      <w:r>
        <w:rPr>
          <w:rFonts w:hint="eastAsia" w:ascii="Segoe UI" w:hAnsi="Segoe UI" w:eastAsia="Segoe UI" w:cs="Segoe UI"/>
          <w:b/>
          <w:bCs/>
          <w:i w:val="0"/>
          <w:iCs w:val="0"/>
          <w:caps w:val="0"/>
          <w:color w:val="202122"/>
          <w:spacing w:val="0"/>
          <w:sz w:val="24"/>
          <w:szCs w:val="24"/>
          <w:shd w:val="clear" w:fill="FFFFFF"/>
          <w:lang w:eastAsia="zh-CN"/>
        </w:rPr>
        <w:t>，《</w:t>
      </w:r>
      <w:r>
        <w:rPr>
          <w:rFonts w:hint="eastAsia" w:ascii="Segoe UI" w:hAnsi="Segoe UI" w:eastAsia="Segoe UI" w:cs="Segoe UI"/>
          <w:b/>
          <w:bCs/>
          <w:i w:val="0"/>
          <w:iCs w:val="0"/>
          <w:caps w:val="0"/>
          <w:color w:val="202122"/>
          <w:spacing w:val="0"/>
          <w:sz w:val="24"/>
          <w:szCs w:val="24"/>
          <w:shd w:val="clear" w:fill="FFFFFF"/>
          <w:lang w:val="en-US" w:eastAsia="zh-CN"/>
        </w:rPr>
        <w:t>毛泽东的金棍子-姚文元与文革</w:t>
      </w:r>
      <w:r>
        <w:rPr>
          <w:rFonts w:hint="eastAsia" w:ascii="Segoe UI" w:hAnsi="Segoe UI" w:eastAsia="Segoe UI" w:cs="Segoe UI"/>
          <w:b/>
          <w:bCs/>
          <w:i w:val="0"/>
          <w:iCs w:val="0"/>
          <w:caps w:val="0"/>
          <w:color w:val="202122"/>
          <w:spacing w:val="0"/>
          <w:sz w:val="24"/>
          <w:szCs w:val="24"/>
          <w:shd w:val="clear" w:fill="FFFFFF"/>
          <w:lang w:eastAsia="zh-CN"/>
        </w:rPr>
        <w:t>》</w:t>
      </w:r>
    </w:p>
    <w:p>
      <w:pPr>
        <w:rPr>
          <w:rFonts w:hint="default"/>
          <w:b w:val="0"/>
          <w:bCs w:val="0"/>
          <w:sz w:val="24"/>
          <w:szCs w:val="24"/>
          <w:lang w:val="en-US" w:eastAsia="zh-CN"/>
        </w:rPr>
      </w:pPr>
      <w:r>
        <w:rPr>
          <w:rFonts w:hint="eastAsia"/>
          <w:b w:val="0"/>
          <w:bCs w:val="0"/>
          <w:sz w:val="24"/>
          <w:szCs w:val="24"/>
          <w:lang w:val="en-US" w:eastAsia="zh-CN"/>
        </w:rPr>
        <w:t>（这两本书都</w:t>
      </w:r>
      <w:r>
        <w:rPr>
          <w:rFonts w:hint="eastAsia" w:ascii="Segoe UI" w:hAnsi="Segoe UI" w:eastAsia="宋体" w:cs="Segoe UI"/>
          <w:b w:val="0"/>
          <w:bCs w:val="0"/>
          <w:i w:val="0"/>
          <w:iCs w:val="0"/>
          <w:caps w:val="0"/>
          <w:color w:val="202122"/>
          <w:spacing w:val="0"/>
          <w:sz w:val="24"/>
          <w:szCs w:val="24"/>
          <w:shd w:val="clear" w:fill="FFFFFF"/>
          <w:lang w:val="en-US" w:eastAsia="zh-CN"/>
        </w:rPr>
        <w:t>收录了大量会议和谈话原文，很有价值。尤其是对于张在晚期关于农业等方面发展改革的思想研究有所参考。西西弗斯一系列书，这里只列一本，其他包括戚本禹，关锋，康生，林彪，陈伯达等等系列，皆适合当作查询其原始讲话资料的工具书来看。</w:t>
      </w:r>
      <w:r>
        <w:rPr>
          <w:rFonts w:hint="eastAsia" w:ascii="Segoe UI" w:hAnsi="Segoe UI" w:eastAsia="宋体" w:cs="Segoe UI"/>
          <w:b w:val="0"/>
          <w:bCs w:val="0"/>
          <w:i w:val="0"/>
          <w:iCs w:val="0"/>
          <w:caps w:val="0"/>
          <w:color w:val="202122"/>
          <w:spacing w:val="0"/>
          <w:sz w:val="24"/>
          <w:szCs w:val="24"/>
          <w:shd w:val="clear" w:fill="FFFFFF"/>
          <w:lang w:eastAsia="zh-CN"/>
        </w:rPr>
        <w:t>）</w:t>
      </w:r>
    </w:p>
    <w:p>
      <w:pPr>
        <w:rPr>
          <w:rFonts w:hint="default"/>
          <w:b w:val="0"/>
          <w:bCs w:val="0"/>
          <w:sz w:val="24"/>
          <w:szCs w:val="24"/>
          <w:lang w:val="en-US" w:eastAsia="zh-CN"/>
        </w:rPr>
      </w:pPr>
    </w:p>
    <w:p>
      <w:pPr>
        <w:rPr>
          <w:rFonts w:hint="default"/>
          <w:b w:val="0"/>
          <w:bCs w:val="0"/>
          <w:sz w:val="24"/>
          <w:szCs w:val="24"/>
          <w:lang w:val="en-US" w:eastAsia="zh-CN"/>
        </w:rPr>
      </w:pPr>
    </w:p>
    <w:p>
      <w:pPr>
        <w:rPr>
          <w:rFonts w:hint="eastAsia" w:ascii="Segoe UI" w:hAnsi="Segoe UI" w:eastAsia="宋体" w:cs="Segoe UI"/>
          <w:i w:val="0"/>
          <w:iCs w:val="0"/>
          <w:caps w:val="0"/>
          <w:color w:val="202122"/>
          <w:spacing w:val="0"/>
          <w:sz w:val="24"/>
          <w:szCs w:val="24"/>
          <w:shd w:val="clear" w:fill="FFFFFF"/>
          <w:lang w:eastAsia="zh-CN"/>
        </w:rPr>
      </w:pPr>
      <w:r>
        <w:rPr>
          <w:rFonts w:hint="eastAsia"/>
          <w:b/>
          <w:bCs/>
          <w:sz w:val="24"/>
          <w:szCs w:val="24"/>
          <w:lang w:val="en-US" w:eastAsia="zh-CN"/>
        </w:rPr>
        <w:t>毛毛，《</w:t>
      </w:r>
      <w:r>
        <w:rPr>
          <w:rFonts w:ascii="Segoe UI" w:hAnsi="Segoe UI" w:eastAsia="Segoe UI" w:cs="Segoe UI"/>
          <w:b/>
          <w:bCs/>
          <w:i w:val="0"/>
          <w:iCs w:val="0"/>
          <w:caps w:val="0"/>
          <w:color w:val="202122"/>
          <w:spacing w:val="0"/>
          <w:sz w:val="24"/>
          <w:szCs w:val="24"/>
          <w:shd w:val="clear" w:fill="FFFFFF"/>
        </w:rPr>
        <w:t>我的父亲邓小平：“文革”岁月</w:t>
      </w:r>
      <w:r>
        <w:rPr>
          <w:rFonts w:hint="eastAsia" w:ascii="Segoe UI" w:hAnsi="Segoe UI" w:eastAsia="宋体" w:cs="Segoe UI"/>
          <w:b/>
          <w:bCs/>
          <w:i w:val="0"/>
          <w:iCs w:val="0"/>
          <w:caps w:val="0"/>
          <w:color w:val="202122"/>
          <w:spacing w:val="0"/>
          <w:sz w:val="24"/>
          <w:szCs w:val="24"/>
          <w:shd w:val="clear" w:fill="FFFFFF"/>
          <w:lang w:eastAsia="zh-CN"/>
        </w:rPr>
        <w:t>》</w:t>
      </w:r>
    </w:p>
    <w:p>
      <w:pPr>
        <w:rPr>
          <w:rFonts w:hint="eastAsia" w:ascii="Segoe UI" w:hAnsi="Segoe UI" w:eastAsia="宋体" w:cs="Segoe UI"/>
          <w:i w:val="0"/>
          <w:iCs w:val="0"/>
          <w:caps w:val="0"/>
          <w:color w:val="202122"/>
          <w:spacing w:val="0"/>
          <w:sz w:val="24"/>
          <w:szCs w:val="24"/>
          <w:shd w:val="clear" w:fill="FFFFFF"/>
          <w:lang w:val="en-US" w:eastAsia="zh-CN"/>
        </w:rPr>
      </w:pPr>
      <w:r>
        <w:rPr>
          <w:rFonts w:hint="eastAsia" w:ascii="Segoe UI" w:hAnsi="Segoe UI" w:eastAsia="宋体" w:cs="Segoe UI"/>
          <w:i w:val="0"/>
          <w:iCs w:val="0"/>
          <w:caps w:val="0"/>
          <w:color w:val="202122"/>
          <w:spacing w:val="0"/>
          <w:sz w:val="24"/>
          <w:szCs w:val="24"/>
          <w:shd w:val="clear" w:fill="FFFFFF"/>
          <w:lang w:eastAsia="zh-CN"/>
        </w:rPr>
        <w:t>（</w:t>
      </w:r>
      <w:r>
        <w:rPr>
          <w:rFonts w:hint="eastAsia" w:ascii="Segoe UI" w:hAnsi="Segoe UI" w:eastAsia="宋体" w:cs="Segoe UI"/>
          <w:i w:val="0"/>
          <w:iCs w:val="0"/>
          <w:caps w:val="0"/>
          <w:color w:val="202122"/>
          <w:spacing w:val="0"/>
          <w:sz w:val="24"/>
          <w:szCs w:val="24"/>
          <w:shd w:val="clear" w:fill="FFFFFF"/>
          <w:lang w:val="en-US" w:eastAsia="zh-CN"/>
        </w:rPr>
        <w:t>呵呵。</w:t>
      </w:r>
      <w:r>
        <w:rPr>
          <w:rFonts w:hint="eastAsia" w:ascii="Segoe UI" w:hAnsi="Segoe UI" w:eastAsia="宋体" w:cs="Segoe UI"/>
          <w:i w:val="0"/>
          <w:iCs w:val="0"/>
          <w:caps w:val="0"/>
          <w:color w:val="202122"/>
          <w:spacing w:val="0"/>
          <w:sz w:val="24"/>
          <w:szCs w:val="24"/>
          <w:shd w:val="clear" w:fill="FFFFFF"/>
          <w:lang w:eastAsia="zh-CN"/>
        </w:rPr>
        <w:t>）</w:t>
      </w:r>
    </w:p>
    <w:p>
      <w:pPr>
        <w:rPr>
          <w:rFonts w:hint="default"/>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邱会作，《邱会作回忆录》</w:t>
      </w:r>
    </w:p>
    <w:p>
      <w:pPr>
        <w:rPr>
          <w:rFonts w:hint="default"/>
          <w:b/>
          <w:bCs/>
          <w:sz w:val="24"/>
          <w:szCs w:val="24"/>
          <w:lang w:val="en-US" w:eastAsia="zh-CN"/>
        </w:rPr>
      </w:pPr>
      <w:r>
        <w:rPr>
          <w:rFonts w:hint="eastAsia"/>
          <w:b/>
          <w:bCs/>
          <w:sz w:val="24"/>
          <w:szCs w:val="24"/>
          <w:lang w:val="en-US" w:eastAsia="zh-CN"/>
        </w:rPr>
        <w:t>吴法宪，《吴法宪回忆录》</w:t>
      </w:r>
    </w:p>
    <w:p>
      <w:pPr>
        <w:rPr>
          <w:rFonts w:hint="eastAsia"/>
          <w:b/>
          <w:bCs/>
          <w:sz w:val="24"/>
          <w:szCs w:val="24"/>
          <w:lang w:val="en-US" w:eastAsia="zh-CN"/>
        </w:rPr>
      </w:pPr>
      <w:r>
        <w:rPr>
          <w:rFonts w:hint="eastAsia"/>
          <w:b/>
          <w:bCs/>
          <w:sz w:val="24"/>
          <w:szCs w:val="24"/>
          <w:lang w:val="en-US" w:eastAsia="zh-CN"/>
        </w:rPr>
        <w:t>李作鹏，《李作鹏回忆录》</w:t>
      </w:r>
    </w:p>
    <w:p>
      <w:pPr>
        <w:rPr>
          <w:rFonts w:hint="eastAsia"/>
          <w:b w:val="0"/>
          <w:bCs w:val="0"/>
          <w:sz w:val="24"/>
          <w:szCs w:val="24"/>
          <w:lang w:val="en-US" w:eastAsia="zh-CN"/>
        </w:rPr>
      </w:pPr>
      <w:r>
        <w:rPr>
          <w:rFonts w:hint="eastAsia"/>
          <w:b w:val="0"/>
          <w:bCs w:val="0"/>
          <w:sz w:val="24"/>
          <w:szCs w:val="24"/>
          <w:lang w:val="en-US" w:eastAsia="zh-CN"/>
        </w:rPr>
        <w:t>（这三本放在一起说，其重要价值都体现在九大之后，九一三之前的这段历史。其中邱会作回忆录最有看的价值。）</w:t>
      </w:r>
    </w:p>
    <w:p>
      <w:pPr>
        <w:rPr>
          <w:rFonts w:hint="eastAsia" w:ascii="Arial" w:hAnsi="Arial" w:eastAsia="宋体" w:cs="Arial"/>
          <w:i w:val="0"/>
          <w:iCs w:val="0"/>
          <w:caps w:val="0"/>
          <w:color w:val="4D5156"/>
          <w:spacing w:val="0"/>
          <w:sz w:val="24"/>
          <w:szCs w:val="24"/>
          <w:shd w:val="clear" w:fill="FFFFFF"/>
          <w:lang w:val="en-US" w:eastAsia="zh-CN"/>
        </w:rPr>
      </w:pPr>
    </w:p>
    <w:p>
      <w:pPr>
        <w:rPr>
          <w:rFonts w:hint="eastAsia"/>
          <w:b/>
          <w:bCs/>
          <w:sz w:val="24"/>
          <w:szCs w:val="24"/>
          <w:lang w:val="en-US" w:eastAsia="zh-CN"/>
        </w:rPr>
      </w:pPr>
      <w:r>
        <w:rPr>
          <w:rFonts w:hint="eastAsia"/>
          <w:b/>
          <w:bCs/>
          <w:sz w:val="24"/>
          <w:szCs w:val="24"/>
          <w:lang w:val="en-US" w:eastAsia="zh-CN"/>
        </w:rPr>
        <w:t>陈晓农，《陈伯达最后口述回忆》</w:t>
      </w:r>
    </w:p>
    <w:p>
      <w:pPr>
        <w:rPr>
          <w:rFonts w:hint="eastAsia" w:ascii="Arial" w:hAnsi="Arial" w:eastAsia="宋体" w:cs="Arial"/>
          <w:i w:val="0"/>
          <w:iCs w:val="0"/>
          <w:caps w:val="0"/>
          <w:color w:val="4D5156"/>
          <w:spacing w:val="0"/>
          <w:sz w:val="24"/>
          <w:szCs w:val="24"/>
          <w:shd w:val="clear" w:fill="FFFFFF"/>
          <w:lang w:val="en-US" w:eastAsia="zh-CN"/>
        </w:rPr>
      </w:pPr>
      <w:r>
        <w:rPr>
          <w:rFonts w:hint="eastAsia" w:ascii="Arial" w:hAnsi="Arial" w:eastAsia="宋体" w:cs="Arial"/>
          <w:i w:val="0"/>
          <w:iCs w:val="0"/>
          <w:caps w:val="0"/>
          <w:color w:val="4D5156"/>
          <w:spacing w:val="0"/>
          <w:sz w:val="24"/>
          <w:szCs w:val="24"/>
          <w:shd w:val="clear" w:fill="FFFFFF"/>
          <w:lang w:val="en-US" w:eastAsia="zh-CN"/>
        </w:rPr>
        <w:t>（这本书主要分为文革前和文革后两部分，涉及一些陈伯达视角的历史事件，对一些人的看法等等。文革部分没什么新东西。整体价值一般。）</w:t>
      </w:r>
    </w:p>
    <w:p>
      <w:pPr>
        <w:rPr>
          <w:rFonts w:hint="default" w:ascii="Arial" w:hAnsi="Arial" w:eastAsia="宋体" w:cs="Arial"/>
          <w:i w:val="0"/>
          <w:iCs w:val="0"/>
          <w:caps w:val="0"/>
          <w:color w:val="4D5156"/>
          <w:spacing w:val="0"/>
          <w:sz w:val="24"/>
          <w:szCs w:val="24"/>
          <w:shd w:val="clear" w:fill="FFFFFF"/>
          <w:lang w:val="en-US" w:eastAsia="zh-CN"/>
        </w:rPr>
      </w:pPr>
      <w:r>
        <w:rPr>
          <w:rFonts w:hint="eastAsia" w:ascii="Arial" w:hAnsi="Arial" w:eastAsia="宋体" w:cs="Arial"/>
          <w:i w:val="0"/>
          <w:iCs w:val="0"/>
          <w:caps w:val="0"/>
          <w:color w:val="4D5156"/>
          <w:spacing w:val="0"/>
          <w:sz w:val="24"/>
          <w:szCs w:val="24"/>
          <w:shd w:val="clear" w:fill="FFFFFF"/>
          <w:lang w:val="en-US" w:eastAsia="zh-CN"/>
        </w:rPr>
        <w:t>陈伯达还有一个是记录他最后十年文稿的《陈伯达狱中文稿》，我个人对这本书比较有兴趣，但是暂时找不到资源，等以后有机会再补充吧。</w:t>
      </w:r>
    </w:p>
    <w:p>
      <w:pPr>
        <w:rPr>
          <w:rFonts w:hint="eastAsia" w:ascii="Arial" w:hAnsi="Arial" w:eastAsia="宋体" w:cs="Arial"/>
          <w:i w:val="0"/>
          <w:iCs w:val="0"/>
          <w:caps w:val="0"/>
          <w:color w:val="4D5156"/>
          <w:spacing w:val="0"/>
          <w:sz w:val="24"/>
          <w:szCs w:val="24"/>
          <w:shd w:val="clear" w:fill="FFFFFF"/>
          <w:lang w:val="en-US" w:eastAsia="zh-CN"/>
        </w:rPr>
      </w:pPr>
    </w:p>
    <w:p>
      <w:pPr>
        <w:rPr>
          <w:rFonts w:hint="eastAsia"/>
          <w:b/>
          <w:bCs/>
          <w:sz w:val="24"/>
          <w:szCs w:val="24"/>
          <w:lang w:val="en-US" w:eastAsia="zh-CN"/>
        </w:rPr>
      </w:pPr>
      <w:r>
        <w:rPr>
          <w:rFonts w:hint="eastAsia"/>
          <w:b/>
          <w:bCs/>
          <w:sz w:val="24"/>
          <w:szCs w:val="24"/>
          <w:lang w:val="en-US" w:eastAsia="zh-CN"/>
        </w:rPr>
        <w:t>王力，《王力反思录》</w:t>
      </w:r>
    </w:p>
    <w:p>
      <w:pPr>
        <w:rPr>
          <w:rFonts w:hint="eastAsia"/>
          <w:b/>
          <w:bCs/>
          <w:sz w:val="24"/>
          <w:szCs w:val="24"/>
          <w:lang w:val="en-US" w:eastAsia="zh-CN"/>
        </w:rPr>
      </w:pPr>
      <w:r>
        <w:rPr>
          <w:rFonts w:hint="eastAsia"/>
          <w:b/>
          <w:bCs/>
          <w:sz w:val="24"/>
          <w:szCs w:val="24"/>
          <w:lang w:val="en-US" w:eastAsia="zh-CN"/>
        </w:rPr>
        <w:t>徐景贤，《</w:t>
      </w:r>
      <w:r>
        <w:rPr>
          <w:rFonts w:hint="eastAsia"/>
          <w:b/>
          <w:bCs/>
          <w:sz w:val="24"/>
          <w:szCs w:val="24"/>
          <w:lang w:val="en-US" w:eastAsia="zh-CN"/>
        </w:rPr>
        <w:fldChar w:fldCharType="begin"/>
      </w:r>
      <w:r>
        <w:rPr>
          <w:rFonts w:hint="eastAsia"/>
          <w:b/>
          <w:bCs/>
          <w:sz w:val="24"/>
          <w:szCs w:val="24"/>
          <w:lang w:val="en-US" w:eastAsia="zh-CN"/>
        </w:rPr>
        <w:instrText xml:space="preserve"> HYPERLINK "https://zh.m.wikipedia.org/wiki/%E5%8D%81%E5%B9%B4%E4%B8%80%E6%A2%A6%E2%80%94%E2%80%94%E5%89%8D%E4%B8%8A%E6%B5%B7%E5%B8%82%E5%A7%94%E4%B9%A6%E8%AE%B0%E5%BE%90%E6%99%AF%E8%B4%A4%E6%96%87%E9%9D%A9%E5%9B%9E%E5%BF%86%E5%BD%95" \o "" </w:instrText>
      </w:r>
      <w:r>
        <w:rPr>
          <w:rFonts w:hint="eastAsia"/>
          <w:b/>
          <w:bCs/>
          <w:sz w:val="24"/>
          <w:szCs w:val="24"/>
          <w:lang w:val="en-US" w:eastAsia="zh-CN"/>
        </w:rPr>
        <w:fldChar w:fldCharType="separate"/>
      </w:r>
      <w:r>
        <w:rPr>
          <w:rFonts w:hint="default"/>
          <w:b/>
          <w:bCs/>
          <w:sz w:val="24"/>
          <w:szCs w:val="24"/>
          <w:lang w:val="en-US" w:eastAsia="zh-CN"/>
        </w:rPr>
        <w:t>十年一梦——前上海市委书记徐景贤文革回忆录</w:t>
      </w:r>
      <w:r>
        <w:rPr>
          <w:rFonts w:hint="default"/>
          <w:b/>
          <w:bCs/>
          <w:sz w:val="24"/>
          <w:szCs w:val="24"/>
          <w:lang w:val="en-US" w:eastAsia="zh-CN"/>
        </w:rPr>
        <w:fldChar w:fldCharType="end"/>
      </w:r>
      <w:r>
        <w:rPr>
          <w:rFonts w:hint="eastAsia"/>
          <w:b/>
          <w:bCs/>
          <w:sz w:val="24"/>
          <w:szCs w:val="24"/>
          <w:lang w:val="en-US" w:eastAsia="zh-CN"/>
        </w:rPr>
        <w:t>》</w:t>
      </w:r>
    </w:p>
    <w:p>
      <w:pPr>
        <w:rPr>
          <w:rFonts w:hint="eastAsia"/>
          <w:b w:val="0"/>
          <w:bCs w:val="0"/>
          <w:sz w:val="24"/>
          <w:szCs w:val="24"/>
          <w:lang w:val="en-US" w:eastAsia="zh-CN"/>
        </w:rPr>
      </w:pPr>
      <w:r>
        <w:rPr>
          <w:rFonts w:hint="eastAsia"/>
          <w:b w:val="0"/>
          <w:bCs w:val="0"/>
          <w:sz w:val="24"/>
          <w:szCs w:val="24"/>
          <w:lang w:val="en-US" w:eastAsia="zh-CN"/>
        </w:rPr>
        <w:t>（这两本放在一起说，是为了一次性“呵呵”。王力反思录还是有价值的。徐景贤这本看看得了，听说他《最后的回忆》有一定价值，但是个人没看，就不评价了。）</w:t>
      </w: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戚本禹，《戚本禹回忆录》</w:t>
      </w:r>
    </w:p>
    <w:p>
      <w:pPr>
        <w:rPr>
          <w:rFonts w:hint="eastAsia"/>
          <w:b w:val="0"/>
          <w:bCs w:val="0"/>
          <w:sz w:val="24"/>
          <w:szCs w:val="24"/>
          <w:lang w:val="en-US" w:eastAsia="zh-CN"/>
        </w:rPr>
      </w:pPr>
      <w:r>
        <w:rPr>
          <w:rFonts w:hint="eastAsia"/>
          <w:b w:val="0"/>
          <w:bCs w:val="0"/>
          <w:sz w:val="24"/>
          <w:szCs w:val="24"/>
          <w:lang w:val="en-US" w:eastAsia="zh-CN"/>
        </w:rPr>
        <w:t>（大体上没什么问题，最大槽点应该是张霖之问题吧，也不知道他从哪打听来的。）</w:t>
      </w: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王大宾，《王大宾回忆录》</w:t>
      </w:r>
    </w:p>
    <w:p>
      <w:pPr>
        <w:rPr>
          <w:rFonts w:hint="default"/>
          <w:b/>
          <w:bCs/>
          <w:sz w:val="24"/>
          <w:szCs w:val="24"/>
          <w:lang w:val="en-US" w:eastAsia="zh-CN"/>
        </w:rPr>
      </w:pPr>
      <w:r>
        <w:rPr>
          <w:rFonts w:hint="eastAsia"/>
          <w:b/>
          <w:bCs/>
          <w:sz w:val="24"/>
          <w:szCs w:val="24"/>
          <w:lang w:val="en-US" w:eastAsia="zh-CN"/>
        </w:rPr>
        <w:t>韩爱晶，《清华蒯大富》</w:t>
      </w:r>
    </w:p>
    <w:p>
      <w:pPr>
        <w:rPr>
          <w:rFonts w:hint="eastAsia"/>
          <w:b/>
          <w:bCs/>
          <w:sz w:val="24"/>
          <w:szCs w:val="24"/>
          <w:lang w:val="en-US" w:eastAsia="zh-CN"/>
        </w:rPr>
      </w:pPr>
      <w:r>
        <w:rPr>
          <w:rFonts w:hint="eastAsia"/>
          <w:b/>
          <w:bCs/>
          <w:sz w:val="24"/>
          <w:szCs w:val="24"/>
          <w:lang w:val="en-US" w:eastAsia="zh-CN"/>
        </w:rPr>
        <w:t>蒯大富，《清华文革五十天》</w:t>
      </w:r>
    </w:p>
    <w:p>
      <w:pPr>
        <w:rPr>
          <w:rFonts w:hint="eastAsia"/>
          <w:b/>
          <w:bCs/>
          <w:sz w:val="24"/>
          <w:szCs w:val="24"/>
          <w:lang w:val="en-US" w:eastAsia="zh-CN"/>
        </w:rPr>
      </w:pPr>
      <w:r>
        <w:rPr>
          <w:rFonts w:hint="eastAsia"/>
          <w:b/>
          <w:bCs/>
          <w:sz w:val="24"/>
          <w:szCs w:val="24"/>
          <w:lang w:val="en-US" w:eastAsia="zh-CN"/>
        </w:rPr>
        <w:t>沈如槐，《清华大学文革记事》</w:t>
      </w:r>
    </w:p>
    <w:p>
      <w:pPr>
        <w:rPr>
          <w:rFonts w:hint="default"/>
          <w:b/>
          <w:bCs/>
          <w:sz w:val="24"/>
          <w:szCs w:val="24"/>
          <w:lang w:val="en-US" w:eastAsia="zh-CN"/>
        </w:rPr>
      </w:pPr>
      <w:r>
        <w:rPr>
          <w:rFonts w:hint="eastAsia"/>
          <w:b/>
          <w:bCs/>
          <w:sz w:val="24"/>
          <w:szCs w:val="24"/>
          <w:lang w:val="en-US" w:eastAsia="zh-CN"/>
        </w:rPr>
        <w:t>孙怒涛，《良知拷问——一个清华文革头头的心路历程》</w:t>
      </w:r>
    </w:p>
    <w:p>
      <w:pPr>
        <w:rPr>
          <w:rFonts w:hint="eastAsia"/>
          <w:b/>
          <w:bCs/>
          <w:sz w:val="24"/>
          <w:szCs w:val="24"/>
          <w:lang w:val="en-US" w:eastAsia="zh-CN"/>
        </w:rPr>
      </w:pPr>
      <w:r>
        <w:rPr>
          <w:rFonts w:hint="eastAsia"/>
          <w:b/>
          <w:bCs/>
          <w:sz w:val="24"/>
          <w:szCs w:val="24"/>
          <w:lang w:val="en-US" w:eastAsia="zh-CN"/>
        </w:rPr>
        <w:t>聂树人，《北京天、地两派争斗：北京地派二把手的回忆》，《地质东方红兴亡史：北京地派二把手的回忆》，《三司与首都红卫兵：北京地派二把手的回忆》</w:t>
      </w:r>
    </w:p>
    <w:p>
      <w:pPr>
        <w:rPr>
          <w:rFonts w:hint="eastAsia"/>
          <w:b w:val="0"/>
          <w:bCs w:val="0"/>
          <w:sz w:val="24"/>
          <w:szCs w:val="24"/>
          <w:lang w:val="en-US" w:eastAsia="zh-CN"/>
        </w:rPr>
      </w:pPr>
      <w:r>
        <w:rPr>
          <w:rFonts w:hint="eastAsia"/>
          <w:b w:val="0"/>
          <w:bCs w:val="0"/>
          <w:sz w:val="24"/>
          <w:szCs w:val="24"/>
          <w:lang w:val="en-US" w:eastAsia="zh-CN"/>
        </w:rPr>
        <w:t>（这几本是有名的五大领袖（聂树人除外）的著作。清华部分，我个人的推荐是优先阅读《清华蒯大富》，韩爱晶在书中基本做到了不偏不倚，对于团派和414都有客观的肯定和批评。蒯大富自己的五十天，只包括了运动前期的一些回忆，后面则是附录一些当时的讲话和通知原文。而沈如槐的回忆则显得太过具有派性，也有一些地方被团派人质疑是抹黑团派。而孙怒涛是414二把手，他的回忆录前面有一些其他人关于清华文革反思的文章，自己的回忆部分则比较平淡，看了沈如槐就没必要看了。而聂树人的书，写的极其混乱，前后也不连贯。如果不是对北京文革有一定了解的话，看起来应该会一头雾水。聂树人的这套回忆录应该还有几本，不过我没看，也记不清了。所以这几本综合起来看吧，应该没有太大的纰漏。聂元梓可以单独说一下，聂元梓的回忆录，因为个人讨厌这个人，所以无论是新版和旧版我都没看，倒是见过不少针对她书的吐槽，这里就不评价了。）</w:t>
      </w: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下面是地方的回忆录，主要集中于原群众组织成员，可以将回忆录结合地方史一起参看。</w:t>
      </w:r>
    </w:p>
    <w:p>
      <w:pPr>
        <w:rPr>
          <w:rFonts w:hint="eastAsia"/>
          <w:b/>
          <w:bCs/>
          <w:sz w:val="24"/>
          <w:szCs w:val="24"/>
          <w:lang w:val="en-US" w:eastAsia="zh-CN"/>
        </w:rPr>
      </w:pPr>
      <w:r>
        <w:rPr>
          <w:rFonts w:hint="eastAsia"/>
          <w:b/>
          <w:bCs/>
          <w:sz w:val="24"/>
          <w:szCs w:val="24"/>
          <w:lang w:val="en-US" w:eastAsia="zh-CN"/>
        </w:rPr>
        <w:t>湖北：</w:t>
      </w:r>
    </w:p>
    <w:p>
      <w:pPr>
        <w:rPr>
          <w:rFonts w:hint="eastAsia"/>
          <w:b/>
          <w:bCs/>
          <w:sz w:val="24"/>
          <w:szCs w:val="24"/>
          <w:lang w:val="en-US" w:eastAsia="zh-CN"/>
        </w:rPr>
      </w:pPr>
      <w:r>
        <w:rPr>
          <w:rFonts w:hint="eastAsia"/>
          <w:b/>
          <w:bCs/>
          <w:sz w:val="24"/>
          <w:szCs w:val="24"/>
          <w:lang w:val="en-US" w:eastAsia="zh-CN"/>
        </w:rPr>
        <w:t>吴焱金，《四十三年 望中犹记》</w:t>
      </w:r>
    </w:p>
    <w:p>
      <w:pPr>
        <w:rPr>
          <w:rFonts w:hint="eastAsia"/>
          <w:b/>
          <w:bCs/>
          <w:sz w:val="24"/>
          <w:szCs w:val="24"/>
          <w:lang w:val="en-US" w:eastAsia="zh-CN"/>
        </w:rPr>
      </w:pPr>
      <w:r>
        <w:rPr>
          <w:rFonts w:hint="eastAsia"/>
          <w:b/>
          <w:bCs/>
          <w:sz w:val="24"/>
          <w:szCs w:val="24"/>
          <w:lang w:val="en-US" w:eastAsia="zh-CN"/>
        </w:rPr>
        <w:t>顾建棠，《生逢其时-文化大革命亲历记》</w:t>
      </w:r>
    </w:p>
    <w:p>
      <w:pPr>
        <w:rPr>
          <w:rFonts w:hint="eastAsia"/>
          <w:b/>
          <w:bCs/>
          <w:sz w:val="24"/>
          <w:szCs w:val="24"/>
          <w:lang w:val="en-US" w:eastAsia="zh-CN"/>
        </w:rPr>
      </w:pPr>
      <w:r>
        <w:rPr>
          <w:rFonts w:hint="eastAsia"/>
          <w:b/>
          <w:bCs/>
          <w:sz w:val="24"/>
          <w:szCs w:val="24"/>
          <w:lang w:val="en-US" w:eastAsia="zh-CN"/>
        </w:rPr>
        <w:t>杨道远，《奉献——我经历的无产阶级文化大革命》</w:t>
      </w:r>
    </w:p>
    <w:p>
      <w:pPr>
        <w:rPr>
          <w:rFonts w:hint="eastAsia"/>
          <w:b/>
          <w:bCs/>
          <w:sz w:val="24"/>
          <w:szCs w:val="24"/>
          <w:lang w:val="en-US" w:eastAsia="zh-CN"/>
        </w:rPr>
      </w:pPr>
      <w:r>
        <w:rPr>
          <w:rFonts w:hint="eastAsia"/>
          <w:b/>
          <w:bCs/>
          <w:sz w:val="24"/>
          <w:szCs w:val="24"/>
          <w:lang w:val="en-US" w:eastAsia="zh-CN"/>
        </w:rPr>
        <w:t>陈祖坤，《吹尽狂沙——一个武钢火车司机的文革回忆》</w:t>
      </w:r>
    </w:p>
    <w:p>
      <w:pPr>
        <w:rPr>
          <w:rFonts w:hint="eastAsia"/>
          <w:b/>
          <w:bCs/>
          <w:sz w:val="24"/>
          <w:szCs w:val="24"/>
          <w:lang w:val="en-US" w:eastAsia="zh-CN"/>
        </w:rPr>
      </w:pPr>
      <w:r>
        <w:rPr>
          <w:rFonts w:hint="eastAsia"/>
          <w:b/>
          <w:bCs/>
          <w:sz w:val="24"/>
          <w:szCs w:val="24"/>
          <w:lang w:val="en-US" w:eastAsia="zh-CN"/>
        </w:rPr>
        <w:t>魏绳武，《机关——武汉市委机关文革回忆》</w:t>
      </w:r>
    </w:p>
    <w:p>
      <w:pPr>
        <w:rPr>
          <w:rFonts w:hint="eastAsia"/>
          <w:b/>
          <w:bCs/>
          <w:sz w:val="24"/>
          <w:szCs w:val="24"/>
          <w:lang w:val="en-US" w:eastAsia="zh-CN"/>
        </w:rPr>
      </w:pPr>
      <w:r>
        <w:rPr>
          <w:rFonts w:hint="eastAsia"/>
          <w:b/>
          <w:bCs/>
          <w:sz w:val="24"/>
          <w:szCs w:val="24"/>
          <w:lang w:val="en-US" w:eastAsia="zh-CN"/>
        </w:rPr>
        <w:t>王登富《我和武汉新公校》</w:t>
      </w:r>
    </w:p>
    <w:p>
      <w:pPr>
        <w:rPr>
          <w:rFonts w:hint="eastAsia"/>
          <w:b/>
          <w:bCs/>
          <w:sz w:val="24"/>
          <w:szCs w:val="24"/>
          <w:lang w:val="en-US" w:eastAsia="zh-CN"/>
        </w:rPr>
      </w:pPr>
      <w:r>
        <w:rPr>
          <w:rFonts w:hint="eastAsia"/>
          <w:b/>
          <w:bCs/>
          <w:sz w:val="24"/>
          <w:szCs w:val="24"/>
          <w:lang w:val="en-US" w:eastAsia="zh-CN"/>
        </w:rPr>
        <w:t>《烈火·永生——怀念胡厚民》</w:t>
      </w:r>
    </w:p>
    <w:p>
      <w:pPr>
        <w:rPr>
          <w:rFonts w:hint="eastAsia"/>
          <w:b/>
          <w:bCs/>
          <w:sz w:val="24"/>
          <w:szCs w:val="24"/>
          <w:lang w:val="en-US" w:eastAsia="zh-CN"/>
        </w:rPr>
      </w:pPr>
      <w:r>
        <w:rPr>
          <w:rFonts w:hint="eastAsia"/>
          <w:b/>
          <w:bCs/>
          <w:sz w:val="24"/>
          <w:szCs w:val="24"/>
          <w:lang w:val="en-US" w:eastAsia="zh-CN"/>
        </w:rPr>
        <w:t>鲁礼安，《仰天长啸</w:t>
      </w:r>
      <w:r>
        <w:rPr>
          <w:rFonts w:hint="default"/>
          <w:b/>
          <w:bCs/>
          <w:sz w:val="24"/>
          <w:szCs w:val="24"/>
          <w:lang w:val="en-US" w:eastAsia="zh-CN"/>
        </w:rPr>
        <w:t>：一个单监十一年的红卫兵狱中吁天</w:t>
      </w:r>
      <w:r>
        <w:rPr>
          <w:rFonts w:hint="eastAsia"/>
          <w:b/>
          <w:bCs/>
          <w:sz w:val="24"/>
          <w:szCs w:val="24"/>
          <w:lang w:val="en-US" w:eastAsia="zh-CN"/>
        </w:rPr>
        <w:t>》</w:t>
      </w:r>
    </w:p>
    <w:p>
      <w:pPr>
        <w:rPr>
          <w:rFonts w:hint="eastAsia"/>
          <w:b/>
          <w:bCs/>
          <w:sz w:val="24"/>
          <w:szCs w:val="24"/>
          <w:lang w:val="en-US" w:eastAsia="zh-CN"/>
        </w:rPr>
      </w:pPr>
      <w:r>
        <w:rPr>
          <w:rFonts w:hint="eastAsia"/>
          <w:b/>
          <w:bCs/>
          <w:sz w:val="24"/>
          <w:szCs w:val="24"/>
          <w:lang w:val="en-US" w:eastAsia="zh-CN"/>
        </w:rPr>
        <w:t>章狄杰，《峥嵘岁月：回忆武汉百万雄师》</w:t>
      </w:r>
    </w:p>
    <w:p>
      <w:pPr>
        <w:rPr>
          <w:rFonts w:hint="default"/>
          <w:b/>
          <w:bCs/>
          <w:sz w:val="24"/>
          <w:szCs w:val="24"/>
          <w:lang w:val="en-US" w:eastAsia="zh-CN"/>
        </w:rPr>
      </w:pPr>
      <w:r>
        <w:rPr>
          <w:rFonts w:hint="eastAsia"/>
          <w:b/>
          <w:bCs/>
          <w:sz w:val="24"/>
          <w:szCs w:val="24"/>
          <w:lang w:val="en-US" w:eastAsia="zh-CN"/>
        </w:rPr>
        <w:t>高群，《红水院——武汉水利电力学院文革纪实》</w:t>
      </w:r>
    </w:p>
    <w:p>
      <w:pPr>
        <w:rPr>
          <w:rFonts w:hint="eastAsia"/>
          <w:b w:val="0"/>
          <w:bCs w:val="0"/>
          <w:sz w:val="24"/>
          <w:szCs w:val="24"/>
          <w:lang w:val="en-US" w:eastAsia="zh-CN"/>
        </w:rPr>
      </w:pPr>
      <w:r>
        <w:rPr>
          <w:rFonts w:hint="eastAsia"/>
          <w:b w:val="0"/>
          <w:bCs w:val="0"/>
          <w:sz w:val="24"/>
          <w:szCs w:val="24"/>
          <w:lang w:val="en-US" w:eastAsia="zh-CN"/>
        </w:rPr>
        <w:t>（湖北武汉的回忆录数量之丰，此处远远不能概括。这几本是个人看过的，认为对于武汉地方史比较有参考价值的几本。其中吴，顾二人的回忆录最为推荐。魏绳武的机关视角也比较少见，烈火永生是自编书，其中收录一些纪念胡厚民的文章，包括他家人写的悼念文章等。其余三本价值一般，例如王登富的这本书，比较有价值的只有新公校绝食事件。而陈祖坤的回忆录，对于造反派夺权后是如何组织安排全市工作，保证市民生活这一问题，有参考价值。章狄杰的回忆录填补了保守派视角缺失这一特点，相比起造反派回忆录，保守派回忆录要更加稀少一些。红水院一书是武汉水利电力学院的文革记录，以丁家显为主角。后有丁家显在云南一文介绍其个人。仰天长啸需要单独说一下，鲁礼安作为异端思潮“北决扬”的灵魂人物，他的回忆录即使抛开地方史也有一定的可读价值。）</w:t>
      </w: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四川：</w:t>
      </w:r>
    </w:p>
    <w:p>
      <w:pPr>
        <w:rPr>
          <w:rFonts w:hint="eastAsia"/>
          <w:b/>
          <w:bCs/>
          <w:sz w:val="24"/>
          <w:szCs w:val="24"/>
          <w:lang w:val="en-US" w:eastAsia="zh-CN"/>
        </w:rPr>
      </w:pPr>
      <w:r>
        <w:rPr>
          <w:rFonts w:hint="eastAsia"/>
          <w:b/>
          <w:bCs/>
          <w:sz w:val="24"/>
          <w:szCs w:val="24"/>
          <w:lang w:val="en-US" w:eastAsia="zh-CN"/>
        </w:rPr>
        <w:t>李正权，《青春从文革战火走过》</w:t>
      </w:r>
    </w:p>
    <w:p>
      <w:pPr>
        <w:rPr>
          <w:rFonts w:hint="default"/>
          <w:b/>
          <w:bCs/>
          <w:sz w:val="24"/>
          <w:szCs w:val="24"/>
          <w:lang w:val="en-US" w:eastAsia="zh-CN"/>
        </w:rPr>
      </w:pPr>
      <w:r>
        <w:rPr>
          <w:rFonts w:hint="eastAsia"/>
          <w:b/>
          <w:bCs/>
          <w:sz w:val="24"/>
          <w:szCs w:val="24"/>
          <w:lang w:val="en-US" w:eastAsia="zh-CN"/>
        </w:rPr>
        <w:t>阳曾泰，《写给历史的交待：原重庆八一五派文攻武卫总司令自述》</w:t>
      </w:r>
    </w:p>
    <w:p>
      <w:pPr>
        <w:rPr>
          <w:rFonts w:hint="eastAsia"/>
          <w:b/>
          <w:bCs/>
          <w:sz w:val="24"/>
          <w:szCs w:val="24"/>
          <w:lang w:val="en-US" w:eastAsia="zh-CN"/>
        </w:rPr>
      </w:pPr>
      <w:r>
        <w:rPr>
          <w:rFonts w:hint="eastAsia"/>
          <w:b/>
          <w:bCs/>
          <w:sz w:val="24"/>
          <w:szCs w:val="24"/>
          <w:lang w:val="en-US" w:eastAsia="zh-CN"/>
        </w:rPr>
        <w:t>李木森，《亲历重庆大武斗：重庆反到底派一号勤务员自述》</w:t>
      </w:r>
    </w:p>
    <w:p>
      <w:pPr>
        <w:rPr>
          <w:rFonts w:hint="eastAsia"/>
          <w:b/>
          <w:bCs/>
          <w:sz w:val="24"/>
          <w:szCs w:val="24"/>
          <w:lang w:val="en-US" w:eastAsia="zh-CN"/>
        </w:rPr>
      </w:pPr>
      <w:r>
        <w:rPr>
          <w:rFonts w:hint="eastAsia"/>
          <w:b/>
          <w:bCs/>
          <w:sz w:val="24"/>
          <w:szCs w:val="24"/>
          <w:lang w:val="en-US" w:eastAsia="zh-CN"/>
        </w:rPr>
        <w:t>罗成胜，《我的造反生涯：重庆涪陵忠实兵总负责人的回忆》</w:t>
      </w:r>
    </w:p>
    <w:p>
      <w:pPr>
        <w:rPr>
          <w:rFonts w:hint="eastAsia"/>
          <w:b/>
          <w:bCs/>
          <w:sz w:val="24"/>
          <w:szCs w:val="24"/>
          <w:lang w:val="en-US" w:eastAsia="zh-CN"/>
        </w:rPr>
      </w:pPr>
      <w:r>
        <w:rPr>
          <w:rFonts w:hint="eastAsia"/>
          <w:b/>
          <w:bCs/>
          <w:sz w:val="24"/>
          <w:szCs w:val="24"/>
          <w:lang w:val="en-US" w:eastAsia="zh-CN"/>
        </w:rPr>
        <w:t>徐友渔，《蓦然回首》</w:t>
      </w:r>
    </w:p>
    <w:p>
      <w:pPr>
        <w:rPr>
          <w:rFonts w:hint="eastAsia"/>
          <w:b/>
          <w:bCs/>
          <w:sz w:val="24"/>
          <w:szCs w:val="24"/>
          <w:lang w:val="en-US" w:eastAsia="zh-CN"/>
        </w:rPr>
      </w:pPr>
      <w:r>
        <w:rPr>
          <w:rFonts w:hint="eastAsia"/>
          <w:b/>
          <w:bCs/>
          <w:sz w:val="24"/>
          <w:szCs w:val="24"/>
          <w:lang w:val="en-US" w:eastAsia="zh-CN"/>
        </w:rPr>
        <w:t>周孜仁，《红卫兵小报主编自述：中国文革四十年祭》</w:t>
      </w:r>
    </w:p>
    <w:p>
      <w:pPr>
        <w:rPr>
          <w:rFonts w:hint="eastAsia"/>
          <w:b/>
          <w:bCs/>
          <w:sz w:val="24"/>
          <w:szCs w:val="24"/>
          <w:lang w:val="en-US" w:eastAsia="zh-CN"/>
        </w:rPr>
      </w:pPr>
      <w:r>
        <w:rPr>
          <w:rFonts w:hint="eastAsia"/>
          <w:b/>
          <w:bCs/>
          <w:sz w:val="24"/>
          <w:szCs w:val="24"/>
          <w:lang w:val="en-US" w:eastAsia="zh-CN"/>
        </w:rPr>
        <w:t>老田整理，《重庆文革口述史：黄廉访谈录》</w:t>
      </w:r>
    </w:p>
    <w:p>
      <w:pPr>
        <w:rPr>
          <w:rFonts w:hint="eastAsia"/>
          <w:b w:val="0"/>
          <w:bCs w:val="0"/>
          <w:sz w:val="24"/>
          <w:szCs w:val="24"/>
          <w:lang w:val="en-US" w:eastAsia="zh-CN"/>
        </w:rPr>
      </w:pPr>
      <w:r>
        <w:rPr>
          <w:rFonts w:hint="eastAsia"/>
          <w:b w:val="0"/>
          <w:bCs w:val="0"/>
          <w:sz w:val="24"/>
          <w:szCs w:val="24"/>
          <w:lang w:val="en-US" w:eastAsia="zh-CN"/>
        </w:rPr>
        <w:t>（四川地区是武斗烈度最高的地区，因此关于武斗的回忆录最多，同时还有何蜀帮助整理出版回忆。重庆武斗的回忆好在双方都有回忆录支持，上书中，李正权为反到底派，而阳曾泰则为八一五派，许多历史事件，可以看到双方的视角，比较阅读。而老田整理的黄廉访谈录，黄廉作为最高的头头，视角与李，阳等人又有所不同。而李木森的回忆录则逊色许多，可以不看。罗成胜是个人看过唯一一本关于涪陵地区的著作，但其中对于武斗详情描写比较粗略，更好的一本应该是</w:t>
      </w:r>
      <w:r>
        <w:rPr>
          <w:rFonts w:hint="eastAsia"/>
          <w:b/>
          <w:bCs/>
          <w:sz w:val="24"/>
          <w:szCs w:val="24"/>
          <w:lang w:val="en-US" w:eastAsia="zh-CN"/>
        </w:rPr>
        <w:t>马万兹，《巴蜀风云（上）：</w:t>
      </w:r>
      <w:r>
        <w:rPr>
          <w:rFonts w:hint="default"/>
          <w:b/>
          <w:bCs/>
          <w:sz w:val="24"/>
          <w:szCs w:val="24"/>
          <w:lang w:val="en-US" w:eastAsia="zh-CN"/>
        </w:rPr>
        <w:t>栗子寨上炮声隆——记1967年涪陵大武斗》</w:t>
      </w:r>
      <w:r>
        <w:rPr>
          <w:rFonts w:hint="eastAsia"/>
          <w:b/>
          <w:bCs/>
          <w:sz w:val="24"/>
          <w:szCs w:val="24"/>
          <w:lang w:val="en-US" w:eastAsia="zh-CN"/>
        </w:rPr>
        <w:t xml:space="preserve"> </w:t>
      </w:r>
      <w:r>
        <w:rPr>
          <w:rFonts w:hint="eastAsia"/>
          <w:b w:val="0"/>
          <w:bCs w:val="0"/>
          <w:sz w:val="24"/>
          <w:szCs w:val="24"/>
          <w:lang w:val="en-US" w:eastAsia="zh-CN"/>
        </w:rPr>
        <w:t>但这本书个人没有资源，从网上能看到的片段，该书对涪陵武斗的描写要比罗成胜详细的多。）</w:t>
      </w: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上海：</w:t>
      </w:r>
    </w:p>
    <w:p>
      <w:pPr>
        <w:rPr>
          <w:rFonts w:hint="eastAsia"/>
          <w:b/>
          <w:bCs/>
          <w:sz w:val="24"/>
          <w:szCs w:val="24"/>
          <w:lang w:val="en-US" w:eastAsia="zh-CN"/>
        </w:rPr>
      </w:pPr>
      <w:r>
        <w:rPr>
          <w:rFonts w:hint="eastAsia"/>
          <w:b/>
          <w:bCs/>
          <w:sz w:val="24"/>
          <w:szCs w:val="24"/>
          <w:lang w:val="en-US" w:eastAsia="zh-CN"/>
        </w:rPr>
        <w:t>黄金海，《十年非梦——黄金海回忆录》</w:t>
      </w:r>
    </w:p>
    <w:p>
      <w:pPr>
        <w:rPr>
          <w:rFonts w:hint="default"/>
          <w:b w:val="0"/>
          <w:bCs w:val="0"/>
          <w:sz w:val="24"/>
          <w:szCs w:val="24"/>
          <w:lang w:val="en-US" w:eastAsia="zh-CN"/>
        </w:rPr>
      </w:pPr>
      <w:r>
        <w:rPr>
          <w:rFonts w:hint="eastAsia"/>
          <w:b w:val="0"/>
          <w:bCs w:val="0"/>
          <w:sz w:val="24"/>
          <w:szCs w:val="24"/>
          <w:lang w:val="en-US" w:eastAsia="zh-CN"/>
        </w:rPr>
        <w:t>（这本个人没有看完，目前看的部分感觉还是很有参考价值的。顺便书名起的真不错，打脸一下某人。）</w:t>
      </w: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黑龙江：</w:t>
      </w:r>
    </w:p>
    <w:p>
      <w:pPr>
        <w:rPr>
          <w:rFonts w:hint="eastAsia"/>
          <w:b/>
          <w:bCs/>
          <w:sz w:val="24"/>
          <w:szCs w:val="24"/>
          <w:lang w:val="en-US" w:eastAsia="zh-CN"/>
        </w:rPr>
      </w:pPr>
      <w:r>
        <w:rPr>
          <w:rFonts w:hint="eastAsia"/>
          <w:b/>
          <w:bCs/>
          <w:sz w:val="24"/>
          <w:szCs w:val="24"/>
          <w:lang w:val="en-US" w:eastAsia="zh-CN"/>
        </w:rPr>
        <w:t xml:space="preserve">范正美，《秋梦追思》 </w:t>
      </w:r>
    </w:p>
    <w:p>
      <w:pPr>
        <w:rPr>
          <w:rFonts w:hint="eastAsia"/>
          <w:b w:val="0"/>
          <w:bCs w:val="0"/>
          <w:sz w:val="24"/>
          <w:szCs w:val="24"/>
          <w:lang w:val="en-US" w:eastAsia="zh-CN"/>
        </w:rPr>
      </w:pPr>
      <w:r>
        <w:rPr>
          <w:rFonts w:hint="eastAsia"/>
          <w:b w:val="0"/>
          <w:bCs w:val="0"/>
          <w:sz w:val="24"/>
          <w:szCs w:val="24"/>
          <w:lang w:val="en-US" w:eastAsia="zh-CN"/>
        </w:rPr>
        <w:t>（范正美是黑龙江悍联总头头，回忆录涵盖了他的一生，中间部分是文革时期，个人比较喜欢范正美的文章。）</w:t>
      </w: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河南：</w:t>
      </w:r>
    </w:p>
    <w:p>
      <w:pPr>
        <w:rPr>
          <w:rFonts w:hint="eastAsia"/>
          <w:b w:val="0"/>
          <w:bCs w:val="0"/>
          <w:sz w:val="24"/>
          <w:szCs w:val="24"/>
          <w:lang w:val="en-US" w:eastAsia="zh-CN"/>
        </w:rPr>
      </w:pPr>
      <w:r>
        <w:rPr>
          <w:rFonts w:hint="eastAsia"/>
          <w:b/>
          <w:bCs/>
          <w:sz w:val="24"/>
          <w:szCs w:val="24"/>
          <w:lang w:val="en-US" w:eastAsia="zh-CN"/>
        </w:rPr>
        <w:t>武彩霞，《不再沉默——一个文革亲历者的回顾与思考》</w:t>
      </w:r>
    </w:p>
    <w:p>
      <w:pPr>
        <w:rPr>
          <w:rFonts w:hint="eastAsia"/>
          <w:b w:val="0"/>
          <w:bCs w:val="0"/>
          <w:sz w:val="24"/>
          <w:szCs w:val="24"/>
          <w:lang w:val="en-US" w:eastAsia="zh-CN"/>
        </w:rPr>
      </w:pPr>
      <w:r>
        <w:rPr>
          <w:rFonts w:hint="eastAsia"/>
          <w:b w:val="0"/>
          <w:bCs w:val="0"/>
          <w:sz w:val="24"/>
          <w:szCs w:val="24"/>
          <w:lang w:val="en-US" w:eastAsia="zh-CN"/>
        </w:rPr>
        <w:t>（武彩霞个人文章的合集，说实话挺水的，武彩霞应该能写出更高质量的著作才对。）</w:t>
      </w:r>
    </w:p>
    <w:p>
      <w:pPr>
        <w:rPr>
          <w:rFonts w:hint="default"/>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湖南：</w:t>
      </w:r>
    </w:p>
    <w:p>
      <w:pPr>
        <w:rPr>
          <w:rFonts w:hint="eastAsia"/>
          <w:b/>
          <w:bCs/>
          <w:sz w:val="24"/>
          <w:szCs w:val="24"/>
          <w:lang w:val="en-US" w:eastAsia="zh-CN"/>
        </w:rPr>
      </w:pPr>
      <w:r>
        <w:rPr>
          <w:rFonts w:hint="eastAsia"/>
          <w:b/>
          <w:bCs/>
          <w:sz w:val="24"/>
          <w:szCs w:val="24"/>
          <w:lang w:val="en-US" w:eastAsia="zh-CN"/>
        </w:rPr>
        <w:t>陈益南，《</w:t>
      </w:r>
      <w:r>
        <w:rPr>
          <w:rFonts w:hint="default"/>
          <w:b/>
          <w:bCs/>
          <w:sz w:val="24"/>
          <w:szCs w:val="24"/>
          <w:lang w:val="en-US" w:eastAsia="zh-CN"/>
        </w:rPr>
        <w:t>青春無痕︰一個造反派工人的十年文革</w:t>
      </w:r>
      <w:r>
        <w:rPr>
          <w:rFonts w:hint="eastAsia"/>
          <w:b/>
          <w:bCs/>
          <w:sz w:val="24"/>
          <w:szCs w:val="24"/>
          <w:lang w:val="en-US" w:eastAsia="zh-CN"/>
        </w:rPr>
        <w:t>》</w:t>
      </w:r>
    </w:p>
    <w:p>
      <w:pPr>
        <w:rPr>
          <w:rFonts w:hint="eastAsia"/>
          <w:b/>
          <w:bCs/>
          <w:sz w:val="24"/>
          <w:szCs w:val="24"/>
          <w:lang w:val="en-US" w:eastAsia="zh-CN"/>
        </w:rPr>
      </w:pPr>
      <w:r>
        <w:rPr>
          <w:rFonts w:hint="eastAsia"/>
          <w:b/>
          <w:bCs/>
          <w:sz w:val="24"/>
          <w:szCs w:val="24"/>
          <w:lang w:val="en-US" w:eastAsia="zh-CN"/>
        </w:rPr>
        <w:t>杨曦光，《牛鬼蛇神录》</w:t>
      </w:r>
    </w:p>
    <w:p>
      <w:pPr>
        <w:rPr>
          <w:rFonts w:hint="eastAsia"/>
          <w:b w:val="0"/>
          <w:bCs w:val="0"/>
          <w:sz w:val="24"/>
          <w:szCs w:val="24"/>
          <w:lang w:val="en-US" w:eastAsia="zh-CN"/>
        </w:rPr>
      </w:pPr>
      <w:r>
        <w:rPr>
          <w:rFonts w:hint="eastAsia"/>
          <w:b w:val="0"/>
          <w:bCs w:val="0"/>
          <w:sz w:val="24"/>
          <w:szCs w:val="24"/>
          <w:lang w:val="en-US" w:eastAsia="zh-CN"/>
        </w:rPr>
        <w:t>（陈益南的回忆录是个人印象中，庞大的湘江风雷唯一一本回忆录。尽管写的个人觉着一般，但也很值得看。而杨小凯应该算是颇有名气了，从地方史角度来看，牛鬼蛇神录价值有限，但是非常好看有趣。）</w:t>
      </w: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广东：</w:t>
      </w:r>
    </w:p>
    <w:p>
      <w:pPr>
        <w:rPr>
          <w:rFonts w:hint="eastAsia"/>
          <w:b/>
          <w:bCs/>
          <w:sz w:val="24"/>
          <w:szCs w:val="24"/>
          <w:lang w:val="en-US" w:eastAsia="zh-CN"/>
        </w:rPr>
      </w:pPr>
      <w:r>
        <w:rPr>
          <w:rFonts w:hint="eastAsia"/>
          <w:b/>
          <w:bCs/>
          <w:sz w:val="24"/>
          <w:szCs w:val="24"/>
          <w:lang w:val="en-US" w:eastAsia="zh-CN"/>
        </w:rPr>
        <w:t>王希哲，《希哲自传：走向黑暗》</w:t>
      </w:r>
    </w:p>
    <w:p>
      <w:pPr>
        <w:rPr>
          <w:rFonts w:hint="eastAsia"/>
          <w:b w:val="0"/>
          <w:bCs w:val="0"/>
          <w:sz w:val="24"/>
          <w:szCs w:val="24"/>
          <w:lang w:val="en-US" w:eastAsia="zh-CN"/>
        </w:rPr>
      </w:pPr>
      <w:r>
        <w:rPr>
          <w:rFonts w:hint="eastAsia"/>
          <w:b w:val="0"/>
          <w:bCs w:val="0"/>
          <w:sz w:val="24"/>
          <w:szCs w:val="24"/>
          <w:lang w:val="en-US" w:eastAsia="zh-CN"/>
        </w:rPr>
        <w:t>（王希哲的回忆录，文中关于历史的回忆还是可以信赖王希哲的。而意识形态的问题，本文是不太讨论这个内容的，上面这么多本书，作者任何立场都有。不过王希哲自己在后来再次左转，反思了自己在这本书时期过右，所以值得提一下。）</w:t>
      </w:r>
    </w:p>
    <w:p>
      <w:pPr>
        <w:rPr>
          <w:rFonts w:hint="default"/>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以上的回忆录，只是群众组织繁杂的回忆录中的少部分。更多的回忆录往往比较难成书，或是篇幅不够，或是无门路出版。大部分在网络连载。具体针对一个地区的更多回忆录，大家可以自行搜索查看。</w:t>
      </w:r>
    </w:p>
    <w:p>
      <w:pPr>
        <w:rPr>
          <w:rFonts w:hint="default"/>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还有些回忆录，如谢静宜，吴冷西此类，都是能买到实体书的，可以一看。各地的干部，尤其是军队干部都喜欢写回忆录，回忆录多少都会涉及这一时期的历史，但具体价值一般，不可枚举。陈丕显，陈再道，洗恒汉等此类涉足较深等人的回忆录都可以看一看。</w:t>
      </w:r>
    </w:p>
    <w:p>
      <w:pPr>
        <w:rPr>
          <w:rFonts w:hint="eastAsia"/>
          <w:b w:val="0"/>
          <w:bCs w:val="0"/>
          <w:sz w:val="24"/>
          <w:szCs w:val="24"/>
          <w:lang w:val="en-US" w:eastAsia="zh-CN"/>
        </w:rPr>
      </w:pPr>
    </w:p>
    <w:p>
      <w:pPr>
        <w:rPr>
          <w:rFonts w:hint="eastAsia"/>
          <w:b/>
          <w:bCs/>
          <w:sz w:val="24"/>
          <w:szCs w:val="24"/>
          <w:lang w:val="en-US" w:eastAsia="zh-CN"/>
        </w:rPr>
      </w:pPr>
      <w:r>
        <w:rPr>
          <w:rFonts w:hint="eastAsia"/>
          <w:b w:val="0"/>
          <w:bCs w:val="0"/>
          <w:sz w:val="24"/>
          <w:szCs w:val="24"/>
          <w:lang w:val="en-US" w:eastAsia="zh-CN"/>
        </w:rPr>
        <w:t>最后再推荐两本回忆录，分别是</w:t>
      </w:r>
      <w:r>
        <w:rPr>
          <w:rFonts w:hint="eastAsia"/>
          <w:b/>
          <w:bCs/>
          <w:sz w:val="24"/>
          <w:szCs w:val="24"/>
          <w:lang w:val="en-US" w:eastAsia="zh-CN"/>
        </w:rPr>
        <w:t>《若干重大决策与事件的回顾》</w:t>
      </w:r>
      <w:r>
        <w:rPr>
          <w:rFonts w:hint="eastAsia"/>
          <w:b w:val="0"/>
          <w:bCs w:val="0"/>
          <w:sz w:val="24"/>
          <w:szCs w:val="24"/>
          <w:lang w:val="en-US" w:eastAsia="zh-CN"/>
        </w:rPr>
        <w:t>和</w:t>
      </w:r>
      <w:r>
        <w:rPr>
          <w:rFonts w:hint="eastAsia"/>
          <w:b/>
          <w:bCs/>
          <w:sz w:val="24"/>
          <w:szCs w:val="24"/>
          <w:lang w:val="en-US" w:eastAsia="zh-CN"/>
        </w:rPr>
        <w:t>《江渭清回忆录》</w:t>
      </w:r>
    </w:p>
    <w:p>
      <w:pPr>
        <w:rPr>
          <w:rFonts w:hint="default"/>
          <w:b w:val="0"/>
          <w:bCs w:val="0"/>
          <w:sz w:val="24"/>
          <w:szCs w:val="24"/>
          <w:lang w:val="en-US" w:eastAsia="zh-CN"/>
        </w:rPr>
      </w:pPr>
      <w:r>
        <w:rPr>
          <w:rFonts w:hint="eastAsia"/>
          <w:b w:val="0"/>
          <w:bCs w:val="0"/>
          <w:sz w:val="24"/>
          <w:szCs w:val="24"/>
          <w:lang w:val="en-US" w:eastAsia="zh-CN"/>
        </w:rPr>
        <w:t>这两本书主要的价值体现在前史部分，更有助于理解一些决策从制定到地方如何执行这一问题。</w:t>
      </w:r>
    </w:p>
    <w:p>
      <w:pPr>
        <w:rPr>
          <w:rFonts w:hint="default"/>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先写以上这些吧，自己也有很多书没有看过，或是有所遗漏。后续如果有新看的书，或是想起，可以再补充。</w:t>
      </w:r>
    </w:p>
    <w:p>
      <w:pPr>
        <w:rPr>
          <w:rFonts w:hint="default"/>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BCA385"/>
    <w:multiLevelType w:val="singleLevel"/>
    <w:tmpl w:val="EBBCA38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kyZjc3ZjhjNjMyMTIzZjU1OGNkNzQ5Zjk4ODc3MTUifQ=="/>
  </w:docVars>
  <w:rsids>
    <w:rsidRoot w:val="12B846C1"/>
    <w:rsid w:val="05670C8F"/>
    <w:rsid w:val="073E17E5"/>
    <w:rsid w:val="11DF567F"/>
    <w:rsid w:val="12B846C1"/>
    <w:rsid w:val="19A22CAB"/>
    <w:rsid w:val="1E5A5482"/>
    <w:rsid w:val="237E5B12"/>
    <w:rsid w:val="26C21F09"/>
    <w:rsid w:val="390A7786"/>
    <w:rsid w:val="3CD85FDC"/>
    <w:rsid w:val="3EC85A1C"/>
    <w:rsid w:val="489D3933"/>
    <w:rsid w:val="4DE7574E"/>
    <w:rsid w:val="55D91306"/>
    <w:rsid w:val="5BFB53E5"/>
    <w:rsid w:val="5ED830A1"/>
    <w:rsid w:val="61847C41"/>
    <w:rsid w:val="6F4C6504"/>
    <w:rsid w:val="715C11B6"/>
    <w:rsid w:val="738C0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10454</Words>
  <Characters>10662</Characters>
  <Lines>0</Lines>
  <Paragraphs>0</Paragraphs>
  <TotalTime>15</TotalTime>
  <ScaleCrop>false</ScaleCrop>
  <LinksUpToDate>false</LinksUpToDate>
  <CharactersWithSpaces>10708</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2021-07-06T03:31:00Z</dcterms:created>
  <dc:creator>如墨在腾</dc:creator>
  <cp:lastModifiedBy>如墨在腾</cp:lastModifiedBy>
  <dcterms:modified xsi:type="dcterms:W3CDTF">2022-07-05T02:28:14Z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1910BB7BBE70436693B89789FC7DDF29</vt:lpwstr>
  </property>
</Properties>
</file>