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471" w:rsidRPr="00BC53F3" w:rsidRDefault="0023291A" w:rsidP="000B7471">
      <w:pPr>
        <w:pStyle w:val="1"/>
        <w:snapToGrid w:val="0"/>
        <w:spacing w:line="360" w:lineRule="auto"/>
        <w:ind w:leftChars="0" w:left="0"/>
        <w:jc w:val="center"/>
        <w:rPr>
          <w:rFonts w:ascii="Times New Roman" w:eastAsia="標楷體" w:hAnsi="Times New Roman" w:cs="Times New Roman"/>
          <w:b/>
          <w:sz w:val="28"/>
          <w:szCs w:val="28"/>
        </w:rPr>
      </w:pPr>
      <w:r>
        <w:rPr>
          <w:rFonts w:ascii="Times New Roman" w:eastAsia="標楷體" w:hAnsi="Times New Roman" w:cs="Times New Roman" w:hint="eastAsia"/>
          <w:b/>
          <w:sz w:val="28"/>
          <w:szCs w:val="28"/>
        </w:rPr>
        <w:t>S</w:t>
      </w:r>
      <w:r>
        <w:rPr>
          <w:rFonts w:ascii="Times New Roman" w:eastAsia="標楷體" w:hAnsi="Times New Roman" w:cs="Times New Roman" w:hint="eastAsia"/>
          <w:b/>
          <w:sz w:val="28"/>
          <w:szCs w:val="28"/>
        </w:rPr>
        <w:t>型分組加入限制性</w:t>
      </w:r>
    </w:p>
    <w:p w:rsidR="000B7471" w:rsidRDefault="000B7471" w:rsidP="000B7471">
      <w:pPr>
        <w:pStyle w:val="1"/>
        <w:numPr>
          <w:ilvl w:val="0"/>
          <w:numId w:val="1"/>
        </w:numPr>
        <w:snapToGrid w:val="0"/>
        <w:spacing w:line="360" w:lineRule="auto"/>
        <w:ind w:leftChars="0" w:left="0" w:firstLine="0"/>
        <w:rPr>
          <w:rFonts w:ascii="標楷體" w:eastAsia="標楷體" w:hAnsi="標楷體"/>
          <w:b/>
          <w:sz w:val="28"/>
          <w:szCs w:val="28"/>
        </w:rPr>
      </w:pPr>
      <w:r>
        <w:rPr>
          <w:rFonts w:ascii="標楷體" w:eastAsia="標楷體" w:hAnsi="標楷體" w:hint="eastAsia"/>
          <w:b/>
          <w:sz w:val="28"/>
          <w:szCs w:val="28"/>
        </w:rPr>
        <w:t>限制性定義</w:t>
      </w:r>
    </w:p>
    <w:p w:rsidR="000B7471" w:rsidRDefault="000B7471" w:rsidP="000B7471">
      <w:pPr>
        <w:pStyle w:val="1"/>
        <w:spacing w:line="360" w:lineRule="auto"/>
        <w:ind w:leftChars="0" w:left="0" w:firstLineChars="200" w:firstLine="480"/>
        <w:jc w:val="both"/>
        <w:rPr>
          <w:rFonts w:ascii="標楷體" w:eastAsia="標楷體" w:hAnsi="標楷體"/>
          <w:b/>
          <w:sz w:val="28"/>
          <w:szCs w:val="28"/>
        </w:rPr>
      </w:pPr>
      <w:r>
        <w:rPr>
          <w:rFonts w:ascii="標楷體" w:eastAsia="標楷體" w:hAnsi="標楷體" w:hint="eastAsia"/>
          <w:szCs w:val="24"/>
        </w:rPr>
        <w:t>假設從數據集中隨機選擇三個樣本作為限制列表，這三</w:t>
      </w:r>
      <w:proofErr w:type="gramStart"/>
      <w:r>
        <w:rPr>
          <w:rFonts w:ascii="標楷體" w:eastAsia="標楷體" w:hAnsi="標楷體" w:hint="eastAsia"/>
          <w:szCs w:val="24"/>
        </w:rPr>
        <w:t>個</w:t>
      </w:r>
      <w:proofErr w:type="gramEnd"/>
      <w:r>
        <w:rPr>
          <w:rFonts w:ascii="標楷體" w:eastAsia="標楷體" w:hAnsi="標楷體" w:hint="eastAsia"/>
          <w:szCs w:val="24"/>
        </w:rPr>
        <w:t>樣本不被分配到同一</w:t>
      </w:r>
      <w:proofErr w:type="gramStart"/>
      <w:r>
        <w:rPr>
          <w:rFonts w:ascii="標楷體" w:eastAsia="標楷體" w:hAnsi="標楷體" w:hint="eastAsia"/>
          <w:szCs w:val="24"/>
        </w:rPr>
        <w:t>個</w:t>
      </w:r>
      <w:proofErr w:type="gramEnd"/>
      <w:r>
        <w:rPr>
          <w:rFonts w:ascii="標楷體" w:eastAsia="標楷體" w:hAnsi="標楷體" w:hint="eastAsia"/>
          <w:szCs w:val="24"/>
        </w:rPr>
        <w:t>分群中。</w:t>
      </w:r>
    </w:p>
    <w:p w:rsidR="000B7471" w:rsidRDefault="000B7471" w:rsidP="000B7471">
      <w:pPr>
        <w:pStyle w:val="1"/>
        <w:numPr>
          <w:ilvl w:val="0"/>
          <w:numId w:val="1"/>
        </w:numPr>
        <w:snapToGrid w:val="0"/>
        <w:spacing w:line="360" w:lineRule="auto"/>
        <w:ind w:leftChars="0"/>
        <w:rPr>
          <w:rFonts w:ascii="標楷體" w:eastAsia="標楷體" w:hAnsi="標楷體"/>
          <w:b/>
          <w:sz w:val="28"/>
          <w:szCs w:val="28"/>
        </w:rPr>
      </w:pPr>
      <w:r>
        <w:rPr>
          <w:rFonts w:ascii="標楷體" w:eastAsia="標楷體" w:hAnsi="標楷體" w:hint="eastAsia"/>
          <w:b/>
          <w:sz w:val="28"/>
          <w:szCs w:val="28"/>
        </w:rPr>
        <w:t>概念說明</w:t>
      </w:r>
    </w:p>
    <w:p w:rsidR="000B7471" w:rsidRDefault="000B7471" w:rsidP="000B7471">
      <w:pPr>
        <w:pStyle w:val="1"/>
        <w:snapToGrid w:val="0"/>
        <w:spacing w:line="360" w:lineRule="auto"/>
        <w:ind w:leftChars="0" w:left="0" w:firstLineChars="200" w:firstLine="480"/>
        <w:contextualSpacing/>
        <w:jc w:val="both"/>
        <w:rPr>
          <w:rFonts w:ascii="標楷體" w:eastAsia="標楷體" w:hAnsi="標楷體"/>
          <w:szCs w:val="24"/>
        </w:rPr>
      </w:pPr>
      <w:r>
        <w:rPr>
          <w:rFonts w:ascii="標楷體" w:eastAsia="標楷體" w:hAnsi="標楷體"/>
          <w:szCs w:val="24"/>
        </w:rPr>
        <w:t>第一步將資料</w:t>
      </w:r>
      <w:r w:rsidR="0023291A">
        <w:rPr>
          <w:rFonts w:ascii="標楷體" w:eastAsia="標楷體" w:hAnsi="標楷體"/>
          <w:szCs w:val="24"/>
        </w:rPr>
        <w:t>計算各自平均值並排名，第二步根據排名使用S型分組方式分成需要的組數，第三</w:t>
      </w:r>
      <w:r>
        <w:rPr>
          <w:rFonts w:ascii="標楷體" w:eastAsia="標楷體" w:hAnsi="標楷體"/>
          <w:szCs w:val="24"/>
        </w:rPr>
        <w:t>步檢查</w:t>
      </w:r>
      <w:r w:rsidR="0023291A">
        <w:rPr>
          <w:rFonts w:ascii="標楷體" w:eastAsia="標楷體" w:hAnsi="標楷體"/>
          <w:szCs w:val="24"/>
        </w:rPr>
        <w:t>S型</w:t>
      </w:r>
      <w:r>
        <w:rPr>
          <w:rFonts w:ascii="標楷體" w:eastAsia="標楷體" w:hAnsi="標楷體"/>
          <w:szCs w:val="24"/>
        </w:rPr>
        <w:t>分組的結果是否滿足限制條件，如果有滿足條件，則直接將分群結果輸出</w:t>
      </w:r>
      <w:r>
        <w:rPr>
          <w:rFonts w:ascii="Times New Roman" w:eastAsia="標楷體" w:hAnsi="Times New Roman" w:cs="Times New Roman"/>
          <w:i/>
          <w:szCs w:val="24"/>
        </w:rPr>
        <w:t xml:space="preserve">F </w:t>
      </w:r>
      <w:r>
        <w:rPr>
          <w:rFonts w:ascii="Calibri" w:eastAsia="標楷體" w:hAnsi="Calibri" w:cs="Calibri"/>
          <w:szCs w:val="24"/>
        </w:rPr>
        <w:t>´</w:t>
      </w:r>
      <w:r>
        <w:rPr>
          <w:rFonts w:ascii="標楷體" w:eastAsia="標楷體" w:hAnsi="標楷體" w:hint="eastAsia"/>
          <w:szCs w:val="24"/>
        </w:rPr>
        <w:t>值;如</w:t>
      </w:r>
      <w:r w:rsidR="0023291A">
        <w:rPr>
          <w:rFonts w:ascii="標楷體" w:eastAsia="標楷體" w:hAnsi="標楷體" w:hint="eastAsia"/>
          <w:szCs w:val="24"/>
        </w:rPr>
        <w:t>果沒有滿足條件，則會檢查限制名單中的樣本哪幾個分在同一群，並將需要重新分配的樣本與自身前後名次的樣本進行交換</w:t>
      </w:r>
      <w:r>
        <w:rPr>
          <w:rFonts w:ascii="標楷體" w:eastAsia="標楷體" w:hAnsi="標楷體" w:hint="eastAsia"/>
          <w:szCs w:val="24"/>
        </w:rPr>
        <w:t>，直到滿足所有限制條件為止。</w:t>
      </w:r>
    </w:p>
    <w:p w:rsidR="000B7471" w:rsidRDefault="000B7471" w:rsidP="000B7471">
      <w:pPr>
        <w:pStyle w:val="1"/>
        <w:numPr>
          <w:ilvl w:val="0"/>
          <w:numId w:val="1"/>
        </w:numPr>
        <w:snapToGrid w:val="0"/>
        <w:spacing w:line="360" w:lineRule="auto"/>
        <w:ind w:leftChars="0"/>
        <w:rPr>
          <w:rFonts w:ascii="標楷體" w:eastAsia="標楷體" w:hAnsi="標楷體"/>
          <w:szCs w:val="24"/>
        </w:rPr>
      </w:pPr>
      <w:r>
        <w:rPr>
          <w:rFonts w:ascii="標楷體" w:eastAsia="標楷體" w:hAnsi="標楷體" w:hint="eastAsia"/>
          <w:b/>
          <w:sz w:val="28"/>
          <w:szCs w:val="28"/>
        </w:rPr>
        <w:t>程式碼說明</w:t>
      </w:r>
      <w:r w:rsidR="0023291A">
        <w:rPr>
          <w:rFonts w:ascii="標楷體" w:eastAsia="標楷體" w:hAnsi="標楷體" w:hint="eastAsia"/>
          <w:b/>
          <w:sz w:val="28"/>
          <w:szCs w:val="28"/>
        </w:rPr>
        <w:t xml:space="preserve"> </w:t>
      </w:r>
    </w:p>
    <w:p w:rsidR="000B7471" w:rsidRDefault="000B7471" w:rsidP="000B7471">
      <w:pPr>
        <w:pStyle w:val="1"/>
        <w:numPr>
          <w:ilvl w:val="0"/>
          <w:numId w:val="2"/>
        </w:numPr>
        <w:snapToGrid w:val="0"/>
        <w:spacing w:line="360" w:lineRule="auto"/>
        <w:ind w:leftChars="0" w:left="0" w:firstLine="0"/>
        <w:jc w:val="both"/>
        <w:rPr>
          <w:rFonts w:ascii="標楷體" w:eastAsia="標楷體" w:hAnsi="標楷體"/>
          <w:szCs w:val="24"/>
        </w:rPr>
      </w:pPr>
      <w:bookmarkStart w:id="0" w:name="_Ref144132513"/>
      <w:r>
        <w:rPr>
          <w:rFonts w:ascii="標楷體" w:eastAsia="標楷體" w:hAnsi="標楷體" w:hint="eastAsia"/>
          <w:szCs w:val="24"/>
        </w:rPr>
        <w:t>檢查檢查這些學生是否滿足</w:t>
      </w:r>
      <w:proofErr w:type="gramStart"/>
      <w:r>
        <w:rPr>
          <w:rFonts w:ascii="標楷體" w:eastAsia="標楷體" w:hAnsi="標楷體" w:hint="eastAsia"/>
          <w:szCs w:val="24"/>
        </w:rPr>
        <w:t>限制式的函數</w:t>
      </w:r>
      <w:proofErr w:type="gramEnd"/>
      <w:r>
        <w:rPr>
          <w:rFonts w:ascii="標楷體" w:eastAsia="標楷體" w:hAnsi="標楷體" w:hint="eastAsia"/>
          <w:szCs w:val="24"/>
        </w:rPr>
        <w:t>，在第</w:t>
      </w:r>
      <w:r w:rsidR="0023291A">
        <w:rPr>
          <w:rFonts w:ascii="標楷體" w:eastAsia="標楷體" w:hAnsi="標楷體" w:hint="eastAsia"/>
          <w:szCs w:val="24"/>
        </w:rPr>
        <w:t>14-25</w:t>
      </w:r>
      <w:r>
        <w:rPr>
          <w:rFonts w:ascii="標楷體" w:eastAsia="標楷體" w:hAnsi="標楷體" w:hint="eastAsia"/>
          <w:szCs w:val="24"/>
        </w:rPr>
        <w:t>行。</w:t>
      </w:r>
      <w:bookmarkEnd w:id="0"/>
    </w:p>
    <w:p w:rsidR="000B7471" w:rsidRDefault="000B7471" w:rsidP="000B7471">
      <w:pPr>
        <w:pStyle w:val="1"/>
        <w:numPr>
          <w:ilvl w:val="0"/>
          <w:numId w:val="2"/>
        </w:numPr>
        <w:snapToGrid w:val="0"/>
        <w:spacing w:line="360" w:lineRule="auto"/>
        <w:ind w:leftChars="0" w:left="0" w:firstLine="0"/>
        <w:jc w:val="both"/>
        <w:rPr>
          <w:rFonts w:ascii="標楷體" w:eastAsia="標楷體" w:hAnsi="標楷體"/>
          <w:szCs w:val="24"/>
        </w:rPr>
      </w:pPr>
      <w:bookmarkStart w:id="1" w:name="_Ref144132540"/>
      <w:r>
        <w:rPr>
          <w:rFonts w:ascii="標楷體" w:eastAsia="標楷體" w:hAnsi="標楷體" w:hint="eastAsia"/>
          <w:szCs w:val="24"/>
        </w:rPr>
        <w:t>隨機生成限制學生名單並匯出成</w:t>
      </w:r>
      <w:r>
        <w:rPr>
          <w:rFonts w:ascii="Times New Roman" w:eastAsia="標楷體" w:hAnsi="Times New Roman" w:cs="Times New Roman"/>
          <w:szCs w:val="24"/>
        </w:rPr>
        <w:t>csv</w:t>
      </w:r>
      <w:r>
        <w:rPr>
          <w:rFonts w:ascii="標楷體" w:eastAsia="標楷體" w:hAnsi="標楷體" w:hint="eastAsia"/>
          <w:szCs w:val="24"/>
        </w:rPr>
        <w:t>檔供主程式裡面的</w:t>
      </w:r>
      <w:proofErr w:type="gramStart"/>
      <w:r>
        <w:rPr>
          <w:rFonts w:ascii="標楷體" w:eastAsia="標楷體" w:hAnsi="標楷體"/>
          <w:szCs w:val="24"/>
        </w:rPr>
        <w:t>”</w:t>
      </w:r>
      <w:proofErr w:type="spellStart"/>
      <w:proofErr w:type="gramEnd"/>
      <w:r>
        <w:rPr>
          <w:rFonts w:ascii="Times New Roman" w:eastAsia="標楷體" w:hAnsi="Times New Roman" w:cs="Times New Roman"/>
          <w:szCs w:val="24"/>
        </w:rPr>
        <w:t>constrained_data</w:t>
      </w:r>
      <w:proofErr w:type="spellEnd"/>
      <w:proofErr w:type="gramStart"/>
      <w:r>
        <w:rPr>
          <w:rFonts w:ascii="Times New Roman" w:eastAsia="標楷體" w:hAnsi="Times New Roman" w:cs="Times New Roman"/>
          <w:szCs w:val="24"/>
        </w:rPr>
        <w:t>”</w:t>
      </w:r>
      <w:proofErr w:type="gramEnd"/>
      <w:r>
        <w:rPr>
          <w:rFonts w:ascii="Times New Roman" w:eastAsia="標楷體" w:hAnsi="Times New Roman" w:cs="Times New Roman" w:hint="eastAsia"/>
          <w:szCs w:val="24"/>
        </w:rPr>
        <w:t>(</w:t>
      </w:r>
      <w:r>
        <w:rPr>
          <w:rFonts w:ascii="Times New Roman" w:eastAsia="標楷體" w:hAnsi="Times New Roman" w:cs="Times New Roman" w:hint="eastAsia"/>
          <w:szCs w:val="24"/>
        </w:rPr>
        <w:t>第</w:t>
      </w:r>
      <w:r>
        <w:rPr>
          <w:rFonts w:ascii="Times New Roman" w:eastAsia="標楷體" w:hAnsi="Times New Roman" w:cs="Times New Roman" w:hint="eastAsia"/>
          <w:szCs w:val="24"/>
        </w:rPr>
        <w:t>103</w:t>
      </w:r>
      <w:r>
        <w:rPr>
          <w:rFonts w:ascii="Times New Roman" w:eastAsia="標楷體" w:hAnsi="Times New Roman" w:cs="Times New Roman" w:hint="eastAsia"/>
          <w:szCs w:val="24"/>
        </w:rPr>
        <w:t>行</w:t>
      </w:r>
      <w:r>
        <w:rPr>
          <w:rFonts w:ascii="Times New Roman" w:eastAsia="標楷體" w:hAnsi="Times New Roman" w:cs="Times New Roman" w:hint="eastAsia"/>
          <w:szCs w:val="24"/>
        </w:rPr>
        <w:t>)</w:t>
      </w:r>
      <w:r>
        <w:rPr>
          <w:rFonts w:ascii="標楷體" w:eastAsia="標楷體" w:hAnsi="標楷體" w:hint="eastAsia"/>
          <w:szCs w:val="24"/>
        </w:rPr>
        <w:t>使用，在第</w:t>
      </w:r>
      <w:r w:rsidR="0023291A">
        <w:rPr>
          <w:rFonts w:ascii="標楷體" w:eastAsia="標楷體" w:hAnsi="標楷體" w:hint="eastAsia"/>
          <w:szCs w:val="24"/>
        </w:rPr>
        <w:t>30-47</w:t>
      </w:r>
      <w:r>
        <w:rPr>
          <w:rFonts w:ascii="標楷體" w:eastAsia="標楷體" w:hAnsi="標楷體" w:hint="eastAsia"/>
          <w:szCs w:val="24"/>
        </w:rPr>
        <w:t>行。</w:t>
      </w:r>
      <w:bookmarkEnd w:id="1"/>
    </w:p>
    <w:p w:rsidR="000B7471" w:rsidRDefault="000B7471" w:rsidP="000B7471">
      <w:pPr>
        <w:pStyle w:val="1"/>
        <w:numPr>
          <w:ilvl w:val="0"/>
          <w:numId w:val="2"/>
        </w:numPr>
        <w:snapToGrid w:val="0"/>
        <w:spacing w:line="360" w:lineRule="auto"/>
        <w:ind w:leftChars="0" w:left="0" w:firstLine="0"/>
        <w:jc w:val="both"/>
        <w:rPr>
          <w:rFonts w:ascii="標楷體" w:eastAsia="標楷體" w:hAnsi="標楷體" w:hint="eastAsia"/>
          <w:szCs w:val="24"/>
        </w:rPr>
      </w:pPr>
      <w:bookmarkStart w:id="2" w:name="_Ref144132519"/>
      <w:r>
        <w:rPr>
          <w:rFonts w:ascii="標楷體" w:eastAsia="標楷體" w:hAnsi="標楷體" w:hint="eastAsia"/>
          <w:szCs w:val="24"/>
        </w:rPr>
        <w:t>使用</w:t>
      </w:r>
      <w:r>
        <w:rPr>
          <w:rFonts w:ascii="Times New Roman" w:eastAsia="標楷體" w:hAnsi="Times New Roman" w:cs="Times New Roman"/>
          <w:szCs w:val="24"/>
        </w:rPr>
        <w:t>ANOVA</w:t>
      </w:r>
      <w:r>
        <w:rPr>
          <w:rFonts w:ascii="標楷體" w:eastAsia="標楷體" w:hAnsi="標楷體" w:hint="eastAsia"/>
          <w:szCs w:val="24"/>
        </w:rPr>
        <w:t>的變異數的</w:t>
      </w:r>
      <w:r>
        <w:rPr>
          <w:rFonts w:ascii="標楷體" w:eastAsia="標楷體" w:hAnsi="標楷體" w:hint="eastAsia"/>
          <w:i/>
          <w:szCs w:val="24"/>
        </w:rPr>
        <w:t>F</w:t>
      </w:r>
      <w:r>
        <w:rPr>
          <w:rFonts w:ascii="標楷體" w:eastAsia="標楷體" w:hAnsi="標楷體" w:hint="eastAsia"/>
          <w:szCs w:val="24"/>
        </w:rPr>
        <w:t>值倒數來評估</w:t>
      </w:r>
      <w:proofErr w:type="gramStart"/>
      <w:r>
        <w:rPr>
          <w:rFonts w:ascii="標楷體" w:eastAsia="標楷體" w:hAnsi="標楷體" w:hint="eastAsia"/>
          <w:szCs w:val="24"/>
        </w:rPr>
        <w:t>組間組內</w:t>
      </w:r>
      <w:proofErr w:type="gramEnd"/>
      <w:r>
        <w:rPr>
          <w:rFonts w:ascii="標楷體" w:eastAsia="標楷體" w:hAnsi="標楷體" w:hint="eastAsia"/>
          <w:szCs w:val="24"/>
        </w:rPr>
        <w:t>差異，</w:t>
      </w:r>
      <w:proofErr w:type="spellStart"/>
      <w:r>
        <w:rPr>
          <w:rFonts w:ascii="標楷體" w:eastAsia="標楷體" w:hAnsi="標楷體" w:hint="eastAsia"/>
          <w:szCs w:val="24"/>
        </w:rPr>
        <w:t>msw</w:t>
      </w:r>
      <w:proofErr w:type="spellEnd"/>
      <w:r>
        <w:rPr>
          <w:rFonts w:ascii="標楷體" w:eastAsia="標楷體" w:hAnsi="標楷體" w:hint="eastAsia"/>
          <w:szCs w:val="24"/>
        </w:rPr>
        <w:t>是組內平均</w:t>
      </w:r>
      <w:proofErr w:type="gramStart"/>
      <w:r>
        <w:rPr>
          <w:rFonts w:ascii="標楷體" w:eastAsia="標楷體" w:hAnsi="標楷體" w:hint="eastAsia"/>
          <w:szCs w:val="24"/>
        </w:rPr>
        <w:t>和</w:t>
      </w:r>
      <w:proofErr w:type="gramEnd"/>
      <w:r>
        <w:rPr>
          <w:rFonts w:ascii="標楷體" w:eastAsia="標楷體" w:hAnsi="標楷體" w:hint="eastAsia"/>
          <w:szCs w:val="24"/>
        </w:rPr>
        <w:t>，在第</w:t>
      </w:r>
      <w:r w:rsidR="0023291A">
        <w:rPr>
          <w:rFonts w:ascii="標楷體" w:eastAsia="標楷體" w:hAnsi="標楷體" w:hint="eastAsia"/>
          <w:szCs w:val="24"/>
        </w:rPr>
        <w:t>51-69</w:t>
      </w:r>
      <w:r>
        <w:rPr>
          <w:rFonts w:ascii="標楷體" w:eastAsia="標楷體" w:hAnsi="標楷體" w:hint="eastAsia"/>
          <w:szCs w:val="24"/>
        </w:rPr>
        <w:t xml:space="preserve">行; </w:t>
      </w:r>
      <w:proofErr w:type="spellStart"/>
      <w:r>
        <w:rPr>
          <w:rFonts w:ascii="標楷體" w:eastAsia="標楷體" w:hAnsi="標楷體" w:hint="eastAsia"/>
          <w:szCs w:val="24"/>
        </w:rPr>
        <w:t>msb</w:t>
      </w:r>
      <w:proofErr w:type="spellEnd"/>
      <w:r>
        <w:rPr>
          <w:rFonts w:ascii="標楷體" w:eastAsia="標楷體" w:hAnsi="標楷體" w:hint="eastAsia"/>
          <w:szCs w:val="24"/>
        </w:rPr>
        <w:t>是組間平均</w:t>
      </w:r>
      <w:proofErr w:type="gramStart"/>
      <w:r>
        <w:rPr>
          <w:rFonts w:ascii="標楷體" w:eastAsia="標楷體" w:hAnsi="標楷體" w:hint="eastAsia"/>
          <w:szCs w:val="24"/>
        </w:rPr>
        <w:t>和</w:t>
      </w:r>
      <w:proofErr w:type="gramEnd"/>
      <w:r>
        <w:rPr>
          <w:rFonts w:ascii="標楷體" w:eastAsia="標楷體" w:hAnsi="標楷體" w:hint="eastAsia"/>
          <w:szCs w:val="24"/>
        </w:rPr>
        <w:t>，在第</w:t>
      </w:r>
      <w:r w:rsidR="0023291A">
        <w:rPr>
          <w:rFonts w:ascii="標楷體" w:eastAsia="標楷體" w:hAnsi="標楷體" w:hint="eastAsia"/>
          <w:szCs w:val="24"/>
        </w:rPr>
        <w:t>71-86</w:t>
      </w:r>
      <w:r>
        <w:rPr>
          <w:rFonts w:ascii="標楷體" w:eastAsia="標楷體" w:hAnsi="標楷體" w:hint="eastAsia"/>
          <w:szCs w:val="24"/>
        </w:rPr>
        <w:t>行;</w:t>
      </w:r>
      <w:r>
        <w:rPr>
          <w:rFonts w:ascii="Times New Roman" w:eastAsia="標楷體" w:hAnsi="Times New Roman" w:cs="Times New Roman"/>
          <w:i/>
          <w:szCs w:val="24"/>
        </w:rPr>
        <w:t xml:space="preserve"> F </w:t>
      </w:r>
      <w:r>
        <w:rPr>
          <w:rFonts w:ascii="Calibri" w:eastAsia="標楷體" w:hAnsi="Calibri" w:cs="Calibri"/>
          <w:szCs w:val="24"/>
        </w:rPr>
        <w:t>´</w:t>
      </w:r>
      <w:r>
        <w:rPr>
          <w:rFonts w:ascii="標楷體" w:eastAsia="標楷體" w:hAnsi="標楷體" w:hint="eastAsia"/>
          <w:szCs w:val="24"/>
        </w:rPr>
        <w:t>值(組內/組間)，在第</w:t>
      </w:r>
      <w:r w:rsidR="0023291A">
        <w:rPr>
          <w:rFonts w:ascii="標楷體" w:eastAsia="標楷體" w:hAnsi="標楷體" w:hint="eastAsia"/>
          <w:szCs w:val="24"/>
        </w:rPr>
        <w:t>90-95</w:t>
      </w:r>
      <w:r>
        <w:rPr>
          <w:rFonts w:ascii="標楷體" w:eastAsia="標楷體" w:hAnsi="標楷體" w:hint="eastAsia"/>
          <w:szCs w:val="24"/>
        </w:rPr>
        <w:t>行。</w:t>
      </w:r>
      <w:bookmarkEnd w:id="2"/>
      <w:r w:rsidR="00D27C3B">
        <w:rPr>
          <w:rFonts w:ascii="標楷體" w:eastAsia="標楷體" w:hAnsi="標楷體" w:hint="eastAsia"/>
          <w:szCs w:val="24"/>
        </w:rPr>
        <w:t xml:space="preserve"> </w:t>
      </w:r>
    </w:p>
    <w:p w:rsidR="00D27C3B" w:rsidRDefault="00D27C3B" w:rsidP="00D27C3B">
      <w:pPr>
        <w:pStyle w:val="1"/>
        <w:numPr>
          <w:ilvl w:val="0"/>
          <w:numId w:val="2"/>
        </w:numPr>
        <w:snapToGrid w:val="0"/>
        <w:spacing w:line="360" w:lineRule="auto"/>
        <w:ind w:leftChars="0" w:left="0" w:firstLine="0"/>
        <w:jc w:val="both"/>
        <w:rPr>
          <w:rFonts w:ascii="標楷體" w:eastAsia="標楷體" w:hAnsi="標楷體"/>
          <w:szCs w:val="24"/>
        </w:rPr>
      </w:pPr>
      <w:bookmarkStart w:id="3" w:name="_Ref144252753"/>
      <w:r>
        <w:rPr>
          <w:rFonts w:ascii="標楷體" w:eastAsia="標楷體" w:hAnsi="標楷體" w:hint="eastAsia"/>
          <w:szCs w:val="24"/>
        </w:rPr>
        <w:t>交換方式，計算需要重新分組的樣本與非限制名單的樣本的排名差距，選擇差距最小的(符合現實生活S型分組原理前後排名交換)。</w:t>
      </w:r>
      <w:r w:rsidRPr="00D27C3B">
        <w:rPr>
          <w:rFonts w:ascii="標楷體" w:eastAsia="標楷體" w:hAnsi="標楷體" w:hint="eastAsia"/>
          <w:szCs w:val="24"/>
        </w:rPr>
        <w:t>如果遇到前後交換的樣本排名差異大小一樣，優先選擇排名後者的，否則容易造成交換後排名好的樣本都分到同一組，在不影響S型原則下。</w:t>
      </w:r>
      <w:r>
        <w:rPr>
          <w:rFonts w:ascii="標楷體" w:eastAsia="標楷體" w:hAnsi="標楷體" w:hint="eastAsia"/>
          <w:szCs w:val="24"/>
        </w:rPr>
        <w:t>在第169-204行。</w:t>
      </w:r>
      <w:bookmarkEnd w:id="3"/>
    </w:p>
    <w:p w:rsidR="000B7471" w:rsidRDefault="000B7471" w:rsidP="000B7471">
      <w:pPr>
        <w:pStyle w:val="1"/>
        <w:numPr>
          <w:ilvl w:val="0"/>
          <w:numId w:val="2"/>
        </w:numPr>
        <w:snapToGrid w:val="0"/>
        <w:spacing w:line="360" w:lineRule="auto"/>
        <w:ind w:leftChars="0" w:left="0" w:firstLine="0"/>
        <w:jc w:val="both"/>
        <w:rPr>
          <w:rFonts w:ascii="標楷體" w:eastAsia="標楷體" w:hAnsi="標楷體"/>
          <w:szCs w:val="24"/>
        </w:rPr>
      </w:pPr>
      <w:r>
        <w:rPr>
          <w:rFonts w:ascii="標楷體" w:eastAsia="標楷體" w:hAnsi="標楷體"/>
          <w:szCs w:val="24"/>
        </w:rPr>
        <w:t>主程式函數在第</w:t>
      </w:r>
      <w:r w:rsidR="0023291A">
        <w:rPr>
          <w:rFonts w:ascii="標楷體" w:eastAsia="標楷體" w:hAnsi="標楷體"/>
          <w:szCs w:val="24"/>
        </w:rPr>
        <w:t>98-202</w:t>
      </w:r>
      <w:r>
        <w:rPr>
          <w:rFonts w:ascii="標楷體" w:eastAsia="標楷體" w:hAnsi="標楷體"/>
          <w:szCs w:val="24"/>
        </w:rPr>
        <w:t>行。</w:t>
      </w:r>
      <w:r>
        <w:rPr>
          <w:rFonts w:ascii="標楷體" w:eastAsia="標楷體" w:hAnsi="標楷體" w:hint="eastAsia"/>
          <w:szCs w:val="24"/>
        </w:rPr>
        <w:t>檢查限制的概念</w:t>
      </w: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REF _Ref144132513 \r \h</w:instrText>
      </w:r>
      <w:r>
        <w:rPr>
          <w:rFonts w:ascii="標楷體" w:eastAsia="標楷體" w:hAnsi="標楷體"/>
          <w:szCs w:val="24"/>
        </w:rPr>
        <w:instrText xml:space="preserve"> </w:instrText>
      </w:r>
      <w:r>
        <w:rPr>
          <w:rFonts w:ascii="標楷體" w:eastAsia="標楷體" w:hAnsi="標楷體"/>
          <w:szCs w:val="24"/>
        </w:rPr>
      </w:r>
      <w:r>
        <w:rPr>
          <w:rFonts w:ascii="標楷體" w:eastAsia="標楷體" w:hAnsi="標楷體"/>
          <w:szCs w:val="24"/>
        </w:rPr>
        <w:fldChar w:fldCharType="separate"/>
      </w:r>
      <w:r>
        <w:rPr>
          <w:rFonts w:ascii="標楷體" w:eastAsia="標楷體" w:hAnsi="標楷體"/>
          <w:szCs w:val="24"/>
        </w:rPr>
        <w:t>(1)</w:t>
      </w:r>
      <w:r>
        <w:rPr>
          <w:rFonts w:ascii="標楷體" w:eastAsia="標楷體" w:hAnsi="標楷體"/>
          <w:szCs w:val="24"/>
        </w:rPr>
        <w:fldChar w:fldCharType="end"/>
      </w:r>
      <w:r>
        <w:rPr>
          <w:rFonts w:ascii="標楷體" w:eastAsia="標楷體" w:hAnsi="標楷體" w:hint="eastAsia"/>
          <w:szCs w:val="24"/>
        </w:rPr>
        <w:t>運用在第113行，如</w:t>
      </w:r>
      <w:proofErr w:type="gramStart"/>
      <w:r>
        <w:rPr>
          <w:rFonts w:ascii="Times New Roman" w:eastAsia="標楷體" w:hAnsi="Times New Roman" w:cs="Times New Roman"/>
          <w:szCs w:val="24"/>
        </w:rPr>
        <w:t>”</w:t>
      </w:r>
      <w:proofErr w:type="spellStart"/>
      <w:proofErr w:type="gramEnd"/>
      <w:r>
        <w:rPr>
          <w:rFonts w:ascii="Times New Roman" w:eastAsia="標楷體" w:hAnsi="Times New Roman" w:cs="Times New Roman"/>
          <w:szCs w:val="24"/>
        </w:rPr>
        <w:t>constrained_exist</w:t>
      </w:r>
      <w:proofErr w:type="spellEnd"/>
      <w:proofErr w:type="gramStart"/>
      <w:r>
        <w:rPr>
          <w:rFonts w:ascii="Times New Roman" w:eastAsia="標楷體" w:hAnsi="Times New Roman" w:cs="Times New Roman"/>
          <w:szCs w:val="24"/>
        </w:rPr>
        <w:t>”</w:t>
      </w:r>
      <w:proofErr w:type="gramEnd"/>
      <w:r>
        <w:rPr>
          <w:rFonts w:ascii="Times New Roman" w:eastAsia="標楷體" w:hAnsi="Times New Roman" w:cs="Times New Roman"/>
          <w:szCs w:val="24"/>
        </w:rPr>
        <w:t>=</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=True</w:t>
      </w:r>
      <w:r>
        <w:rPr>
          <w:rFonts w:ascii="Times New Roman" w:eastAsia="標楷體" w:hAnsi="Times New Roman" w:cs="Times New Roman"/>
          <w:szCs w:val="24"/>
        </w:rPr>
        <w:t>，</w:t>
      </w:r>
      <w:r>
        <w:rPr>
          <w:rFonts w:ascii="Times New Roman" w:eastAsia="標楷體" w:hAnsi="Times New Roman" w:cs="Times New Roman" w:hint="eastAsia"/>
          <w:szCs w:val="24"/>
        </w:rPr>
        <w:t>則直接</w:t>
      </w:r>
      <w:r>
        <w:rPr>
          <w:rFonts w:ascii="標楷體" w:eastAsia="標楷體" w:hAnsi="標楷體"/>
          <w:szCs w:val="24"/>
        </w:rPr>
        <w:t>將分群結果輸出</w:t>
      </w:r>
      <w:r>
        <w:rPr>
          <w:rFonts w:ascii="Times New Roman" w:eastAsia="標楷體" w:hAnsi="Times New Roman" w:cs="Times New Roman"/>
          <w:i/>
          <w:szCs w:val="24"/>
        </w:rPr>
        <w:t xml:space="preserve">F </w:t>
      </w:r>
      <w:r>
        <w:rPr>
          <w:rFonts w:ascii="Calibri" w:eastAsia="標楷體" w:hAnsi="Calibri" w:cs="Calibri"/>
          <w:szCs w:val="24"/>
        </w:rPr>
        <w:t>´</w:t>
      </w:r>
      <w:r>
        <w:rPr>
          <w:rFonts w:ascii="標楷體" w:eastAsia="標楷體" w:hAnsi="標楷體" w:hint="eastAsia"/>
          <w:szCs w:val="24"/>
        </w:rPr>
        <w:t>值</w:t>
      </w:r>
      <w:r>
        <w:rPr>
          <w:rFonts w:ascii="標楷體" w:eastAsia="標楷體" w:hAnsi="標楷體"/>
          <w:szCs w:val="24"/>
        </w:rPr>
        <w:fldChar w:fldCharType="begin"/>
      </w:r>
      <w:r>
        <w:rPr>
          <w:rFonts w:ascii="標楷體" w:eastAsia="標楷體" w:hAnsi="標楷體"/>
          <w:szCs w:val="24"/>
        </w:rPr>
        <w:instrText xml:space="preserve"> </w:instrText>
      </w:r>
      <w:r>
        <w:rPr>
          <w:rFonts w:ascii="標楷體" w:eastAsia="標楷體" w:hAnsi="標楷體" w:hint="eastAsia"/>
          <w:szCs w:val="24"/>
        </w:rPr>
        <w:instrText>REF _Ref144132519 \r \h</w:instrText>
      </w:r>
      <w:r>
        <w:rPr>
          <w:rFonts w:ascii="標楷體" w:eastAsia="標楷體" w:hAnsi="標楷體"/>
          <w:szCs w:val="24"/>
        </w:rPr>
        <w:instrText xml:space="preserve"> </w:instrText>
      </w:r>
      <w:r>
        <w:rPr>
          <w:rFonts w:ascii="標楷體" w:eastAsia="標楷體" w:hAnsi="標楷體"/>
          <w:szCs w:val="24"/>
        </w:rPr>
      </w:r>
      <w:r>
        <w:rPr>
          <w:rFonts w:ascii="標楷體" w:eastAsia="標楷體" w:hAnsi="標楷體"/>
          <w:szCs w:val="24"/>
        </w:rPr>
        <w:fldChar w:fldCharType="separate"/>
      </w:r>
      <w:r>
        <w:rPr>
          <w:rFonts w:ascii="標楷體" w:eastAsia="標楷體" w:hAnsi="標楷體"/>
          <w:szCs w:val="24"/>
        </w:rPr>
        <w:t>(3)</w:t>
      </w:r>
      <w:r>
        <w:rPr>
          <w:rFonts w:ascii="標楷體" w:eastAsia="標楷體" w:hAnsi="標楷體"/>
          <w:szCs w:val="24"/>
        </w:rPr>
        <w:fldChar w:fldCharType="end"/>
      </w:r>
      <w:r>
        <w:rPr>
          <w:rFonts w:ascii="標楷體" w:eastAsia="標楷體" w:hAnsi="標楷體" w:hint="eastAsia"/>
          <w:szCs w:val="24"/>
        </w:rPr>
        <w:t>從第113行執行完跳到第147行進行執行;如</w:t>
      </w:r>
      <w:proofErr w:type="gramStart"/>
      <w:r>
        <w:rPr>
          <w:rFonts w:ascii="Times New Roman" w:eastAsia="標楷體" w:hAnsi="Times New Roman" w:cs="Times New Roman"/>
          <w:szCs w:val="24"/>
        </w:rPr>
        <w:t>”</w:t>
      </w:r>
      <w:proofErr w:type="spellStart"/>
      <w:proofErr w:type="gramEnd"/>
      <w:r>
        <w:rPr>
          <w:rFonts w:ascii="Times New Roman" w:eastAsia="標楷體" w:hAnsi="Times New Roman" w:cs="Times New Roman"/>
          <w:szCs w:val="24"/>
        </w:rPr>
        <w:t>constrained_exist</w:t>
      </w:r>
      <w:proofErr w:type="spellEnd"/>
      <w:proofErr w:type="gramStart"/>
      <w:r>
        <w:rPr>
          <w:rFonts w:ascii="Times New Roman" w:eastAsia="標楷體" w:hAnsi="Times New Roman" w:cs="Times New Roman"/>
          <w:szCs w:val="24"/>
        </w:rPr>
        <w:t>”</w:t>
      </w:r>
      <w:proofErr w:type="gramEnd"/>
      <w:r>
        <w:rPr>
          <w:rFonts w:ascii="Times New Roman" w:eastAsia="標楷體" w:hAnsi="Times New Roman" w:cs="Times New Roman"/>
          <w:szCs w:val="24"/>
        </w:rPr>
        <w:t>=</w:t>
      </w:r>
      <w:r>
        <w:rPr>
          <w:rFonts w:ascii="Times New Roman" w:eastAsia="標楷體" w:hAnsi="Times New Roman" w:cs="Times New Roman" w:hint="eastAsia"/>
          <w:szCs w:val="24"/>
        </w:rPr>
        <w:t xml:space="preserve"> </w:t>
      </w:r>
      <w:r>
        <w:rPr>
          <w:rFonts w:ascii="Times New Roman" w:eastAsia="標楷體" w:hAnsi="Times New Roman" w:cs="Times New Roman"/>
          <w:szCs w:val="24"/>
        </w:rPr>
        <w:t>=False</w:t>
      </w:r>
      <w:r>
        <w:rPr>
          <w:rFonts w:ascii="標楷體" w:eastAsia="標楷體" w:hAnsi="標楷體" w:hint="eastAsia"/>
          <w:szCs w:val="24"/>
        </w:rPr>
        <w:t>，則將會檢查限制名單中的樣本哪幾個分在同一群並將分到同一組的樣本抓出來，並</w:t>
      </w:r>
      <w:r w:rsidR="00D27C3B">
        <w:rPr>
          <w:rFonts w:ascii="標楷體" w:eastAsia="標楷體" w:hAnsi="標楷體" w:hint="eastAsia"/>
          <w:szCs w:val="24"/>
        </w:rPr>
        <w:t>計算需要重新分組的</w:t>
      </w:r>
      <w:r w:rsidR="00D27C3B">
        <w:rPr>
          <w:rFonts w:ascii="標楷體" w:eastAsia="標楷體" w:hAnsi="標楷體" w:hint="eastAsia"/>
          <w:szCs w:val="24"/>
        </w:rPr>
        <w:t>該</w:t>
      </w:r>
      <w:r w:rsidR="00D27C3B">
        <w:rPr>
          <w:rFonts w:ascii="標楷體" w:eastAsia="標楷體" w:hAnsi="標楷體" w:hint="eastAsia"/>
          <w:szCs w:val="24"/>
        </w:rPr>
        <w:t>樣本與非限制名單的樣本的排名差距，選擇差距最小的</w:t>
      </w:r>
      <w:bookmarkStart w:id="4" w:name="_GoBack"/>
      <w:bookmarkEnd w:id="4"/>
      <w:r w:rsidR="00D27C3B">
        <w:rPr>
          <w:rFonts w:ascii="標楷體" w:eastAsia="標楷體" w:hAnsi="標楷體" w:hint="eastAsia"/>
          <w:szCs w:val="24"/>
        </w:rPr>
        <w:t>，此</w:t>
      </w:r>
      <w:r w:rsidR="00D27C3B">
        <w:rPr>
          <w:rFonts w:ascii="標楷體" w:eastAsia="標楷體" w:hAnsi="標楷體" w:hint="eastAsia"/>
          <w:szCs w:val="24"/>
        </w:rPr>
        <w:t>概念</w:t>
      </w:r>
      <w:r w:rsidR="00D27C3B">
        <w:rPr>
          <w:rFonts w:ascii="標楷體" w:eastAsia="標楷體" w:hAnsi="標楷體" w:hint="eastAsia"/>
          <w:szCs w:val="24"/>
        </w:rPr>
        <w:t>在</w:t>
      </w:r>
      <w:r w:rsidR="00D27C3B">
        <w:rPr>
          <w:rFonts w:ascii="標楷體" w:eastAsia="標楷體" w:hAnsi="標楷體"/>
          <w:szCs w:val="24"/>
        </w:rPr>
        <w:fldChar w:fldCharType="begin"/>
      </w:r>
      <w:r w:rsidR="00D27C3B">
        <w:rPr>
          <w:rFonts w:ascii="標楷體" w:eastAsia="標楷體" w:hAnsi="標楷體"/>
          <w:szCs w:val="24"/>
        </w:rPr>
        <w:instrText xml:space="preserve"> </w:instrText>
      </w:r>
      <w:r w:rsidR="00D27C3B">
        <w:rPr>
          <w:rFonts w:ascii="標楷體" w:eastAsia="標楷體" w:hAnsi="標楷體" w:hint="eastAsia"/>
          <w:szCs w:val="24"/>
        </w:rPr>
        <w:instrText>REF _Ref144252753 \r \h</w:instrText>
      </w:r>
      <w:r w:rsidR="00D27C3B">
        <w:rPr>
          <w:rFonts w:ascii="標楷體" w:eastAsia="標楷體" w:hAnsi="標楷體"/>
          <w:szCs w:val="24"/>
        </w:rPr>
        <w:instrText xml:space="preserve"> </w:instrText>
      </w:r>
      <w:r w:rsidR="00D27C3B">
        <w:rPr>
          <w:rFonts w:ascii="標楷體" w:eastAsia="標楷體" w:hAnsi="標楷體"/>
          <w:szCs w:val="24"/>
        </w:rPr>
      </w:r>
      <w:r w:rsidR="00D27C3B">
        <w:rPr>
          <w:rFonts w:ascii="標楷體" w:eastAsia="標楷體" w:hAnsi="標楷體"/>
          <w:szCs w:val="24"/>
        </w:rPr>
        <w:fldChar w:fldCharType="separate"/>
      </w:r>
      <w:r w:rsidR="00D27C3B">
        <w:rPr>
          <w:rFonts w:ascii="標楷體" w:eastAsia="標楷體" w:hAnsi="標楷體"/>
          <w:szCs w:val="24"/>
        </w:rPr>
        <w:t>(4)</w:t>
      </w:r>
      <w:r w:rsidR="00D27C3B">
        <w:rPr>
          <w:rFonts w:ascii="標楷體" w:eastAsia="標楷體" w:hAnsi="標楷體"/>
          <w:szCs w:val="24"/>
        </w:rPr>
        <w:fldChar w:fldCharType="end"/>
      </w:r>
      <w:r>
        <w:rPr>
          <w:rFonts w:ascii="標楷體" w:eastAsia="標楷體" w:hAnsi="標楷體" w:hint="eastAsia"/>
          <w:szCs w:val="24"/>
        </w:rPr>
        <w:t>，直到滿足限制條件並</w:t>
      </w:r>
      <w:r>
        <w:rPr>
          <w:rFonts w:ascii="標楷體" w:eastAsia="標楷體" w:hAnsi="標楷體"/>
          <w:szCs w:val="24"/>
        </w:rPr>
        <w:t>將最終分群結果輸出</w:t>
      </w:r>
      <w:r>
        <w:rPr>
          <w:rFonts w:ascii="Times New Roman" w:eastAsia="標楷體" w:hAnsi="Times New Roman" w:cs="Times New Roman"/>
          <w:i/>
          <w:szCs w:val="24"/>
        </w:rPr>
        <w:t xml:space="preserve">F </w:t>
      </w:r>
      <w:r>
        <w:rPr>
          <w:rFonts w:ascii="Calibri" w:eastAsia="標楷體" w:hAnsi="Calibri" w:cs="Calibri"/>
          <w:szCs w:val="24"/>
        </w:rPr>
        <w:t>´</w:t>
      </w:r>
      <w:r>
        <w:rPr>
          <w:rFonts w:ascii="標楷體" w:eastAsia="標楷體" w:hAnsi="標楷體" w:hint="eastAsia"/>
          <w:szCs w:val="24"/>
        </w:rPr>
        <w:t>值，在第116-147行。</w:t>
      </w:r>
    </w:p>
    <w:p w:rsidR="000B7471" w:rsidRPr="00BC53F3" w:rsidRDefault="000B7471" w:rsidP="000B7471"/>
    <w:p w:rsidR="006B6CBD" w:rsidRPr="000B7471" w:rsidRDefault="006B6CBD"/>
    <w:sectPr w:rsidR="006B6CBD" w:rsidRPr="000B747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023" w:rsidRDefault="00854023" w:rsidP="0023291A">
      <w:r>
        <w:separator/>
      </w:r>
    </w:p>
  </w:endnote>
  <w:endnote w:type="continuationSeparator" w:id="0">
    <w:p w:rsidR="00854023" w:rsidRDefault="00854023" w:rsidP="0023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023" w:rsidRDefault="00854023" w:rsidP="0023291A">
      <w:r>
        <w:separator/>
      </w:r>
    </w:p>
  </w:footnote>
  <w:footnote w:type="continuationSeparator" w:id="0">
    <w:p w:rsidR="00854023" w:rsidRDefault="00854023" w:rsidP="002329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FE5FA3"/>
    <w:multiLevelType w:val="multilevel"/>
    <w:tmpl w:val="5BFE5FA3"/>
    <w:lvl w:ilvl="0">
      <w:start w:val="1"/>
      <w:numFmt w:val="decimal"/>
      <w:lvlText w:val="(%1)"/>
      <w:lvlJc w:val="left"/>
      <w:pPr>
        <w:ind w:left="960" w:hanging="480"/>
      </w:pPr>
      <w:rPr>
        <w:rFonts w:hint="eastAsia"/>
      </w:r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
    <w:nsid w:val="7F537970"/>
    <w:multiLevelType w:val="multilevel"/>
    <w:tmpl w:val="7F537970"/>
    <w:lvl w:ilvl="0">
      <w:start w:val="1"/>
      <w:numFmt w:val="taiwaneseCountingThousand"/>
      <w:lvlText w:val="%1、"/>
      <w:lvlJc w:val="left"/>
      <w:pPr>
        <w:ind w:left="480" w:hanging="480"/>
      </w:pPr>
      <w:rPr>
        <w:rFonts w:ascii="標楷體" w:eastAsia="標楷體" w:hAnsi="標楷體"/>
        <w:b/>
        <w:sz w:val="32"/>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471"/>
    <w:rsid w:val="000B7471"/>
    <w:rsid w:val="0023291A"/>
    <w:rsid w:val="00297A1F"/>
    <w:rsid w:val="005B621E"/>
    <w:rsid w:val="006B6CBD"/>
    <w:rsid w:val="006C6C38"/>
    <w:rsid w:val="00854023"/>
    <w:rsid w:val="00995174"/>
    <w:rsid w:val="00C66252"/>
    <w:rsid w:val="00D27C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47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清單段落1"/>
    <w:basedOn w:val="a"/>
    <w:uiPriority w:val="34"/>
    <w:qFormat/>
    <w:rsid w:val="000B7471"/>
    <w:pPr>
      <w:ind w:leftChars="200" w:left="480"/>
    </w:pPr>
  </w:style>
  <w:style w:type="paragraph" w:styleId="a3">
    <w:name w:val="header"/>
    <w:basedOn w:val="a"/>
    <w:link w:val="a4"/>
    <w:uiPriority w:val="99"/>
    <w:unhideWhenUsed/>
    <w:rsid w:val="0023291A"/>
    <w:pPr>
      <w:tabs>
        <w:tab w:val="center" w:pos="4153"/>
        <w:tab w:val="right" w:pos="8306"/>
      </w:tabs>
      <w:snapToGrid w:val="0"/>
    </w:pPr>
    <w:rPr>
      <w:sz w:val="20"/>
      <w:szCs w:val="20"/>
    </w:rPr>
  </w:style>
  <w:style w:type="character" w:customStyle="1" w:styleId="a4">
    <w:name w:val="頁首 字元"/>
    <w:basedOn w:val="a0"/>
    <w:link w:val="a3"/>
    <w:uiPriority w:val="99"/>
    <w:rsid w:val="0023291A"/>
    <w:rPr>
      <w:sz w:val="20"/>
      <w:szCs w:val="20"/>
    </w:rPr>
  </w:style>
  <w:style w:type="paragraph" w:styleId="a5">
    <w:name w:val="footer"/>
    <w:basedOn w:val="a"/>
    <w:link w:val="a6"/>
    <w:uiPriority w:val="99"/>
    <w:unhideWhenUsed/>
    <w:rsid w:val="0023291A"/>
    <w:pPr>
      <w:tabs>
        <w:tab w:val="center" w:pos="4153"/>
        <w:tab w:val="right" w:pos="8306"/>
      </w:tabs>
      <w:snapToGrid w:val="0"/>
    </w:pPr>
    <w:rPr>
      <w:sz w:val="20"/>
      <w:szCs w:val="20"/>
    </w:rPr>
  </w:style>
  <w:style w:type="character" w:customStyle="1" w:styleId="a6">
    <w:name w:val="頁尾 字元"/>
    <w:basedOn w:val="a0"/>
    <w:link w:val="a5"/>
    <w:uiPriority w:val="99"/>
    <w:rsid w:val="0023291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471"/>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清單段落1"/>
    <w:basedOn w:val="a"/>
    <w:uiPriority w:val="34"/>
    <w:qFormat/>
    <w:rsid w:val="000B7471"/>
    <w:pPr>
      <w:ind w:leftChars="200" w:left="480"/>
    </w:pPr>
  </w:style>
  <w:style w:type="paragraph" w:styleId="a3">
    <w:name w:val="header"/>
    <w:basedOn w:val="a"/>
    <w:link w:val="a4"/>
    <w:uiPriority w:val="99"/>
    <w:unhideWhenUsed/>
    <w:rsid w:val="0023291A"/>
    <w:pPr>
      <w:tabs>
        <w:tab w:val="center" w:pos="4153"/>
        <w:tab w:val="right" w:pos="8306"/>
      </w:tabs>
      <w:snapToGrid w:val="0"/>
    </w:pPr>
    <w:rPr>
      <w:sz w:val="20"/>
      <w:szCs w:val="20"/>
    </w:rPr>
  </w:style>
  <w:style w:type="character" w:customStyle="1" w:styleId="a4">
    <w:name w:val="頁首 字元"/>
    <w:basedOn w:val="a0"/>
    <w:link w:val="a3"/>
    <w:uiPriority w:val="99"/>
    <w:rsid w:val="0023291A"/>
    <w:rPr>
      <w:sz w:val="20"/>
      <w:szCs w:val="20"/>
    </w:rPr>
  </w:style>
  <w:style w:type="paragraph" w:styleId="a5">
    <w:name w:val="footer"/>
    <w:basedOn w:val="a"/>
    <w:link w:val="a6"/>
    <w:uiPriority w:val="99"/>
    <w:unhideWhenUsed/>
    <w:rsid w:val="0023291A"/>
    <w:pPr>
      <w:tabs>
        <w:tab w:val="center" w:pos="4153"/>
        <w:tab w:val="right" w:pos="8306"/>
      </w:tabs>
      <w:snapToGrid w:val="0"/>
    </w:pPr>
    <w:rPr>
      <w:sz w:val="20"/>
      <w:szCs w:val="20"/>
    </w:rPr>
  </w:style>
  <w:style w:type="character" w:customStyle="1" w:styleId="a6">
    <w:name w:val="頁尾 字元"/>
    <w:basedOn w:val="a0"/>
    <w:link w:val="a5"/>
    <w:uiPriority w:val="99"/>
    <w:rsid w:val="0023291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91717-CFB3-4F5A-B270-DD8C1A085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張雯婷</dc:creator>
  <cp:lastModifiedBy>張雯婷</cp:lastModifiedBy>
  <cp:revision>3</cp:revision>
  <dcterms:created xsi:type="dcterms:W3CDTF">2023-08-28T11:18:00Z</dcterms:created>
  <dcterms:modified xsi:type="dcterms:W3CDTF">2023-08-29T17:53:00Z</dcterms:modified>
</cp:coreProperties>
</file>