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B375C73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8915B9">
        <w:rPr>
          <w:lang w:val="pl-PL"/>
        </w:rPr>
        <w:t>4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6D11ED">
        <w:rPr>
          <w:lang w:val="pl-PL"/>
        </w:rPr>
        <w:t>MongoDB</w:t>
      </w:r>
      <w:proofErr w:type="spellEnd"/>
      <w:r w:rsidR="008915B9">
        <w:rPr>
          <w:lang w:val="pl-PL"/>
        </w:rPr>
        <w:t xml:space="preserve"> agregacje</w:t>
      </w:r>
    </w:p>
    <w:p w14:paraId="3E0EF772" w14:textId="1218C3FD" w:rsidR="008915B9" w:rsidRPr="008915B9" w:rsidRDefault="008915B9" w:rsidP="008915B9">
      <w:pPr>
        <w:spacing w:line="312" w:lineRule="auto"/>
        <w:ind w:firstLine="720"/>
        <w:rPr>
          <w:lang w:val="pl-PL"/>
        </w:rPr>
      </w:pPr>
      <w:r>
        <w:rPr>
          <w:rFonts w:ascii="Cambria" w:eastAsia="Cambria" w:hAnsi="Cambria" w:cs="Cambria"/>
          <w:lang w:val="pl-PL"/>
        </w:rPr>
        <w:t xml:space="preserve">Skorzystaj z bazy z poprzednich ćwiczeń. </w:t>
      </w:r>
      <w:r w:rsidRPr="008915B9">
        <w:rPr>
          <w:rFonts w:ascii="Cambria" w:eastAsia="Cambria" w:hAnsi="Cambria" w:cs="Cambria"/>
          <w:lang w:val="pl-PL"/>
        </w:rPr>
        <w:t>Przy pomocy operacji map-</w:t>
      </w:r>
      <w:proofErr w:type="spellStart"/>
      <w:r w:rsidRPr="008915B9">
        <w:rPr>
          <w:rFonts w:ascii="Cambria" w:eastAsia="Cambria" w:hAnsi="Cambria" w:cs="Cambria"/>
          <w:lang w:val="pl-PL"/>
        </w:rPr>
        <w:t>reduce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 i  </w:t>
      </w:r>
      <w:proofErr w:type="spellStart"/>
      <w:r w:rsidRPr="008915B9">
        <w:rPr>
          <w:rFonts w:ascii="Cambria" w:eastAsia="Cambria" w:hAnsi="Cambria" w:cs="Cambria"/>
          <w:lang w:val="pl-PL"/>
        </w:rPr>
        <w:t>frameworku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 do agregacji znajdź następujące informacje: </w:t>
      </w:r>
    </w:p>
    <w:p w14:paraId="5F379DF7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Średnią wagę i wzrost osób w bazie z podziałem na płeć (tzn. osobno mężczyzn, osobno kobiet); </w:t>
      </w:r>
    </w:p>
    <w:p w14:paraId="73B3E67E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Łączną ilość środków pozostałych na kartach kredytowych osób w bazie, w podziale na waluty; </w:t>
      </w:r>
    </w:p>
    <w:p w14:paraId="579E60D7" w14:textId="77777777" w:rsid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</w:pPr>
      <w:proofErr w:type="spellStart"/>
      <w:r>
        <w:rPr>
          <w:rFonts w:ascii="Cambria" w:eastAsia="Cambria" w:hAnsi="Cambria" w:cs="Cambria"/>
        </w:rPr>
        <w:t>Listę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unikalnych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zawodów</w:t>
      </w:r>
      <w:proofErr w:type="spellEnd"/>
      <w:r>
        <w:rPr>
          <w:rFonts w:ascii="Cambria" w:eastAsia="Cambria" w:hAnsi="Cambria" w:cs="Cambria"/>
        </w:rPr>
        <w:t xml:space="preserve">; </w:t>
      </w:r>
    </w:p>
    <w:p w14:paraId="71F5F5B0" w14:textId="77777777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Średnie, minimalne i maksymalne BMI (waga/wzrost^2) dla osób w bazie, w podziale na narodowości; </w:t>
      </w:r>
    </w:p>
    <w:p w14:paraId="03DF5C20" w14:textId="1C5DAF78" w:rsidR="008915B9" w:rsidRPr="008915B9" w:rsidRDefault="008915B9" w:rsidP="008915B9">
      <w:pPr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8915B9">
        <w:rPr>
          <w:rFonts w:ascii="Cambria" w:eastAsia="Cambria" w:hAnsi="Cambria" w:cs="Cambria"/>
          <w:lang w:val="pl-PL"/>
        </w:rPr>
        <w:t xml:space="preserve">Średnia i łączna ilość środków na kartach kredytowych kobiet narodowości polskiej w podziale na waluty. </w:t>
      </w:r>
      <w:r>
        <w:rPr>
          <w:rFonts w:ascii="Cambria" w:eastAsia="Cambria" w:hAnsi="Cambria" w:cs="Cambria"/>
          <w:lang w:val="pl-PL"/>
        </w:rPr>
        <w:t>,</w:t>
      </w:r>
    </w:p>
    <w:p w14:paraId="512143B8" w14:textId="7CD67A69" w:rsid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p w14:paraId="18B117B0" w14:textId="6D71F314" w:rsidR="008915B9" w:rsidRDefault="008915B9" w:rsidP="008915B9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Aby skorzystać z </w:t>
      </w:r>
      <w:proofErr w:type="spellStart"/>
      <w:r>
        <w:rPr>
          <w:rFonts w:ascii="Cambria" w:eastAsia="Cambria" w:hAnsi="Cambria" w:cs="Cambria"/>
          <w:lang w:val="pl-PL"/>
        </w:rPr>
        <w:t>frameworku</w:t>
      </w:r>
      <w:proofErr w:type="spellEnd"/>
      <w:r>
        <w:rPr>
          <w:rFonts w:ascii="Cambria" w:eastAsia="Cambria" w:hAnsi="Cambria" w:cs="Cambria"/>
          <w:lang w:val="pl-PL"/>
        </w:rPr>
        <w:t xml:space="preserve"> do agregacji w starszych wersjach </w:t>
      </w:r>
      <w:proofErr w:type="spellStart"/>
      <w:r>
        <w:rPr>
          <w:rFonts w:ascii="Cambria" w:eastAsia="Cambria" w:hAnsi="Cambria" w:cs="Cambria"/>
          <w:lang w:val="pl-PL"/>
        </w:rPr>
        <w:t>MongoDB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 trzeba zrobić konwersje wagi i wzrostu na </w:t>
      </w:r>
      <w:proofErr w:type="spellStart"/>
      <w:r w:rsidRPr="008915B9">
        <w:rPr>
          <w:rFonts w:ascii="Cambria" w:eastAsia="Cambria" w:hAnsi="Cambria" w:cs="Cambria"/>
          <w:lang w:val="pl-PL"/>
        </w:rPr>
        <w:t>number</w:t>
      </w:r>
      <w:proofErr w:type="spellEnd"/>
      <w:r w:rsidRPr="008915B9">
        <w:rPr>
          <w:rFonts w:ascii="Cambria" w:eastAsia="Cambria" w:hAnsi="Cambria" w:cs="Cambria"/>
          <w:lang w:val="pl-PL"/>
        </w:rPr>
        <w:t xml:space="preserve">, przykłady tu: </w:t>
      </w:r>
      <w:hyperlink r:id="rId5" w:history="1">
        <w:r w:rsidRPr="00CC00ED">
          <w:rPr>
            <w:rStyle w:val="Hyperlink"/>
            <w:rFonts w:ascii="Cambria" w:eastAsia="Cambria" w:hAnsi="Cambria" w:cs="Cambria"/>
            <w:lang w:val="pl-PL"/>
          </w:rPr>
          <w:t>https://stackoverflow.com/questions/29487351/how-to-convert-string-to-numerical-values-in-mongodb</w:t>
        </w:r>
      </w:hyperlink>
    </w:p>
    <w:p w14:paraId="29E5ED4C" w14:textId="5C76D9A6" w:rsidR="008915B9" w:rsidRDefault="008915B9" w:rsidP="008915B9">
      <w:pPr>
        <w:spacing w:line="312" w:lineRule="auto"/>
        <w:ind w:firstLine="720"/>
        <w:rPr>
          <w:lang w:val="pl-PL"/>
        </w:rPr>
      </w:pPr>
      <w:r>
        <w:rPr>
          <w:lang w:val="pl-PL"/>
        </w:rPr>
        <w:t xml:space="preserve">W nowszych wersjach korzystamy z odpowiednich operatorów </w:t>
      </w:r>
      <w:proofErr w:type="spellStart"/>
      <w:r>
        <w:rPr>
          <w:lang w:val="pl-PL"/>
        </w:rPr>
        <w:t>frameworku</w:t>
      </w:r>
      <w:proofErr w:type="spellEnd"/>
      <w:r>
        <w:rPr>
          <w:lang w:val="pl-PL"/>
        </w:rPr>
        <w:t xml:space="preserve"> do agregacji (do sprawdzenia w dokumentacji) lub również dokonujemy konwersji.</w:t>
      </w:r>
    </w:p>
    <w:p w14:paraId="52D0CE9E" w14:textId="622E4B55" w:rsidR="004C39CB" w:rsidRPr="004C39CB" w:rsidRDefault="004C39CB" w:rsidP="004C39CB">
      <w:pPr>
        <w:spacing w:line="312" w:lineRule="auto"/>
        <w:ind w:firstLine="720"/>
        <w:rPr>
          <w:lang w:val="pl-PL"/>
        </w:rPr>
      </w:pPr>
      <w:r w:rsidRPr="004C39CB">
        <w:rPr>
          <w:rFonts w:ascii="Cambria" w:eastAsia="Cambria" w:hAnsi="Cambria" w:cs="Cambria"/>
          <w:lang w:val="pl-PL"/>
        </w:rPr>
        <w:t xml:space="preserve">Rozwiązania przesyłamy w następującej formie: dla każdego zadania </w:t>
      </w:r>
      <w:r>
        <w:rPr>
          <w:rFonts w:ascii="Cambria" w:eastAsia="Cambria" w:hAnsi="Cambria" w:cs="Cambria"/>
          <w:lang w:val="pl-PL"/>
        </w:rPr>
        <w:t>4</w:t>
      </w:r>
      <w:r w:rsidRPr="004C39CB">
        <w:rPr>
          <w:rFonts w:ascii="Cambria" w:eastAsia="Cambria" w:hAnsi="Cambria" w:cs="Cambria"/>
          <w:lang w:val="pl-PL"/>
        </w:rPr>
        <w:t xml:space="preserve"> pliki - osobny plik tekstowy z treścią zapytania/zapytań </w:t>
      </w:r>
      <w:r>
        <w:rPr>
          <w:rFonts w:ascii="Cambria" w:eastAsia="Cambria" w:hAnsi="Cambria" w:cs="Cambria"/>
          <w:lang w:val="pl-PL"/>
        </w:rPr>
        <w:t xml:space="preserve">(dwie wersje – map </w:t>
      </w:r>
      <w:proofErr w:type="spellStart"/>
      <w:r>
        <w:rPr>
          <w:rFonts w:ascii="Cambria" w:eastAsia="Cambria" w:hAnsi="Cambria" w:cs="Cambria"/>
          <w:lang w:val="pl-PL"/>
        </w:rPr>
        <w:t>reduce</w:t>
      </w:r>
      <w:proofErr w:type="spellEnd"/>
      <w:r>
        <w:rPr>
          <w:rFonts w:ascii="Cambria" w:eastAsia="Cambria" w:hAnsi="Cambria" w:cs="Cambria"/>
          <w:lang w:val="pl-PL"/>
        </w:rPr>
        <w:t xml:space="preserve"> i </w:t>
      </w:r>
      <w:proofErr w:type="spellStart"/>
      <w:r>
        <w:rPr>
          <w:rFonts w:ascii="Cambria" w:eastAsia="Cambria" w:hAnsi="Cambria" w:cs="Cambria"/>
          <w:lang w:val="pl-PL"/>
        </w:rPr>
        <w:t>aggregate</w:t>
      </w:r>
      <w:proofErr w:type="spellEnd"/>
      <w:r>
        <w:rPr>
          <w:rFonts w:ascii="Cambria" w:eastAsia="Cambria" w:hAnsi="Cambria" w:cs="Cambria"/>
          <w:lang w:val="pl-PL"/>
        </w:rPr>
        <w:t xml:space="preserve">) </w:t>
      </w:r>
      <w:r w:rsidRPr="004C39CB">
        <w:rPr>
          <w:rFonts w:ascii="Cambria" w:eastAsia="Cambria" w:hAnsi="Cambria" w:cs="Cambria"/>
          <w:lang w:val="pl-PL"/>
        </w:rPr>
        <w:t>i osobn</w:t>
      </w:r>
      <w:r>
        <w:rPr>
          <w:rFonts w:ascii="Cambria" w:eastAsia="Cambria" w:hAnsi="Cambria" w:cs="Cambria"/>
          <w:lang w:val="pl-PL"/>
        </w:rPr>
        <w:t>e</w:t>
      </w:r>
      <w:r w:rsidRPr="004C39CB">
        <w:rPr>
          <w:rFonts w:ascii="Cambria" w:eastAsia="Cambria" w:hAnsi="Cambria" w:cs="Cambria"/>
          <w:lang w:val="pl-PL"/>
        </w:rPr>
        <w:t xml:space="preserve"> plik</w:t>
      </w:r>
      <w:r>
        <w:rPr>
          <w:rFonts w:ascii="Cambria" w:eastAsia="Cambria" w:hAnsi="Cambria" w:cs="Cambria"/>
          <w:lang w:val="pl-PL"/>
        </w:rPr>
        <w:t>i</w:t>
      </w:r>
      <w:r w:rsidRPr="004C39CB">
        <w:rPr>
          <w:rFonts w:ascii="Cambria" w:eastAsia="Cambria" w:hAnsi="Cambria" w:cs="Cambria"/>
          <w:lang w:val="pl-PL"/>
        </w:rPr>
        <w:t xml:space="preserve"> z wynikami </w:t>
      </w:r>
      <w:r>
        <w:rPr>
          <w:rFonts w:ascii="Cambria" w:eastAsia="Cambria" w:hAnsi="Cambria" w:cs="Cambria"/>
          <w:lang w:val="pl-PL"/>
        </w:rPr>
        <w:t xml:space="preserve">(dla map </w:t>
      </w:r>
      <w:proofErr w:type="spellStart"/>
      <w:r>
        <w:rPr>
          <w:rFonts w:ascii="Cambria" w:eastAsia="Cambria" w:hAnsi="Cambria" w:cs="Cambria"/>
          <w:lang w:val="pl-PL"/>
        </w:rPr>
        <w:t>reduce</w:t>
      </w:r>
      <w:proofErr w:type="spellEnd"/>
      <w:r>
        <w:rPr>
          <w:rFonts w:ascii="Cambria" w:eastAsia="Cambria" w:hAnsi="Cambria" w:cs="Cambria"/>
          <w:lang w:val="pl-PL"/>
        </w:rPr>
        <w:t xml:space="preserve"> i </w:t>
      </w:r>
      <w:proofErr w:type="spellStart"/>
      <w:r>
        <w:rPr>
          <w:rFonts w:ascii="Cambria" w:eastAsia="Cambria" w:hAnsi="Cambria" w:cs="Cambria"/>
          <w:lang w:val="pl-PL"/>
        </w:rPr>
        <w:t>aggregate</w:t>
      </w:r>
      <w:proofErr w:type="spellEnd"/>
      <w:r>
        <w:rPr>
          <w:rFonts w:ascii="Cambria" w:eastAsia="Cambria" w:hAnsi="Cambria" w:cs="Cambria"/>
          <w:lang w:val="pl-PL"/>
        </w:rPr>
        <w:t xml:space="preserve">). </w:t>
      </w:r>
      <w:r w:rsidRPr="004C39CB">
        <w:rPr>
          <w:rFonts w:ascii="Cambria" w:eastAsia="Cambria" w:hAnsi="Cambria" w:cs="Cambria"/>
          <w:lang w:val="pl-PL"/>
        </w:rPr>
        <w:t>Pliki nazywamy wg schematu: zapytanie_X</w:t>
      </w:r>
      <w:r>
        <w:rPr>
          <w:rFonts w:ascii="Cambria" w:eastAsia="Cambria" w:hAnsi="Cambria" w:cs="Cambria"/>
          <w:lang w:val="pl-PL"/>
        </w:rPr>
        <w:t>_MR</w:t>
      </w:r>
      <w:r w:rsidRPr="004C39CB">
        <w:rPr>
          <w:rFonts w:ascii="Cambria" w:eastAsia="Cambria" w:hAnsi="Cambria" w:cs="Cambria"/>
          <w:lang w:val="pl-PL"/>
        </w:rPr>
        <w:t>.js</w:t>
      </w:r>
      <w:r>
        <w:rPr>
          <w:rFonts w:ascii="Cambria" w:eastAsia="Cambria" w:hAnsi="Cambria" w:cs="Cambria"/>
          <w:lang w:val="pl-PL"/>
        </w:rPr>
        <w:t>, zapytanie_X_A.js</w:t>
      </w:r>
      <w:r w:rsidRPr="004C39CB">
        <w:rPr>
          <w:rFonts w:ascii="Cambria" w:eastAsia="Cambria" w:hAnsi="Cambria" w:cs="Cambria"/>
          <w:lang w:val="pl-PL"/>
        </w:rPr>
        <w:t xml:space="preserve">  </w:t>
      </w:r>
      <w:proofErr w:type="spellStart"/>
      <w:r w:rsidRPr="004C39CB">
        <w:rPr>
          <w:rFonts w:ascii="Cambria" w:eastAsia="Cambria" w:hAnsi="Cambria" w:cs="Cambria"/>
          <w:lang w:val="pl-PL"/>
        </w:rPr>
        <w:t>wyniki_X</w:t>
      </w:r>
      <w:r>
        <w:rPr>
          <w:rFonts w:ascii="Cambria" w:eastAsia="Cambria" w:hAnsi="Cambria" w:cs="Cambria"/>
          <w:lang w:val="pl-PL"/>
        </w:rPr>
        <w:t>_MR</w:t>
      </w:r>
      <w:r w:rsidRPr="004C39CB">
        <w:rPr>
          <w:rFonts w:ascii="Cambria" w:eastAsia="Cambria" w:hAnsi="Cambria" w:cs="Cambria"/>
          <w:lang w:val="pl-PL"/>
        </w:rPr>
        <w:t>.json</w:t>
      </w:r>
      <w:proofErr w:type="spellEnd"/>
      <w:r>
        <w:rPr>
          <w:rFonts w:ascii="Cambria" w:eastAsia="Cambria" w:hAnsi="Cambria" w:cs="Cambria"/>
          <w:lang w:val="pl-PL"/>
        </w:rPr>
        <w:t>, wyniki_X_A.json</w:t>
      </w:r>
      <w:bookmarkStart w:id="0" w:name="_GoBack"/>
      <w:bookmarkEnd w:id="0"/>
      <w:r w:rsidRPr="004C39CB">
        <w:rPr>
          <w:rFonts w:ascii="Cambria" w:eastAsia="Cambria" w:hAnsi="Cambria" w:cs="Cambria"/>
          <w:lang w:val="pl-PL"/>
        </w:rPr>
        <w:t xml:space="preserve"> – gdzie X zastępujemy numerem zadania. </w:t>
      </w:r>
    </w:p>
    <w:p w14:paraId="446113D7" w14:textId="77777777" w:rsidR="004C39CB" w:rsidRPr="004C39CB" w:rsidRDefault="004C39CB" w:rsidP="004C39CB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4C39CB">
        <w:rPr>
          <w:rFonts w:ascii="Cambria" w:eastAsia="Cambria" w:hAnsi="Cambria" w:cs="Cambria"/>
          <w:lang w:val="pl-PL"/>
        </w:rPr>
        <w:t xml:space="preserve">Aby sensownie zapisywać wyniki do pliku – opakowujemy zapytanie w </w:t>
      </w:r>
      <w:proofErr w:type="spellStart"/>
      <w:r w:rsidRPr="004C39CB">
        <w:rPr>
          <w:rFonts w:ascii="Cambria" w:eastAsia="Cambria" w:hAnsi="Cambria" w:cs="Cambria"/>
          <w:lang w:val="pl-PL"/>
        </w:rPr>
        <w:t>printjson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i ew. po </w:t>
      </w:r>
      <w:proofErr w:type="spellStart"/>
      <w:r w:rsidRPr="004C39CB">
        <w:rPr>
          <w:rFonts w:ascii="Cambria" w:eastAsia="Cambria" w:hAnsi="Cambria" w:cs="Cambria"/>
          <w:lang w:val="pl-PL"/>
        </w:rPr>
        <w:t>find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dodajemy .</w:t>
      </w:r>
      <w:proofErr w:type="spellStart"/>
      <w:r w:rsidRPr="004C39CB">
        <w:rPr>
          <w:rFonts w:ascii="Cambria" w:eastAsia="Cambria" w:hAnsi="Cambria" w:cs="Cambria"/>
          <w:lang w:val="pl-PL"/>
        </w:rPr>
        <w:t>toArray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() – np. </w:t>
      </w:r>
      <w:proofErr w:type="spellStart"/>
      <w:r w:rsidRPr="004C39CB">
        <w:rPr>
          <w:rFonts w:ascii="Cambria" w:eastAsia="Cambria" w:hAnsi="Cambria" w:cs="Cambria"/>
          <w:lang w:val="pl-PL"/>
        </w:rPr>
        <w:t>printjson</w:t>
      </w:r>
      <w:proofErr w:type="spellEnd"/>
      <w:r w:rsidRPr="004C39CB">
        <w:rPr>
          <w:rFonts w:ascii="Cambria" w:eastAsia="Cambria" w:hAnsi="Cambria" w:cs="Cambria"/>
          <w:lang w:val="pl-PL"/>
        </w:rPr>
        <w:t>(</w:t>
      </w:r>
      <w:proofErr w:type="spellStart"/>
      <w:r w:rsidRPr="004C39CB">
        <w:rPr>
          <w:rFonts w:ascii="Cambria" w:eastAsia="Cambria" w:hAnsi="Cambria" w:cs="Cambria"/>
          <w:lang w:val="pl-PL"/>
        </w:rPr>
        <w:t>db.products.find</w:t>
      </w:r>
      <w:proofErr w:type="spellEnd"/>
      <w:r w:rsidRPr="004C39CB">
        <w:rPr>
          <w:rFonts w:ascii="Cambria" w:eastAsia="Cambria" w:hAnsi="Cambria" w:cs="Cambria"/>
          <w:lang w:val="pl-PL"/>
        </w:rPr>
        <w:t>().</w:t>
      </w:r>
      <w:proofErr w:type="spellStart"/>
      <w:r w:rsidRPr="004C39CB">
        <w:rPr>
          <w:rFonts w:ascii="Cambria" w:eastAsia="Cambria" w:hAnsi="Cambria" w:cs="Cambria"/>
          <w:lang w:val="pl-PL"/>
        </w:rPr>
        <w:t>toArray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()). Zapytanie zapisujemy do pliku, potem można uruchomić </w:t>
      </w:r>
      <w:proofErr w:type="spellStart"/>
      <w:r w:rsidRPr="004C39CB">
        <w:rPr>
          <w:rFonts w:ascii="Cambria" w:eastAsia="Cambria" w:hAnsi="Cambria" w:cs="Cambria"/>
          <w:lang w:val="pl-PL"/>
        </w:rPr>
        <w:t>shell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</w:t>
      </w:r>
      <w:proofErr w:type="spellStart"/>
      <w:r w:rsidRPr="004C39CB">
        <w:rPr>
          <w:rFonts w:ascii="Cambria" w:eastAsia="Cambria" w:hAnsi="Cambria" w:cs="Cambria"/>
          <w:lang w:val="pl-PL"/>
        </w:rPr>
        <w:t>mongo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w następujący sposób: </w:t>
      </w:r>
      <w:proofErr w:type="spellStart"/>
      <w:r w:rsidRPr="004C39CB">
        <w:rPr>
          <w:rFonts w:ascii="Cambria" w:eastAsia="Cambria" w:hAnsi="Cambria" w:cs="Cambria"/>
          <w:lang w:val="pl-PL"/>
        </w:rPr>
        <w:t>mongo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baza </w:t>
      </w:r>
      <w:proofErr w:type="spellStart"/>
      <w:r w:rsidRPr="004C39CB">
        <w:rPr>
          <w:rFonts w:ascii="Cambria" w:eastAsia="Cambria" w:hAnsi="Cambria" w:cs="Cambria"/>
          <w:lang w:val="pl-PL"/>
        </w:rPr>
        <w:t>plikzzapytaniem</w:t>
      </w:r>
      <w:proofErr w:type="spellEnd"/>
      <w:r w:rsidRPr="004C39CB">
        <w:rPr>
          <w:rFonts w:ascii="Cambria" w:eastAsia="Cambria" w:hAnsi="Cambria" w:cs="Cambria"/>
          <w:lang w:val="pl-PL"/>
        </w:rPr>
        <w:t xml:space="preserve"> &gt;&gt; </w:t>
      </w:r>
      <w:proofErr w:type="spellStart"/>
      <w:r w:rsidRPr="004C39CB">
        <w:rPr>
          <w:rFonts w:ascii="Cambria" w:eastAsia="Cambria" w:hAnsi="Cambria" w:cs="Cambria"/>
          <w:lang w:val="pl-PL"/>
        </w:rPr>
        <w:t>plikzwynikami</w:t>
      </w:r>
      <w:proofErr w:type="spellEnd"/>
      <w:r w:rsidRPr="004C39CB">
        <w:rPr>
          <w:rFonts w:ascii="Cambria" w:eastAsia="Cambria" w:hAnsi="Cambria" w:cs="Cambria"/>
          <w:lang w:val="pl-PL"/>
        </w:rPr>
        <w:t>.</w:t>
      </w:r>
    </w:p>
    <w:p w14:paraId="5688A28D" w14:textId="77777777" w:rsidR="004C39CB" w:rsidRPr="008915B9" w:rsidRDefault="004C39CB" w:rsidP="008915B9">
      <w:pPr>
        <w:spacing w:line="312" w:lineRule="auto"/>
        <w:ind w:firstLine="720"/>
        <w:rPr>
          <w:lang w:val="pl-PL"/>
        </w:rPr>
      </w:pPr>
    </w:p>
    <w:p w14:paraId="4B22FF83" w14:textId="77777777" w:rsidR="008915B9" w:rsidRPr="008915B9" w:rsidRDefault="008915B9" w:rsidP="008915B9">
      <w:pPr>
        <w:tabs>
          <w:tab w:val="left" w:pos="0"/>
        </w:tabs>
        <w:spacing w:line="312" w:lineRule="auto"/>
        <w:rPr>
          <w:lang w:val="pl-PL"/>
        </w:rPr>
      </w:pPr>
    </w:p>
    <w:sectPr w:rsidR="008915B9" w:rsidRPr="008915B9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9487351/how-to-convert-string-to-numerical-values-in-mongodb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89FB19AC8CE24CAB07DB5952168BA6" ma:contentTypeVersion="0" ma:contentTypeDescription="Utwórz nowy dokument." ma:contentTypeScope="" ma:versionID="2642870db609f418f4a2d0a6beaec5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5BE729-6810-4C7A-86F8-477FD685199C}"/>
</file>

<file path=customXml/itemProps2.xml><?xml version="1.0" encoding="utf-8"?>
<ds:datastoreItem xmlns:ds="http://schemas.openxmlformats.org/officeDocument/2006/customXml" ds:itemID="{6A90D934-20A7-4DEC-84A9-ACC350A894F8}"/>
</file>

<file path=customXml/itemProps3.xml><?xml version="1.0" encoding="utf-8"?>
<ds:datastoreItem xmlns:ds="http://schemas.openxmlformats.org/officeDocument/2006/customXml" ds:itemID="{3C765817-4E38-4739-94BD-F1EC0B5763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4</cp:revision>
  <dcterms:created xsi:type="dcterms:W3CDTF">2019-10-03T07:17:00Z</dcterms:created>
  <dcterms:modified xsi:type="dcterms:W3CDTF">2019-10-03T07:21:00Z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0x010100FA89FB19AC8CE24CAB07DB5952168BA6</vt:lpwstr>
  </property>
</Properties>
</file>