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323DC149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BE2EFB">
        <w:rPr>
          <w:lang w:val="pl-PL"/>
        </w:rPr>
        <w:t>6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BE2EFB">
        <w:rPr>
          <w:lang w:val="pl-PL"/>
        </w:rPr>
        <w:t>Neo4J ciąg dalszy</w:t>
      </w:r>
    </w:p>
    <w:p w14:paraId="1FBEB581" w14:textId="44EA9406" w:rsid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763D775A" w14:textId="3972FEA6" w:rsidR="00BE2EFB" w:rsidRP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1 – Wycieczki górskie</w:t>
      </w:r>
    </w:p>
    <w:p w14:paraId="4F29907D" w14:textId="6D819A9E" w:rsid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bookmarkStart w:id="0" w:name="_GoBack"/>
      <w:bookmarkEnd w:id="0"/>
      <w:r w:rsidRPr="00BE2EFB">
        <w:rPr>
          <w:rFonts w:ascii="Cambria" w:eastAsia="Cambria" w:hAnsi="Cambria" w:cs="Cambria"/>
          <w:lang w:val="pl-PL"/>
        </w:rPr>
        <w:t>Zaimportuj dane uruchamiając skrypt task2.cypher.</w:t>
      </w:r>
      <w:r>
        <w:rPr>
          <w:rFonts w:ascii="Cambria" w:eastAsia="Cambria" w:hAnsi="Cambria" w:cs="Cambria"/>
          <w:lang w:val="pl-PL"/>
        </w:rPr>
        <w:t xml:space="preserve"> </w:t>
      </w:r>
      <w:r w:rsidRPr="00BE2EFB">
        <w:rPr>
          <w:rFonts w:ascii="Cambria" w:eastAsia="Cambria" w:hAnsi="Cambria" w:cs="Cambria"/>
          <w:lang w:val="pl-PL"/>
        </w:rPr>
        <w:t xml:space="preserve">Napisz następujące zapytania:  </w:t>
      </w:r>
    </w:p>
    <w:p w14:paraId="6BD0A33B" w14:textId="0771F091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, mające najmniejszą ilość etapów </w:t>
      </w:r>
    </w:p>
    <w:p w14:paraId="750A97DC" w14:textId="7777777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mające najmniej etapów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i które mogą być wykorzystywane zimą </w:t>
      </w:r>
    </w:p>
    <w:p w14:paraId="7EB0AD94" w14:textId="7529E3AB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według dystansu Znajdź wszystkie miejsca do których można dotrzeć przy pomocy roweru (</w:t>
      </w:r>
      <w:proofErr w:type="spellStart"/>
      <w:r w:rsidRPr="00BE2EFB">
        <w:rPr>
          <w:rFonts w:ascii="Cambria" w:eastAsia="Cambria" w:hAnsi="Cambria" w:cs="Cambria"/>
          <w:lang w:val="pl-PL"/>
        </w:rPr>
        <w:t>twowheeler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)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latem</w:t>
      </w:r>
    </w:p>
    <w:p w14:paraId="6310141A" w14:textId="328D8253" w:rsidR="00BE2EFB" w:rsidRDefault="00BE2EFB" w:rsidP="00BE2EFB">
      <w:pPr>
        <w:pStyle w:val="ListParagraph"/>
        <w:spacing w:line="312" w:lineRule="auto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2 – Połączenia lotnicze</w:t>
      </w:r>
    </w:p>
    <w:p w14:paraId="79CD6F28" w14:textId="5D4E627C" w:rsidR="00BE2EFB" w:rsidRP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Zaimportuj dane uruchamiając skrypt task3.cypher. Napisz następujące zapytania:</w:t>
      </w:r>
    </w:p>
    <w:p w14:paraId="7F0A674D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Uszereguj porty lotnicze według ilości rozpoczynających się w nich lotów</w:t>
      </w:r>
    </w:p>
    <w:p w14:paraId="22A03250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wszystkie porty lotnicze, do których da się dolecieć (bezpośrednio lub z przesiadkami) z Los Angeles (LAX) wydając mniej niż 3000 </w:t>
      </w:r>
    </w:p>
    <w:p w14:paraId="0E3EFD3E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połączenia, którymi można dotrzeć z Los Angeles (LAX) do Dayton (DAY) według ceny biletów </w:t>
      </w:r>
    </w:p>
    <w:p w14:paraId="0F9D20D3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najtańsze połączenie z Los Angeles (LAX) do Dayton (DAY) </w:t>
      </w:r>
    </w:p>
    <w:p w14:paraId="202A7331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najtańsze połączenie z Los Angeles (LAX) do Dayton (DAY) w klasie biznes </w:t>
      </w:r>
    </w:p>
    <w:p w14:paraId="5C9195AA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linie lotnicze według ilości miast, pomiędzy którymi oferują połączenia (unikalnych miast biorących udział w relacjach :ORIGIN i :DESTINATION węzłów typu Flight obsługiwanych przez daną linię) </w:t>
      </w:r>
    </w:p>
    <w:p w14:paraId="5AE0A776" w14:textId="79F8E5B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Znajdź najtańszą trasę łączącą 3 różne porty lotnicze</w:t>
      </w:r>
    </w:p>
    <w:sectPr w:rsidR="00BE2EFB" w:rsidRPr="00BE2EFB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BE2EFB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89FB19AC8CE24CAB07DB5952168BA6" ma:contentTypeVersion="0" ma:contentTypeDescription="Utwórz nowy dokument." ma:contentTypeScope="" ma:versionID="2642870db609f418f4a2d0a6beaec5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6134D-23B2-4E16-BEF8-A8280F4CEC6B}"/>
</file>

<file path=customXml/itemProps2.xml><?xml version="1.0" encoding="utf-8"?>
<ds:datastoreItem xmlns:ds="http://schemas.openxmlformats.org/officeDocument/2006/customXml" ds:itemID="{11001C7E-7246-4E05-ABB1-5F6E22560D32}"/>
</file>

<file path=customXml/itemProps3.xml><?xml version="1.0" encoding="utf-8"?>
<ds:datastoreItem xmlns:ds="http://schemas.openxmlformats.org/officeDocument/2006/customXml" ds:itemID="{936CBD3F-6400-44A5-BFE2-2BC815CE82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5</cp:revision>
  <dcterms:created xsi:type="dcterms:W3CDTF">2019-10-03T07:17:00Z</dcterms:created>
  <dcterms:modified xsi:type="dcterms:W3CDTF">2019-10-03T08:07:00Z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0x010100FA89FB19AC8CE24CAB07DB5952168BA6</vt:lpwstr>
  </property>
</Properties>
</file>