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2F337" w14:textId="486EF6DE" w:rsidR="002671E3" w:rsidRPr="00B850A0" w:rsidRDefault="003F5FFF" w:rsidP="00B850A0">
      <w:pPr>
        <w:jc w:val="both"/>
        <w:rPr>
          <w:rFonts w:ascii="Arial" w:hAnsi="Arial" w:cs="Arial"/>
          <w:b/>
          <w:bCs/>
        </w:rPr>
      </w:pPr>
      <w:r w:rsidRPr="00B850A0">
        <w:rPr>
          <w:rFonts w:ascii="Arial" w:hAnsi="Arial" w:cs="Arial"/>
          <w:b/>
          <w:bCs/>
        </w:rPr>
        <w:t>Global reference panel version 2</w:t>
      </w:r>
    </w:p>
    <w:p w14:paraId="649D9D1C" w14:textId="03C538B1" w:rsidR="00010C33" w:rsidRPr="00B850A0" w:rsidRDefault="003F5FFF" w:rsidP="00B850A0">
      <w:pPr>
        <w:jc w:val="both"/>
        <w:rPr>
          <w:rFonts w:ascii="Arial" w:hAnsi="Arial" w:cs="Arial"/>
        </w:rPr>
      </w:pPr>
      <w:r w:rsidRPr="00B850A0">
        <w:rPr>
          <w:rFonts w:ascii="Arial" w:hAnsi="Arial" w:cs="Arial"/>
        </w:rPr>
        <w:t xml:space="preserve">The reference panel included HGDP </w:t>
      </w:r>
      <w:r w:rsidR="00B850A0">
        <w:rPr>
          <w:rFonts w:ascii="Arial" w:hAnsi="Arial" w:cs="Arial"/>
        </w:rPr>
        <w:t>(</w:t>
      </w:r>
      <w:r w:rsidR="00B850A0" w:rsidRPr="00B850A0">
        <w:rPr>
          <w:rFonts w:ascii="Arial" w:hAnsi="Arial" w:cs="Arial"/>
        </w:rPr>
        <w:t>PMID: 32193295</w:t>
      </w:r>
      <w:r w:rsidR="00B850A0">
        <w:rPr>
          <w:rFonts w:ascii="Arial" w:hAnsi="Arial" w:cs="Arial"/>
        </w:rPr>
        <w:t xml:space="preserve">) </w:t>
      </w:r>
      <w:r w:rsidRPr="00B850A0">
        <w:rPr>
          <w:rFonts w:ascii="Arial" w:hAnsi="Arial" w:cs="Arial"/>
        </w:rPr>
        <w:t xml:space="preserve">and </w:t>
      </w:r>
      <w:r w:rsidR="00C77F0B" w:rsidRPr="00B850A0">
        <w:rPr>
          <w:rFonts w:ascii="Arial" w:hAnsi="Arial" w:cs="Arial"/>
        </w:rPr>
        <w:t>1000 Genomes Project</w:t>
      </w:r>
      <w:r w:rsidRPr="00B850A0">
        <w:rPr>
          <w:rFonts w:ascii="Arial" w:hAnsi="Arial" w:cs="Arial"/>
        </w:rPr>
        <w:t xml:space="preserve"> Phase 3 </w:t>
      </w:r>
      <w:r w:rsidR="000130E9">
        <w:rPr>
          <w:rFonts w:ascii="Arial" w:hAnsi="Arial" w:cs="Arial"/>
        </w:rPr>
        <w:t xml:space="preserve">(1KGP) </w:t>
      </w:r>
      <w:r w:rsidR="00B850A0">
        <w:rPr>
          <w:rFonts w:ascii="Arial" w:hAnsi="Arial" w:cs="Arial"/>
        </w:rPr>
        <w:t>(</w:t>
      </w:r>
      <w:r w:rsidR="00B850A0" w:rsidRPr="00B850A0">
        <w:rPr>
          <w:rFonts w:ascii="Arial" w:hAnsi="Arial" w:cs="Arial"/>
        </w:rPr>
        <w:t>PMID: 26432245</w:t>
      </w:r>
      <w:r w:rsidR="00B850A0">
        <w:rPr>
          <w:rFonts w:ascii="Arial" w:hAnsi="Arial" w:cs="Arial"/>
        </w:rPr>
        <w:t xml:space="preserve">) </w:t>
      </w:r>
      <w:r w:rsidRPr="00B850A0">
        <w:rPr>
          <w:rFonts w:ascii="Arial" w:hAnsi="Arial" w:cs="Arial"/>
        </w:rPr>
        <w:t xml:space="preserve">populations. </w:t>
      </w:r>
      <w:r w:rsidR="003666B9" w:rsidRPr="00B850A0">
        <w:rPr>
          <w:rFonts w:ascii="Arial" w:hAnsi="Arial" w:cs="Arial"/>
        </w:rPr>
        <w:t xml:space="preserve">The combined HGDP+1KGP genotype </w:t>
      </w:r>
      <w:proofErr w:type="spellStart"/>
      <w:r w:rsidR="003666B9" w:rsidRPr="00B850A0">
        <w:rPr>
          <w:rFonts w:ascii="Arial" w:hAnsi="Arial" w:cs="Arial"/>
        </w:rPr>
        <w:t>callset</w:t>
      </w:r>
      <w:proofErr w:type="spellEnd"/>
      <w:r w:rsidR="003666B9" w:rsidRPr="00B850A0">
        <w:rPr>
          <w:rFonts w:ascii="Arial" w:hAnsi="Arial" w:cs="Arial"/>
        </w:rPr>
        <w:t xml:space="preserve"> was obtained from </w:t>
      </w:r>
      <w:proofErr w:type="spellStart"/>
      <w:r w:rsidR="005E4770" w:rsidRPr="00B850A0">
        <w:rPr>
          <w:rFonts w:ascii="Arial" w:hAnsi="Arial" w:cs="Arial"/>
        </w:rPr>
        <w:t>GnomAD</w:t>
      </w:r>
      <w:proofErr w:type="spellEnd"/>
      <w:r w:rsidR="003666B9" w:rsidRPr="00B850A0">
        <w:rPr>
          <w:rFonts w:ascii="Arial" w:hAnsi="Arial" w:cs="Arial"/>
        </w:rPr>
        <w:t xml:space="preserve"> </w:t>
      </w:r>
      <w:r w:rsidR="009D2D5B" w:rsidRPr="00B850A0">
        <w:rPr>
          <w:rFonts w:ascii="Arial" w:hAnsi="Arial" w:cs="Arial"/>
        </w:rPr>
        <w:t xml:space="preserve">version 3.1.2 </w:t>
      </w:r>
      <w:r w:rsidR="003666B9" w:rsidRPr="00B850A0">
        <w:rPr>
          <w:rFonts w:ascii="Arial" w:hAnsi="Arial" w:cs="Arial"/>
        </w:rPr>
        <w:t>(</w:t>
      </w:r>
      <w:hyperlink r:id="rId4" w:anchor="v3-hgdp-1kg" w:history="1">
        <w:r w:rsidR="003666B9" w:rsidRPr="00B850A0">
          <w:rPr>
            <w:rStyle w:val="Hyperlink"/>
            <w:rFonts w:ascii="Arial" w:hAnsi="Arial" w:cs="Arial"/>
          </w:rPr>
          <w:t>https://</w:t>
        </w:r>
        <w:r w:rsidR="005E4770" w:rsidRPr="00B850A0">
          <w:rPr>
            <w:rStyle w:val="Hyperlink"/>
            <w:rFonts w:ascii="Arial" w:hAnsi="Arial" w:cs="Arial"/>
          </w:rPr>
          <w:t>gnomAD</w:t>
        </w:r>
        <w:r w:rsidR="003666B9" w:rsidRPr="00B850A0">
          <w:rPr>
            <w:rStyle w:val="Hyperlink"/>
            <w:rFonts w:ascii="Arial" w:hAnsi="Arial" w:cs="Arial"/>
          </w:rPr>
          <w:t>.broadinstitute.org/downloads#v3-hgdp-1kg</w:t>
        </w:r>
      </w:hyperlink>
      <w:r w:rsidR="003666B9" w:rsidRPr="00B850A0">
        <w:rPr>
          <w:rFonts w:ascii="Arial" w:hAnsi="Arial" w:cs="Arial"/>
        </w:rPr>
        <w:t xml:space="preserve">). </w:t>
      </w:r>
      <w:r w:rsidR="001526BA" w:rsidRPr="00B850A0">
        <w:rPr>
          <w:rFonts w:ascii="Arial" w:hAnsi="Arial" w:cs="Arial"/>
        </w:rPr>
        <w:t xml:space="preserve">Putative </w:t>
      </w:r>
      <w:r w:rsidR="00B77E16" w:rsidRPr="00B850A0">
        <w:rPr>
          <w:rFonts w:ascii="Arial" w:hAnsi="Arial" w:cs="Arial"/>
        </w:rPr>
        <w:t xml:space="preserve">ancestral </w:t>
      </w:r>
      <w:r w:rsidR="001526BA" w:rsidRPr="00B850A0">
        <w:rPr>
          <w:rFonts w:ascii="Arial" w:hAnsi="Arial" w:cs="Arial"/>
        </w:rPr>
        <w:t>population origins</w:t>
      </w:r>
      <w:r w:rsidR="00B77E16" w:rsidRPr="00B850A0">
        <w:rPr>
          <w:rFonts w:ascii="Arial" w:hAnsi="Arial" w:cs="Arial"/>
        </w:rPr>
        <w:t xml:space="preserve"> </w:t>
      </w:r>
      <w:r w:rsidR="003666B9" w:rsidRPr="00B850A0">
        <w:rPr>
          <w:rFonts w:ascii="Arial" w:hAnsi="Arial" w:cs="Arial"/>
        </w:rPr>
        <w:t xml:space="preserve">(i.e. superpopulations and regional populations) </w:t>
      </w:r>
      <w:r w:rsidR="00B77E16" w:rsidRPr="00B850A0">
        <w:rPr>
          <w:rFonts w:ascii="Arial" w:hAnsi="Arial" w:cs="Arial"/>
        </w:rPr>
        <w:t>for all</w:t>
      </w:r>
      <w:r w:rsidR="00102BD5" w:rsidRPr="00B850A0">
        <w:rPr>
          <w:rFonts w:ascii="Arial" w:hAnsi="Arial" w:cs="Arial"/>
        </w:rPr>
        <w:t xml:space="preserve"> reference</w:t>
      </w:r>
      <w:r w:rsidR="00B77E16" w:rsidRPr="00B850A0">
        <w:rPr>
          <w:rFonts w:ascii="Arial" w:hAnsi="Arial" w:cs="Arial"/>
        </w:rPr>
        <w:t xml:space="preserve"> </w:t>
      </w:r>
      <w:r w:rsidR="00102BD5" w:rsidRPr="00B850A0">
        <w:rPr>
          <w:rFonts w:ascii="Arial" w:hAnsi="Arial" w:cs="Arial"/>
        </w:rPr>
        <w:t>subjects</w:t>
      </w:r>
      <w:r w:rsidR="001526BA" w:rsidRPr="00B850A0">
        <w:rPr>
          <w:rFonts w:ascii="Arial" w:hAnsi="Arial" w:cs="Arial"/>
        </w:rPr>
        <w:t xml:space="preserve"> were</w:t>
      </w:r>
      <w:r w:rsidR="007E419E" w:rsidRPr="00B850A0">
        <w:rPr>
          <w:rFonts w:ascii="Arial" w:hAnsi="Arial" w:cs="Arial"/>
        </w:rPr>
        <w:t xml:space="preserve"> obtained from </w:t>
      </w:r>
      <w:r w:rsidR="003666B9" w:rsidRPr="00B850A0">
        <w:rPr>
          <w:rFonts w:ascii="Arial" w:hAnsi="Arial" w:cs="Arial"/>
        </w:rPr>
        <w:t>t</w:t>
      </w:r>
      <w:r w:rsidR="007E419E" w:rsidRPr="00B850A0">
        <w:rPr>
          <w:rFonts w:ascii="Arial" w:hAnsi="Arial" w:cs="Arial"/>
        </w:rPr>
        <w:t>he International Genome Sample Resource (IGSR)</w:t>
      </w:r>
      <w:r w:rsidR="000130E9">
        <w:rPr>
          <w:rFonts w:ascii="Arial" w:hAnsi="Arial" w:cs="Arial"/>
        </w:rPr>
        <w:t xml:space="preserve"> (</w:t>
      </w:r>
      <w:r w:rsidR="000130E9" w:rsidRPr="000130E9">
        <w:rPr>
          <w:rFonts w:ascii="Arial" w:hAnsi="Arial" w:cs="Arial"/>
        </w:rPr>
        <w:t>PMID: 31584097</w:t>
      </w:r>
      <w:r w:rsidR="000130E9">
        <w:rPr>
          <w:rFonts w:ascii="Arial" w:hAnsi="Arial" w:cs="Arial"/>
        </w:rPr>
        <w:t>)</w:t>
      </w:r>
      <w:r w:rsidR="007E419E" w:rsidRPr="00B850A0">
        <w:rPr>
          <w:rFonts w:ascii="Arial" w:hAnsi="Arial" w:cs="Arial"/>
        </w:rPr>
        <w:t xml:space="preserve"> (</w:t>
      </w:r>
      <w:proofErr w:type="spellStart"/>
      <w:r w:rsidR="007E419E" w:rsidRPr="00B850A0">
        <w:rPr>
          <w:rFonts w:ascii="Arial" w:hAnsi="Arial" w:cs="Arial"/>
        </w:rPr>
        <w:t>igsr_samples</w:t>
      </w:r>
      <w:r w:rsidR="001526BA" w:rsidRPr="00B850A0">
        <w:rPr>
          <w:rFonts w:ascii="Arial" w:hAnsi="Arial" w:cs="Arial"/>
        </w:rPr>
        <w:t>.</w:t>
      </w:r>
      <w:r w:rsidR="007E419E" w:rsidRPr="00B850A0">
        <w:rPr>
          <w:rFonts w:ascii="Arial" w:hAnsi="Arial" w:cs="Arial"/>
        </w:rPr>
        <w:t>tsv</w:t>
      </w:r>
      <w:proofErr w:type="spellEnd"/>
      <w:r w:rsidR="007E419E" w:rsidRPr="00B850A0">
        <w:rPr>
          <w:rFonts w:ascii="Arial" w:hAnsi="Arial" w:cs="Arial"/>
        </w:rPr>
        <w:t>)</w:t>
      </w:r>
      <w:r w:rsidR="00B77E16" w:rsidRPr="00B850A0">
        <w:rPr>
          <w:rFonts w:ascii="Arial" w:hAnsi="Arial" w:cs="Arial"/>
        </w:rPr>
        <w:t>.</w:t>
      </w:r>
      <w:r w:rsidR="003666B9" w:rsidRPr="00B850A0">
        <w:rPr>
          <w:rFonts w:ascii="Arial" w:hAnsi="Arial" w:cs="Arial"/>
        </w:rPr>
        <w:t xml:space="preserve"> </w:t>
      </w:r>
      <w:r w:rsidR="001526BA" w:rsidRPr="00B850A0">
        <w:rPr>
          <w:rFonts w:ascii="Arial" w:hAnsi="Arial" w:cs="Arial"/>
        </w:rPr>
        <w:t>Admixed</w:t>
      </w:r>
      <w:r w:rsidR="00102BD5" w:rsidRPr="00B850A0">
        <w:rPr>
          <w:rFonts w:ascii="Arial" w:hAnsi="Arial" w:cs="Arial"/>
        </w:rPr>
        <w:t xml:space="preserve"> subjects</w:t>
      </w:r>
      <w:r w:rsidR="0098528D" w:rsidRPr="00B850A0">
        <w:rPr>
          <w:rFonts w:ascii="Arial" w:hAnsi="Arial" w:cs="Arial"/>
        </w:rPr>
        <w:t xml:space="preserve"> were removed from usage as reference</w:t>
      </w:r>
      <w:r w:rsidR="00102BD5" w:rsidRPr="00B850A0">
        <w:rPr>
          <w:rFonts w:ascii="Arial" w:hAnsi="Arial" w:cs="Arial"/>
        </w:rPr>
        <w:t>s</w:t>
      </w:r>
      <w:r w:rsidR="000130E9">
        <w:rPr>
          <w:rFonts w:ascii="Arial" w:hAnsi="Arial" w:cs="Arial"/>
        </w:rPr>
        <w:t>, specifically w</w:t>
      </w:r>
      <w:r w:rsidR="00102BD5" w:rsidRPr="00B850A0">
        <w:rPr>
          <w:rFonts w:ascii="Arial" w:hAnsi="Arial" w:cs="Arial"/>
        </w:rPr>
        <w:t xml:space="preserve">e removed </w:t>
      </w:r>
      <w:r w:rsidR="00EF699F">
        <w:rPr>
          <w:rFonts w:ascii="Arial" w:hAnsi="Arial" w:cs="Arial"/>
        </w:rPr>
        <w:t xml:space="preserve">from </w:t>
      </w:r>
      <w:r w:rsidR="00102BD5" w:rsidRPr="00B850A0">
        <w:rPr>
          <w:rFonts w:ascii="Arial" w:hAnsi="Arial" w:cs="Arial"/>
        </w:rPr>
        <w:t>the</w:t>
      </w:r>
      <w:r w:rsidR="00C0026C" w:rsidRPr="00B850A0">
        <w:rPr>
          <w:rFonts w:ascii="Arial" w:hAnsi="Arial" w:cs="Arial"/>
        </w:rPr>
        <w:t xml:space="preserve"> 1KGP</w:t>
      </w:r>
      <w:r w:rsidR="0098528D" w:rsidRPr="00B850A0">
        <w:rPr>
          <w:rFonts w:ascii="Arial" w:hAnsi="Arial" w:cs="Arial"/>
        </w:rPr>
        <w:t xml:space="preserve"> </w:t>
      </w:r>
      <w:r w:rsidR="00EF699F">
        <w:rPr>
          <w:rFonts w:ascii="Arial" w:hAnsi="Arial" w:cs="Arial"/>
        </w:rPr>
        <w:t xml:space="preserve">the </w:t>
      </w:r>
      <w:r w:rsidR="001526BA" w:rsidRPr="00B850A0">
        <w:rPr>
          <w:rFonts w:ascii="Arial" w:hAnsi="Arial" w:cs="Arial"/>
        </w:rPr>
        <w:t xml:space="preserve">African </w:t>
      </w:r>
      <w:r w:rsidR="00C77F0B" w:rsidRPr="00B850A0">
        <w:rPr>
          <w:rFonts w:ascii="Arial" w:hAnsi="Arial" w:cs="Arial"/>
        </w:rPr>
        <w:t>Caribbean</w:t>
      </w:r>
      <w:r w:rsidR="001526BA" w:rsidRPr="00B850A0">
        <w:rPr>
          <w:rFonts w:ascii="Arial" w:hAnsi="Arial" w:cs="Arial"/>
        </w:rPr>
        <w:t xml:space="preserve"> (ACB), African Ancestry SW (ASW),</w:t>
      </w:r>
      <w:r w:rsidR="00C0026C" w:rsidRPr="00B850A0">
        <w:rPr>
          <w:rFonts w:ascii="Arial" w:hAnsi="Arial" w:cs="Arial"/>
        </w:rPr>
        <w:t xml:space="preserve"> Columbian (CLM),</w:t>
      </w:r>
      <w:r w:rsidR="001526BA" w:rsidRPr="00B850A0">
        <w:rPr>
          <w:rFonts w:ascii="Arial" w:hAnsi="Arial" w:cs="Arial"/>
        </w:rPr>
        <w:t xml:space="preserve"> Mexican Ancestry (MXL), </w:t>
      </w:r>
      <w:r w:rsidR="00C0026C" w:rsidRPr="00B850A0">
        <w:rPr>
          <w:rFonts w:ascii="Arial" w:hAnsi="Arial" w:cs="Arial"/>
        </w:rPr>
        <w:t xml:space="preserve">Peruvian (PEL), </w:t>
      </w:r>
      <w:r w:rsidR="001526BA" w:rsidRPr="00B850A0">
        <w:rPr>
          <w:rFonts w:ascii="Arial" w:hAnsi="Arial" w:cs="Arial"/>
        </w:rPr>
        <w:t>Pu</w:t>
      </w:r>
      <w:r w:rsidR="00C77F0B" w:rsidRPr="00B850A0">
        <w:rPr>
          <w:rFonts w:ascii="Arial" w:hAnsi="Arial" w:cs="Arial"/>
        </w:rPr>
        <w:t>e</w:t>
      </w:r>
      <w:r w:rsidR="001526BA" w:rsidRPr="00B850A0">
        <w:rPr>
          <w:rFonts w:ascii="Arial" w:hAnsi="Arial" w:cs="Arial"/>
        </w:rPr>
        <w:t>r</w:t>
      </w:r>
      <w:r w:rsidR="00C77F0B" w:rsidRPr="00B850A0">
        <w:rPr>
          <w:rFonts w:ascii="Arial" w:hAnsi="Arial" w:cs="Arial"/>
        </w:rPr>
        <w:t>t</w:t>
      </w:r>
      <w:r w:rsidR="001526BA" w:rsidRPr="00B850A0">
        <w:rPr>
          <w:rFonts w:ascii="Arial" w:hAnsi="Arial" w:cs="Arial"/>
        </w:rPr>
        <w:t>o Rican (PUR)</w:t>
      </w:r>
      <w:r w:rsidR="00C0026C" w:rsidRPr="00B850A0">
        <w:rPr>
          <w:rFonts w:ascii="Arial" w:hAnsi="Arial" w:cs="Arial"/>
        </w:rPr>
        <w:t xml:space="preserve"> </w:t>
      </w:r>
      <w:r w:rsidR="00EF699F">
        <w:rPr>
          <w:rFonts w:ascii="Arial" w:hAnsi="Arial" w:cs="Arial"/>
        </w:rPr>
        <w:t xml:space="preserve">populations </w:t>
      </w:r>
      <w:r w:rsidR="00C0026C" w:rsidRPr="00B850A0">
        <w:rPr>
          <w:rFonts w:ascii="Arial" w:hAnsi="Arial" w:cs="Arial"/>
        </w:rPr>
        <w:t>and</w:t>
      </w:r>
      <w:r w:rsidR="00EF699F">
        <w:rPr>
          <w:rFonts w:ascii="Arial" w:hAnsi="Arial" w:cs="Arial"/>
        </w:rPr>
        <w:t xml:space="preserve"> from the</w:t>
      </w:r>
      <w:r w:rsidR="00C0026C" w:rsidRPr="00B850A0">
        <w:rPr>
          <w:rFonts w:ascii="Arial" w:hAnsi="Arial" w:cs="Arial"/>
        </w:rPr>
        <w:t xml:space="preserve"> HGDP </w:t>
      </w:r>
      <w:r w:rsidR="00EF699F">
        <w:rPr>
          <w:rFonts w:ascii="Arial" w:hAnsi="Arial" w:cs="Arial"/>
        </w:rPr>
        <w:t xml:space="preserve">the </w:t>
      </w:r>
      <w:r w:rsidR="001526BA" w:rsidRPr="00B850A0">
        <w:rPr>
          <w:rFonts w:ascii="Arial" w:hAnsi="Arial" w:cs="Arial"/>
        </w:rPr>
        <w:t xml:space="preserve">Hazara, </w:t>
      </w:r>
      <w:r w:rsidR="007E419E" w:rsidRPr="00B850A0">
        <w:rPr>
          <w:rFonts w:ascii="Arial" w:hAnsi="Arial" w:cs="Arial"/>
        </w:rPr>
        <w:t>Mozabite</w:t>
      </w:r>
      <w:r w:rsidR="00C0026C" w:rsidRPr="00B850A0">
        <w:rPr>
          <w:rFonts w:ascii="Arial" w:hAnsi="Arial" w:cs="Arial"/>
        </w:rPr>
        <w:t>, and Uygur populations</w:t>
      </w:r>
      <w:r w:rsidR="0098528D" w:rsidRPr="00B850A0">
        <w:rPr>
          <w:rFonts w:ascii="Arial" w:hAnsi="Arial" w:cs="Arial"/>
        </w:rPr>
        <w:t>,</w:t>
      </w:r>
      <w:r w:rsidR="007E419E" w:rsidRPr="00B850A0">
        <w:rPr>
          <w:rFonts w:ascii="Arial" w:hAnsi="Arial" w:cs="Arial"/>
        </w:rPr>
        <w:t xml:space="preserve"> as </w:t>
      </w:r>
      <w:r w:rsidR="00C77F0B" w:rsidRPr="00B850A0">
        <w:rPr>
          <w:rFonts w:ascii="Arial" w:hAnsi="Arial" w:cs="Arial"/>
        </w:rPr>
        <w:t xml:space="preserve">well </w:t>
      </w:r>
      <w:r w:rsidR="007E419E" w:rsidRPr="00B850A0">
        <w:rPr>
          <w:rFonts w:ascii="Arial" w:hAnsi="Arial" w:cs="Arial"/>
        </w:rPr>
        <w:t>as one individual</w:t>
      </w:r>
      <w:r w:rsidR="00C77F0B" w:rsidRPr="00B850A0">
        <w:rPr>
          <w:rFonts w:ascii="Arial" w:hAnsi="Arial" w:cs="Arial"/>
        </w:rPr>
        <w:t xml:space="preserve"> who </w:t>
      </w:r>
      <w:r w:rsidR="00EF699F">
        <w:rPr>
          <w:rFonts w:ascii="Arial" w:hAnsi="Arial" w:cs="Arial"/>
        </w:rPr>
        <w:t xml:space="preserve">was annotated to </w:t>
      </w:r>
      <w:r w:rsidR="00C77F0B" w:rsidRPr="00B850A0">
        <w:rPr>
          <w:rFonts w:ascii="Arial" w:hAnsi="Arial" w:cs="Arial"/>
        </w:rPr>
        <w:t>both</w:t>
      </w:r>
      <w:r w:rsidR="007E419E" w:rsidRPr="00B850A0">
        <w:rPr>
          <w:rFonts w:ascii="Arial" w:hAnsi="Arial" w:cs="Arial"/>
        </w:rPr>
        <w:t xml:space="preserve"> IBS and MSL</w:t>
      </w:r>
      <w:r w:rsidR="00C77F0B" w:rsidRPr="00B850A0">
        <w:rPr>
          <w:rFonts w:ascii="Arial" w:hAnsi="Arial" w:cs="Arial"/>
        </w:rPr>
        <w:t xml:space="preserve"> populations</w:t>
      </w:r>
      <w:r w:rsidR="007E419E" w:rsidRPr="00B850A0">
        <w:rPr>
          <w:rFonts w:ascii="Arial" w:hAnsi="Arial" w:cs="Arial"/>
        </w:rPr>
        <w:t>.</w:t>
      </w:r>
      <w:r w:rsidR="00B77E16" w:rsidRPr="00B850A0">
        <w:rPr>
          <w:rFonts w:ascii="Arial" w:hAnsi="Arial" w:cs="Arial"/>
        </w:rPr>
        <w:t xml:space="preserve"> </w:t>
      </w:r>
      <w:r w:rsidR="001E7B36">
        <w:rPr>
          <w:rFonts w:ascii="Arial" w:hAnsi="Arial" w:cs="Arial"/>
        </w:rPr>
        <w:t>Within superpopulations, c</w:t>
      </w:r>
      <w:r w:rsidR="0098528D" w:rsidRPr="00B850A0">
        <w:rPr>
          <w:rFonts w:ascii="Arial" w:hAnsi="Arial" w:cs="Arial"/>
        </w:rPr>
        <w:t>losely related samples</w:t>
      </w:r>
      <w:r w:rsidR="00EA6E60" w:rsidRPr="00B850A0">
        <w:rPr>
          <w:rFonts w:ascii="Arial" w:hAnsi="Arial" w:cs="Arial"/>
        </w:rPr>
        <w:t xml:space="preserve"> </w:t>
      </w:r>
      <w:r w:rsidR="003666B9" w:rsidRPr="00B850A0">
        <w:rPr>
          <w:rFonts w:ascii="Arial" w:hAnsi="Arial" w:cs="Arial"/>
        </w:rPr>
        <w:t>(2</w:t>
      </w:r>
      <w:r w:rsidR="003666B9" w:rsidRPr="00B850A0">
        <w:rPr>
          <w:rFonts w:ascii="Arial" w:hAnsi="Arial" w:cs="Arial"/>
          <w:vertAlign w:val="superscript"/>
        </w:rPr>
        <w:t>nd</w:t>
      </w:r>
      <w:r w:rsidR="003666B9" w:rsidRPr="00B850A0">
        <w:rPr>
          <w:rFonts w:ascii="Arial" w:hAnsi="Arial" w:cs="Arial"/>
        </w:rPr>
        <w:t xml:space="preserve"> degree relative or closer) </w:t>
      </w:r>
      <w:r w:rsidR="00EA6E60" w:rsidRPr="00B850A0">
        <w:rPr>
          <w:rFonts w:ascii="Arial" w:hAnsi="Arial" w:cs="Arial"/>
        </w:rPr>
        <w:t>were removed using KING</w:t>
      </w:r>
      <w:r w:rsidR="009C6805" w:rsidRPr="00B850A0">
        <w:rPr>
          <w:rFonts w:ascii="Arial" w:hAnsi="Arial" w:cs="Arial"/>
        </w:rPr>
        <w:t xml:space="preserve"> </w:t>
      </w:r>
      <w:r w:rsidR="003666B9" w:rsidRPr="00B850A0">
        <w:rPr>
          <w:rFonts w:ascii="Arial" w:hAnsi="Arial" w:cs="Arial"/>
        </w:rPr>
        <w:t>using</w:t>
      </w:r>
      <w:r w:rsidR="00EA6E60" w:rsidRPr="00B850A0">
        <w:rPr>
          <w:rFonts w:ascii="Arial" w:hAnsi="Arial" w:cs="Arial"/>
        </w:rPr>
        <w:t xml:space="preserve"> the --unrelated --degree 2</w:t>
      </w:r>
      <w:r w:rsidR="009C6805" w:rsidRPr="00B850A0">
        <w:rPr>
          <w:rFonts w:ascii="Arial" w:hAnsi="Arial" w:cs="Arial"/>
        </w:rPr>
        <w:t xml:space="preserve"> options</w:t>
      </w:r>
      <w:r w:rsidR="003666B9" w:rsidRPr="00B850A0">
        <w:rPr>
          <w:rFonts w:ascii="Arial" w:hAnsi="Arial" w:cs="Arial"/>
        </w:rPr>
        <w:t xml:space="preserve">. The </w:t>
      </w:r>
      <w:r w:rsidR="00102BD5" w:rsidRPr="00B850A0">
        <w:rPr>
          <w:rFonts w:ascii="Arial" w:hAnsi="Arial" w:cs="Arial"/>
        </w:rPr>
        <w:t>res</w:t>
      </w:r>
      <w:bookmarkStart w:id="0" w:name="_GoBack"/>
      <w:bookmarkEnd w:id="0"/>
      <w:r w:rsidR="00102BD5" w:rsidRPr="00B850A0">
        <w:rPr>
          <w:rFonts w:ascii="Arial" w:hAnsi="Arial" w:cs="Arial"/>
        </w:rPr>
        <w:t xml:space="preserve">ulting reference panel </w:t>
      </w:r>
      <w:r w:rsidR="003666B9" w:rsidRPr="00B850A0">
        <w:rPr>
          <w:rFonts w:ascii="Arial" w:hAnsi="Arial" w:cs="Arial"/>
        </w:rPr>
        <w:t xml:space="preserve">included </w:t>
      </w:r>
      <w:r w:rsidR="009C6805" w:rsidRPr="00B850A0">
        <w:rPr>
          <w:rFonts w:ascii="Arial" w:hAnsi="Arial" w:cs="Arial"/>
        </w:rPr>
        <w:t>2,7</w:t>
      </w:r>
      <w:r w:rsidR="00E729AE">
        <w:rPr>
          <w:rFonts w:ascii="Arial" w:hAnsi="Arial" w:cs="Arial"/>
        </w:rPr>
        <w:t>6</w:t>
      </w:r>
      <w:r w:rsidR="009C6805" w:rsidRPr="00B850A0">
        <w:rPr>
          <w:rFonts w:ascii="Arial" w:hAnsi="Arial" w:cs="Arial"/>
        </w:rPr>
        <w:t>7</w:t>
      </w:r>
      <w:r w:rsidR="003666B9" w:rsidRPr="00B850A0">
        <w:rPr>
          <w:rFonts w:ascii="Arial" w:hAnsi="Arial" w:cs="Arial"/>
        </w:rPr>
        <w:t xml:space="preserve"> individuals from </w:t>
      </w:r>
      <w:r w:rsidR="000130E9">
        <w:rPr>
          <w:rFonts w:ascii="Arial" w:hAnsi="Arial" w:cs="Arial"/>
        </w:rPr>
        <w:t>70</w:t>
      </w:r>
      <w:r w:rsidR="003666B9" w:rsidRPr="00B850A0">
        <w:rPr>
          <w:rFonts w:ascii="Arial" w:hAnsi="Arial" w:cs="Arial"/>
        </w:rPr>
        <w:t xml:space="preserve"> populations</w:t>
      </w:r>
      <w:r w:rsidR="00102BD5" w:rsidRPr="00B850A0">
        <w:rPr>
          <w:rFonts w:ascii="Arial" w:hAnsi="Arial" w:cs="Arial"/>
        </w:rPr>
        <w:t xml:space="preserve">  (table X).</w:t>
      </w:r>
      <w:r w:rsidR="003666B9" w:rsidRPr="00B850A0">
        <w:rPr>
          <w:rFonts w:ascii="Arial" w:hAnsi="Arial" w:cs="Arial"/>
        </w:rPr>
        <w:t xml:space="preserve"> </w:t>
      </w:r>
      <w:r w:rsidRPr="00B850A0">
        <w:rPr>
          <w:rFonts w:ascii="Arial" w:hAnsi="Arial" w:cs="Arial"/>
        </w:rPr>
        <w:t>The reference</w:t>
      </w:r>
      <w:r w:rsidR="00102BD5" w:rsidRPr="00B850A0">
        <w:rPr>
          <w:rFonts w:ascii="Arial" w:hAnsi="Arial" w:cs="Arial"/>
        </w:rPr>
        <w:t xml:space="preserve"> panel</w:t>
      </w:r>
      <w:r w:rsidRPr="00B850A0">
        <w:rPr>
          <w:rFonts w:ascii="Arial" w:hAnsi="Arial" w:cs="Arial"/>
        </w:rPr>
        <w:t xml:space="preserve"> </w:t>
      </w:r>
      <w:r w:rsidR="0098528D" w:rsidRPr="00B850A0">
        <w:rPr>
          <w:rFonts w:ascii="Arial" w:hAnsi="Arial" w:cs="Arial"/>
        </w:rPr>
        <w:t xml:space="preserve">genotype data </w:t>
      </w:r>
      <w:r w:rsidRPr="00B850A0">
        <w:rPr>
          <w:rFonts w:ascii="Arial" w:hAnsi="Arial" w:cs="Arial"/>
        </w:rPr>
        <w:t xml:space="preserve">was </w:t>
      </w:r>
      <w:r w:rsidR="00714B1D" w:rsidRPr="00B850A0">
        <w:rPr>
          <w:rFonts w:ascii="Arial" w:hAnsi="Arial" w:cs="Arial"/>
        </w:rPr>
        <w:t xml:space="preserve">then </w:t>
      </w:r>
      <w:r w:rsidRPr="00B850A0">
        <w:rPr>
          <w:rFonts w:ascii="Arial" w:hAnsi="Arial" w:cs="Arial"/>
        </w:rPr>
        <w:t>filtered</w:t>
      </w:r>
      <w:r w:rsidR="0098528D" w:rsidRPr="00B850A0">
        <w:rPr>
          <w:rFonts w:ascii="Arial" w:hAnsi="Arial" w:cs="Arial"/>
        </w:rPr>
        <w:t xml:space="preserve"> to</w:t>
      </w:r>
      <w:r w:rsidR="00642DFB" w:rsidRPr="00B850A0">
        <w:rPr>
          <w:rFonts w:ascii="Arial" w:hAnsi="Arial" w:cs="Arial"/>
        </w:rPr>
        <w:t xml:space="preserve"> </w:t>
      </w:r>
      <w:r w:rsidRPr="00B850A0">
        <w:rPr>
          <w:rFonts w:ascii="Arial" w:hAnsi="Arial" w:cs="Arial"/>
        </w:rPr>
        <w:t xml:space="preserve">bi-allelic, strand unambiguous SNPs that </w:t>
      </w:r>
      <w:r w:rsidR="0098528D" w:rsidRPr="00B850A0">
        <w:rPr>
          <w:rFonts w:ascii="Arial" w:hAnsi="Arial" w:cs="Arial"/>
        </w:rPr>
        <w:t xml:space="preserve">were </w:t>
      </w:r>
      <w:r w:rsidR="00642DFB" w:rsidRPr="00B850A0">
        <w:rPr>
          <w:rFonts w:ascii="Arial" w:hAnsi="Arial" w:cs="Arial"/>
        </w:rPr>
        <w:t xml:space="preserve">also </w:t>
      </w:r>
      <w:r w:rsidR="0098528D" w:rsidRPr="00B850A0">
        <w:rPr>
          <w:rFonts w:ascii="Arial" w:hAnsi="Arial" w:cs="Arial"/>
        </w:rPr>
        <w:t>found in the test genotype data</w:t>
      </w:r>
      <w:r w:rsidR="003A1DF4">
        <w:rPr>
          <w:rFonts w:ascii="Arial" w:hAnsi="Arial" w:cs="Arial"/>
        </w:rPr>
        <w:t xml:space="preserve"> </w:t>
      </w:r>
      <w:r w:rsidR="0098528D" w:rsidRPr="00B850A0">
        <w:rPr>
          <w:rFonts w:ascii="Arial" w:hAnsi="Arial" w:cs="Arial"/>
        </w:rPr>
        <w:t xml:space="preserve">using </w:t>
      </w:r>
      <w:proofErr w:type="spellStart"/>
      <w:r w:rsidR="0098528D" w:rsidRPr="00B850A0">
        <w:rPr>
          <w:rFonts w:ascii="Arial" w:hAnsi="Arial" w:cs="Arial"/>
        </w:rPr>
        <w:t>BCFtools</w:t>
      </w:r>
      <w:proofErr w:type="spellEnd"/>
      <w:r w:rsidR="00B40F39">
        <w:rPr>
          <w:rFonts w:ascii="Arial" w:hAnsi="Arial" w:cs="Arial"/>
        </w:rPr>
        <w:t xml:space="preserve"> (</w:t>
      </w:r>
      <w:r w:rsidR="00B40F39" w:rsidRPr="00B40F39">
        <w:rPr>
          <w:rFonts w:ascii="Arial" w:hAnsi="Arial" w:cs="Arial"/>
        </w:rPr>
        <w:t>PMID: 19505943</w:t>
      </w:r>
      <w:r w:rsidR="00B40F39">
        <w:rPr>
          <w:rFonts w:ascii="Arial" w:hAnsi="Arial" w:cs="Arial"/>
        </w:rPr>
        <w:t>)</w:t>
      </w:r>
      <w:r w:rsidRPr="00B850A0">
        <w:rPr>
          <w:rFonts w:ascii="Arial" w:hAnsi="Arial" w:cs="Arial"/>
        </w:rPr>
        <w:t>.</w:t>
      </w:r>
      <w:r w:rsidR="00A24DD0">
        <w:rPr>
          <w:rFonts w:ascii="Arial" w:hAnsi="Arial" w:cs="Arial"/>
        </w:rPr>
        <w:t xml:space="preserve"> SNPs were removed if strand corrected allele codes did not match between reference and test datasets.</w:t>
      </w:r>
      <w:r w:rsidR="0098528D" w:rsidRPr="00B850A0">
        <w:rPr>
          <w:rFonts w:ascii="Arial" w:hAnsi="Arial" w:cs="Arial"/>
        </w:rPr>
        <w:t xml:space="preserve"> Principal components were calculated in the reference data using SMARTPCA</w:t>
      </w:r>
      <w:r w:rsidR="00B40F39">
        <w:rPr>
          <w:rFonts w:ascii="Arial" w:hAnsi="Arial" w:cs="Arial"/>
        </w:rPr>
        <w:t xml:space="preserve"> (</w:t>
      </w:r>
      <w:r w:rsidR="00B40F39" w:rsidRPr="00B40F39">
        <w:rPr>
          <w:rFonts w:ascii="Arial" w:hAnsi="Arial" w:cs="Arial"/>
        </w:rPr>
        <w:t>PMID: 21448230</w:t>
      </w:r>
      <w:r w:rsidR="00B40F39">
        <w:rPr>
          <w:rFonts w:ascii="Arial" w:hAnsi="Arial" w:cs="Arial"/>
        </w:rPr>
        <w:t>)</w:t>
      </w:r>
      <w:r w:rsidR="0098528D" w:rsidRPr="00B850A0">
        <w:rPr>
          <w:rFonts w:ascii="Arial" w:hAnsi="Arial" w:cs="Arial"/>
        </w:rPr>
        <w:t xml:space="preserve">. </w:t>
      </w:r>
      <w:r w:rsidR="00C273F1" w:rsidRPr="00B850A0">
        <w:rPr>
          <w:rFonts w:ascii="Arial" w:hAnsi="Arial" w:cs="Arial"/>
        </w:rPr>
        <w:t xml:space="preserve">The </w:t>
      </w:r>
      <w:r w:rsidR="00B3088E">
        <w:rPr>
          <w:rFonts w:ascii="Arial" w:hAnsi="Arial" w:cs="Arial"/>
        </w:rPr>
        <w:t>reference data included</w:t>
      </w:r>
      <w:r w:rsidR="00E729AE">
        <w:rPr>
          <w:rFonts w:ascii="Arial" w:hAnsi="Arial" w:cs="Arial"/>
        </w:rPr>
        <w:t xml:space="preserve"> </w:t>
      </w:r>
      <w:r w:rsidR="00C273F1" w:rsidRPr="00B850A0">
        <w:rPr>
          <w:rFonts w:ascii="Arial" w:hAnsi="Arial" w:cs="Arial"/>
        </w:rPr>
        <w:t xml:space="preserve">7 superpopulations: Africa (AFR), Americas (AMR), Central-South Asia (CSA),  East Asia (EAS), Europe (EUR), Oceania (OCE), and South-West Asia (SWA). </w:t>
      </w:r>
      <w:r w:rsidR="00C273F1">
        <w:rPr>
          <w:rFonts w:ascii="Arial" w:hAnsi="Arial" w:cs="Arial"/>
        </w:rPr>
        <w:t>T</w:t>
      </w:r>
      <w:r w:rsidR="00C273F1" w:rsidRPr="00B850A0">
        <w:rPr>
          <w:rFonts w:ascii="Arial" w:hAnsi="Arial" w:cs="Arial"/>
        </w:rPr>
        <w:t xml:space="preserve">he SWA and EUR </w:t>
      </w:r>
      <w:r w:rsidR="00C273F1">
        <w:rPr>
          <w:rFonts w:ascii="Arial" w:hAnsi="Arial" w:cs="Arial"/>
        </w:rPr>
        <w:t>super</w:t>
      </w:r>
      <w:r w:rsidR="00C273F1" w:rsidRPr="00B850A0">
        <w:rPr>
          <w:rFonts w:ascii="Arial" w:hAnsi="Arial" w:cs="Arial"/>
        </w:rPr>
        <w:t>population labels were collapsed together in order to form K=6 clusters.</w:t>
      </w:r>
      <w:r w:rsidR="00C273F1">
        <w:rPr>
          <w:rFonts w:ascii="Arial" w:hAnsi="Arial" w:cs="Arial"/>
        </w:rPr>
        <w:t xml:space="preserve"> </w:t>
      </w:r>
      <w:r w:rsidR="0098528D" w:rsidRPr="00B850A0">
        <w:rPr>
          <w:rFonts w:ascii="Arial" w:hAnsi="Arial" w:cs="Arial"/>
        </w:rPr>
        <w:t xml:space="preserve">A K=6 </w:t>
      </w:r>
      <w:r w:rsidR="008A31A2">
        <w:rPr>
          <w:rFonts w:ascii="Arial" w:hAnsi="Arial" w:cs="Arial"/>
        </w:rPr>
        <w:t xml:space="preserve">cluster </w:t>
      </w:r>
      <w:r w:rsidR="0098528D" w:rsidRPr="00B850A0">
        <w:rPr>
          <w:rFonts w:ascii="Arial" w:hAnsi="Arial" w:cs="Arial"/>
        </w:rPr>
        <w:t>reference panel was created using SNPweights</w:t>
      </w:r>
      <w:r w:rsidR="00B40F39">
        <w:rPr>
          <w:rFonts w:ascii="Arial" w:hAnsi="Arial" w:cs="Arial"/>
        </w:rPr>
        <w:t xml:space="preserve"> (</w:t>
      </w:r>
      <w:r w:rsidR="00B40F39" w:rsidRPr="00B40F39">
        <w:rPr>
          <w:rFonts w:ascii="Arial" w:hAnsi="Arial" w:cs="Arial"/>
        </w:rPr>
        <w:t>PMID: 23539302</w:t>
      </w:r>
      <w:r w:rsidR="00B40F39">
        <w:rPr>
          <w:rFonts w:ascii="Arial" w:hAnsi="Arial" w:cs="Arial"/>
        </w:rPr>
        <w:t>)</w:t>
      </w:r>
      <w:r w:rsidR="0098528D" w:rsidRPr="00B850A0">
        <w:rPr>
          <w:rFonts w:ascii="Arial" w:hAnsi="Arial" w:cs="Arial"/>
        </w:rPr>
        <w:t>, using the</w:t>
      </w:r>
      <w:r w:rsidR="00C273F1">
        <w:rPr>
          <w:rFonts w:ascii="Arial" w:hAnsi="Arial" w:cs="Arial"/>
        </w:rPr>
        <w:t xml:space="preserve"> </w:t>
      </w:r>
      <w:r w:rsidR="0098528D" w:rsidRPr="00B850A0">
        <w:rPr>
          <w:rFonts w:ascii="Arial" w:hAnsi="Arial" w:cs="Arial"/>
        </w:rPr>
        <w:t>PCs and superpopulation membership</w:t>
      </w:r>
      <w:r w:rsidR="00102BD5" w:rsidRPr="00B850A0">
        <w:rPr>
          <w:rFonts w:ascii="Arial" w:hAnsi="Arial" w:cs="Arial"/>
        </w:rPr>
        <w:t xml:space="preserve"> data</w:t>
      </w:r>
      <w:r w:rsidR="0098528D" w:rsidRPr="00B850A0">
        <w:rPr>
          <w:rFonts w:ascii="Arial" w:hAnsi="Arial" w:cs="Arial"/>
        </w:rPr>
        <w:t xml:space="preserve"> as input</w:t>
      </w:r>
      <w:r w:rsidR="00102BD5" w:rsidRPr="00B850A0">
        <w:rPr>
          <w:rFonts w:ascii="Arial" w:hAnsi="Arial" w:cs="Arial"/>
        </w:rPr>
        <w:t>s</w:t>
      </w:r>
      <w:r w:rsidR="00C273F1">
        <w:rPr>
          <w:rFonts w:ascii="Arial" w:hAnsi="Arial" w:cs="Arial"/>
        </w:rPr>
        <w:t>.</w:t>
      </w:r>
    </w:p>
    <w:sectPr w:rsidR="00010C33" w:rsidRPr="00B8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FFF"/>
    <w:rsid w:val="00010C33"/>
    <w:rsid w:val="000130E9"/>
    <w:rsid w:val="00031C11"/>
    <w:rsid w:val="00077CD1"/>
    <w:rsid w:val="00102BD5"/>
    <w:rsid w:val="001526BA"/>
    <w:rsid w:val="001E7B36"/>
    <w:rsid w:val="002671E3"/>
    <w:rsid w:val="003666B9"/>
    <w:rsid w:val="003A1DF4"/>
    <w:rsid w:val="003F5FFF"/>
    <w:rsid w:val="005E4770"/>
    <w:rsid w:val="00642DFB"/>
    <w:rsid w:val="00714B1D"/>
    <w:rsid w:val="007E419E"/>
    <w:rsid w:val="008A31A2"/>
    <w:rsid w:val="00925283"/>
    <w:rsid w:val="00945026"/>
    <w:rsid w:val="0098528D"/>
    <w:rsid w:val="009C6805"/>
    <w:rsid w:val="009D2D5B"/>
    <w:rsid w:val="00A24DD0"/>
    <w:rsid w:val="00A47A8B"/>
    <w:rsid w:val="00B3088E"/>
    <w:rsid w:val="00B40F39"/>
    <w:rsid w:val="00B77E16"/>
    <w:rsid w:val="00B850A0"/>
    <w:rsid w:val="00BC18B4"/>
    <w:rsid w:val="00C0026C"/>
    <w:rsid w:val="00C273F1"/>
    <w:rsid w:val="00C740B0"/>
    <w:rsid w:val="00C77F0B"/>
    <w:rsid w:val="00D14F6F"/>
    <w:rsid w:val="00E729AE"/>
    <w:rsid w:val="00EA6E60"/>
    <w:rsid w:val="00E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BD74"/>
  <w15:chartTrackingRefBased/>
  <w15:docId w15:val="{C1137CB7-AAC6-44DA-84B6-BF7E8F3C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tat1">
    <w:name w:val="AStat1"/>
    <w:autoRedefine/>
    <w:qFormat/>
    <w:rsid w:val="00C740B0"/>
    <w:rPr>
      <w:rFonts w:cs="Consolas"/>
      <w:b/>
      <w:color w:val="1F497D" w:themeColor="text2"/>
      <w:sz w:val="40"/>
      <w:szCs w:val="20"/>
      <w:u w:val="single"/>
    </w:rPr>
  </w:style>
  <w:style w:type="paragraph" w:customStyle="1" w:styleId="Astat2">
    <w:name w:val="Astat2"/>
    <w:autoRedefine/>
    <w:qFormat/>
    <w:rsid w:val="00C740B0"/>
    <w:rPr>
      <w:rFonts w:cs="Consolas"/>
      <w:b/>
      <w:color w:val="1F497D" w:themeColor="text2"/>
      <w:sz w:val="36"/>
      <w:szCs w:val="20"/>
    </w:rPr>
  </w:style>
  <w:style w:type="paragraph" w:customStyle="1" w:styleId="Astat4">
    <w:name w:val="Astat4"/>
    <w:autoRedefine/>
    <w:qFormat/>
    <w:rsid w:val="00C740B0"/>
    <w:rPr>
      <w:rFonts w:cs="Consolas"/>
      <w:b/>
      <w:color w:val="1F497D" w:themeColor="text2"/>
      <w:sz w:val="28"/>
      <w:szCs w:val="20"/>
    </w:rPr>
  </w:style>
  <w:style w:type="paragraph" w:customStyle="1" w:styleId="Astat3">
    <w:name w:val="Astat3"/>
    <w:autoRedefine/>
    <w:qFormat/>
    <w:rsid w:val="00C740B0"/>
    <w:rPr>
      <w:rFonts w:cs="Consolas"/>
      <w:b/>
      <w:color w:val="1F497D" w:themeColor="text2"/>
      <w:sz w:val="32"/>
      <w:szCs w:val="20"/>
    </w:rPr>
  </w:style>
  <w:style w:type="paragraph" w:customStyle="1" w:styleId="Astat5">
    <w:name w:val="Astat5"/>
    <w:basedOn w:val="AStat1"/>
    <w:autoRedefine/>
    <w:qFormat/>
    <w:rsid w:val="00C740B0"/>
    <w:rPr>
      <w:i/>
      <w:sz w:val="24"/>
    </w:rPr>
  </w:style>
  <w:style w:type="paragraph" w:customStyle="1" w:styleId="Code">
    <w:name w:val="Code"/>
    <w:basedOn w:val="Normal"/>
    <w:link w:val="CodeChar"/>
    <w:qFormat/>
    <w:rsid w:val="00077CD1"/>
    <w:pPr>
      <w:spacing w:after="0"/>
      <w:ind w:left="720"/>
    </w:pPr>
    <w:rPr>
      <w:rFonts w:ascii="Lucida Console" w:hAnsi="Lucida Console" w:cs="Consolas"/>
      <w:sz w:val="16"/>
    </w:rPr>
  </w:style>
  <w:style w:type="character" w:customStyle="1" w:styleId="CodeChar">
    <w:name w:val="Code Char"/>
    <w:basedOn w:val="DefaultParagraphFont"/>
    <w:link w:val="Code"/>
    <w:rsid w:val="00077CD1"/>
    <w:rPr>
      <w:rFonts w:ascii="Lucida Console" w:hAnsi="Lucida Console" w:cs="Consolas"/>
      <w:sz w:val="16"/>
    </w:rPr>
  </w:style>
  <w:style w:type="paragraph" w:customStyle="1" w:styleId="Letter">
    <w:name w:val="Letter"/>
    <w:basedOn w:val="Normal"/>
    <w:link w:val="LetterChar"/>
    <w:qFormat/>
    <w:rsid w:val="00031C11"/>
    <w:pPr>
      <w:spacing w:after="0"/>
      <w:ind w:left="720"/>
    </w:pPr>
    <w:rPr>
      <w:rFonts w:ascii="Tahoma" w:hAnsi="Tahoma" w:cs="Tahoma"/>
      <w:i/>
      <w:color w:val="0F243E" w:themeColor="text2" w:themeShade="80"/>
      <w:sz w:val="14"/>
      <w:szCs w:val="20"/>
    </w:rPr>
  </w:style>
  <w:style w:type="character" w:customStyle="1" w:styleId="LetterChar">
    <w:name w:val="Letter Char"/>
    <w:basedOn w:val="DefaultParagraphFont"/>
    <w:link w:val="Letter"/>
    <w:rsid w:val="00031C11"/>
    <w:rPr>
      <w:rFonts w:ascii="Tahoma" w:hAnsi="Tahoma" w:cs="Tahoma"/>
      <w:i/>
      <w:color w:val="0F243E" w:themeColor="text2" w:themeShade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3F5F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66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6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6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6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66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nomad.broadinstitute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18</cp:revision>
  <dcterms:created xsi:type="dcterms:W3CDTF">2023-01-09T19:57:00Z</dcterms:created>
  <dcterms:modified xsi:type="dcterms:W3CDTF">2023-01-26T22:33:00Z</dcterms:modified>
</cp:coreProperties>
</file>