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3452" w:rsidRDefault="000535E3">
      <w:pPr>
        <w:autoSpaceDE w:val="0"/>
        <w:autoSpaceDN w:val="0"/>
        <w:spacing w:before="630" w:after="0" w:line="422" w:lineRule="exact"/>
        <w:ind w:left="376"/>
      </w:pPr>
      <w:r>
        <w:rPr>
          <w:rFonts w:ascii="Nimbus Sans" w:eastAsia="Nimbus Sans" w:hAnsi="Nimbus Sans"/>
          <w:b/>
          <w:color w:val="FFFFFF"/>
          <w:spacing w:val="-10"/>
          <w:sz w:val="44"/>
        </w:rPr>
        <w:t>Security Audit Questionnaire &amp; Interview Results</w:t>
      </w:r>
      <w:r>
        <w:rPr>
          <w:noProof/>
        </w:rP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09" cy="10692130"/>
            <wp:effectExtent l="0" t="0" r="0" b="0"/>
            <wp:wrapNone/>
            <wp:docPr id="666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320800"/>
            <wp:effectExtent l="0" t="0" r="0" b="0"/>
            <wp:wrapNone/>
            <wp:docPr id="1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1276350</wp:posOffset>
            </wp:positionV>
            <wp:extent cx="7560309" cy="38100"/>
            <wp:effectExtent l="0" t="0" r="0" b="0"/>
            <wp:wrapNone/>
            <wp:docPr id="2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1549400</wp:posOffset>
            </wp:positionV>
            <wp:extent cx="6483350" cy="615950"/>
            <wp:effectExtent l="0" t="0" r="0" b="0"/>
            <wp:wrapNone/>
            <wp:docPr id="3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1549400</wp:posOffset>
            </wp:positionV>
            <wp:extent cx="6483350" cy="615950"/>
            <wp:effectExtent l="0" t="0" r="0" b="0"/>
            <wp:wrapNone/>
            <wp:docPr id="4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3360" behindDoc="0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2400300</wp:posOffset>
            </wp:positionV>
            <wp:extent cx="38100" cy="247650"/>
            <wp:effectExtent l="0" t="0" r="0" b="0"/>
            <wp:wrapNone/>
            <wp:docPr id="5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5753100</wp:posOffset>
            </wp:positionV>
            <wp:extent cx="38100" cy="247650"/>
            <wp:effectExtent l="0" t="0" r="0" b="0"/>
            <wp:wrapNone/>
            <wp:docPr id="6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2762250</wp:posOffset>
            </wp:positionV>
            <wp:extent cx="6483350" cy="2755900"/>
            <wp:effectExtent l="0" t="0" r="0" b="0"/>
            <wp:wrapNone/>
            <wp:docPr id="7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2762250</wp:posOffset>
            </wp:positionV>
            <wp:extent cx="6480809" cy="328930"/>
            <wp:effectExtent l="0" t="0" r="0" b="0"/>
            <wp:wrapNone/>
            <wp:docPr id="8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3956050</wp:posOffset>
            </wp:positionV>
            <wp:extent cx="6483350" cy="869950"/>
            <wp:effectExtent l="0" t="0" r="0" b="0"/>
            <wp:wrapNone/>
            <wp:docPr id="9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3082290</wp:posOffset>
            </wp:positionV>
            <wp:extent cx="6480809" cy="19050"/>
            <wp:effectExtent l="0" t="0" r="0" b="0"/>
            <wp:wrapNone/>
            <wp:docPr id="10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3948429</wp:posOffset>
            </wp:positionV>
            <wp:extent cx="6480809" cy="19050"/>
            <wp:effectExtent l="0" t="0" r="0" b="0"/>
            <wp:wrapNone/>
            <wp:docPr id="11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4814570</wp:posOffset>
            </wp:positionV>
            <wp:extent cx="6480809" cy="19050"/>
            <wp:effectExtent l="0" t="0" r="0" b="0"/>
            <wp:wrapNone/>
            <wp:docPr id="12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6115050</wp:posOffset>
            </wp:positionV>
            <wp:extent cx="6483350" cy="2927350"/>
            <wp:effectExtent l="0" t="0" r="0" b="0"/>
            <wp:wrapNone/>
            <wp:docPr id="13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2576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6115050</wp:posOffset>
            </wp:positionV>
            <wp:extent cx="6480809" cy="328929"/>
            <wp:effectExtent l="0" t="0" r="0" b="0"/>
            <wp:wrapNone/>
            <wp:docPr id="14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3289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3600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7308850</wp:posOffset>
            </wp:positionV>
            <wp:extent cx="6483350" cy="869950"/>
            <wp:effectExtent l="0" t="0" r="0" b="0"/>
            <wp:wrapNone/>
            <wp:docPr id="15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4624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6433820</wp:posOffset>
            </wp:positionV>
            <wp:extent cx="6480809" cy="19050"/>
            <wp:effectExtent l="0" t="0" r="0" b="0"/>
            <wp:wrapNone/>
            <wp:docPr id="16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5648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7301230</wp:posOffset>
            </wp:positionV>
            <wp:extent cx="6480809" cy="19050"/>
            <wp:effectExtent l="0" t="0" r="0" b="0"/>
            <wp:wrapNone/>
            <wp:docPr id="17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6672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8167370</wp:posOffset>
            </wp:positionV>
            <wp:extent cx="6480809" cy="19050"/>
            <wp:effectExtent l="0" t="0" r="0" b="0"/>
            <wp:wrapNone/>
            <wp:docPr id="18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93452" w:rsidRPr="00777C61" w:rsidRDefault="000535E3">
      <w:pPr>
        <w:autoSpaceDE w:val="0"/>
        <w:autoSpaceDN w:val="0"/>
        <w:spacing w:before="306" w:after="0" w:line="210" w:lineRule="exact"/>
        <w:ind w:left="376"/>
        <w:rPr>
          <w:rFonts w:ascii="Arial" w:hAnsi="Arial" w:cs="Arial"/>
          <w:sz w:val="24"/>
          <w:szCs w:val="24"/>
        </w:rPr>
      </w:pPr>
      <w:r w:rsidRPr="00777C61">
        <w:rPr>
          <w:rFonts w:ascii="Arial" w:eastAsia="Nimbus Sans" w:hAnsi="Arial" w:cs="Arial"/>
          <w:color w:val="FFFFFF"/>
          <w:spacing w:val="-10"/>
          <w:sz w:val="24"/>
          <w:szCs w:val="24"/>
        </w:rPr>
        <w:t>Structured Interview &amp; Observation Guide for Gaming Shops</w:t>
      </w:r>
    </w:p>
    <w:p w:rsidR="00293452" w:rsidRPr="00777C61" w:rsidRDefault="000535E3">
      <w:pPr>
        <w:autoSpaceDE w:val="0"/>
        <w:autoSpaceDN w:val="0"/>
        <w:spacing w:before="1118" w:after="0" w:line="182" w:lineRule="exact"/>
        <w:ind w:left="1090"/>
        <w:rPr>
          <w:rFonts w:ascii="Arial" w:hAnsi="Arial" w:cs="Arial"/>
          <w:sz w:val="24"/>
          <w:szCs w:val="24"/>
        </w:rPr>
      </w:pPr>
      <w:r w:rsidRPr="00777C61">
        <w:rPr>
          <w:rFonts w:ascii="Arial" w:eastAsia="Nimbus Sans" w:hAnsi="Arial" w:cs="Arial"/>
          <w:b/>
          <w:color w:val="2D3748"/>
          <w:spacing w:val="-10"/>
          <w:sz w:val="24"/>
          <w:szCs w:val="24"/>
        </w:rPr>
        <w:t>Overview:</w:t>
      </w:r>
      <w:r w:rsidRPr="00777C61">
        <w:rPr>
          <w:rFonts w:ascii="Arial" w:eastAsia="Nimbus Sans" w:hAnsi="Arial" w:cs="Arial"/>
          <w:color w:val="2D3748"/>
          <w:spacing w:val="-10"/>
          <w:sz w:val="24"/>
          <w:szCs w:val="24"/>
        </w:rPr>
        <w:t xml:space="preserve"> This document contains </w:t>
      </w:r>
      <w:r w:rsidR="00777C61" w:rsidRPr="00777C61">
        <w:rPr>
          <w:rFonts w:ascii="Arial" w:eastAsia="Nimbus Sans" w:hAnsi="Arial" w:cs="Arial"/>
          <w:color w:val="FFFFFF"/>
          <w:spacing w:val="-10"/>
          <w:sz w:val="24"/>
          <w:szCs w:val="24"/>
        </w:rPr>
        <w:t xml:space="preserve">Completed </w:t>
      </w:r>
      <w:r w:rsidRPr="00777C61">
        <w:rPr>
          <w:rFonts w:ascii="Arial" w:eastAsia="Nimbus Sans" w:hAnsi="Arial" w:cs="Arial"/>
          <w:color w:val="2D3748"/>
          <w:spacing w:val="-10"/>
          <w:sz w:val="24"/>
          <w:szCs w:val="24"/>
        </w:rPr>
        <w:t>the structured questionnaire combined with the actual responses gathered</w:t>
      </w:r>
    </w:p>
    <w:p w:rsidR="00293452" w:rsidRPr="00777C61" w:rsidRDefault="000535E3">
      <w:pPr>
        <w:autoSpaceDE w:val="0"/>
        <w:autoSpaceDN w:val="0"/>
        <w:spacing w:before="104" w:after="0" w:line="180" w:lineRule="exact"/>
        <w:ind w:left="1090"/>
        <w:rPr>
          <w:rFonts w:ascii="Arial" w:hAnsi="Arial" w:cs="Arial"/>
          <w:sz w:val="24"/>
          <w:szCs w:val="24"/>
        </w:rPr>
      </w:pPr>
      <w:r w:rsidRPr="00777C61">
        <w:rPr>
          <w:rFonts w:ascii="Arial" w:eastAsia="Nimbus Sans" w:hAnsi="Arial" w:cs="Arial"/>
          <w:color w:val="2D3748"/>
          <w:spacing w:val="-10"/>
          <w:sz w:val="24"/>
          <w:szCs w:val="24"/>
        </w:rPr>
        <w:t xml:space="preserve">during the </w:t>
      </w:r>
      <w:r w:rsidRPr="00777C61">
        <w:rPr>
          <w:rFonts w:ascii="Arial" w:eastAsia="Nimbus Sans" w:hAnsi="Arial" w:cs="Arial"/>
          <w:color w:val="2D3748"/>
          <w:spacing w:val="-10"/>
          <w:sz w:val="24"/>
          <w:szCs w:val="24"/>
        </w:rPr>
        <w:t>gaming shop stakeholder interview.</w:t>
      </w:r>
    </w:p>
    <w:p w:rsidR="00293452" w:rsidRDefault="000535E3">
      <w:pPr>
        <w:autoSpaceDE w:val="0"/>
        <w:autoSpaceDN w:val="0"/>
        <w:spacing w:before="690" w:after="372" w:line="250" w:lineRule="exact"/>
        <w:ind w:left="1060"/>
      </w:pPr>
      <w:r>
        <w:rPr>
          <w:rFonts w:ascii="Nimbus Sans" w:eastAsia="Nimbus Sans" w:hAnsi="Nimbus Sans"/>
          <w:b/>
          <w:color w:val="1A365D"/>
          <w:spacing w:val="-10"/>
          <w:sz w:val="26"/>
        </w:rPr>
        <w:t>Phase 1: General Business &amp; Asset Discovery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80"/>
        <w:gridCol w:w="4060"/>
        <w:gridCol w:w="5520"/>
      </w:tblGrid>
      <w:tr w:rsidR="00293452">
        <w:trPr>
          <w:trHeight w:hRule="exact" w:val="246"/>
        </w:trPr>
        <w:tc>
          <w:tcPr>
            <w:tcW w:w="108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right="252"/>
              <w:jc w:val="right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NO.</w:t>
            </w:r>
          </w:p>
        </w:tc>
        <w:tc>
          <w:tcPr>
            <w:tcW w:w="406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6" w:lineRule="exact"/>
              <w:ind w:left="266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AUDIT QUESTION / INTERVIEW PROMPT</w:t>
            </w:r>
          </w:p>
        </w:tc>
        <w:tc>
          <w:tcPr>
            <w:tcW w:w="552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left="492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RESPONDENT ANSWER / AUDITOR OBSERVATIONS</w:t>
            </w:r>
          </w:p>
        </w:tc>
      </w:tr>
    </w:tbl>
    <w:p w:rsidR="00293452" w:rsidRDefault="00293452">
      <w:pPr>
        <w:autoSpaceDE w:val="0"/>
        <w:autoSpaceDN w:val="0"/>
        <w:spacing w:after="0" w:line="280" w:lineRule="exact"/>
      </w:pP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120"/>
        <w:gridCol w:w="5620"/>
      </w:tblGrid>
      <w:tr w:rsidR="00293452" w:rsidRPr="00777C61">
        <w:trPr>
          <w:trHeight w:hRule="exact" w:val="286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4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1.1</w:t>
            </w:r>
          </w:p>
        </w:tc>
        <w:tc>
          <w:tcPr>
            <w:tcW w:w="41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286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What services do you primarily offer? (e.g.,</w:t>
            </w:r>
          </w:p>
        </w:tc>
        <w:tc>
          <w:tcPr>
            <w:tcW w:w="56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45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 xml:space="preserve">Offers gaming services, gaming console sales </w:t>
            </w: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and repair,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44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console gaming lounges, PC LAN </w:t>
      </w:r>
      <w:proofErr w:type="gramStart"/>
      <w:r w:rsidRPr="00777C61">
        <w:rPr>
          <w:rFonts w:ascii="Arial" w:eastAsia="Nimbus Sans" w:hAnsi="Arial" w:cs="Arial"/>
          <w:color w:val="2D3748"/>
          <w:spacing w:val="-10"/>
        </w:rPr>
        <w:t xml:space="preserve">gaming, </w:t>
      </w:r>
      <w:r>
        <w:rPr>
          <w:rFonts w:ascii="Arial" w:eastAsia="Nimbus Sans" w:hAnsi="Arial" w:cs="Arial"/>
          <w:color w:val="2D3748"/>
          <w:spacing w:val="-10"/>
        </w:rPr>
        <w:t xml:space="preserve">  </w:t>
      </w:r>
      <w:proofErr w:type="gramEnd"/>
      <w:r>
        <w:rPr>
          <w:rFonts w:ascii="Arial" w:eastAsia="Nimbus Sans" w:hAnsi="Arial" w:cs="Arial"/>
          <w:color w:val="2D3748"/>
          <w:spacing w:val="-10"/>
        </w:rPr>
        <w:t xml:space="preserve">     </w:t>
      </w:r>
      <w:r w:rsidRPr="00777C61">
        <w:rPr>
          <w:rFonts w:ascii="Arial" w:eastAsia="Nimbus Sans" w:hAnsi="Arial" w:cs="Arial"/>
          <w:color w:val="2D3748"/>
          <w:spacing w:val="-10"/>
        </w:rPr>
        <w:t xml:space="preserve">retail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 xml:space="preserve">game installations, and 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game account services </w:t>
      </w:r>
    </w:p>
    <w:p w:rsidR="00293452" w:rsidRPr="00777C61" w:rsidRDefault="000535E3" w:rsidP="000535E3">
      <w:pPr>
        <w:autoSpaceDE w:val="0"/>
        <w:autoSpaceDN w:val="0"/>
        <w:spacing w:before="100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game/accessory sales, game installations,</w:t>
      </w:r>
    </w:p>
    <w:p w:rsidR="00293452" w:rsidRPr="00777C61" w:rsidRDefault="00777C61" w:rsidP="000535E3">
      <w:pPr>
        <w:autoSpaceDE w:val="0"/>
        <w:autoSpaceDN w:val="0"/>
        <w:spacing w:before="100" w:after="324"/>
        <w:ind w:left="1846"/>
        <w:rPr>
          <w:rFonts w:ascii="Arial" w:hAnsi="Arial" w:cs="Arial"/>
        </w:rPr>
      </w:pPr>
      <w:r>
        <w:rPr>
          <w:rFonts w:ascii="Arial" w:eastAsia="Nimbus Sans" w:hAnsi="Arial" w:cs="Arial"/>
          <w:color w:val="2D3748"/>
          <w:spacing w:val="-10"/>
        </w:rPr>
        <w:t>account services)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280"/>
        <w:gridCol w:w="5340"/>
      </w:tblGrid>
      <w:tr w:rsidR="00293452" w:rsidRPr="00777C61">
        <w:trPr>
          <w:trHeight w:hRule="exact" w:val="280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4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1.2</w:t>
            </w:r>
          </w:p>
        </w:tc>
        <w:tc>
          <w:tcPr>
            <w:tcW w:w="428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How many hardware systems do you manage?</w:t>
            </w:r>
          </w:p>
        </w:tc>
        <w:tc>
          <w:tcPr>
            <w:tcW w:w="534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2" w:after="0"/>
              <w:ind w:left="29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 xml:space="preserve">Manages 5 televisions </w:t>
            </w:r>
            <w:r w:rsidR="00777C61">
              <w:rPr>
                <w:rFonts w:ascii="Arial" w:eastAsia="Nimbus Sans" w:hAnsi="Arial" w:cs="Arial"/>
                <w:color w:val="2D3748"/>
                <w:spacing w:val="-10"/>
              </w:rPr>
              <w:t xml:space="preserve">and 5 gaming consoles </w:t>
            </w:r>
          </w:p>
        </w:tc>
        <w:bookmarkStart w:id="0" w:name="_GoBack"/>
        <w:bookmarkEnd w:id="0"/>
      </w:tr>
    </w:tbl>
    <w:p w:rsidR="00293452" w:rsidRPr="00777C61" w:rsidRDefault="000535E3" w:rsidP="000535E3">
      <w:pPr>
        <w:autoSpaceDE w:val="0"/>
        <w:autoSpaceDN w:val="0"/>
        <w:spacing w:before="50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(Approximate number of gaming PCs, consoles</w:t>
      </w:r>
    </w:p>
    <w:p w:rsidR="00293452" w:rsidRPr="00777C61" w:rsidRDefault="000535E3" w:rsidP="000535E3">
      <w:pPr>
        <w:autoSpaceDE w:val="0"/>
        <w:autoSpaceDN w:val="0"/>
        <w:spacing w:before="98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like PS5/Xbox, televisions, and point-of-sale/</w:t>
      </w:r>
    </w:p>
    <w:p w:rsidR="00293452" w:rsidRPr="00777C61" w:rsidRDefault="00777C61" w:rsidP="000535E3">
      <w:pPr>
        <w:autoSpaceDE w:val="0"/>
        <w:autoSpaceDN w:val="0"/>
        <w:spacing w:before="100" w:after="326"/>
        <w:ind w:left="1846"/>
        <w:rPr>
          <w:rFonts w:ascii="Arial" w:hAnsi="Arial" w:cs="Arial"/>
        </w:rPr>
      </w:pPr>
      <w:r>
        <w:rPr>
          <w:rFonts w:ascii="Arial" w:eastAsia="Nimbus Sans" w:hAnsi="Arial" w:cs="Arial"/>
          <w:color w:val="2D3748"/>
          <w:spacing w:val="-10"/>
        </w:rPr>
        <w:t xml:space="preserve">payment terminals) 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180"/>
        <w:gridCol w:w="5520"/>
      </w:tblGrid>
      <w:tr w:rsidR="00293452" w:rsidRPr="00777C61">
        <w:trPr>
          <w:trHeight w:hRule="exact" w:val="278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1.3</w:t>
            </w:r>
          </w:p>
        </w:tc>
        <w:tc>
          <w:tcPr>
            <w:tcW w:w="418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Who has administrative access to the shop's</w:t>
            </w:r>
          </w:p>
        </w:tc>
        <w:tc>
          <w:tcPr>
            <w:tcW w:w="55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39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 xml:space="preserve">The owner alone has administrative access to the </w:t>
            </w: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shop's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48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main systems and networks? (Is it just you, hired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ma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in system and network </w:t>
      </w:r>
    </w:p>
    <w:p w:rsidR="00293452" w:rsidRPr="00777C61" w:rsidRDefault="000535E3" w:rsidP="000535E3">
      <w:pPr>
        <w:autoSpaceDE w:val="0"/>
        <w:autoSpaceDN w:val="0"/>
        <w:spacing w:before="96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staff, or an ex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ternal IT technician?) </w:t>
      </w:r>
    </w:p>
    <w:p w:rsidR="00293452" w:rsidRDefault="000535E3">
      <w:pPr>
        <w:autoSpaceDE w:val="0"/>
        <w:autoSpaceDN w:val="0"/>
        <w:spacing w:before="618" w:after="372" w:line="250" w:lineRule="exact"/>
        <w:ind w:left="1060"/>
      </w:pPr>
      <w:r>
        <w:rPr>
          <w:rFonts w:ascii="Nimbus Sans" w:eastAsia="Nimbus Sans" w:hAnsi="Nimbus Sans"/>
          <w:b/>
          <w:color w:val="1A365D"/>
          <w:spacing w:val="-10"/>
          <w:sz w:val="26"/>
        </w:rPr>
        <w:t>Phase 2: Physical &amp; Endpoint Security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80"/>
        <w:gridCol w:w="4060"/>
        <w:gridCol w:w="5520"/>
      </w:tblGrid>
      <w:tr w:rsidR="00293452">
        <w:trPr>
          <w:trHeight w:hRule="exact" w:val="246"/>
        </w:trPr>
        <w:tc>
          <w:tcPr>
            <w:tcW w:w="108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right="252"/>
              <w:jc w:val="right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NO.</w:t>
            </w:r>
          </w:p>
        </w:tc>
        <w:tc>
          <w:tcPr>
            <w:tcW w:w="406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6" w:lineRule="exact"/>
              <w:ind w:left="266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AUDIT QUESTION / INTERVIEW PROMPT</w:t>
            </w:r>
          </w:p>
        </w:tc>
        <w:tc>
          <w:tcPr>
            <w:tcW w:w="552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left="492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 xml:space="preserve">RESPONDENT ANSWER / AUDITOR </w:t>
            </w: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OBSERVATIONS</w:t>
            </w:r>
          </w:p>
        </w:tc>
      </w:tr>
    </w:tbl>
    <w:p w:rsidR="00293452" w:rsidRDefault="00293452">
      <w:pPr>
        <w:autoSpaceDE w:val="0"/>
        <w:autoSpaceDN w:val="0"/>
        <w:spacing w:after="0" w:line="282" w:lineRule="exact"/>
      </w:pP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220"/>
        <w:gridCol w:w="5600"/>
      </w:tblGrid>
      <w:tr w:rsidR="00293452" w:rsidRPr="00777C61">
        <w:trPr>
          <w:trHeight w:hRule="exact" w:val="282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4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2.1</w:t>
            </w:r>
          </w:p>
        </w:tc>
        <w:tc>
          <w:tcPr>
            <w:tcW w:w="42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How are the gaming consoles and PC towers</w:t>
            </w:r>
          </w:p>
        </w:tc>
        <w:tc>
          <w:tcPr>
            <w:tcW w:w="560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35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The PS2 console is locked in a cabinet, while the rest of the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48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secured against ph</w:t>
      </w:r>
      <w:r>
        <w:rPr>
          <w:rFonts w:ascii="Arial" w:eastAsia="Nimbus Sans" w:hAnsi="Arial" w:cs="Arial"/>
          <w:color w:val="2D3748"/>
          <w:spacing w:val="-10"/>
        </w:rPr>
        <w:t xml:space="preserve">ysical theft or tampering?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c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onsoles are monitored </w:t>
      </w:r>
    </w:p>
    <w:p w:rsidR="00293452" w:rsidRPr="00777C61" w:rsidRDefault="000535E3" w:rsidP="000535E3">
      <w:pPr>
        <w:autoSpaceDE w:val="0"/>
        <w:autoSpaceDN w:val="0"/>
        <w:spacing w:before="100" w:after="0"/>
        <w:ind w:left="1846"/>
        <w:rPr>
          <w:rFonts w:ascii="Arial" w:hAnsi="Arial" w:cs="Arial"/>
        </w:rPr>
      </w:pPr>
      <w:r>
        <w:rPr>
          <w:rFonts w:ascii="Arial" w:eastAsia="Nimbus Sans" w:hAnsi="Arial" w:cs="Arial"/>
          <w:color w:val="2D3748"/>
          <w:spacing w:val="-10"/>
        </w:rPr>
        <w:t xml:space="preserve">(are </w:t>
      </w:r>
      <w:r w:rsidRPr="00777C61">
        <w:rPr>
          <w:rFonts w:ascii="Arial" w:eastAsia="Nimbus Sans" w:hAnsi="Arial" w:cs="Arial"/>
          <w:color w:val="2D3748"/>
          <w:spacing w:val="-10"/>
        </w:rPr>
        <w:t>they bolted down, locked in cabinets, or</w:t>
      </w:r>
    </w:p>
    <w:p w:rsidR="00293452" w:rsidRPr="00777C61" w:rsidRDefault="00777C61" w:rsidP="000535E3">
      <w:pPr>
        <w:autoSpaceDE w:val="0"/>
        <w:autoSpaceDN w:val="0"/>
        <w:spacing w:before="96" w:after="322"/>
        <w:ind w:left="1846"/>
        <w:rPr>
          <w:rFonts w:ascii="Arial" w:hAnsi="Arial" w:cs="Arial"/>
        </w:rPr>
      </w:pPr>
      <w:r>
        <w:rPr>
          <w:rFonts w:ascii="Arial" w:eastAsia="Nimbus Sans" w:hAnsi="Arial" w:cs="Arial"/>
          <w:color w:val="2D3748"/>
          <w:spacing w:val="-10"/>
        </w:rPr>
        <w:t xml:space="preserve">monitored by CCTV?) 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240"/>
        <w:gridCol w:w="5500"/>
      </w:tblGrid>
      <w:tr w:rsidR="00293452" w:rsidRPr="00777C61">
        <w:trPr>
          <w:trHeight w:hRule="exact" w:val="282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4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2.2</w:t>
            </w:r>
          </w:p>
        </w:tc>
        <w:tc>
          <w:tcPr>
            <w:tcW w:w="424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Can customers access the USB ports or back</w:t>
            </w:r>
          </w:p>
        </w:tc>
        <w:tc>
          <w:tcPr>
            <w:tcW w:w="550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33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Customers have access to USB ports because controllers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48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panels of the gaming setups? What measures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need charging; prevention relies on a boldly printed</w:t>
      </w:r>
    </w:p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100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prevent someone from plugg</w:t>
      </w:r>
      <w:r w:rsidRPr="00777C61">
        <w:rPr>
          <w:rFonts w:ascii="Arial" w:eastAsia="Nimbus Sans" w:hAnsi="Arial" w:cs="Arial"/>
          <w:color w:val="2D3748"/>
          <w:spacing w:val="-10"/>
        </w:rPr>
        <w:t xml:space="preserve">ing in a malicious </w:t>
      </w:r>
      <w:r w:rsidRPr="00777C61">
        <w:rPr>
          <w:rFonts w:ascii="Arial" w:hAnsi="Arial" w:cs="Arial"/>
        </w:rPr>
        <w:tab/>
      </w:r>
      <w:r w:rsidR="00777C61">
        <w:rPr>
          <w:rFonts w:ascii="Arial" w:eastAsia="Nimbus Sans" w:hAnsi="Arial" w:cs="Arial"/>
          <w:color w:val="2D3748"/>
          <w:spacing w:val="-10"/>
        </w:rPr>
        <w:t xml:space="preserve">warning sign </w:t>
      </w:r>
    </w:p>
    <w:p w:rsidR="00293452" w:rsidRPr="00777C61" w:rsidRDefault="000535E3" w:rsidP="000535E3">
      <w:pPr>
        <w:autoSpaceDE w:val="0"/>
        <w:autoSpaceDN w:val="0"/>
        <w:spacing w:before="98" w:after="322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USB drive or 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tampering with cables? 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220"/>
        <w:gridCol w:w="5440"/>
      </w:tblGrid>
      <w:tr w:rsidR="00293452" w:rsidRPr="00777C61">
        <w:trPr>
          <w:trHeight w:hRule="exact" w:val="286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4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2.3</w:t>
            </w:r>
          </w:p>
        </w:tc>
        <w:tc>
          <w:tcPr>
            <w:tcW w:w="42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Are guest accounts restricted on the PCs and</w:t>
            </w:r>
          </w:p>
        </w:tc>
        <w:tc>
          <w:tcPr>
            <w:tcW w:w="544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35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Standard system settings are configured so that a guest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44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consoles? (Can users access system settings,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 xml:space="preserve">cannot </w:t>
      </w:r>
      <w:r w:rsidRPr="00777C61">
        <w:rPr>
          <w:rFonts w:ascii="Arial" w:eastAsia="Nimbus Sans" w:hAnsi="Arial" w:cs="Arial"/>
          <w:color w:val="2D3748"/>
          <w:spacing w:val="-10"/>
        </w:rPr>
        <w:t>download soft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ware or browse freely </w:t>
      </w:r>
    </w:p>
    <w:p w:rsidR="00293452" w:rsidRPr="00777C61" w:rsidRDefault="000535E3" w:rsidP="000535E3">
      <w:pPr>
        <w:autoSpaceDE w:val="0"/>
        <w:autoSpaceDN w:val="0"/>
        <w:spacing w:before="98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download unauthorized software, or browse</w:t>
      </w:r>
    </w:p>
    <w:p w:rsidR="00293452" w:rsidRPr="00777C61" w:rsidRDefault="00777C61" w:rsidP="000535E3">
      <w:pPr>
        <w:autoSpaceDE w:val="0"/>
        <w:autoSpaceDN w:val="0"/>
        <w:spacing w:before="108" w:after="0"/>
        <w:ind w:left="1846"/>
        <w:rPr>
          <w:rFonts w:ascii="Arial" w:hAnsi="Arial" w:cs="Arial"/>
        </w:rPr>
      </w:pPr>
      <w:r>
        <w:rPr>
          <w:rFonts w:ascii="Arial" w:eastAsia="Nimbus Sans" w:hAnsi="Arial" w:cs="Arial"/>
          <w:color w:val="2D3748"/>
          <w:spacing w:val="-10"/>
        </w:rPr>
        <w:t xml:space="preserve">freely on the web?) </w:t>
      </w:r>
    </w:p>
    <w:p w:rsidR="00293452" w:rsidRDefault="000535E3">
      <w:pPr>
        <w:tabs>
          <w:tab w:val="left" w:pos="10242"/>
        </w:tabs>
        <w:autoSpaceDE w:val="0"/>
        <w:autoSpaceDN w:val="0"/>
        <w:spacing w:before="2142" w:after="0" w:line="154" w:lineRule="exact"/>
        <w:ind w:left="850"/>
      </w:pPr>
      <w:r>
        <w:rPr>
          <w:rFonts w:ascii="Nimbus Sans" w:eastAsia="Nimbus Sans" w:hAnsi="Nimbus Sans"/>
          <w:color w:val="718096"/>
          <w:spacing w:val="-10"/>
          <w:sz w:val="16"/>
        </w:rPr>
        <w:lastRenderedPageBreak/>
        <w:t xml:space="preserve">Gaming Shop Security Audit Questionnaire &amp; Interview Responses </w:t>
      </w:r>
      <w:r>
        <w:tab/>
      </w:r>
      <w:r>
        <w:rPr>
          <w:rFonts w:ascii="Nimbus Sans" w:eastAsia="Nimbus Sans" w:hAnsi="Nimbus Sans"/>
          <w:color w:val="718096"/>
          <w:spacing w:val="-10"/>
          <w:sz w:val="16"/>
        </w:rPr>
        <w:t>Page 1 of 2</w:t>
      </w:r>
    </w:p>
    <w:p w:rsidR="00293452" w:rsidRDefault="00293452">
      <w:pPr>
        <w:sectPr w:rsidR="00293452"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 w:rsidR="00293452" w:rsidRDefault="00777C61">
      <w:pPr>
        <w:autoSpaceDE w:val="0"/>
        <w:autoSpaceDN w:val="0"/>
        <w:spacing w:before="1196" w:after="370" w:line="250" w:lineRule="exact"/>
        <w:ind w:left="1060"/>
      </w:pPr>
      <w:r>
        <w:rPr>
          <w:noProof/>
        </w:rPr>
        <w:lastRenderedPageBreak/>
        <w:drawing>
          <wp:anchor distT="0" distB="0" distL="0" distR="0" simplePos="0" relativeHeight="251651584" behindDoc="1" locked="0" layoutInCell="1" allowOverlap="1" wp14:anchorId="11766463" wp14:editId="05F5EF21">
            <wp:simplePos x="0" y="0"/>
            <wp:positionH relativeFrom="page">
              <wp:posOffset>531124</wp:posOffset>
            </wp:positionH>
            <wp:positionV relativeFrom="page">
              <wp:posOffset>944018</wp:posOffset>
            </wp:positionV>
            <wp:extent cx="6480809" cy="328929"/>
            <wp:effectExtent l="0" t="0" r="0" b="0"/>
            <wp:wrapNone/>
            <wp:docPr id="24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3289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rFonts w:ascii="Nimbus Sans" w:eastAsia="Nimbus Sans" w:hAnsi="Nimbus Sans"/>
          <w:b/>
          <w:color w:val="1A365D"/>
          <w:spacing w:val="-10"/>
          <w:sz w:val="26"/>
        </w:rPr>
        <w:t>Phase 3: Network &amp; Wi-Fi Security</w:t>
      </w:r>
      <w:r w:rsidR="000535E3">
        <w:rPr>
          <w:noProof/>
        </w:rPr>
        <w:drawing>
          <wp:anchor distT="0" distB="0" distL="0" distR="0" simplePos="0" relativeHeight="251646464" behindDoc="1" locked="0" layoutInCell="1" allowOverlap="1" wp14:anchorId="523A6249" wp14:editId="24D967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09" cy="10692130"/>
            <wp:effectExtent l="0" t="0" r="0" b="0"/>
            <wp:wrapNone/>
            <wp:docPr id="19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47488" behindDoc="0" locked="0" layoutInCell="1" allowOverlap="1" wp14:anchorId="437758C9" wp14:editId="5495E4DE">
            <wp:simplePos x="0" y="0"/>
            <wp:positionH relativeFrom="page">
              <wp:posOffset>539750</wp:posOffset>
            </wp:positionH>
            <wp:positionV relativeFrom="page">
              <wp:posOffset>720090</wp:posOffset>
            </wp:positionV>
            <wp:extent cx="38100" cy="247650"/>
            <wp:effectExtent l="0" t="0" r="0" b="0"/>
            <wp:wrapNone/>
            <wp:docPr id="20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48512" behindDoc="0" locked="0" layoutInCell="1" allowOverlap="1" wp14:anchorId="157A0E4A" wp14:editId="0682E71B">
            <wp:simplePos x="0" y="0"/>
            <wp:positionH relativeFrom="page">
              <wp:posOffset>539750</wp:posOffset>
            </wp:positionH>
            <wp:positionV relativeFrom="page">
              <wp:posOffset>3034030</wp:posOffset>
            </wp:positionV>
            <wp:extent cx="38100" cy="247649"/>
            <wp:effectExtent l="0" t="0" r="0" b="0"/>
            <wp:wrapNone/>
            <wp:docPr id="21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2476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49536" behindDoc="0" locked="0" layoutInCell="1" allowOverlap="1" wp14:anchorId="66E8AF74" wp14:editId="079FDB46">
            <wp:simplePos x="0" y="0"/>
            <wp:positionH relativeFrom="page">
              <wp:posOffset>539750</wp:posOffset>
            </wp:positionH>
            <wp:positionV relativeFrom="page">
              <wp:posOffset>6558280</wp:posOffset>
            </wp:positionV>
            <wp:extent cx="38100" cy="247650"/>
            <wp:effectExtent l="0" t="0" r="0" b="0"/>
            <wp:wrapNone/>
            <wp:docPr id="22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50560" behindDoc="1" locked="0" layoutInCell="1" allowOverlap="1" wp14:anchorId="1AABAFA6" wp14:editId="477E3504">
            <wp:simplePos x="0" y="0"/>
            <wp:positionH relativeFrom="page">
              <wp:posOffset>539750</wp:posOffset>
            </wp:positionH>
            <wp:positionV relativeFrom="page">
              <wp:posOffset>1079500</wp:posOffset>
            </wp:positionV>
            <wp:extent cx="6483350" cy="1720850"/>
            <wp:effectExtent l="0" t="0" r="0" b="0"/>
            <wp:wrapNone/>
            <wp:docPr id="23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83840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2101850</wp:posOffset>
            </wp:positionV>
            <wp:extent cx="6483350" cy="698500"/>
            <wp:effectExtent l="0" t="0" r="0" b="0"/>
            <wp:wrapNone/>
            <wp:docPr id="25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84864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1400810</wp:posOffset>
            </wp:positionV>
            <wp:extent cx="6480809" cy="19050"/>
            <wp:effectExtent l="0" t="0" r="0" b="0"/>
            <wp:wrapNone/>
            <wp:docPr id="26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85888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2096770</wp:posOffset>
            </wp:positionV>
            <wp:extent cx="6480809" cy="19050"/>
            <wp:effectExtent l="0" t="0" r="0" b="0"/>
            <wp:wrapNone/>
            <wp:docPr id="27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86912" behindDoc="1" locked="0" layoutInCell="1" allowOverlap="1">
            <wp:simplePos x="0" y="0"/>
            <wp:positionH relativeFrom="page">
              <wp:posOffset>539750</wp:posOffset>
            </wp:positionH>
            <wp:positionV relativeFrom="page">
              <wp:posOffset>3390900</wp:posOffset>
            </wp:positionV>
            <wp:extent cx="6483350" cy="2933700"/>
            <wp:effectExtent l="0" t="0" r="0" b="0"/>
            <wp:wrapNone/>
            <wp:docPr id="28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54656" behindDoc="1" locked="0" layoutInCell="1" allowOverlap="1" wp14:anchorId="2C94B28E" wp14:editId="5F92BAF0">
            <wp:simplePos x="0" y="0"/>
            <wp:positionH relativeFrom="page">
              <wp:posOffset>539750</wp:posOffset>
            </wp:positionH>
            <wp:positionV relativeFrom="page">
              <wp:posOffset>4591050</wp:posOffset>
            </wp:positionV>
            <wp:extent cx="6483350" cy="869950"/>
            <wp:effectExtent l="0" t="0" r="0" b="0"/>
            <wp:wrapNone/>
            <wp:docPr id="30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55680" behindDoc="1" locked="0" layoutInCell="1" allowOverlap="1" wp14:anchorId="1B1A82B9" wp14:editId="6315BE82">
            <wp:simplePos x="0" y="0"/>
            <wp:positionH relativeFrom="page">
              <wp:posOffset>539750</wp:posOffset>
            </wp:positionH>
            <wp:positionV relativeFrom="page">
              <wp:posOffset>3716020</wp:posOffset>
            </wp:positionV>
            <wp:extent cx="6480809" cy="19050"/>
            <wp:effectExtent l="0" t="0" r="0" b="0"/>
            <wp:wrapNone/>
            <wp:docPr id="31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56704" behindDoc="1" locked="0" layoutInCell="1" allowOverlap="1" wp14:anchorId="543A701F" wp14:editId="60EC2881">
            <wp:simplePos x="0" y="0"/>
            <wp:positionH relativeFrom="page">
              <wp:posOffset>539750</wp:posOffset>
            </wp:positionH>
            <wp:positionV relativeFrom="page">
              <wp:posOffset>4583430</wp:posOffset>
            </wp:positionV>
            <wp:extent cx="6480809" cy="19050"/>
            <wp:effectExtent l="0" t="0" r="0" b="0"/>
            <wp:wrapNone/>
            <wp:docPr id="32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57728" behindDoc="1" locked="0" layoutInCell="1" allowOverlap="1" wp14:anchorId="5EDAD57F" wp14:editId="0C3D53EA">
            <wp:simplePos x="0" y="0"/>
            <wp:positionH relativeFrom="page">
              <wp:posOffset>539750</wp:posOffset>
            </wp:positionH>
            <wp:positionV relativeFrom="page">
              <wp:posOffset>5449570</wp:posOffset>
            </wp:positionV>
            <wp:extent cx="6480809" cy="19050"/>
            <wp:effectExtent l="0" t="0" r="0" b="0"/>
            <wp:wrapNone/>
            <wp:docPr id="33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58752" behindDoc="1" locked="0" layoutInCell="1" allowOverlap="1" wp14:anchorId="27C8E544" wp14:editId="61103073">
            <wp:simplePos x="0" y="0"/>
            <wp:positionH relativeFrom="page">
              <wp:posOffset>539750</wp:posOffset>
            </wp:positionH>
            <wp:positionV relativeFrom="page">
              <wp:posOffset>6915150</wp:posOffset>
            </wp:positionV>
            <wp:extent cx="6483350" cy="2590800"/>
            <wp:effectExtent l="0" t="0" r="0" b="0"/>
            <wp:wrapNone/>
            <wp:docPr id="34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62848" behindDoc="1" locked="0" layoutInCell="1" allowOverlap="1" wp14:anchorId="677ACDF9" wp14:editId="6D3CA71D">
            <wp:simplePos x="0" y="0"/>
            <wp:positionH relativeFrom="page">
              <wp:posOffset>539750</wp:posOffset>
            </wp:positionH>
            <wp:positionV relativeFrom="page">
              <wp:posOffset>7943850</wp:posOffset>
            </wp:positionV>
            <wp:extent cx="6483350" cy="869950"/>
            <wp:effectExtent l="0" t="0" r="0" b="0"/>
            <wp:wrapNone/>
            <wp:docPr id="36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64896" behindDoc="1" locked="0" layoutInCell="1" allowOverlap="1" wp14:anchorId="4AE405AF" wp14:editId="28BAF80C">
            <wp:simplePos x="0" y="0"/>
            <wp:positionH relativeFrom="page">
              <wp:posOffset>539750</wp:posOffset>
            </wp:positionH>
            <wp:positionV relativeFrom="page">
              <wp:posOffset>7239000</wp:posOffset>
            </wp:positionV>
            <wp:extent cx="6480809" cy="19050"/>
            <wp:effectExtent l="0" t="0" r="0" b="0"/>
            <wp:wrapNone/>
            <wp:docPr id="37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66944" behindDoc="1" locked="0" layoutInCell="1" allowOverlap="1" wp14:anchorId="27CAA64C" wp14:editId="245A8575">
            <wp:simplePos x="0" y="0"/>
            <wp:positionH relativeFrom="page">
              <wp:posOffset>539750</wp:posOffset>
            </wp:positionH>
            <wp:positionV relativeFrom="page">
              <wp:posOffset>7936230</wp:posOffset>
            </wp:positionV>
            <wp:extent cx="6480809" cy="19050"/>
            <wp:effectExtent l="0" t="0" r="0" b="0"/>
            <wp:wrapNone/>
            <wp:docPr id="38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noProof/>
        </w:rPr>
        <w:drawing>
          <wp:anchor distT="0" distB="0" distL="0" distR="0" simplePos="0" relativeHeight="251668992" behindDoc="1" locked="0" layoutInCell="1" allowOverlap="1" wp14:anchorId="3FBE96CC" wp14:editId="0DABD9EB">
            <wp:simplePos x="0" y="0"/>
            <wp:positionH relativeFrom="page">
              <wp:posOffset>539750</wp:posOffset>
            </wp:positionH>
            <wp:positionV relativeFrom="page">
              <wp:posOffset>8801100</wp:posOffset>
            </wp:positionV>
            <wp:extent cx="6480809" cy="19050"/>
            <wp:effectExtent l="0" t="0" r="0" b="0"/>
            <wp:wrapNone/>
            <wp:docPr id="39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80"/>
        <w:gridCol w:w="4060"/>
        <w:gridCol w:w="5520"/>
      </w:tblGrid>
      <w:tr w:rsidR="00293452">
        <w:trPr>
          <w:trHeight w:hRule="exact" w:val="248"/>
        </w:trPr>
        <w:tc>
          <w:tcPr>
            <w:tcW w:w="108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4" w:lineRule="exact"/>
              <w:ind w:right="252"/>
              <w:jc w:val="right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NO.</w:t>
            </w:r>
          </w:p>
        </w:tc>
        <w:tc>
          <w:tcPr>
            <w:tcW w:w="406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8" w:lineRule="exact"/>
              <w:ind w:left="266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AUDIT QUESTION / INTERVIEW PROMPT</w:t>
            </w:r>
          </w:p>
        </w:tc>
        <w:tc>
          <w:tcPr>
            <w:tcW w:w="552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4" w:lineRule="exact"/>
              <w:ind w:left="492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RESPONDENT ANSWER / AUDITOR OBSERVATIONS</w:t>
            </w:r>
          </w:p>
        </w:tc>
      </w:tr>
    </w:tbl>
    <w:p w:rsidR="00293452" w:rsidRDefault="00293452">
      <w:pPr>
        <w:autoSpaceDE w:val="0"/>
        <w:autoSpaceDN w:val="0"/>
        <w:spacing w:after="0" w:line="280" w:lineRule="exact"/>
      </w:pP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300"/>
        <w:gridCol w:w="5360"/>
      </w:tblGrid>
      <w:tr w:rsidR="00293452" w:rsidRPr="00777C61">
        <w:trPr>
          <w:trHeight w:hRule="exact" w:val="282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4" w:after="0" w:line="134" w:lineRule="exact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3.1</w:t>
            </w:r>
          </w:p>
        </w:tc>
        <w:tc>
          <w:tcPr>
            <w:tcW w:w="430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0" w:after="0" w:line="174" w:lineRule="exact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Do you provide Wi-Fi to your customers? If yes,</w:t>
            </w:r>
          </w:p>
        </w:tc>
        <w:tc>
          <w:tcPr>
            <w:tcW w:w="53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2" w:after="0" w:line="172" w:lineRule="exact"/>
              <w:ind w:left="27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No network provision is provided for customers [cite: 6].</w:t>
            </w:r>
          </w:p>
        </w:tc>
      </w:tr>
    </w:tbl>
    <w:p w:rsidR="00293452" w:rsidRPr="00777C61" w:rsidRDefault="000535E3">
      <w:pPr>
        <w:autoSpaceDE w:val="0"/>
        <w:autoSpaceDN w:val="0"/>
        <w:spacing w:before="50" w:after="0" w:line="172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is it on the same network as your </w:t>
      </w:r>
      <w:proofErr w:type="gramStart"/>
      <w:r w:rsidRPr="00777C61">
        <w:rPr>
          <w:rFonts w:ascii="Arial" w:eastAsia="Nimbus Sans" w:hAnsi="Arial" w:cs="Arial"/>
          <w:color w:val="2D3748"/>
          <w:spacing w:val="-10"/>
        </w:rPr>
        <w:t>business/</w:t>
      </w:r>
      <w:proofErr w:type="gramEnd"/>
    </w:p>
    <w:p w:rsidR="00293452" w:rsidRPr="00777C61" w:rsidRDefault="000535E3">
      <w:pPr>
        <w:autoSpaceDE w:val="0"/>
        <w:autoSpaceDN w:val="0"/>
        <w:spacing w:before="96" w:after="322" w:line="174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payment 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system (POS)? 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200"/>
        <w:gridCol w:w="5560"/>
      </w:tblGrid>
      <w:tr w:rsidR="00293452" w:rsidRPr="00777C61">
        <w:trPr>
          <w:trHeight w:hRule="exact" w:val="282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2" w:after="0" w:line="136" w:lineRule="exact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3.2</w:t>
            </w:r>
          </w:p>
        </w:tc>
        <w:tc>
          <w:tcPr>
            <w:tcW w:w="420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0" w:after="0" w:line="172" w:lineRule="exact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How is your network router protected? (Is the</w:t>
            </w:r>
          </w:p>
        </w:tc>
        <w:tc>
          <w:tcPr>
            <w:tcW w:w="55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2" w:after="0" w:line="170" w:lineRule="exact"/>
              <w:ind w:left="37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The router password is available only to the administrative</w:t>
            </w:r>
          </w:p>
        </w:tc>
      </w:tr>
    </w:tbl>
    <w:p w:rsidR="00293452" w:rsidRPr="00777C61" w:rsidRDefault="000535E3">
      <w:pPr>
        <w:tabs>
          <w:tab w:val="left" w:pos="6132"/>
        </w:tabs>
        <w:autoSpaceDE w:val="0"/>
        <w:autoSpaceDN w:val="0"/>
        <w:spacing w:before="40" w:after="0" w:line="180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default admin password changed, and is access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officer, and the router is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 physically protected </w:t>
      </w:r>
    </w:p>
    <w:p w:rsidR="00293452" w:rsidRPr="00777C61" w:rsidRDefault="000535E3">
      <w:pPr>
        <w:autoSpaceDE w:val="0"/>
        <w:autoSpaceDN w:val="0"/>
        <w:spacing w:before="88" w:after="0" w:line="172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to the router 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physically secure?) </w:t>
      </w:r>
    </w:p>
    <w:p w:rsidR="00293452" w:rsidRDefault="00777C61">
      <w:pPr>
        <w:autoSpaceDE w:val="0"/>
        <w:autoSpaceDN w:val="0"/>
        <w:spacing w:before="626" w:after="372" w:line="250" w:lineRule="exact"/>
        <w:ind w:left="1060"/>
      </w:pPr>
      <w:r>
        <w:rPr>
          <w:noProof/>
        </w:rPr>
        <w:drawing>
          <wp:anchor distT="0" distB="0" distL="0" distR="0" simplePos="0" relativeHeight="251653632" behindDoc="1" locked="0" layoutInCell="1" allowOverlap="1" wp14:anchorId="14D3BCA1" wp14:editId="19F81F11">
            <wp:simplePos x="0" y="0"/>
            <wp:positionH relativeFrom="page">
              <wp:posOffset>531124</wp:posOffset>
            </wp:positionH>
            <wp:positionV relativeFrom="page">
              <wp:posOffset>3300454</wp:posOffset>
            </wp:positionV>
            <wp:extent cx="6480809" cy="328930"/>
            <wp:effectExtent l="0" t="0" r="0" b="0"/>
            <wp:wrapNone/>
            <wp:docPr id="29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09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rFonts w:ascii="Nimbus Sans" w:eastAsia="Nimbus Sans" w:hAnsi="Nimbus Sans"/>
          <w:b/>
          <w:color w:val="1A365D"/>
          <w:spacing w:val="-10"/>
          <w:sz w:val="26"/>
        </w:rPr>
        <w:t>Phase 4: Data Privacy &amp; NDPR Compliance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80"/>
        <w:gridCol w:w="4060"/>
        <w:gridCol w:w="5520"/>
      </w:tblGrid>
      <w:tr w:rsidR="00293452">
        <w:trPr>
          <w:trHeight w:hRule="exact" w:val="248"/>
        </w:trPr>
        <w:tc>
          <w:tcPr>
            <w:tcW w:w="108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right="252"/>
              <w:jc w:val="right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NO.</w:t>
            </w:r>
          </w:p>
        </w:tc>
        <w:tc>
          <w:tcPr>
            <w:tcW w:w="406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8" w:lineRule="exact"/>
              <w:ind w:left="266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AUDIT QUESTION / INTERVIEW PROMPT</w:t>
            </w:r>
          </w:p>
        </w:tc>
        <w:tc>
          <w:tcPr>
            <w:tcW w:w="552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left="492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RESPONDENT ANSWER / AUDITOR OBSERVATIONS</w:t>
            </w:r>
          </w:p>
        </w:tc>
      </w:tr>
    </w:tbl>
    <w:p w:rsidR="00293452" w:rsidRDefault="00293452">
      <w:pPr>
        <w:autoSpaceDE w:val="0"/>
        <w:autoSpaceDN w:val="0"/>
        <w:spacing w:after="0" w:line="282" w:lineRule="exact"/>
      </w:pP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3960"/>
        <w:gridCol w:w="5540"/>
      </w:tblGrid>
      <w:tr w:rsidR="00293452" w:rsidRPr="00777C61">
        <w:trPr>
          <w:trHeight w:hRule="exact" w:val="278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0" w:after="0" w:line="132" w:lineRule="exact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4.1</w:t>
            </w:r>
          </w:p>
        </w:tc>
        <w:tc>
          <w:tcPr>
            <w:tcW w:w="39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0" w:after="0" w:line="170" w:lineRule="exact"/>
              <w:ind w:left="286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Do you collect personal data from your</w:t>
            </w:r>
          </w:p>
        </w:tc>
        <w:tc>
          <w:tcPr>
            <w:tcW w:w="554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0" w:after="0" w:line="170" w:lineRule="exact"/>
              <w:ind w:left="61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Personal data is collected only when customers are</w:t>
            </w:r>
          </w:p>
        </w:tc>
      </w:tr>
    </w:tbl>
    <w:p w:rsidR="00293452" w:rsidRPr="00777C61" w:rsidRDefault="000535E3">
      <w:pPr>
        <w:tabs>
          <w:tab w:val="left" w:pos="6132"/>
        </w:tabs>
        <w:autoSpaceDE w:val="0"/>
        <w:autoSpaceDN w:val="0"/>
        <w:spacing w:before="50" w:after="0" w:line="172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customers? (e.g., names, phone numbers, email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regist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ering for tournaments </w:t>
      </w:r>
    </w:p>
    <w:p w:rsidR="00293452" w:rsidRPr="00777C61" w:rsidRDefault="000535E3">
      <w:pPr>
        <w:autoSpaceDE w:val="0"/>
        <w:autoSpaceDN w:val="0"/>
        <w:spacing w:before="100" w:after="0" w:line="170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addresses for memberships, loyalty programs, or</w:t>
      </w:r>
    </w:p>
    <w:p w:rsidR="00293452" w:rsidRPr="00777C61" w:rsidRDefault="000535E3">
      <w:pPr>
        <w:autoSpaceDE w:val="0"/>
        <w:autoSpaceDN w:val="0"/>
        <w:spacing w:before="100" w:after="322" w:line="170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tou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rnament registrations) 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260"/>
        <w:gridCol w:w="5480"/>
      </w:tblGrid>
      <w:tr w:rsidR="00293452" w:rsidRPr="00777C61">
        <w:trPr>
          <w:trHeight w:hRule="exact" w:val="282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4" w:after="0" w:line="130" w:lineRule="exact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4.2</w:t>
            </w:r>
          </w:p>
        </w:tc>
        <w:tc>
          <w:tcPr>
            <w:tcW w:w="42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0" w:after="0" w:line="174" w:lineRule="exact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How is this customer data stored? (Is it kept in</w:t>
            </w:r>
          </w:p>
        </w:tc>
        <w:tc>
          <w:tcPr>
            <w:tcW w:w="548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2" w:after="0" w:line="172" w:lineRule="exact"/>
              <w:ind w:left="31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 xml:space="preserve">Tournament registration is done </w:t>
            </w: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online, and data is kept in</w:t>
            </w:r>
          </w:p>
        </w:tc>
      </w:tr>
    </w:tbl>
    <w:p w:rsidR="00293452" w:rsidRPr="00777C61" w:rsidRDefault="000535E3">
      <w:pPr>
        <w:tabs>
          <w:tab w:val="left" w:pos="6132"/>
        </w:tabs>
        <w:autoSpaceDE w:val="0"/>
        <w:autoSpaceDN w:val="0"/>
        <w:spacing w:before="50" w:after="0" w:line="172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physical logbooks, digital spreadsheets, or </w:t>
      </w:r>
      <w:r w:rsidRPr="00777C61">
        <w:rPr>
          <w:rFonts w:ascii="Arial" w:hAnsi="Arial" w:cs="Arial"/>
        </w:rPr>
        <w:tab/>
      </w:r>
      <w:r w:rsidR="00777C61">
        <w:rPr>
          <w:rFonts w:ascii="Arial" w:eastAsia="Nimbus Sans" w:hAnsi="Arial" w:cs="Arial"/>
          <w:color w:val="2D3748"/>
          <w:spacing w:val="-10"/>
        </w:rPr>
        <w:t xml:space="preserve">a spreadsheet </w:t>
      </w:r>
    </w:p>
    <w:p w:rsidR="00293452" w:rsidRPr="00777C61" w:rsidRDefault="000535E3">
      <w:pPr>
        <w:autoSpaceDE w:val="0"/>
        <w:autoSpaceDN w:val="0"/>
        <w:spacing w:before="96" w:after="0" w:line="174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specialized software? Is it password-protected?)</w:t>
      </w:r>
    </w:p>
    <w:p w:rsidR="00293452" w:rsidRPr="00777C61" w:rsidRDefault="00293452">
      <w:pPr>
        <w:autoSpaceDE w:val="0"/>
        <w:autoSpaceDN w:val="0"/>
        <w:spacing w:before="98" w:after="324" w:line="170" w:lineRule="exact"/>
        <w:ind w:left="1846"/>
        <w:rPr>
          <w:rFonts w:ascii="Arial" w:hAnsi="Arial" w:cs="Arial"/>
        </w:rPr>
      </w:pP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080"/>
        <w:gridCol w:w="5520"/>
      </w:tblGrid>
      <w:tr w:rsidR="00293452" w:rsidRPr="00777C61">
        <w:trPr>
          <w:trHeight w:hRule="exact" w:val="280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2" w:after="0" w:line="136" w:lineRule="exact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4.3</w:t>
            </w:r>
          </w:p>
        </w:tc>
        <w:tc>
          <w:tcPr>
            <w:tcW w:w="408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2" w:after="0" w:line="170" w:lineRule="exact"/>
              <w:ind w:left="286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Do you inform customers why their data is</w:t>
            </w:r>
          </w:p>
        </w:tc>
        <w:tc>
          <w:tcPr>
            <w:tcW w:w="5520" w:type="dxa"/>
            <w:tcMar>
              <w:left w:w="0" w:type="dxa"/>
              <w:right w:w="0" w:type="dxa"/>
            </w:tcMar>
          </w:tcPr>
          <w:p w:rsidR="00293452" w:rsidRPr="00777C61" w:rsidRDefault="000535E3">
            <w:pPr>
              <w:autoSpaceDE w:val="0"/>
              <w:autoSpaceDN w:val="0"/>
              <w:spacing w:before="60" w:after="0" w:line="138" w:lineRule="exact"/>
              <w:ind w:left="49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Customers are not informed because tournaments are</w:t>
            </w:r>
          </w:p>
        </w:tc>
      </w:tr>
    </w:tbl>
    <w:p w:rsidR="00293452" w:rsidRPr="00777C61" w:rsidRDefault="000535E3">
      <w:pPr>
        <w:tabs>
          <w:tab w:val="left" w:pos="6132"/>
        </w:tabs>
        <w:autoSpaceDE w:val="0"/>
        <w:autoSpaceDN w:val="0"/>
        <w:spacing w:before="50" w:after="0" w:line="172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collected or ask for their explicit consent? Have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entered by free will, not forced; no one has requested</w:t>
      </w:r>
    </w:p>
    <w:p w:rsidR="00293452" w:rsidRPr="00777C61" w:rsidRDefault="000535E3">
      <w:pPr>
        <w:tabs>
          <w:tab w:val="left" w:pos="6132"/>
        </w:tabs>
        <w:autoSpaceDE w:val="0"/>
        <w:autoSpaceDN w:val="0"/>
        <w:spacing w:before="100" w:after="0" w:line="170" w:lineRule="exact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you ever received a request to delete customer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p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ersonal data deletion </w:t>
      </w:r>
    </w:p>
    <w:p w:rsidR="00293452" w:rsidRDefault="00777C61">
      <w:pPr>
        <w:autoSpaceDE w:val="0"/>
        <w:autoSpaceDN w:val="0"/>
        <w:spacing w:before="98" w:after="0" w:line="172" w:lineRule="exact"/>
        <w:ind w:left="1846"/>
      </w:pPr>
      <w:r>
        <w:rPr>
          <w:rFonts w:ascii="Nimbus Sans" w:eastAsia="Nimbus Sans" w:hAnsi="Nimbus Sans"/>
          <w:color w:val="2D3748"/>
          <w:spacing w:val="-10"/>
          <w:sz w:val="18"/>
        </w:rPr>
        <w:t>data?</w:t>
      </w:r>
    </w:p>
    <w:p w:rsidR="00293452" w:rsidRDefault="00777C61">
      <w:pPr>
        <w:autoSpaceDE w:val="0"/>
        <w:autoSpaceDN w:val="0"/>
        <w:spacing w:before="630" w:after="372" w:line="246" w:lineRule="exact"/>
        <w:ind w:left="1060"/>
      </w:pPr>
      <w:r>
        <w:rPr>
          <w:noProof/>
        </w:rPr>
        <w:drawing>
          <wp:anchor distT="0" distB="0" distL="0" distR="0" simplePos="0" relativeHeight="251660800" behindDoc="1" locked="0" layoutInCell="1" allowOverlap="1" wp14:anchorId="760010FD" wp14:editId="7B98AFEB">
            <wp:simplePos x="0" y="0"/>
            <wp:positionH relativeFrom="page">
              <wp:posOffset>530860</wp:posOffset>
            </wp:positionH>
            <wp:positionV relativeFrom="page">
              <wp:posOffset>6833870</wp:posOffset>
            </wp:positionV>
            <wp:extent cx="6480175" cy="328295"/>
            <wp:effectExtent l="0" t="0" r="0" b="0"/>
            <wp:wrapNone/>
            <wp:docPr id="35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5E3">
        <w:rPr>
          <w:rFonts w:ascii="Nimbus Sans" w:eastAsia="Nimbus Sans" w:hAnsi="Nimbus Sans"/>
          <w:b/>
          <w:color w:val="1A365D"/>
          <w:spacing w:val="-10"/>
          <w:sz w:val="26"/>
        </w:rPr>
        <w:t>Phase 5: Incident Management, Backups &amp; Maintenance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80"/>
        <w:gridCol w:w="4060"/>
        <w:gridCol w:w="5520"/>
      </w:tblGrid>
      <w:tr w:rsidR="00293452">
        <w:trPr>
          <w:trHeight w:hRule="exact" w:val="248"/>
        </w:trPr>
        <w:tc>
          <w:tcPr>
            <w:tcW w:w="108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right="252"/>
              <w:jc w:val="right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NO.</w:t>
            </w:r>
          </w:p>
        </w:tc>
        <w:tc>
          <w:tcPr>
            <w:tcW w:w="406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8" w:lineRule="exact"/>
              <w:ind w:left="266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AUDIT QUESTION / INTERVIEW PROMPT</w:t>
            </w:r>
          </w:p>
        </w:tc>
        <w:tc>
          <w:tcPr>
            <w:tcW w:w="5520" w:type="dxa"/>
            <w:tcMar>
              <w:left w:w="0" w:type="dxa"/>
              <w:right w:w="0" w:type="dxa"/>
            </w:tcMar>
          </w:tcPr>
          <w:p w:rsidR="00293452" w:rsidRDefault="000535E3">
            <w:pPr>
              <w:autoSpaceDE w:val="0"/>
              <w:autoSpaceDN w:val="0"/>
              <w:spacing w:before="60" w:after="0" w:line="122" w:lineRule="exact"/>
              <w:ind w:left="492"/>
            </w:pPr>
            <w:r>
              <w:rPr>
                <w:rFonts w:ascii="Nimbus Sans" w:eastAsia="Nimbus Sans" w:hAnsi="Nimbus Sans"/>
                <w:b/>
                <w:color w:val="FFFFFF"/>
                <w:spacing w:val="-10"/>
                <w:sz w:val="16"/>
              </w:rPr>
              <w:t>RESPONDENT ANSWER / AUDITOR OBSERVATIONS</w:t>
            </w:r>
          </w:p>
        </w:tc>
      </w:tr>
    </w:tbl>
    <w:p w:rsidR="00293452" w:rsidRDefault="00293452">
      <w:pPr>
        <w:autoSpaceDE w:val="0"/>
        <w:autoSpaceDN w:val="0"/>
        <w:spacing w:after="0" w:line="282" w:lineRule="exact"/>
      </w:pP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320"/>
        <w:gridCol w:w="5300"/>
      </w:tblGrid>
      <w:tr w:rsidR="00293452" w:rsidRPr="00777C61">
        <w:trPr>
          <w:trHeight w:hRule="exact" w:val="282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2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5.1</w:t>
            </w:r>
          </w:p>
        </w:tc>
        <w:tc>
          <w:tcPr>
            <w:tcW w:w="43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2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How often are software updates, game patches,</w:t>
            </w:r>
          </w:p>
        </w:tc>
        <w:tc>
          <w:tcPr>
            <w:tcW w:w="530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25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Security checks are performed at the end of every day,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48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and system secu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rity checks performed? </w:t>
      </w:r>
      <w:r w:rsidRPr="00777C61">
        <w:rPr>
          <w:rFonts w:ascii="Arial" w:eastAsia="Nimbus Sans" w:hAnsi="Arial" w:cs="Arial"/>
          <w:color w:val="2D3748"/>
          <w:spacing w:val="-10"/>
        </w:rPr>
        <w:t xml:space="preserve">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 xml:space="preserve">while updates and </w:t>
      </w:r>
      <w:r w:rsidRPr="00777C61">
        <w:rPr>
          <w:rFonts w:ascii="Arial" w:eastAsia="Nimbus Sans" w:hAnsi="Arial" w:cs="Arial"/>
          <w:color w:val="2D3748"/>
          <w:spacing w:val="-10"/>
        </w:rPr>
        <w:t>game patches are applied once</w:t>
      </w:r>
    </w:p>
    <w:p w:rsidR="00293452" w:rsidRPr="00777C61" w:rsidRDefault="00777C61" w:rsidP="000535E3">
      <w:pPr>
        <w:autoSpaceDE w:val="0"/>
        <w:autoSpaceDN w:val="0"/>
        <w:spacing w:before="100" w:after="324"/>
        <w:ind w:right="3862"/>
        <w:jc w:val="right"/>
        <w:rPr>
          <w:rFonts w:ascii="Arial" w:hAnsi="Arial" w:cs="Arial"/>
        </w:rPr>
      </w:pPr>
      <w:r>
        <w:rPr>
          <w:rFonts w:ascii="Arial" w:eastAsia="Nimbus Sans" w:hAnsi="Arial" w:cs="Arial"/>
          <w:color w:val="2D3748"/>
          <w:spacing w:val="-10"/>
        </w:rPr>
        <w:t xml:space="preserve">available online </w:t>
      </w: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0"/>
        <w:gridCol w:w="4320"/>
        <w:gridCol w:w="5420"/>
      </w:tblGrid>
      <w:tr w:rsidR="00293452" w:rsidRPr="00777C61">
        <w:trPr>
          <w:trHeight w:hRule="exact" w:val="284"/>
        </w:trPr>
        <w:tc>
          <w:tcPr>
            <w:tcW w:w="106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2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5.2</w:t>
            </w:r>
          </w:p>
        </w:tc>
        <w:tc>
          <w:tcPr>
            <w:tcW w:w="43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Do you back up your business records, financial</w:t>
            </w:r>
          </w:p>
        </w:tc>
        <w:tc>
          <w:tcPr>
            <w:tcW w:w="5420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left="252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No backups are kept because newer patches/updates are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44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logs, or customer databases? Where are </w:t>
      </w:r>
      <w:r w:rsidRPr="00777C61">
        <w:rPr>
          <w:rFonts w:ascii="Arial" w:hAnsi="Arial" w:cs="Arial"/>
        </w:rPr>
        <w:tab/>
      </w:r>
      <w:r w:rsidRPr="00777C61">
        <w:rPr>
          <w:rFonts w:ascii="Arial" w:eastAsia="Nimbus Sans" w:hAnsi="Arial" w:cs="Arial"/>
          <w:color w:val="2D3748"/>
          <w:spacing w:val="-10"/>
        </w:rPr>
        <w:t>released every 3 months, making data backups deemed</w:t>
      </w:r>
    </w:p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96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 xml:space="preserve">backups stored (locally, external drive, or cloud)? </w:t>
      </w:r>
      <w:r w:rsidRPr="00777C61">
        <w:rPr>
          <w:rFonts w:ascii="Arial" w:hAnsi="Arial" w:cs="Arial"/>
        </w:rPr>
        <w:tab/>
      </w:r>
      <w:r w:rsidR="00777C61">
        <w:rPr>
          <w:rFonts w:ascii="Arial" w:eastAsia="Nimbus Sans" w:hAnsi="Arial" w:cs="Arial"/>
          <w:color w:val="2D3748"/>
          <w:spacing w:val="-10"/>
        </w:rPr>
        <w:t xml:space="preserve">unnecessary </w:t>
      </w:r>
    </w:p>
    <w:p w:rsidR="00293452" w:rsidRPr="00777C61" w:rsidRDefault="00293452" w:rsidP="000535E3">
      <w:pPr>
        <w:autoSpaceDE w:val="0"/>
        <w:autoSpaceDN w:val="0"/>
        <w:spacing w:before="98" w:after="326"/>
        <w:ind w:left="1846"/>
        <w:rPr>
          <w:rFonts w:ascii="Arial" w:hAnsi="Arial" w:cs="Arial"/>
        </w:rPr>
      </w:pPr>
    </w:p>
    <w:tbl>
      <w:tblPr>
        <w:tblW w:w="0" w:type="auto"/>
        <w:tblInd w:w="500" w:type="dxa"/>
        <w:tblLayout w:type="fixed"/>
        <w:tblLook w:val="04A0" w:firstRow="1" w:lastRow="0" w:firstColumn="1" w:lastColumn="0" w:noHBand="0" w:noVBand="1"/>
      </w:tblPr>
      <w:tblGrid>
        <w:gridCol w:w="1069"/>
        <w:gridCol w:w="4236"/>
        <w:gridCol w:w="5649"/>
      </w:tblGrid>
      <w:tr w:rsidR="00293452" w:rsidRPr="00777C61" w:rsidTr="000535E3">
        <w:trPr>
          <w:trHeight w:hRule="exact" w:val="476"/>
        </w:trPr>
        <w:tc>
          <w:tcPr>
            <w:tcW w:w="1069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ind w:right="280"/>
              <w:jc w:val="right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5.3</w:t>
            </w:r>
          </w:p>
        </w:tc>
        <w:tc>
          <w:tcPr>
            <w:tcW w:w="4236" w:type="dxa"/>
            <w:tcMar>
              <w:left w:w="0" w:type="dxa"/>
              <w:right w:w="0" w:type="dxa"/>
            </w:tcMar>
          </w:tcPr>
          <w:p w:rsidR="00293452" w:rsidRPr="00777C61" w:rsidRDefault="000535E3" w:rsidP="000535E3">
            <w:pPr>
              <w:autoSpaceDE w:val="0"/>
              <w:autoSpaceDN w:val="0"/>
              <w:spacing w:before="60" w:after="0"/>
              <w:jc w:val="center"/>
              <w:rPr>
                <w:rFonts w:ascii="Arial" w:hAnsi="Arial" w:cs="Arial"/>
              </w:rPr>
            </w:pPr>
            <w:r w:rsidRPr="00777C61">
              <w:rPr>
                <w:rFonts w:ascii="Arial" w:eastAsia="Nimbus Sans" w:hAnsi="Arial" w:cs="Arial"/>
                <w:color w:val="2D3748"/>
                <w:spacing w:val="-10"/>
              </w:rPr>
              <w:t>What is your immediate contingency plan if a</w:t>
            </w:r>
          </w:p>
        </w:tc>
        <w:tc>
          <w:tcPr>
            <w:tcW w:w="5649" w:type="dxa"/>
            <w:tcMar>
              <w:left w:w="0" w:type="dxa"/>
              <w:right w:w="0" w:type="dxa"/>
            </w:tcMar>
          </w:tcPr>
          <w:p w:rsidR="00293452" w:rsidRPr="00777C61" w:rsidRDefault="00777C61" w:rsidP="000535E3">
            <w:pPr>
              <w:autoSpaceDE w:val="0"/>
              <w:autoSpaceDN w:val="0"/>
              <w:spacing w:before="60" w:after="0"/>
              <w:ind w:left="372"/>
              <w:rPr>
                <w:rFonts w:ascii="Arial" w:hAnsi="Arial" w:cs="Arial"/>
              </w:rPr>
            </w:pPr>
            <w:r>
              <w:rPr>
                <w:rFonts w:ascii="Arial" w:eastAsia="Nimbus Sans" w:hAnsi="Arial" w:cs="Arial"/>
                <w:color w:val="2D3748"/>
                <w:spacing w:val="-10"/>
              </w:rPr>
              <w:t xml:space="preserve">  </w:t>
            </w:r>
            <w:r w:rsidR="000535E3" w:rsidRPr="00777C61">
              <w:rPr>
                <w:rFonts w:ascii="Arial" w:eastAsia="Nimbus Sans" w:hAnsi="Arial" w:cs="Arial"/>
                <w:color w:val="2D3748"/>
                <w:spacing w:val="-10"/>
              </w:rPr>
              <w:t>For computer crashes or m</w:t>
            </w:r>
            <w:r w:rsidR="000535E3">
              <w:rPr>
                <w:rFonts w:ascii="Arial" w:eastAsia="Nimbus Sans" w:hAnsi="Arial" w:cs="Arial"/>
                <w:color w:val="2D3748"/>
                <w:spacing w:val="-10"/>
              </w:rPr>
              <w:t xml:space="preserve">alware infestations, systems </w:t>
            </w:r>
          </w:p>
        </w:tc>
      </w:tr>
    </w:tbl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50" w:after="0"/>
        <w:rPr>
          <w:rFonts w:ascii="Arial" w:hAnsi="Arial" w:cs="Arial"/>
        </w:rPr>
      </w:pPr>
      <w:r>
        <w:rPr>
          <w:rFonts w:ascii="Arial" w:eastAsia="Nimbus Sans" w:hAnsi="Arial" w:cs="Arial"/>
          <w:color w:val="2D3748"/>
          <w:spacing w:val="-10"/>
        </w:rPr>
        <w:t xml:space="preserve">                                 </w:t>
      </w:r>
      <w:r w:rsidRPr="00777C61">
        <w:rPr>
          <w:rFonts w:ascii="Arial" w:eastAsia="Nimbus Sans" w:hAnsi="Arial" w:cs="Arial"/>
          <w:color w:val="2D3748"/>
          <w:spacing w:val="-10"/>
        </w:rPr>
        <w:t xml:space="preserve">computer crashes, gets infected with malware, </w:t>
      </w:r>
      <w:r w:rsidRPr="00777C61">
        <w:rPr>
          <w:rFonts w:ascii="Arial" w:hAnsi="Arial" w:cs="Arial"/>
        </w:rPr>
        <w:tab/>
      </w:r>
      <w:r>
        <w:rPr>
          <w:rFonts w:ascii="Arial" w:hAnsi="Arial" w:cs="Arial"/>
        </w:rPr>
        <w:t xml:space="preserve">are </w:t>
      </w:r>
      <w:r w:rsidRPr="00777C61">
        <w:rPr>
          <w:rFonts w:ascii="Arial" w:eastAsia="Nimbus Sans" w:hAnsi="Arial" w:cs="Arial"/>
          <w:color w:val="2D3748"/>
          <w:spacing w:val="-10"/>
        </w:rPr>
        <w:t xml:space="preserve">completely </w:t>
      </w:r>
      <w:r w:rsidRPr="00777C61">
        <w:rPr>
          <w:rFonts w:ascii="Arial" w:eastAsia="Nimbus Sans" w:hAnsi="Arial" w:cs="Arial"/>
          <w:color w:val="2D3748"/>
          <w:spacing w:val="-10"/>
        </w:rPr>
        <w:t>formatted and ne</w:t>
      </w:r>
      <w:r w:rsidR="00777C61">
        <w:rPr>
          <w:rFonts w:ascii="Arial" w:eastAsia="Nimbus Sans" w:hAnsi="Arial" w:cs="Arial"/>
          <w:color w:val="2D3748"/>
          <w:spacing w:val="-10"/>
        </w:rPr>
        <w:t>w software is reinstalled</w:t>
      </w:r>
    </w:p>
    <w:p w:rsidR="00293452" w:rsidRPr="00777C61" w:rsidRDefault="000535E3" w:rsidP="000535E3">
      <w:pPr>
        <w:tabs>
          <w:tab w:val="left" w:pos="6132"/>
        </w:tabs>
        <w:autoSpaceDE w:val="0"/>
        <w:autoSpaceDN w:val="0"/>
        <w:spacing w:before="98" w:after="0"/>
        <w:ind w:left="1846"/>
        <w:rPr>
          <w:rFonts w:ascii="Arial" w:hAnsi="Arial" w:cs="Arial"/>
        </w:rPr>
      </w:pPr>
      <w:r w:rsidRPr="00777C61">
        <w:rPr>
          <w:rFonts w:ascii="Arial" w:eastAsia="Nimbus Sans" w:hAnsi="Arial" w:cs="Arial"/>
          <w:color w:val="2D3748"/>
          <w:spacing w:val="-10"/>
        </w:rPr>
        <w:t>if internet/powe</w:t>
      </w:r>
      <w:r w:rsidR="00777C61">
        <w:rPr>
          <w:rFonts w:ascii="Arial" w:eastAsia="Nimbus Sans" w:hAnsi="Arial" w:cs="Arial"/>
          <w:color w:val="2D3748"/>
          <w:spacing w:val="-10"/>
        </w:rPr>
        <w:t xml:space="preserve">r fails unexpectedly? </w:t>
      </w:r>
    </w:p>
    <w:p w:rsidR="00293452" w:rsidRDefault="000535E3">
      <w:pPr>
        <w:tabs>
          <w:tab w:val="left" w:pos="10242"/>
        </w:tabs>
        <w:autoSpaceDE w:val="0"/>
        <w:autoSpaceDN w:val="0"/>
        <w:spacing w:before="1414" w:after="0" w:line="154" w:lineRule="exact"/>
        <w:ind w:left="850"/>
      </w:pPr>
      <w:r>
        <w:rPr>
          <w:rFonts w:ascii="Nimbus Sans" w:eastAsia="Nimbus Sans" w:hAnsi="Nimbus Sans"/>
          <w:color w:val="718096"/>
          <w:spacing w:val="-10"/>
          <w:sz w:val="16"/>
        </w:rPr>
        <w:lastRenderedPageBreak/>
        <w:t xml:space="preserve">Gaming Shop Security Audit Questionnaire &amp; Interview Responses </w:t>
      </w:r>
      <w:r>
        <w:tab/>
      </w:r>
      <w:r>
        <w:rPr>
          <w:rFonts w:ascii="Nimbus Sans" w:eastAsia="Nimbus Sans" w:hAnsi="Nimbus Sans"/>
          <w:color w:val="718096"/>
          <w:spacing w:val="-10"/>
          <w:sz w:val="16"/>
        </w:rPr>
        <w:t>Page 2 of 2</w:t>
      </w:r>
    </w:p>
    <w:sectPr w:rsidR="00293452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imbus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35E3"/>
    <w:rsid w:val="0006063C"/>
    <w:rsid w:val="0015074B"/>
    <w:rsid w:val="00293452"/>
    <w:rsid w:val="0029639D"/>
    <w:rsid w:val="00326F90"/>
    <w:rsid w:val="00777C6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C18C29"/>
  <w14:defaultImageDpi w14:val="300"/>
  <w15:docId w15:val="{E1CAA36C-9B12-4D9B-9FBA-ACEF33C0B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58C4AE4-D46C-4BC7-8BDA-772268EBA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Alice PC</cp:lastModifiedBy>
  <cp:revision>2</cp:revision>
  <dcterms:created xsi:type="dcterms:W3CDTF">2013-12-23T23:15:00Z</dcterms:created>
  <dcterms:modified xsi:type="dcterms:W3CDTF">2026-10-16T13:12:00Z</dcterms:modified>
  <cp:category/>
</cp:coreProperties>
</file>