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4347" w14:textId="6F6FEE7B" w:rsidR="00AB63BF" w:rsidRDefault="00AB63BF" w:rsidP="00AB63BF">
      <w:pPr>
        <w:jc w:val="center"/>
        <w:rPr>
          <w:rFonts w:ascii="Times New Roman" w:hAnsi="Times New Roman" w:cs="Times New Roman"/>
          <w:sz w:val="28"/>
          <w:szCs w:val="28"/>
        </w:rPr>
      </w:pPr>
      <w:r w:rsidRPr="00AB63BF">
        <w:rPr>
          <w:rFonts w:ascii="Times New Roman" w:hAnsi="Times New Roman" w:cs="Times New Roman"/>
          <w:sz w:val="28"/>
          <w:szCs w:val="28"/>
        </w:rPr>
        <w:t>Clustering illusion bias</w:t>
      </w:r>
    </w:p>
    <w:p w14:paraId="5060CE6C" w14:textId="096AD4A2" w:rsidR="00AB63BF" w:rsidRPr="00AB63BF" w:rsidRDefault="00AB63BF" w:rsidP="00AB63BF">
      <w:pPr>
        <w:rPr>
          <w:rFonts w:ascii="Times New Roman" w:hAnsi="Times New Roman" w:cs="Times New Roman"/>
          <w:b/>
          <w:bCs/>
          <w:sz w:val="28"/>
          <w:szCs w:val="28"/>
        </w:rPr>
      </w:pPr>
      <w:r w:rsidRPr="00AB63BF">
        <w:rPr>
          <w:rFonts w:ascii="Times New Roman" w:hAnsi="Times New Roman" w:cs="Times New Roman"/>
          <w:b/>
          <w:bCs/>
          <w:sz w:val="28"/>
          <w:szCs w:val="28"/>
        </w:rPr>
        <w:t xml:space="preserve">Bias Definition </w:t>
      </w:r>
    </w:p>
    <w:p w14:paraId="53021A7F" w14:textId="77777777" w:rsidR="00AB63BF" w:rsidRPr="00AB63BF" w:rsidRDefault="00AB63BF" w:rsidP="00AB63BF">
      <w:pPr>
        <w:rPr>
          <w:rFonts w:ascii="Times New Roman" w:hAnsi="Times New Roman" w:cs="Times New Roman"/>
          <w:sz w:val="28"/>
          <w:szCs w:val="28"/>
        </w:rPr>
      </w:pPr>
    </w:p>
    <w:p w14:paraId="68432B7B" w14:textId="49D60935" w:rsidR="00AB63BF" w:rsidRPr="00AB63BF" w:rsidRDefault="00AB63BF" w:rsidP="00AB63BF">
      <w:pPr>
        <w:jc w:val="both"/>
        <w:rPr>
          <w:rFonts w:ascii="Times New Roman" w:hAnsi="Times New Roman" w:cs="Times New Roman"/>
          <w:sz w:val="24"/>
          <w:szCs w:val="24"/>
        </w:rPr>
      </w:pPr>
      <w:r w:rsidRPr="00AB63BF">
        <w:rPr>
          <w:rFonts w:ascii="Times New Roman" w:hAnsi="Times New Roman" w:cs="Times New Roman"/>
          <w:sz w:val="24"/>
          <w:szCs w:val="24"/>
        </w:rPr>
        <w:t>The clustering illusion is a cognitive bias that involves perceiving patterns or clusters in random or unrelated data. People tend to see patterns where none actually exist, and this can lead to incorrect interpretations of information. This bias arises from the human brain's natural inclination to seek order and make sense of the world</w:t>
      </w:r>
      <w:r>
        <w:rPr>
          <w:rFonts w:ascii="Times New Roman" w:hAnsi="Times New Roman" w:cs="Times New Roman"/>
          <w:sz w:val="24"/>
          <w:szCs w:val="24"/>
        </w:rPr>
        <w:t>,</w:t>
      </w:r>
      <w:r w:rsidRPr="00AB63BF">
        <w:rPr>
          <w:rFonts w:ascii="Times New Roman" w:hAnsi="Times New Roman" w:cs="Times New Roman"/>
          <w:sz w:val="24"/>
          <w:szCs w:val="24"/>
        </w:rPr>
        <w:t xml:space="preserve"> individuals may perceive random events or data points as part of a meaningful pattern or trend. This can occur when there is no actual correlation or connection between the observed elements. The clustering illusion can impact decision-making and judgments, as individuals may base their conclusions on perceived patterns that are not statistically significant or meaningful.</w:t>
      </w:r>
    </w:p>
    <w:p w14:paraId="669530D4" w14:textId="731FFA49" w:rsidR="00AB63BF" w:rsidRDefault="00AB63BF" w:rsidP="00AB63BF">
      <w:pPr>
        <w:jc w:val="both"/>
        <w:rPr>
          <w:rFonts w:ascii="Times New Roman" w:hAnsi="Times New Roman" w:cs="Times New Roman"/>
          <w:sz w:val="24"/>
          <w:szCs w:val="24"/>
        </w:rPr>
      </w:pPr>
    </w:p>
    <w:p w14:paraId="03EBFE9E" w14:textId="27D535E5" w:rsidR="00AB63BF" w:rsidRPr="00AB63BF" w:rsidRDefault="00AB63BF" w:rsidP="00AB63BF">
      <w:pPr>
        <w:jc w:val="both"/>
        <w:rPr>
          <w:rFonts w:ascii="Times New Roman" w:hAnsi="Times New Roman" w:cs="Times New Roman"/>
          <w:b/>
          <w:bCs/>
          <w:sz w:val="28"/>
          <w:szCs w:val="28"/>
        </w:rPr>
      </w:pPr>
      <w:r w:rsidRPr="00AB63BF">
        <w:rPr>
          <w:rFonts w:ascii="Times New Roman" w:hAnsi="Times New Roman" w:cs="Times New Roman"/>
          <w:b/>
          <w:bCs/>
          <w:sz w:val="28"/>
          <w:szCs w:val="28"/>
        </w:rPr>
        <w:t xml:space="preserve">Ten scenarios of Clustering illusion bias </w:t>
      </w:r>
    </w:p>
    <w:p w14:paraId="271DAB26" w14:textId="77777777" w:rsidR="00AB63BF" w:rsidRPr="00AB63BF" w:rsidRDefault="00AB63BF" w:rsidP="00AB63BF">
      <w:pPr>
        <w:jc w:val="both"/>
        <w:rPr>
          <w:rFonts w:ascii="Times New Roman" w:hAnsi="Times New Roman" w:cs="Times New Roman"/>
          <w:sz w:val="24"/>
          <w:szCs w:val="24"/>
        </w:rPr>
      </w:pPr>
    </w:p>
    <w:p w14:paraId="472EC60B" w14:textId="77777777" w:rsidR="00AB63BF" w:rsidRP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t>Stock Market Trends</w:t>
      </w:r>
      <w:r w:rsidRPr="00AB63BF">
        <w:rPr>
          <w:rFonts w:ascii="Times New Roman" w:hAnsi="Times New Roman" w:cs="Times New Roman"/>
          <w:sz w:val="24"/>
          <w:szCs w:val="24"/>
        </w:rPr>
        <w:t>: An investor notices that several tech stocks have been performing well over the past week. They attribute this to a new technological advancement but fail to recognize that the trend might simply be a random fluctuation in the market.</w:t>
      </w:r>
    </w:p>
    <w:p w14:paraId="6870812A" w14:textId="77777777" w:rsidR="00AB63BF" w:rsidRP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t>Weather Patterns</w:t>
      </w:r>
      <w:r w:rsidRPr="00AB63BF">
        <w:rPr>
          <w:rFonts w:ascii="Times New Roman" w:hAnsi="Times New Roman" w:cs="Times New Roman"/>
          <w:sz w:val="24"/>
          <w:szCs w:val="24"/>
        </w:rPr>
        <w:t>: A farmer observes that it has rained on every Saturday for the past month. They begin to believe that Saturdays are inherently rainy days, ignoring the natural variability of weather patterns.</w:t>
      </w:r>
    </w:p>
    <w:p w14:paraId="3F181B0C" w14:textId="77777777" w:rsidR="00AB63BF" w:rsidRP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t>Lottery Numbers</w:t>
      </w:r>
      <w:r w:rsidRPr="00AB63BF">
        <w:rPr>
          <w:rFonts w:ascii="Times New Roman" w:hAnsi="Times New Roman" w:cs="Times New Roman"/>
          <w:sz w:val="24"/>
          <w:szCs w:val="24"/>
        </w:rPr>
        <w:t>: A lottery player notices that the winning numbers seem to have a pattern, such as consecutive or alternating digits. They believe there's a strategy to predicting the numbers when, in fact, each draw is entirely random.</w:t>
      </w:r>
    </w:p>
    <w:p w14:paraId="1AD27FB1" w14:textId="77777777" w:rsidR="00AB63BF" w:rsidRP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t>Health Superstitions</w:t>
      </w:r>
      <w:r w:rsidRPr="00AB63BF">
        <w:rPr>
          <w:rFonts w:ascii="Times New Roman" w:hAnsi="Times New Roman" w:cs="Times New Roman"/>
          <w:sz w:val="24"/>
          <w:szCs w:val="24"/>
        </w:rPr>
        <w:t>: A person starts taking a vitamin supplement and notices they haven't been sick for several weeks. They attribute their improved health solely to the supplement, ignoring other factors like diet, exercise, or simply not being exposed to illnesses.</w:t>
      </w:r>
    </w:p>
    <w:p w14:paraId="18796519" w14:textId="77777777" w:rsidR="00AB63BF" w:rsidRP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t>Gambling Wins</w:t>
      </w:r>
      <w:r w:rsidRPr="00AB63BF">
        <w:rPr>
          <w:rFonts w:ascii="Times New Roman" w:hAnsi="Times New Roman" w:cs="Times New Roman"/>
          <w:sz w:val="24"/>
          <w:szCs w:val="24"/>
        </w:rPr>
        <w:t>: A gambler wins several rounds of blackjack in a row. They believe they have developed a foolproof strategy for winning, overlooking the role of luck and randomness in the game.</w:t>
      </w:r>
    </w:p>
    <w:p w14:paraId="0428219D" w14:textId="77777777" w:rsidR="00AB63BF" w:rsidRP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t>Sports Winning Streaks</w:t>
      </w:r>
      <w:r w:rsidRPr="00AB63BF">
        <w:rPr>
          <w:rFonts w:ascii="Times New Roman" w:hAnsi="Times New Roman" w:cs="Times New Roman"/>
          <w:sz w:val="24"/>
          <w:szCs w:val="24"/>
        </w:rPr>
        <w:t>: A basketball team wins five games in a row. Fans start attributing their success to a newfound team dynamic or coaching strategy, ignoring the possibility of facing weaker opponents or chance outcomes.</w:t>
      </w:r>
    </w:p>
    <w:p w14:paraId="129E39FD" w14:textId="77777777" w:rsidR="00AB63BF" w:rsidRP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t>Job Search Success</w:t>
      </w:r>
      <w:r w:rsidRPr="00AB63BF">
        <w:rPr>
          <w:rFonts w:ascii="Times New Roman" w:hAnsi="Times New Roman" w:cs="Times New Roman"/>
          <w:sz w:val="24"/>
          <w:szCs w:val="24"/>
        </w:rPr>
        <w:t>: A job seeker lands interviews with three different companies in a short period. They attribute their success to a well-crafted resume or exceptional interview skills, overlooking factors like timing, market demand, or sheer luck.</w:t>
      </w:r>
    </w:p>
    <w:p w14:paraId="5B2349FE" w14:textId="77777777" w:rsidR="00AB63BF" w:rsidRP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lastRenderedPageBreak/>
        <w:t>Social Media Engagement</w:t>
      </w:r>
      <w:r w:rsidRPr="00AB63BF">
        <w:rPr>
          <w:rFonts w:ascii="Times New Roman" w:hAnsi="Times New Roman" w:cs="Times New Roman"/>
          <w:sz w:val="24"/>
          <w:szCs w:val="24"/>
        </w:rPr>
        <w:t>: A content creator notices a spike in likes and shares for their posts over a few days. They believe they've cracked the code for viral content, failing to recognize that engagement rates can vary widely due to algorithms, timing, and audience preferences.</w:t>
      </w:r>
    </w:p>
    <w:p w14:paraId="73DA801E" w14:textId="77777777" w:rsidR="00AB63BF" w:rsidRP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t>Customer Complaints</w:t>
      </w:r>
      <w:r w:rsidRPr="00AB63BF">
        <w:rPr>
          <w:rFonts w:ascii="Times New Roman" w:hAnsi="Times New Roman" w:cs="Times New Roman"/>
          <w:sz w:val="24"/>
          <w:szCs w:val="24"/>
        </w:rPr>
        <w:t>: A restaurant owner receives three complaints about the same dish within a week. They assume there's a problem with the recipe or ingredients, overlooking the possibility of random fluctuations or a vocal minority of dissatisfied customers.</w:t>
      </w:r>
    </w:p>
    <w:p w14:paraId="2071FFDA" w14:textId="77777777" w:rsid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t>Traffic Patterns</w:t>
      </w:r>
      <w:r w:rsidRPr="00AB63BF">
        <w:rPr>
          <w:rFonts w:ascii="Times New Roman" w:hAnsi="Times New Roman" w:cs="Times New Roman"/>
          <w:sz w:val="24"/>
          <w:szCs w:val="24"/>
        </w:rPr>
        <w:t>: A commuter experiences smooth traffic on their route for several days in a row. They believe they've discovered the perfect time to leave for work, ignoring factors like holidays, accidents, or construction that can disrupt traffic patterns unpredictably.</w:t>
      </w:r>
    </w:p>
    <w:p w14:paraId="0B7BA10E" w14:textId="77777777" w:rsidR="00AB63BF" w:rsidRDefault="00AB63BF" w:rsidP="00AB63BF">
      <w:pPr>
        <w:ind w:left="360"/>
        <w:jc w:val="both"/>
        <w:rPr>
          <w:rFonts w:ascii="Times New Roman" w:hAnsi="Times New Roman" w:cs="Times New Roman"/>
          <w:b/>
          <w:bCs/>
          <w:sz w:val="24"/>
          <w:szCs w:val="24"/>
        </w:rPr>
      </w:pPr>
    </w:p>
    <w:p w14:paraId="0A12327D" w14:textId="724F3F4E" w:rsidR="00AB63BF" w:rsidRDefault="00AB63BF" w:rsidP="00AB63BF">
      <w:pPr>
        <w:ind w:left="360"/>
        <w:jc w:val="both"/>
        <w:rPr>
          <w:rFonts w:ascii="Times New Roman" w:hAnsi="Times New Roman" w:cs="Times New Roman"/>
          <w:b/>
          <w:bCs/>
          <w:sz w:val="28"/>
          <w:szCs w:val="28"/>
        </w:rPr>
      </w:pPr>
      <w:r w:rsidRPr="00AB63BF">
        <w:rPr>
          <w:rFonts w:ascii="Times New Roman" w:hAnsi="Times New Roman" w:cs="Times New Roman"/>
          <w:b/>
          <w:bCs/>
          <w:sz w:val="28"/>
          <w:szCs w:val="28"/>
        </w:rPr>
        <w:t xml:space="preserve">User Story: Patterns in lottery numbers </w:t>
      </w:r>
    </w:p>
    <w:p w14:paraId="1C5B8EC1" w14:textId="77777777" w:rsidR="00AB63BF" w:rsidRPr="00AB63BF" w:rsidRDefault="00AB63BF" w:rsidP="00AB63BF">
      <w:pPr>
        <w:ind w:left="360"/>
        <w:jc w:val="both"/>
        <w:rPr>
          <w:rFonts w:ascii="Times New Roman" w:hAnsi="Times New Roman" w:cs="Times New Roman"/>
          <w:b/>
          <w:bCs/>
          <w:sz w:val="28"/>
          <w:szCs w:val="28"/>
        </w:rPr>
      </w:pPr>
    </w:p>
    <w:p w14:paraId="75FCBC0B" w14:textId="77777777" w:rsidR="00AB63BF" w:rsidRDefault="00AB63BF" w:rsidP="00AB63BF">
      <w:pPr>
        <w:ind w:left="360"/>
        <w:jc w:val="both"/>
        <w:rPr>
          <w:rFonts w:ascii="Times New Roman" w:hAnsi="Times New Roman" w:cs="Times New Roman"/>
          <w:sz w:val="24"/>
          <w:szCs w:val="24"/>
        </w:rPr>
      </w:pPr>
      <w:r w:rsidRPr="00AB63BF">
        <w:rPr>
          <w:rFonts w:ascii="Times New Roman" w:hAnsi="Times New Roman" w:cs="Times New Roman"/>
          <w:sz w:val="24"/>
          <w:szCs w:val="24"/>
        </w:rPr>
        <w:t>Sarah, a regular lottery who enjoys testing her luck with weekly ticket purchases. Over the past month, Sarah notices a curious pattern emerging in the winning numbers of the local lottery. She observes that the winning numbers often consist of consecutive digits, such as 12, 13, 14, or alternating pairs like 5 and 7.</w:t>
      </w:r>
    </w:p>
    <w:p w14:paraId="1818B260" w14:textId="1AE1A4D5" w:rsidR="00AB63BF" w:rsidRPr="00AB63BF" w:rsidRDefault="00AB63BF" w:rsidP="00AB63BF">
      <w:pPr>
        <w:ind w:left="360"/>
        <w:jc w:val="both"/>
        <w:rPr>
          <w:rFonts w:ascii="Times New Roman" w:hAnsi="Times New Roman" w:cs="Times New Roman"/>
          <w:sz w:val="24"/>
          <w:szCs w:val="24"/>
        </w:rPr>
      </w:pPr>
      <w:r w:rsidRPr="00AB63BF">
        <w:rPr>
          <w:rFonts w:ascii="Times New Roman" w:hAnsi="Times New Roman" w:cs="Times New Roman"/>
          <w:sz w:val="24"/>
          <w:szCs w:val="24"/>
        </w:rPr>
        <w:t>Excited by this apparent pattern, Sarah starts to develop a theory that the lottery draws are not entirely random. She begins meticulously analysing past winning numbers, searching for more evidence to support her hypothesis. With each new draw, Sarah eagerly checks the results, hoping to uncover additional patterns or trends.</w:t>
      </w:r>
    </w:p>
    <w:p w14:paraId="0EAB185A" w14:textId="77777777" w:rsidR="00AB63BF" w:rsidRDefault="00AB63BF" w:rsidP="00AB63BF">
      <w:pPr>
        <w:ind w:left="360"/>
        <w:jc w:val="both"/>
        <w:rPr>
          <w:rFonts w:ascii="Times New Roman" w:hAnsi="Times New Roman" w:cs="Times New Roman"/>
          <w:sz w:val="24"/>
          <w:szCs w:val="24"/>
        </w:rPr>
      </w:pPr>
      <w:r w:rsidRPr="00AB63BF">
        <w:rPr>
          <w:rFonts w:ascii="Times New Roman" w:hAnsi="Times New Roman" w:cs="Times New Roman"/>
          <w:sz w:val="24"/>
          <w:szCs w:val="24"/>
        </w:rPr>
        <w:t>As the weeks pass, Sarah becomes increasingly convinced that she has cracked the code to winning the lottery. She starts sharing her findings with friends and family, boasting about her newfound strategy for picking winning numbers. Some of her acquaintances start to believe in Sarah's theory, intrigued by the apparent predictability of the lottery draws.</w:t>
      </w:r>
    </w:p>
    <w:p w14:paraId="4847ABB5" w14:textId="77777777" w:rsidR="00AB63BF" w:rsidRDefault="00AB63BF" w:rsidP="00AB63BF">
      <w:pPr>
        <w:ind w:left="360"/>
        <w:jc w:val="both"/>
        <w:rPr>
          <w:rFonts w:ascii="Times New Roman" w:hAnsi="Times New Roman" w:cs="Times New Roman"/>
          <w:sz w:val="24"/>
          <w:szCs w:val="24"/>
        </w:rPr>
      </w:pPr>
      <w:r w:rsidRPr="00AB63BF">
        <w:rPr>
          <w:rFonts w:ascii="Times New Roman" w:hAnsi="Times New Roman" w:cs="Times New Roman"/>
          <w:sz w:val="24"/>
          <w:szCs w:val="24"/>
        </w:rPr>
        <w:t>Sarah decides to invest more money into buying lottery tickets, confident that her strategy will lead to big wins. However, despite her efforts, Sarah's luck doesn't seem to improve. She continues to match only a few numbers here and there, never coming close to hitting the jackpot.</w:t>
      </w:r>
    </w:p>
    <w:p w14:paraId="5D0A7E1F" w14:textId="63D39D55" w:rsidR="00AB63BF" w:rsidRPr="00AB63BF" w:rsidRDefault="00AB63BF" w:rsidP="00AB63BF">
      <w:pPr>
        <w:ind w:left="360"/>
        <w:jc w:val="both"/>
        <w:rPr>
          <w:rFonts w:ascii="Times New Roman" w:hAnsi="Times New Roman" w:cs="Times New Roman"/>
          <w:sz w:val="24"/>
          <w:szCs w:val="24"/>
        </w:rPr>
      </w:pPr>
      <w:r w:rsidRPr="00AB63BF">
        <w:rPr>
          <w:rFonts w:ascii="Times New Roman" w:hAnsi="Times New Roman" w:cs="Times New Roman"/>
          <w:sz w:val="24"/>
          <w:szCs w:val="24"/>
        </w:rPr>
        <w:t>Disheartened and perplexed by her lack of success</w:t>
      </w:r>
      <w:r>
        <w:rPr>
          <w:rFonts w:ascii="Times New Roman" w:hAnsi="Times New Roman" w:cs="Times New Roman"/>
          <w:sz w:val="24"/>
          <w:szCs w:val="24"/>
        </w:rPr>
        <w:t>, she</w:t>
      </w:r>
      <w:r w:rsidRPr="00AB63BF">
        <w:rPr>
          <w:rFonts w:ascii="Times New Roman" w:hAnsi="Times New Roman" w:cs="Times New Roman"/>
          <w:sz w:val="24"/>
          <w:szCs w:val="24"/>
        </w:rPr>
        <w:t xml:space="preserve"> </w:t>
      </w:r>
      <w:r>
        <w:rPr>
          <w:rFonts w:ascii="Times New Roman" w:hAnsi="Times New Roman" w:cs="Times New Roman"/>
          <w:sz w:val="24"/>
          <w:szCs w:val="24"/>
        </w:rPr>
        <w:t>d</w:t>
      </w:r>
      <w:r w:rsidRPr="00AB63BF">
        <w:rPr>
          <w:rFonts w:ascii="Times New Roman" w:hAnsi="Times New Roman" w:cs="Times New Roman"/>
          <w:sz w:val="24"/>
          <w:szCs w:val="24"/>
        </w:rPr>
        <w:t>ecides to seek advice from a statistician friend. With a patient explanation, her friend helps Sarah understand the concept of randomness and the clustering illusion bias. Sarah realizes that the apparent patterns she observed in the lottery numbers were merely coincidences, and the draws are indeed purely random events.</w:t>
      </w:r>
    </w:p>
    <w:p w14:paraId="3CB8EB42" w14:textId="77777777" w:rsidR="00AB63BF" w:rsidRDefault="00AB63BF" w:rsidP="00AB63BF">
      <w:pPr>
        <w:ind w:left="360"/>
        <w:jc w:val="both"/>
        <w:rPr>
          <w:rFonts w:ascii="Times New Roman" w:hAnsi="Times New Roman" w:cs="Times New Roman"/>
          <w:sz w:val="24"/>
          <w:szCs w:val="24"/>
        </w:rPr>
      </w:pPr>
      <w:r w:rsidRPr="00AB63BF">
        <w:rPr>
          <w:rFonts w:ascii="Times New Roman" w:hAnsi="Times New Roman" w:cs="Times New Roman"/>
          <w:sz w:val="24"/>
          <w:szCs w:val="24"/>
        </w:rPr>
        <w:t>Though initially disappointed by the revelation, Sarah learns an important lesson about probability and cognitive biases. She continues to play the lottery for fun, but now with a more realistic understanding of the odds and a healthy skepticism towards perceived patterns in random data.</w:t>
      </w:r>
    </w:p>
    <w:p w14:paraId="5C26E27D" w14:textId="4BFCCFB3" w:rsidR="00AB63BF" w:rsidRDefault="00AB63BF" w:rsidP="00AB63BF">
      <w:pPr>
        <w:ind w:left="360"/>
        <w:jc w:val="both"/>
        <w:rPr>
          <w:rFonts w:ascii="Times New Roman" w:hAnsi="Times New Roman" w:cs="Times New Roman"/>
          <w:sz w:val="24"/>
          <w:szCs w:val="24"/>
        </w:rPr>
      </w:pPr>
      <w:r>
        <w:rPr>
          <w:rFonts w:ascii="Times New Roman" w:hAnsi="Times New Roman" w:cs="Times New Roman"/>
          <w:sz w:val="24"/>
          <w:szCs w:val="24"/>
        </w:rPr>
        <w:lastRenderedPageBreak/>
        <w:t>W</w:t>
      </w:r>
      <w:r w:rsidRPr="00AB63BF">
        <w:rPr>
          <w:rFonts w:ascii="Times New Roman" w:hAnsi="Times New Roman" w:cs="Times New Roman"/>
          <w:sz w:val="24"/>
          <w:szCs w:val="24"/>
        </w:rPr>
        <w:t>e see how the clustering illusion bias can lead individuals to misinterpret randomness and attribute significance to chance occurrences, ultimately influencing their behavio</w:t>
      </w:r>
      <w:r>
        <w:rPr>
          <w:rFonts w:ascii="Times New Roman" w:hAnsi="Times New Roman" w:cs="Times New Roman"/>
          <w:sz w:val="24"/>
          <w:szCs w:val="24"/>
        </w:rPr>
        <w:t>u</w:t>
      </w:r>
      <w:r w:rsidRPr="00AB63BF">
        <w:rPr>
          <w:rFonts w:ascii="Times New Roman" w:hAnsi="Times New Roman" w:cs="Times New Roman"/>
          <w:sz w:val="24"/>
          <w:szCs w:val="24"/>
        </w:rPr>
        <w:t>r and decisions.</w:t>
      </w:r>
    </w:p>
    <w:p w14:paraId="56B4178F" w14:textId="1B6A81F4" w:rsidR="00AB63BF" w:rsidRDefault="00AB63BF" w:rsidP="00AB63BF">
      <w:pPr>
        <w:ind w:left="360"/>
        <w:jc w:val="both"/>
        <w:rPr>
          <w:rFonts w:ascii="Times New Roman" w:hAnsi="Times New Roman" w:cs="Times New Roman"/>
          <w:b/>
          <w:bCs/>
          <w:sz w:val="28"/>
          <w:szCs w:val="28"/>
        </w:rPr>
      </w:pPr>
      <w:r w:rsidRPr="00AB63BF">
        <w:rPr>
          <w:rFonts w:ascii="Times New Roman" w:hAnsi="Times New Roman" w:cs="Times New Roman"/>
          <w:b/>
          <w:bCs/>
          <w:sz w:val="28"/>
          <w:szCs w:val="28"/>
        </w:rPr>
        <w:t>Competency questions</w:t>
      </w:r>
    </w:p>
    <w:p w14:paraId="4304FEF5" w14:textId="3E04982F" w:rsidR="001E3BA4" w:rsidRDefault="001E3BA4" w:rsidP="00AB63BF">
      <w:pPr>
        <w:ind w:left="360"/>
        <w:jc w:val="both"/>
        <w:rPr>
          <w:rFonts w:ascii="Times New Roman" w:hAnsi="Times New Roman" w:cs="Times New Roman"/>
          <w:sz w:val="24"/>
          <w:szCs w:val="24"/>
        </w:rPr>
      </w:pPr>
      <w:r>
        <w:rPr>
          <w:rFonts w:ascii="Times New Roman" w:hAnsi="Times New Roman" w:cs="Times New Roman"/>
          <w:sz w:val="24"/>
          <w:szCs w:val="24"/>
        </w:rPr>
        <w:t>-</w:t>
      </w:r>
      <w:r w:rsidRPr="001E3BA4">
        <w:rPr>
          <w:rFonts w:ascii="Times New Roman" w:hAnsi="Times New Roman" w:cs="Times New Roman"/>
          <w:sz w:val="24"/>
          <w:szCs w:val="24"/>
        </w:rPr>
        <w:t>What captured Sarah’s attention?</w:t>
      </w:r>
    </w:p>
    <w:p w14:paraId="149F8F87" w14:textId="5698C684" w:rsidR="001E3BA4" w:rsidRDefault="001E3BA4" w:rsidP="00AB63BF">
      <w:pPr>
        <w:ind w:left="360"/>
        <w:jc w:val="both"/>
        <w:rPr>
          <w:rFonts w:ascii="Times New Roman" w:hAnsi="Times New Roman" w:cs="Times New Roman"/>
          <w:sz w:val="24"/>
          <w:szCs w:val="24"/>
        </w:rPr>
      </w:pPr>
      <w:r>
        <w:rPr>
          <w:rFonts w:ascii="Times New Roman" w:hAnsi="Times New Roman" w:cs="Times New Roman"/>
          <w:sz w:val="24"/>
          <w:szCs w:val="24"/>
        </w:rPr>
        <w:t>Consecutive digits in lottery winning numbers.</w:t>
      </w:r>
    </w:p>
    <w:p w14:paraId="63D5A603" w14:textId="5C5D99F9" w:rsidR="001E3BA4" w:rsidRDefault="001E3BA4" w:rsidP="00AB63BF">
      <w:pPr>
        <w:ind w:left="360"/>
        <w:jc w:val="both"/>
        <w:rPr>
          <w:rFonts w:ascii="Times New Roman" w:hAnsi="Times New Roman" w:cs="Times New Roman"/>
          <w:sz w:val="24"/>
          <w:szCs w:val="24"/>
        </w:rPr>
      </w:pPr>
      <w:r>
        <w:rPr>
          <w:rFonts w:ascii="Times New Roman" w:hAnsi="Times New Roman" w:cs="Times New Roman"/>
          <w:sz w:val="24"/>
          <w:szCs w:val="24"/>
        </w:rPr>
        <w:t xml:space="preserve">-What induced Sarah to believe she had found a winning pattern? </w:t>
      </w:r>
    </w:p>
    <w:p w14:paraId="348C9D75" w14:textId="5800541F" w:rsidR="001E3BA4" w:rsidRDefault="001E3BA4" w:rsidP="00AB63BF">
      <w:pPr>
        <w:ind w:left="360"/>
        <w:jc w:val="both"/>
        <w:rPr>
          <w:rFonts w:ascii="Times New Roman" w:hAnsi="Times New Roman" w:cs="Times New Roman"/>
          <w:sz w:val="24"/>
          <w:szCs w:val="24"/>
        </w:rPr>
      </w:pPr>
      <w:r>
        <w:rPr>
          <w:rFonts w:ascii="Times New Roman" w:hAnsi="Times New Roman" w:cs="Times New Roman"/>
          <w:sz w:val="24"/>
          <w:szCs w:val="24"/>
        </w:rPr>
        <w:t>The human tendency to attribute significance to chance occurrences.</w:t>
      </w:r>
    </w:p>
    <w:p w14:paraId="0E93EB34" w14:textId="36E3B8F4" w:rsidR="001E3BA4" w:rsidRDefault="001E3BA4" w:rsidP="00AB63BF">
      <w:pPr>
        <w:ind w:left="360"/>
        <w:jc w:val="both"/>
        <w:rPr>
          <w:rFonts w:ascii="Times New Roman" w:hAnsi="Times New Roman" w:cs="Times New Roman"/>
          <w:b/>
          <w:bCs/>
          <w:sz w:val="28"/>
          <w:szCs w:val="28"/>
        </w:rPr>
      </w:pPr>
      <w:r w:rsidRPr="001E3BA4">
        <w:rPr>
          <w:rFonts w:ascii="Times New Roman" w:hAnsi="Times New Roman" w:cs="Times New Roman"/>
          <w:b/>
          <w:bCs/>
          <w:sz w:val="28"/>
          <w:szCs w:val="28"/>
        </w:rPr>
        <w:t>Classes and properties</w:t>
      </w:r>
    </w:p>
    <w:p w14:paraId="0270132E" w14:textId="704C2CEE" w:rsidR="001E3BA4" w:rsidRDefault="001E3BA4" w:rsidP="00AB63BF">
      <w:pPr>
        <w:ind w:left="360"/>
        <w:jc w:val="both"/>
        <w:rPr>
          <w:rFonts w:ascii="Times New Roman" w:hAnsi="Times New Roman" w:cs="Times New Roman"/>
          <w:b/>
          <w:bCs/>
          <w:sz w:val="28"/>
          <w:szCs w:val="28"/>
        </w:rPr>
      </w:pPr>
      <w:r>
        <w:rPr>
          <w:rFonts w:ascii="Times New Roman" w:hAnsi="Times New Roman" w:cs="Times New Roman"/>
          <w:b/>
          <w:bCs/>
          <w:sz w:val="28"/>
          <w:szCs w:val="28"/>
        </w:rPr>
        <w:t>Classes</w:t>
      </w:r>
    </w:p>
    <w:p w14:paraId="013A112F" w14:textId="77777777" w:rsidR="00AE5536" w:rsidRDefault="00AE5536" w:rsidP="00AE5536">
      <w:pPr>
        <w:pStyle w:val="Normal1"/>
        <w:spacing w:after="288"/>
        <w:jc w:val="both"/>
        <w:rPr>
          <w:rFonts w:ascii="Liberation Serif" w:hAnsi="Liberation Serif" w:cs="Liberation Serif"/>
          <w:sz w:val="24"/>
          <w:szCs w:val="24"/>
          <w:lang w:val="en-GB"/>
        </w:rPr>
      </w:pPr>
      <w:r w:rsidRPr="00F01F04">
        <w:rPr>
          <w:rFonts w:ascii="Times New Roman" w:hAnsi="Times New Roman"/>
          <w:b/>
          <w:bCs/>
          <w:sz w:val="28"/>
          <w:szCs w:val="28"/>
          <w:lang w:val="en-GB"/>
        </w:rPr>
        <w:tab/>
      </w:r>
      <w:r>
        <w:rPr>
          <w:rFonts w:ascii="Liberation Serif" w:hAnsi="Liberation Serif" w:cs="Liberation Serif"/>
          <w:b/>
          <w:bCs/>
          <w:sz w:val="24"/>
          <w:szCs w:val="24"/>
          <w:lang w:val="en-GB"/>
        </w:rPr>
        <w:t>Individual</w:t>
      </w:r>
      <w:r>
        <w:rPr>
          <w:rFonts w:ascii="Liberation Serif" w:hAnsi="Liberation Serif" w:cs="Liberation Serif"/>
          <w:sz w:val="24"/>
          <w:szCs w:val="24"/>
          <w:lang w:val="en-GB"/>
        </w:rPr>
        <w:t xml:space="preserve"> </w:t>
      </w:r>
    </w:p>
    <w:p w14:paraId="32BB5168" w14:textId="47B0B6D5" w:rsidR="00AE5536" w:rsidRPr="00AE5536" w:rsidRDefault="00AE5536" w:rsidP="00AE5536">
      <w:pPr>
        <w:pStyle w:val="Normal1"/>
        <w:spacing w:after="288"/>
        <w:ind w:left="1068"/>
        <w:jc w:val="both"/>
        <w:rPr>
          <w:rFonts w:ascii="Liberation Serif" w:hAnsi="Liberation Serif" w:cs="Liberation Serif"/>
          <w:sz w:val="24"/>
          <w:szCs w:val="24"/>
          <w:lang w:val="en-GB"/>
        </w:rPr>
      </w:pPr>
      <w:r w:rsidRPr="001E3BA4">
        <w:rPr>
          <w:rFonts w:ascii="Times New Roman" w:hAnsi="Times New Roman"/>
          <w:sz w:val="24"/>
          <w:szCs w:val="24"/>
          <w:lang w:val="en-GB"/>
        </w:rPr>
        <w:t xml:space="preserve">Description: </w:t>
      </w:r>
      <w:r>
        <w:rPr>
          <w:rFonts w:ascii="Liberation Serif" w:hAnsi="Liberation Serif" w:cs="Liberation Serif"/>
          <w:sz w:val="24"/>
          <w:szCs w:val="24"/>
          <w:lang w:val="en-GB"/>
        </w:rPr>
        <w:t>a class representing a person that is experiencing the Pareidolia Bias.</w:t>
      </w:r>
    </w:p>
    <w:p w14:paraId="27B6BAB7" w14:textId="51115095" w:rsidR="001E3BA4" w:rsidRPr="001E3BA4" w:rsidRDefault="001E3BA4" w:rsidP="001E3BA4">
      <w:pPr>
        <w:ind w:firstLine="708"/>
        <w:jc w:val="both"/>
        <w:rPr>
          <w:rFonts w:ascii="Times New Roman" w:hAnsi="Times New Roman" w:cs="Times New Roman"/>
          <w:b/>
          <w:bCs/>
          <w:sz w:val="24"/>
          <w:szCs w:val="24"/>
          <w:lang w:val="it-IT"/>
        </w:rPr>
      </w:pPr>
      <w:r w:rsidRPr="001E3BA4">
        <w:rPr>
          <w:rFonts w:ascii="Times New Roman" w:hAnsi="Times New Roman" w:cs="Times New Roman"/>
          <w:b/>
          <w:bCs/>
          <w:sz w:val="24"/>
          <w:szCs w:val="24"/>
          <w:lang w:val="it-IT"/>
        </w:rPr>
        <w:t>PerceivedPattern</w:t>
      </w:r>
    </w:p>
    <w:p w14:paraId="35F3AF87" w14:textId="45A53045" w:rsidR="00AE5536" w:rsidRPr="00AE5536" w:rsidRDefault="001E3BA4" w:rsidP="00AE5536">
      <w:pPr>
        <w:numPr>
          <w:ilvl w:val="1"/>
          <w:numId w:val="2"/>
        </w:numPr>
        <w:jc w:val="both"/>
        <w:rPr>
          <w:rFonts w:ascii="Times New Roman" w:hAnsi="Times New Roman" w:cs="Times New Roman"/>
          <w:sz w:val="24"/>
          <w:szCs w:val="24"/>
        </w:rPr>
      </w:pPr>
      <w:r w:rsidRPr="001E3BA4">
        <w:rPr>
          <w:rFonts w:ascii="Times New Roman" w:hAnsi="Times New Roman" w:cs="Times New Roman"/>
          <w:sz w:val="24"/>
          <w:szCs w:val="24"/>
        </w:rPr>
        <w:t>Description: Instances where individuals believe they observe a pattern in data, potentially leading to the clustering illusion bias.</w:t>
      </w:r>
    </w:p>
    <w:p w14:paraId="4A090B97" w14:textId="544353D3" w:rsidR="001E3BA4" w:rsidRPr="001E3BA4" w:rsidRDefault="001E3BA4" w:rsidP="001E3BA4">
      <w:pPr>
        <w:ind w:left="720"/>
        <w:jc w:val="both"/>
        <w:rPr>
          <w:rFonts w:ascii="Times New Roman" w:hAnsi="Times New Roman" w:cs="Times New Roman"/>
          <w:b/>
          <w:bCs/>
          <w:sz w:val="24"/>
          <w:szCs w:val="24"/>
          <w:lang w:val="it-IT"/>
        </w:rPr>
      </w:pPr>
      <w:r w:rsidRPr="00F01F04">
        <w:rPr>
          <w:rFonts w:ascii="Times New Roman" w:hAnsi="Times New Roman" w:cs="Times New Roman"/>
          <w:b/>
          <w:bCs/>
          <w:sz w:val="24"/>
          <w:szCs w:val="24"/>
        </w:rPr>
        <w:t xml:space="preserve"> </w:t>
      </w:r>
      <w:r w:rsidRPr="001E3BA4">
        <w:rPr>
          <w:rFonts w:ascii="Times New Roman" w:hAnsi="Times New Roman" w:cs="Times New Roman"/>
          <w:b/>
          <w:bCs/>
          <w:sz w:val="24"/>
          <w:szCs w:val="24"/>
          <w:lang w:val="it-IT"/>
        </w:rPr>
        <w:t>RandomData</w:t>
      </w:r>
    </w:p>
    <w:p w14:paraId="580E6AB5" w14:textId="77777777" w:rsidR="001E3BA4" w:rsidRPr="001E3BA4" w:rsidRDefault="001E3BA4" w:rsidP="001E3BA4">
      <w:pPr>
        <w:numPr>
          <w:ilvl w:val="1"/>
          <w:numId w:val="2"/>
        </w:numPr>
        <w:jc w:val="both"/>
        <w:rPr>
          <w:rFonts w:ascii="Times New Roman" w:hAnsi="Times New Roman" w:cs="Times New Roman"/>
          <w:sz w:val="24"/>
          <w:szCs w:val="24"/>
        </w:rPr>
      </w:pPr>
      <w:r w:rsidRPr="001E3BA4">
        <w:rPr>
          <w:rFonts w:ascii="Times New Roman" w:hAnsi="Times New Roman" w:cs="Times New Roman"/>
          <w:sz w:val="24"/>
          <w:szCs w:val="24"/>
        </w:rPr>
        <w:t>Description: Instances where data or events lack any inherent pattern or order.</w:t>
      </w:r>
    </w:p>
    <w:p w14:paraId="3C208D34" w14:textId="32EA96FB" w:rsidR="001E3BA4" w:rsidRPr="001E3BA4" w:rsidRDefault="001E3BA4" w:rsidP="001E3BA4">
      <w:pPr>
        <w:ind w:left="720"/>
        <w:jc w:val="both"/>
        <w:rPr>
          <w:rFonts w:ascii="Times New Roman" w:hAnsi="Times New Roman" w:cs="Times New Roman"/>
          <w:b/>
          <w:bCs/>
          <w:sz w:val="24"/>
          <w:szCs w:val="24"/>
          <w:lang w:val="it-IT"/>
        </w:rPr>
      </w:pPr>
      <w:r w:rsidRPr="001E3BA4">
        <w:rPr>
          <w:rFonts w:ascii="Times New Roman" w:hAnsi="Times New Roman" w:cs="Times New Roman"/>
          <w:b/>
          <w:bCs/>
          <w:sz w:val="24"/>
          <w:szCs w:val="24"/>
          <w:lang w:val="it-IT"/>
        </w:rPr>
        <w:t>Interpretation</w:t>
      </w:r>
    </w:p>
    <w:p w14:paraId="47D5C980" w14:textId="77777777" w:rsidR="001E3BA4" w:rsidRPr="001E3BA4" w:rsidRDefault="001E3BA4" w:rsidP="001E3BA4">
      <w:pPr>
        <w:numPr>
          <w:ilvl w:val="1"/>
          <w:numId w:val="2"/>
        </w:numPr>
        <w:jc w:val="both"/>
        <w:rPr>
          <w:rFonts w:ascii="Times New Roman" w:hAnsi="Times New Roman" w:cs="Times New Roman"/>
          <w:sz w:val="24"/>
          <w:szCs w:val="24"/>
        </w:rPr>
      </w:pPr>
      <w:r w:rsidRPr="001E3BA4">
        <w:rPr>
          <w:rFonts w:ascii="Times New Roman" w:hAnsi="Times New Roman" w:cs="Times New Roman"/>
          <w:sz w:val="24"/>
          <w:szCs w:val="24"/>
        </w:rPr>
        <w:t>Description: The cognitive process of assigning meaning or significance to perceived patterns, potentially leading to biased conclusions.</w:t>
      </w:r>
    </w:p>
    <w:p w14:paraId="6FA00385" w14:textId="62E52CA2" w:rsidR="001E3BA4" w:rsidRPr="001E3BA4" w:rsidRDefault="001E3BA4" w:rsidP="001E3BA4">
      <w:pPr>
        <w:ind w:left="720"/>
        <w:jc w:val="both"/>
        <w:rPr>
          <w:rFonts w:ascii="Times New Roman" w:hAnsi="Times New Roman" w:cs="Times New Roman"/>
          <w:b/>
          <w:bCs/>
          <w:sz w:val="24"/>
          <w:szCs w:val="24"/>
          <w:lang w:val="it-IT"/>
        </w:rPr>
      </w:pPr>
      <w:r w:rsidRPr="001E3BA4">
        <w:rPr>
          <w:rFonts w:ascii="Times New Roman" w:hAnsi="Times New Roman" w:cs="Times New Roman"/>
          <w:b/>
          <w:bCs/>
          <w:sz w:val="24"/>
          <w:szCs w:val="24"/>
          <w:lang w:val="it-IT"/>
        </w:rPr>
        <w:t>Context</w:t>
      </w:r>
    </w:p>
    <w:p w14:paraId="68B40538" w14:textId="77777777" w:rsidR="001E3BA4" w:rsidRPr="001E3BA4" w:rsidRDefault="001E3BA4" w:rsidP="001E3BA4">
      <w:pPr>
        <w:numPr>
          <w:ilvl w:val="1"/>
          <w:numId w:val="2"/>
        </w:numPr>
        <w:jc w:val="both"/>
        <w:rPr>
          <w:rFonts w:ascii="Times New Roman" w:hAnsi="Times New Roman" w:cs="Times New Roman"/>
          <w:sz w:val="24"/>
          <w:szCs w:val="24"/>
        </w:rPr>
      </w:pPr>
      <w:r w:rsidRPr="001E3BA4">
        <w:rPr>
          <w:rFonts w:ascii="Times New Roman" w:hAnsi="Times New Roman" w:cs="Times New Roman"/>
          <w:sz w:val="24"/>
          <w:szCs w:val="24"/>
        </w:rPr>
        <w:t>Description: The circumstances or environment in which data or events occur, influencing the perception of patterns.</w:t>
      </w:r>
    </w:p>
    <w:p w14:paraId="28CF0172" w14:textId="4DC8BEB6" w:rsidR="001E3BA4" w:rsidRDefault="001E3BA4" w:rsidP="00637FED">
      <w:pPr>
        <w:ind w:left="720"/>
        <w:jc w:val="both"/>
        <w:rPr>
          <w:rFonts w:ascii="Times New Roman" w:hAnsi="Times New Roman" w:cs="Times New Roman"/>
          <w:sz w:val="24"/>
          <w:szCs w:val="24"/>
          <w:lang w:val="it-IT"/>
        </w:rPr>
      </w:pPr>
      <w:r w:rsidRPr="001E3BA4">
        <w:rPr>
          <w:rFonts w:ascii="Times New Roman" w:hAnsi="Times New Roman" w:cs="Times New Roman"/>
          <w:b/>
          <w:bCs/>
          <w:sz w:val="28"/>
          <w:szCs w:val="28"/>
          <w:lang w:val="it-IT"/>
        </w:rPr>
        <w:t>Property</w:t>
      </w:r>
    </w:p>
    <w:p w14:paraId="5D391194" w14:textId="0CEE30B3" w:rsidR="001E3BA4" w:rsidRPr="001E3BA4" w:rsidRDefault="001E3BA4" w:rsidP="001E3BA4">
      <w:pPr>
        <w:ind w:left="720"/>
        <w:jc w:val="both"/>
        <w:rPr>
          <w:rFonts w:ascii="Times New Roman" w:hAnsi="Times New Roman" w:cs="Times New Roman"/>
          <w:b/>
          <w:bCs/>
          <w:sz w:val="24"/>
          <w:szCs w:val="24"/>
          <w:lang w:val="it-IT"/>
        </w:rPr>
      </w:pPr>
      <w:r w:rsidRPr="001E3BA4">
        <w:rPr>
          <w:rFonts w:ascii="Times New Roman" w:hAnsi="Times New Roman" w:cs="Times New Roman"/>
          <w:b/>
          <w:bCs/>
          <w:sz w:val="24"/>
          <w:szCs w:val="24"/>
          <w:lang w:val="it-IT"/>
        </w:rPr>
        <w:t>LeadsToBias</w:t>
      </w:r>
    </w:p>
    <w:p w14:paraId="71644B9B" w14:textId="77777777" w:rsidR="001E3BA4" w:rsidRPr="001E3BA4" w:rsidRDefault="001E3BA4" w:rsidP="001E3BA4">
      <w:pPr>
        <w:numPr>
          <w:ilvl w:val="1"/>
          <w:numId w:val="2"/>
        </w:numPr>
        <w:jc w:val="both"/>
        <w:rPr>
          <w:rFonts w:ascii="Times New Roman" w:hAnsi="Times New Roman" w:cs="Times New Roman"/>
          <w:sz w:val="24"/>
          <w:szCs w:val="24"/>
        </w:rPr>
      </w:pPr>
      <w:r w:rsidRPr="001E3BA4">
        <w:rPr>
          <w:rFonts w:ascii="Times New Roman" w:hAnsi="Times New Roman" w:cs="Times New Roman"/>
          <w:sz w:val="24"/>
          <w:szCs w:val="24"/>
        </w:rPr>
        <w:t>Description: A relationship indicating that the presence of a perceived pattern may lead to the clustering illusion bias.</w:t>
      </w:r>
    </w:p>
    <w:p w14:paraId="2FB56847" w14:textId="3AF35EEF" w:rsidR="001E3BA4" w:rsidRPr="001E3BA4" w:rsidRDefault="001E3BA4" w:rsidP="001E3BA4">
      <w:pPr>
        <w:ind w:left="720"/>
        <w:jc w:val="both"/>
        <w:rPr>
          <w:rFonts w:ascii="Times New Roman" w:hAnsi="Times New Roman" w:cs="Times New Roman"/>
          <w:b/>
          <w:bCs/>
          <w:sz w:val="24"/>
          <w:szCs w:val="24"/>
          <w:lang w:val="it-IT"/>
        </w:rPr>
      </w:pPr>
      <w:r w:rsidRPr="001E3BA4">
        <w:rPr>
          <w:rFonts w:ascii="Times New Roman" w:hAnsi="Times New Roman" w:cs="Times New Roman"/>
          <w:b/>
          <w:bCs/>
          <w:sz w:val="24"/>
          <w:szCs w:val="24"/>
          <w:lang w:val="it-IT"/>
        </w:rPr>
        <w:t>BasedOnRandomData</w:t>
      </w:r>
    </w:p>
    <w:p w14:paraId="5D6E4615" w14:textId="77777777" w:rsidR="001E3BA4" w:rsidRPr="001E3BA4" w:rsidRDefault="001E3BA4" w:rsidP="001E3BA4">
      <w:pPr>
        <w:numPr>
          <w:ilvl w:val="1"/>
          <w:numId w:val="2"/>
        </w:numPr>
        <w:jc w:val="both"/>
        <w:rPr>
          <w:rFonts w:ascii="Times New Roman" w:hAnsi="Times New Roman" w:cs="Times New Roman"/>
          <w:sz w:val="24"/>
          <w:szCs w:val="24"/>
        </w:rPr>
      </w:pPr>
      <w:r w:rsidRPr="001E3BA4">
        <w:rPr>
          <w:rFonts w:ascii="Times New Roman" w:hAnsi="Times New Roman" w:cs="Times New Roman"/>
          <w:sz w:val="24"/>
          <w:szCs w:val="24"/>
        </w:rPr>
        <w:t>Description: A relationship indicating that the perceived pattern is not based on actual order or correlation but is a result of random data.</w:t>
      </w:r>
    </w:p>
    <w:p w14:paraId="7505C7E6" w14:textId="77777777" w:rsidR="00637FED" w:rsidRPr="00F01F04" w:rsidRDefault="00637FED" w:rsidP="00637FED">
      <w:pPr>
        <w:ind w:left="720"/>
        <w:jc w:val="both"/>
        <w:rPr>
          <w:rFonts w:ascii="Times New Roman" w:hAnsi="Times New Roman" w:cs="Times New Roman"/>
          <w:b/>
          <w:bCs/>
          <w:sz w:val="24"/>
          <w:szCs w:val="24"/>
        </w:rPr>
      </w:pPr>
    </w:p>
    <w:p w14:paraId="55DEE176" w14:textId="77777777" w:rsidR="00AE5536" w:rsidRPr="00F01F04" w:rsidRDefault="00AE5536" w:rsidP="00637FED">
      <w:pPr>
        <w:ind w:left="720"/>
        <w:jc w:val="both"/>
        <w:rPr>
          <w:rFonts w:ascii="Times New Roman" w:hAnsi="Times New Roman" w:cs="Times New Roman"/>
          <w:b/>
          <w:bCs/>
          <w:sz w:val="24"/>
          <w:szCs w:val="24"/>
        </w:rPr>
      </w:pPr>
    </w:p>
    <w:p w14:paraId="6A8368BF" w14:textId="6D399A3C" w:rsidR="001E3BA4" w:rsidRPr="001E3BA4" w:rsidRDefault="001E3BA4" w:rsidP="00637FED">
      <w:pPr>
        <w:ind w:left="720"/>
        <w:jc w:val="both"/>
        <w:rPr>
          <w:rFonts w:ascii="Times New Roman" w:hAnsi="Times New Roman" w:cs="Times New Roman"/>
          <w:b/>
          <w:bCs/>
          <w:sz w:val="24"/>
          <w:szCs w:val="24"/>
          <w:lang w:val="it-IT"/>
        </w:rPr>
      </w:pPr>
      <w:r w:rsidRPr="001E3BA4">
        <w:rPr>
          <w:rFonts w:ascii="Times New Roman" w:hAnsi="Times New Roman" w:cs="Times New Roman"/>
          <w:b/>
          <w:bCs/>
          <w:sz w:val="24"/>
          <w:szCs w:val="24"/>
          <w:lang w:val="it-IT"/>
        </w:rPr>
        <w:lastRenderedPageBreak/>
        <w:t>InfluencesInterpretation</w:t>
      </w:r>
    </w:p>
    <w:p w14:paraId="510ABF03" w14:textId="7C38DA48" w:rsidR="001E3BA4" w:rsidRDefault="001E3BA4" w:rsidP="00AE5536">
      <w:pPr>
        <w:numPr>
          <w:ilvl w:val="1"/>
          <w:numId w:val="2"/>
        </w:numPr>
        <w:jc w:val="both"/>
        <w:rPr>
          <w:rFonts w:ascii="Times New Roman" w:hAnsi="Times New Roman" w:cs="Times New Roman"/>
          <w:sz w:val="24"/>
          <w:szCs w:val="24"/>
        </w:rPr>
      </w:pPr>
      <w:r w:rsidRPr="001E3BA4">
        <w:rPr>
          <w:rFonts w:ascii="Times New Roman" w:hAnsi="Times New Roman" w:cs="Times New Roman"/>
          <w:sz w:val="24"/>
          <w:szCs w:val="24"/>
        </w:rPr>
        <w:t>Description: A relationship indicating that the context in which data or events occur can influence the interpretation of patterns.</w:t>
      </w:r>
    </w:p>
    <w:p w14:paraId="447BDABE" w14:textId="37192152" w:rsidR="00AE5536" w:rsidRDefault="00F01F04" w:rsidP="00AE5536">
      <w:pPr>
        <w:jc w:val="both"/>
        <w:rPr>
          <w:rFonts w:ascii="Times New Roman" w:hAnsi="Times New Roman" w:cs="Times New Roman"/>
          <w:sz w:val="24"/>
          <w:szCs w:val="24"/>
        </w:rPr>
      </w:pPr>
      <w:r>
        <w:rPr>
          <w:rFonts w:ascii="Liberation Serif" w:hAnsi="Liberation Serif" w:cs="Liberation Serif"/>
          <w:sz w:val="24"/>
          <w:szCs w:val="24"/>
        </w:rPr>
        <w:t>These properties have been extracted from Chat GPT, further specifications on the classes and properties used are shown in the .owl file.</w:t>
      </w:r>
    </w:p>
    <w:p w14:paraId="6B4F5950" w14:textId="77777777" w:rsidR="00AE5536" w:rsidRDefault="00AE5536" w:rsidP="00AE5536">
      <w:pPr>
        <w:jc w:val="both"/>
        <w:rPr>
          <w:rFonts w:ascii="Times New Roman" w:hAnsi="Times New Roman" w:cs="Times New Roman"/>
          <w:sz w:val="24"/>
          <w:szCs w:val="24"/>
        </w:rPr>
      </w:pPr>
    </w:p>
    <w:p w14:paraId="26B6B86C" w14:textId="77777777" w:rsidR="00AE5536" w:rsidRPr="00AE5536" w:rsidRDefault="00AE5536" w:rsidP="00AE5536">
      <w:pPr>
        <w:pStyle w:val="Normal1"/>
        <w:rPr>
          <w:lang w:val="en-GB"/>
        </w:rPr>
      </w:pPr>
      <w:r>
        <w:rPr>
          <w:rFonts w:ascii="Liberation Serif" w:hAnsi="Liberation Serif" w:cs="Liberation Serif"/>
          <w:b/>
          <w:bCs/>
          <w:sz w:val="28"/>
          <w:szCs w:val="28"/>
          <w:lang w:val="en-GB"/>
        </w:rPr>
        <w:t>Key Concepts</w:t>
      </w:r>
    </w:p>
    <w:p w14:paraId="4ACDDE9A" w14:textId="77777777" w:rsidR="00AE5536" w:rsidRDefault="00AE5536" w:rsidP="00AE5536">
      <w:pPr>
        <w:rPr>
          <w:rFonts w:ascii="Liberation Serif" w:hAnsi="Liberation Serif" w:cs="Liberation Serif"/>
          <w:sz w:val="24"/>
          <w:szCs w:val="24"/>
        </w:rPr>
      </w:pPr>
      <w:r>
        <w:rPr>
          <w:rFonts w:ascii="Liberation Serif" w:hAnsi="Liberation Serif" w:cs="Liberation Serif"/>
          <w:sz w:val="24"/>
          <w:szCs w:val="24"/>
        </w:rPr>
        <w:t xml:space="preserve">Pattern </w:t>
      </w:r>
    </w:p>
    <w:p w14:paraId="25BEA567" w14:textId="7FBC9ECD" w:rsidR="00AE5536" w:rsidRDefault="00AE5536" w:rsidP="00AE5536">
      <w:pPr>
        <w:rPr>
          <w:rFonts w:ascii="Liberation Serif" w:hAnsi="Liberation Serif" w:cs="Liberation Serif"/>
          <w:sz w:val="24"/>
          <w:szCs w:val="24"/>
        </w:rPr>
      </w:pPr>
      <w:r>
        <w:rPr>
          <w:rFonts w:ascii="Liberation Serif" w:hAnsi="Liberation Serif" w:cs="Liberation Serif"/>
          <w:sz w:val="24"/>
          <w:szCs w:val="24"/>
        </w:rPr>
        <w:t>Individual</w:t>
      </w:r>
    </w:p>
    <w:p w14:paraId="1DDC2248" w14:textId="77777777" w:rsidR="00AE5536" w:rsidRDefault="00AE5536" w:rsidP="00AE5536">
      <w:pPr>
        <w:rPr>
          <w:rFonts w:ascii="Liberation Serif" w:hAnsi="Liberation Serif" w:cs="Liberation Serif"/>
          <w:sz w:val="24"/>
          <w:szCs w:val="24"/>
        </w:rPr>
      </w:pPr>
      <w:r>
        <w:rPr>
          <w:rFonts w:ascii="Liberation Serif" w:hAnsi="Liberation Serif" w:cs="Liberation Serif"/>
          <w:sz w:val="24"/>
          <w:szCs w:val="24"/>
        </w:rPr>
        <w:t>Perception</w:t>
      </w:r>
    </w:p>
    <w:p w14:paraId="75FFAE00" w14:textId="77777777" w:rsidR="00AE5536" w:rsidRPr="00F01F04" w:rsidRDefault="00AE5536" w:rsidP="00AE5536">
      <w:pPr>
        <w:rPr>
          <w:rFonts w:ascii="Liberation Serif" w:hAnsi="Liberation Serif" w:cs="Liberation Serif"/>
          <w:sz w:val="24"/>
          <w:szCs w:val="24"/>
        </w:rPr>
      </w:pPr>
      <w:r w:rsidRPr="00F01F04">
        <w:rPr>
          <w:rFonts w:ascii="Liberation Serif" w:hAnsi="Liberation Serif" w:cs="Liberation Serif"/>
          <w:sz w:val="24"/>
          <w:szCs w:val="24"/>
        </w:rPr>
        <w:t>Bias</w:t>
      </w:r>
    </w:p>
    <w:p w14:paraId="08070737" w14:textId="77777777" w:rsidR="00AE5536" w:rsidRPr="00F01F04" w:rsidRDefault="00AE5536" w:rsidP="00AE5536">
      <w:pPr>
        <w:rPr>
          <w:rFonts w:ascii="Liberation Serif" w:hAnsi="Liberation Serif" w:cs="Liberation Serif"/>
          <w:sz w:val="24"/>
          <w:szCs w:val="24"/>
        </w:rPr>
      </w:pPr>
      <w:r w:rsidRPr="00F01F04">
        <w:rPr>
          <w:rFonts w:ascii="Liberation Serif" w:hAnsi="Liberation Serif" w:cs="Liberation Serif"/>
          <w:sz w:val="24"/>
          <w:szCs w:val="24"/>
        </w:rPr>
        <w:t>Misinterpretation</w:t>
      </w:r>
    </w:p>
    <w:p w14:paraId="10AC7531" w14:textId="77777777" w:rsidR="00AE5536" w:rsidRDefault="00AE5536" w:rsidP="00AE5536">
      <w:pPr>
        <w:rPr>
          <w:rFonts w:ascii="Liberation Serif" w:hAnsi="Liberation Serif" w:cs="Liberation Serif"/>
          <w:sz w:val="24"/>
          <w:szCs w:val="24"/>
        </w:rPr>
      </w:pPr>
      <w:r>
        <w:rPr>
          <w:rFonts w:ascii="Liberation Serif" w:hAnsi="Liberation Serif" w:cs="Liberation Serif"/>
          <w:sz w:val="24"/>
          <w:szCs w:val="24"/>
        </w:rPr>
        <w:t>Illusion</w:t>
      </w:r>
    </w:p>
    <w:p w14:paraId="431892B8" w14:textId="77777777" w:rsidR="00AE5536" w:rsidRDefault="00AE5536" w:rsidP="00AE5536">
      <w:pPr>
        <w:rPr>
          <w:rFonts w:ascii="Liberation Serif" w:hAnsi="Liberation Serif" w:cs="Liberation Serif"/>
          <w:sz w:val="24"/>
          <w:szCs w:val="24"/>
        </w:rPr>
      </w:pPr>
      <w:r>
        <w:rPr>
          <w:rFonts w:ascii="Liberation Serif" w:hAnsi="Liberation Serif" w:cs="Liberation Serif"/>
          <w:sz w:val="24"/>
          <w:szCs w:val="24"/>
        </w:rPr>
        <w:t>Misconception</w:t>
      </w:r>
    </w:p>
    <w:p w14:paraId="20C18658" w14:textId="77777777" w:rsidR="00AE5536" w:rsidRDefault="00AE5536" w:rsidP="00AE5536">
      <w:pPr>
        <w:rPr>
          <w:rFonts w:ascii="Liberation Serif" w:hAnsi="Liberation Serif" w:cs="Liberation Serif"/>
          <w:sz w:val="24"/>
          <w:szCs w:val="24"/>
        </w:rPr>
      </w:pPr>
      <w:r>
        <w:rPr>
          <w:rFonts w:ascii="Liberation Serif" w:hAnsi="Liberation Serif" w:cs="Liberation Serif"/>
          <w:sz w:val="24"/>
          <w:szCs w:val="24"/>
        </w:rPr>
        <w:t>Condition</w:t>
      </w:r>
    </w:p>
    <w:p w14:paraId="3B4BAE38" w14:textId="77777777" w:rsidR="00AE5536" w:rsidRDefault="00AE5536" w:rsidP="00AE5536">
      <w:pPr>
        <w:rPr>
          <w:rFonts w:ascii="Liberation Serif" w:hAnsi="Liberation Serif" w:cs="Liberation Serif"/>
          <w:sz w:val="24"/>
          <w:szCs w:val="24"/>
        </w:rPr>
      </w:pPr>
      <w:r>
        <w:rPr>
          <w:rFonts w:ascii="Liberation Serif" w:hAnsi="Liberation Serif" w:cs="Liberation Serif"/>
          <w:sz w:val="24"/>
          <w:szCs w:val="24"/>
        </w:rPr>
        <w:t>Event</w:t>
      </w:r>
    </w:p>
    <w:p w14:paraId="6167626C" w14:textId="77777777" w:rsidR="00AE5536" w:rsidRDefault="00AE5536" w:rsidP="00AE5536">
      <w:pPr>
        <w:rPr>
          <w:rFonts w:ascii="Liberation Serif" w:hAnsi="Liberation Serif" w:cs="Liberation Serif"/>
          <w:sz w:val="24"/>
          <w:szCs w:val="24"/>
        </w:rPr>
      </w:pPr>
      <w:r>
        <w:rPr>
          <w:rFonts w:ascii="Liberation Serif" w:hAnsi="Liberation Serif" w:cs="Liberation Serif"/>
          <w:sz w:val="24"/>
          <w:szCs w:val="24"/>
        </w:rPr>
        <w:t>Situation</w:t>
      </w:r>
    </w:p>
    <w:p w14:paraId="5637BF65" w14:textId="77777777" w:rsidR="00AE5536" w:rsidRDefault="00AE5536" w:rsidP="00AE5536">
      <w:pPr>
        <w:rPr>
          <w:rFonts w:ascii="Liberation Serif" w:hAnsi="Liberation Serif" w:cs="Liberation Serif"/>
          <w:sz w:val="24"/>
          <w:szCs w:val="24"/>
        </w:rPr>
      </w:pPr>
      <w:r>
        <w:rPr>
          <w:rFonts w:ascii="Liberation Serif" w:hAnsi="Liberation Serif" w:cs="Liberation Serif"/>
          <w:sz w:val="24"/>
          <w:szCs w:val="24"/>
        </w:rPr>
        <w:t>Activity</w:t>
      </w:r>
    </w:p>
    <w:p w14:paraId="0A025962" w14:textId="77777777" w:rsidR="00AE5536" w:rsidRPr="00AE5536" w:rsidRDefault="00AE5536" w:rsidP="00AE5536">
      <w:pPr>
        <w:spacing w:line="240" w:lineRule="auto"/>
        <w:rPr>
          <w:rFonts w:ascii="Times New Roman" w:hAnsi="Times New Roman" w:cs="Times New Roman"/>
          <w:b/>
          <w:bCs/>
          <w:sz w:val="28"/>
          <w:szCs w:val="28"/>
        </w:rPr>
      </w:pPr>
      <w:r w:rsidRPr="00AE5536">
        <w:rPr>
          <w:rFonts w:ascii="Times New Roman" w:hAnsi="Times New Roman" w:cs="Times New Roman"/>
          <w:b/>
          <w:bCs/>
          <w:sz w:val="28"/>
          <w:szCs w:val="28"/>
        </w:rPr>
        <w:t xml:space="preserve">Chosen </w:t>
      </w:r>
      <w:proofErr w:type="spellStart"/>
      <w:r w:rsidRPr="00AE5536">
        <w:rPr>
          <w:rFonts w:ascii="Times New Roman" w:hAnsi="Times New Roman" w:cs="Times New Roman"/>
          <w:b/>
          <w:bCs/>
          <w:sz w:val="28"/>
          <w:szCs w:val="28"/>
        </w:rPr>
        <w:t>Framster</w:t>
      </w:r>
      <w:proofErr w:type="spellEnd"/>
      <w:r w:rsidRPr="00AE5536">
        <w:rPr>
          <w:rFonts w:ascii="Times New Roman" w:hAnsi="Times New Roman" w:cs="Times New Roman"/>
          <w:b/>
          <w:bCs/>
          <w:sz w:val="28"/>
          <w:szCs w:val="28"/>
        </w:rPr>
        <w:t xml:space="preserve"> Frames</w:t>
      </w:r>
    </w:p>
    <w:p w14:paraId="172BC292" w14:textId="77777777" w:rsidR="00AE5536" w:rsidRPr="00AE5536" w:rsidRDefault="00AE5536" w:rsidP="00AE5536">
      <w:pPr>
        <w:spacing w:line="240" w:lineRule="auto"/>
        <w:rPr>
          <w:rFonts w:ascii="Times New Roman" w:hAnsi="Times New Roman" w:cs="Times New Roman"/>
          <w:sz w:val="24"/>
          <w:szCs w:val="24"/>
        </w:rPr>
      </w:pPr>
      <w:r w:rsidRPr="00AE5536">
        <w:rPr>
          <w:rFonts w:ascii="Times New Roman" w:hAnsi="Times New Roman" w:cs="Times New Roman"/>
          <w:sz w:val="24"/>
          <w:szCs w:val="24"/>
        </w:rPr>
        <w:t xml:space="preserve">These are the </w:t>
      </w:r>
      <w:proofErr w:type="spellStart"/>
      <w:r w:rsidRPr="00AE5536">
        <w:rPr>
          <w:rFonts w:ascii="Times New Roman" w:hAnsi="Times New Roman" w:cs="Times New Roman"/>
          <w:sz w:val="24"/>
          <w:szCs w:val="24"/>
        </w:rPr>
        <w:t>framster</w:t>
      </w:r>
      <w:proofErr w:type="spellEnd"/>
      <w:r w:rsidRPr="00AE5536">
        <w:rPr>
          <w:rFonts w:ascii="Times New Roman" w:hAnsi="Times New Roman" w:cs="Times New Roman"/>
          <w:sz w:val="24"/>
          <w:szCs w:val="24"/>
        </w:rPr>
        <w:t xml:space="preserve"> frames used for the alignment of the ontology ‘s classes:</w:t>
      </w:r>
    </w:p>
    <w:p w14:paraId="04D416D6" w14:textId="77777777" w:rsidR="00AE5536" w:rsidRPr="00AE5536" w:rsidRDefault="00AE5536" w:rsidP="00AE5536">
      <w:pPr>
        <w:spacing w:line="240" w:lineRule="auto"/>
        <w:rPr>
          <w:rFonts w:ascii="Times New Roman" w:hAnsi="Times New Roman" w:cs="Times New Roman"/>
          <w:lang w:val="it-IT"/>
        </w:rPr>
      </w:pPr>
      <w:r w:rsidRPr="00AE5536">
        <w:rPr>
          <w:rFonts w:ascii="Times New Roman" w:hAnsi="Times New Roman" w:cs="Times New Roman"/>
          <w:b/>
          <w:bCs/>
          <w:sz w:val="24"/>
          <w:szCs w:val="24"/>
          <w:lang w:val="it-IT"/>
        </w:rPr>
        <w:t xml:space="preserve">Pattern </w:t>
      </w:r>
      <w:r w:rsidRPr="00AE5536">
        <w:rPr>
          <w:rFonts w:ascii="Times New Roman" w:hAnsi="Times New Roman" w:cs="Times New Roman"/>
          <w:sz w:val="24"/>
          <w:szCs w:val="24"/>
          <w:lang w:val="it-IT"/>
        </w:rPr>
        <w:t>(https://w3id.org/</w:t>
      </w:r>
      <w:proofErr w:type="spellStart"/>
      <w:r w:rsidRPr="00AE5536">
        <w:rPr>
          <w:rFonts w:ascii="Times New Roman" w:hAnsi="Times New Roman" w:cs="Times New Roman"/>
          <w:sz w:val="24"/>
          <w:szCs w:val="24"/>
          <w:lang w:val="it-IT"/>
        </w:rPr>
        <w:t>framester</w:t>
      </w:r>
      <w:proofErr w:type="spellEnd"/>
      <w:r w:rsidRPr="00AE5536">
        <w:rPr>
          <w:rFonts w:ascii="Times New Roman" w:hAnsi="Times New Roman" w:cs="Times New Roman"/>
          <w:sz w:val="24"/>
          <w:szCs w:val="24"/>
          <w:lang w:val="it-IT"/>
        </w:rPr>
        <w:t>/data/</w:t>
      </w:r>
      <w:proofErr w:type="spellStart"/>
      <w:r w:rsidRPr="00AE5536">
        <w:rPr>
          <w:rFonts w:ascii="Times New Roman" w:hAnsi="Times New Roman" w:cs="Times New Roman"/>
          <w:sz w:val="24"/>
          <w:szCs w:val="24"/>
          <w:lang w:val="it-IT"/>
        </w:rPr>
        <w:t>framestercore</w:t>
      </w:r>
      <w:proofErr w:type="spellEnd"/>
      <w:r w:rsidRPr="00AE5536">
        <w:rPr>
          <w:rFonts w:ascii="Times New Roman" w:hAnsi="Times New Roman" w:cs="Times New Roman"/>
          <w:sz w:val="24"/>
          <w:szCs w:val="24"/>
          <w:lang w:val="it-IT"/>
        </w:rPr>
        <w:t>/Pattern)</w:t>
      </w:r>
    </w:p>
    <w:p w14:paraId="577CC145" w14:textId="77777777" w:rsidR="00AE5536" w:rsidRPr="00AE5536" w:rsidRDefault="00AE5536" w:rsidP="00AE5536">
      <w:pPr>
        <w:spacing w:line="240" w:lineRule="auto"/>
        <w:rPr>
          <w:rFonts w:ascii="Times New Roman" w:hAnsi="Times New Roman" w:cs="Times New Roman"/>
          <w:color w:val="212121"/>
          <w:sz w:val="24"/>
          <w:szCs w:val="24"/>
          <w:shd w:val="clear" w:color="auto" w:fill="FFFFFF"/>
        </w:rPr>
      </w:pPr>
      <w:r w:rsidRPr="00AE5536">
        <w:rPr>
          <w:rFonts w:ascii="Times New Roman" w:hAnsi="Times New Roman" w:cs="Times New Roman"/>
          <w:color w:val="212121"/>
          <w:sz w:val="24"/>
          <w:szCs w:val="24"/>
          <w:shd w:val="clear" w:color="auto" w:fill="FFFFFF"/>
        </w:rPr>
        <w:t xml:space="preserve">This frame describes the interrelation of a collection of Entities; they may be physical entities or shapes in a recognizable configuration, a pattern of events, or a relation among abstract entities. The pattern is not the individual Entities nor the set of Entities, but an abstraction of their interrelations, as a gestalt. The </w:t>
      </w:r>
      <w:proofErr w:type="spellStart"/>
      <w:r w:rsidRPr="00AE5536">
        <w:rPr>
          <w:rFonts w:ascii="Times New Roman" w:hAnsi="Times New Roman" w:cs="Times New Roman"/>
          <w:color w:val="212121"/>
          <w:sz w:val="24"/>
          <w:szCs w:val="24"/>
          <w:shd w:val="clear" w:color="auto" w:fill="FFFFFF"/>
        </w:rPr>
        <w:t>Cougers</w:t>
      </w:r>
      <w:proofErr w:type="spellEnd"/>
      <w:r w:rsidRPr="00AE5536">
        <w:rPr>
          <w:rFonts w:ascii="Times New Roman" w:hAnsi="Times New Roman" w:cs="Times New Roman"/>
          <w:color w:val="212121"/>
          <w:sz w:val="24"/>
          <w:szCs w:val="24"/>
          <w:shd w:val="clear" w:color="auto" w:fill="FFFFFF"/>
        </w:rPr>
        <w:t xml:space="preserve"> are playing in a Wing-T formation tonight. The auditors noticed a suspicious pattern of withdrawals from the maintenance account . The digits of irrational numbers do not repeat in any kind of pattern.</w:t>
      </w:r>
    </w:p>
    <w:p w14:paraId="680F5060" w14:textId="2AACEB16" w:rsidR="00AE5536" w:rsidRPr="00AE5536" w:rsidRDefault="00017545" w:rsidP="00AE5536">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PatternInLotteryNumbers</w:t>
      </w:r>
      <w:proofErr w:type="spellEnd"/>
      <w:r w:rsidR="00AE5536" w:rsidRPr="00AE5536">
        <w:rPr>
          <w:rFonts w:ascii="Times New Roman" w:hAnsi="Times New Roman" w:cs="Times New Roman"/>
          <w:sz w:val="24"/>
          <w:szCs w:val="24"/>
        </w:rPr>
        <w:t>(Face)=&gt;</w:t>
      </w:r>
      <w:proofErr w:type="spellStart"/>
      <w:r w:rsidR="00AE5536" w:rsidRPr="00AE5536">
        <w:rPr>
          <w:rFonts w:ascii="Times New Roman" w:hAnsi="Times New Roman" w:cs="Times New Roman"/>
          <w:sz w:val="24"/>
          <w:szCs w:val="24"/>
        </w:rPr>
        <w:t>fs:Pattern</w:t>
      </w:r>
      <w:proofErr w:type="spellEnd"/>
    </w:p>
    <w:p w14:paraId="2E8B6AB0" w14:textId="77777777" w:rsidR="00AE5536" w:rsidRPr="00AE5536" w:rsidRDefault="00AE5536" w:rsidP="00AE5536">
      <w:pPr>
        <w:spacing w:line="240" w:lineRule="auto"/>
        <w:rPr>
          <w:rFonts w:ascii="Times New Roman" w:hAnsi="Times New Roman" w:cs="Times New Roman"/>
        </w:rPr>
      </w:pPr>
      <w:proofErr w:type="spellStart"/>
      <w:r w:rsidRPr="00AE5536">
        <w:rPr>
          <w:rFonts w:ascii="Times New Roman" w:hAnsi="Times New Roman" w:cs="Times New Roman"/>
          <w:b/>
          <w:bCs/>
          <w:color w:val="212121"/>
          <w:sz w:val="24"/>
          <w:szCs w:val="24"/>
          <w:shd w:val="clear" w:color="auto" w:fill="FFFFFF"/>
        </w:rPr>
        <w:t>PerceptionExperience</w:t>
      </w:r>
      <w:proofErr w:type="spellEnd"/>
      <w:r w:rsidRPr="00AE5536">
        <w:rPr>
          <w:rFonts w:ascii="Times New Roman" w:hAnsi="Times New Roman" w:cs="Times New Roman"/>
          <w:color w:val="212121"/>
          <w:sz w:val="24"/>
          <w:szCs w:val="24"/>
          <w:shd w:val="clear" w:color="auto" w:fill="FFFFFF"/>
        </w:rPr>
        <w:t xml:space="preserve"> (</w:t>
      </w:r>
      <w:hyperlink r:id="rId5" w:history="1">
        <w:r w:rsidRPr="00AE5536">
          <w:rPr>
            <w:rStyle w:val="Hyperlink"/>
            <w:rFonts w:ascii="Times New Roman" w:hAnsi="Times New Roman" w:cs="Times New Roman"/>
            <w:sz w:val="24"/>
            <w:szCs w:val="24"/>
            <w:shd w:val="clear" w:color="auto" w:fill="FFFFFF"/>
          </w:rPr>
          <w:t>https://w3id.org/framester/data/framestercore/PerceptionExperience</w:t>
        </w:r>
      </w:hyperlink>
      <w:r w:rsidRPr="00AE5536">
        <w:rPr>
          <w:rFonts w:ascii="Times New Roman" w:hAnsi="Times New Roman" w:cs="Times New Roman"/>
          <w:color w:val="212121"/>
          <w:sz w:val="24"/>
          <w:szCs w:val="24"/>
          <w:shd w:val="clear" w:color="auto" w:fill="FFFFFF"/>
        </w:rPr>
        <w:t>)</w:t>
      </w:r>
    </w:p>
    <w:p w14:paraId="3588A66C" w14:textId="77777777" w:rsidR="00AE5536" w:rsidRPr="00AE5536" w:rsidRDefault="00AE5536" w:rsidP="00AE5536">
      <w:pPr>
        <w:spacing w:line="240" w:lineRule="auto"/>
        <w:jc w:val="both"/>
        <w:rPr>
          <w:rFonts w:ascii="Times New Roman" w:hAnsi="Times New Roman" w:cs="Times New Roman"/>
          <w:color w:val="212121"/>
          <w:sz w:val="24"/>
          <w:szCs w:val="24"/>
          <w:shd w:val="clear" w:color="auto" w:fill="FFFFFF"/>
        </w:rPr>
      </w:pPr>
      <w:r w:rsidRPr="00AE5536">
        <w:rPr>
          <w:rFonts w:ascii="Times New Roman" w:hAnsi="Times New Roman" w:cs="Times New Roman"/>
          <w:color w:val="212121"/>
          <w:sz w:val="24"/>
          <w:szCs w:val="24"/>
          <w:shd w:val="clear" w:color="auto" w:fill="FFFFFF"/>
        </w:rPr>
        <w:t xml:space="preserve">This frame contains perception words whose Perceivers have perceptual experiences that they do not necessarily intend to. For this reason we call the Perceiver role </w:t>
      </w:r>
      <w:proofErr w:type="spellStart"/>
      <w:r w:rsidRPr="00AE5536">
        <w:rPr>
          <w:rFonts w:ascii="Times New Roman" w:hAnsi="Times New Roman" w:cs="Times New Roman"/>
          <w:color w:val="212121"/>
          <w:sz w:val="24"/>
          <w:szCs w:val="24"/>
          <w:shd w:val="clear" w:color="auto" w:fill="FFFFFF"/>
        </w:rPr>
        <w:t>Perceiver_passive</w:t>
      </w:r>
      <w:proofErr w:type="spellEnd"/>
      <w:r w:rsidRPr="00AE5536">
        <w:rPr>
          <w:rFonts w:ascii="Times New Roman" w:hAnsi="Times New Roman" w:cs="Times New Roman"/>
          <w:color w:val="212121"/>
          <w:sz w:val="24"/>
          <w:szCs w:val="24"/>
          <w:shd w:val="clear" w:color="auto" w:fill="FFFFFF"/>
        </w:rPr>
        <w:t xml:space="preserve">. Comparing the </w:t>
      </w:r>
      <w:proofErr w:type="spellStart"/>
      <w:r w:rsidRPr="00AE5536">
        <w:rPr>
          <w:rFonts w:ascii="Times New Roman" w:hAnsi="Times New Roman" w:cs="Times New Roman"/>
          <w:color w:val="212121"/>
          <w:sz w:val="24"/>
          <w:szCs w:val="24"/>
          <w:shd w:val="clear" w:color="auto" w:fill="FFFFFF"/>
        </w:rPr>
        <w:t>Perception_experience</w:t>
      </w:r>
      <w:proofErr w:type="spellEnd"/>
      <w:r w:rsidRPr="00AE5536">
        <w:rPr>
          <w:rFonts w:ascii="Times New Roman" w:hAnsi="Times New Roman" w:cs="Times New Roman"/>
          <w:color w:val="212121"/>
          <w:sz w:val="24"/>
          <w:szCs w:val="24"/>
          <w:shd w:val="clear" w:color="auto" w:fill="FFFFFF"/>
        </w:rPr>
        <w:t xml:space="preserve"> frame to the </w:t>
      </w:r>
      <w:proofErr w:type="spellStart"/>
      <w:r w:rsidRPr="00AE5536">
        <w:rPr>
          <w:rFonts w:ascii="Times New Roman" w:hAnsi="Times New Roman" w:cs="Times New Roman"/>
          <w:color w:val="212121"/>
          <w:sz w:val="24"/>
          <w:szCs w:val="24"/>
          <w:shd w:val="clear" w:color="auto" w:fill="FFFFFF"/>
        </w:rPr>
        <w:t>Perception_active</w:t>
      </w:r>
      <w:proofErr w:type="spellEnd"/>
      <w:r w:rsidRPr="00AE5536">
        <w:rPr>
          <w:rFonts w:ascii="Times New Roman" w:hAnsi="Times New Roman" w:cs="Times New Roman"/>
          <w:color w:val="212121"/>
          <w:sz w:val="24"/>
          <w:szCs w:val="24"/>
          <w:shd w:val="clear" w:color="auto" w:fill="FFFFFF"/>
        </w:rPr>
        <w:t xml:space="preserve"> frame, we note that for some modalities there are different lexical items in each frame. For instance, whereas </w:t>
      </w:r>
      <w:proofErr w:type="spellStart"/>
      <w:r w:rsidRPr="00AE5536">
        <w:rPr>
          <w:rFonts w:ascii="Times New Roman" w:hAnsi="Times New Roman" w:cs="Times New Roman"/>
          <w:color w:val="212121"/>
          <w:sz w:val="24"/>
          <w:szCs w:val="24"/>
          <w:shd w:val="clear" w:color="auto" w:fill="FFFFFF"/>
        </w:rPr>
        <w:t>Perception_experience</w:t>
      </w:r>
      <w:proofErr w:type="spellEnd"/>
      <w:r w:rsidRPr="00AE5536">
        <w:rPr>
          <w:rFonts w:ascii="Times New Roman" w:hAnsi="Times New Roman" w:cs="Times New Roman"/>
          <w:color w:val="212121"/>
          <w:sz w:val="24"/>
          <w:szCs w:val="24"/>
          <w:shd w:val="clear" w:color="auto" w:fill="FFFFFF"/>
        </w:rPr>
        <w:t xml:space="preserve"> has </w:t>
      </w:r>
      <w:proofErr w:type="spellStart"/>
      <w:r w:rsidRPr="00AE5536">
        <w:rPr>
          <w:rFonts w:ascii="Times New Roman" w:hAnsi="Times New Roman" w:cs="Times New Roman"/>
          <w:color w:val="212121"/>
          <w:sz w:val="24"/>
          <w:szCs w:val="24"/>
          <w:shd w:val="clear" w:color="auto" w:fill="FFFFFF"/>
        </w:rPr>
        <w:t>see</w:t>
      </w:r>
      <w:proofErr w:type="spellEnd"/>
      <w:r w:rsidRPr="00AE5536">
        <w:rPr>
          <w:rFonts w:ascii="Times New Roman" w:hAnsi="Times New Roman" w:cs="Times New Roman"/>
          <w:color w:val="212121"/>
          <w:sz w:val="24"/>
          <w:szCs w:val="24"/>
          <w:shd w:val="clear" w:color="auto" w:fill="FFFFFF"/>
        </w:rPr>
        <w:t xml:space="preserve">, </w:t>
      </w:r>
      <w:proofErr w:type="spellStart"/>
      <w:r w:rsidRPr="00AE5536">
        <w:rPr>
          <w:rFonts w:ascii="Times New Roman" w:hAnsi="Times New Roman" w:cs="Times New Roman"/>
          <w:color w:val="212121"/>
          <w:sz w:val="24"/>
          <w:szCs w:val="24"/>
          <w:shd w:val="clear" w:color="auto" w:fill="FFFFFF"/>
        </w:rPr>
        <w:t>Perception_active</w:t>
      </w:r>
      <w:proofErr w:type="spellEnd"/>
      <w:r w:rsidRPr="00AE5536">
        <w:rPr>
          <w:rFonts w:ascii="Times New Roman" w:hAnsi="Times New Roman" w:cs="Times New Roman"/>
          <w:color w:val="212121"/>
          <w:sz w:val="24"/>
          <w:szCs w:val="24"/>
          <w:shd w:val="clear" w:color="auto" w:fill="FFFFFF"/>
        </w:rPr>
        <w:t xml:space="preserve"> has look at. For other sense modalities, we find the same lexical items in both frames. To illustrate, consider the verb smell where I smell something rotten exemplifies its </w:t>
      </w:r>
      <w:proofErr w:type="spellStart"/>
      <w:r w:rsidRPr="00AE5536">
        <w:rPr>
          <w:rFonts w:ascii="Times New Roman" w:hAnsi="Times New Roman" w:cs="Times New Roman"/>
          <w:color w:val="212121"/>
          <w:sz w:val="24"/>
          <w:szCs w:val="24"/>
          <w:shd w:val="clear" w:color="auto" w:fill="FFFFFF"/>
        </w:rPr>
        <w:t>Perception_experience</w:t>
      </w:r>
      <w:proofErr w:type="spellEnd"/>
      <w:r w:rsidRPr="00AE5536">
        <w:rPr>
          <w:rFonts w:ascii="Times New Roman" w:hAnsi="Times New Roman" w:cs="Times New Roman"/>
          <w:color w:val="212121"/>
          <w:sz w:val="24"/>
          <w:szCs w:val="24"/>
          <w:shd w:val="clear" w:color="auto" w:fill="FFFFFF"/>
        </w:rPr>
        <w:t xml:space="preserve"> use and Smell this to see if it's fresh </w:t>
      </w:r>
      <w:r w:rsidRPr="00AE5536">
        <w:rPr>
          <w:rFonts w:ascii="Times New Roman" w:hAnsi="Times New Roman" w:cs="Times New Roman"/>
          <w:color w:val="212121"/>
          <w:sz w:val="24"/>
          <w:szCs w:val="24"/>
          <w:shd w:val="clear" w:color="auto" w:fill="FFFFFF"/>
        </w:rPr>
        <w:lastRenderedPageBreak/>
        <w:t xml:space="preserve">exemplifies its </w:t>
      </w:r>
      <w:proofErr w:type="spellStart"/>
      <w:r w:rsidRPr="00AE5536">
        <w:rPr>
          <w:rFonts w:ascii="Times New Roman" w:hAnsi="Times New Roman" w:cs="Times New Roman"/>
          <w:color w:val="212121"/>
          <w:sz w:val="24"/>
          <w:szCs w:val="24"/>
          <w:shd w:val="clear" w:color="auto" w:fill="FFFFFF"/>
        </w:rPr>
        <w:t>Perception_active</w:t>
      </w:r>
      <w:proofErr w:type="spellEnd"/>
      <w:r w:rsidRPr="00AE5536">
        <w:rPr>
          <w:rFonts w:ascii="Times New Roman" w:hAnsi="Times New Roman" w:cs="Times New Roman"/>
          <w:color w:val="212121"/>
          <w:sz w:val="24"/>
          <w:szCs w:val="24"/>
          <w:shd w:val="clear" w:color="auto" w:fill="FFFFFF"/>
        </w:rPr>
        <w:t xml:space="preserve"> sense. This frame also includes words which are not specific to any sense modality, including detect, perceive, perception, sense. </w:t>
      </w:r>
    </w:p>
    <w:p w14:paraId="566557D2" w14:textId="77777777" w:rsidR="00AE5536" w:rsidRPr="00AE5536" w:rsidRDefault="00AE5536" w:rsidP="00AE5536">
      <w:pPr>
        <w:spacing w:line="240" w:lineRule="auto"/>
        <w:jc w:val="both"/>
        <w:rPr>
          <w:rFonts w:ascii="Times New Roman" w:hAnsi="Times New Roman" w:cs="Times New Roman"/>
          <w:color w:val="212121"/>
          <w:sz w:val="24"/>
          <w:szCs w:val="24"/>
          <w:shd w:val="clear" w:color="auto" w:fill="FFFFFF"/>
        </w:rPr>
      </w:pPr>
      <w:r w:rsidRPr="00AE5536">
        <w:rPr>
          <w:rFonts w:ascii="Times New Roman" w:hAnsi="Times New Roman" w:cs="Times New Roman"/>
          <w:color w:val="212121"/>
          <w:sz w:val="24"/>
          <w:szCs w:val="24"/>
          <w:shd w:val="clear" w:color="auto" w:fill="FFFFFF"/>
        </w:rPr>
        <w:t>Perception=&gt;</w:t>
      </w:r>
      <w:proofErr w:type="spellStart"/>
      <w:r w:rsidRPr="00AE5536">
        <w:rPr>
          <w:rFonts w:ascii="Times New Roman" w:hAnsi="Times New Roman" w:cs="Times New Roman"/>
          <w:color w:val="212121"/>
          <w:sz w:val="24"/>
          <w:szCs w:val="24"/>
          <w:shd w:val="clear" w:color="auto" w:fill="FFFFFF"/>
        </w:rPr>
        <w:t>fs:PerceptionExperience</w:t>
      </w:r>
      <w:proofErr w:type="spellEnd"/>
    </w:p>
    <w:p w14:paraId="08E70449" w14:textId="77777777" w:rsidR="00AE5536" w:rsidRPr="00AE5536" w:rsidRDefault="00AE5536" w:rsidP="00AE5536">
      <w:pPr>
        <w:spacing w:line="240" w:lineRule="auto"/>
        <w:jc w:val="both"/>
        <w:rPr>
          <w:rFonts w:ascii="Times New Roman" w:hAnsi="Times New Roman" w:cs="Times New Roman"/>
        </w:rPr>
      </w:pPr>
      <w:proofErr w:type="spellStart"/>
      <w:r w:rsidRPr="00AE5536">
        <w:rPr>
          <w:rFonts w:ascii="Times New Roman" w:hAnsi="Times New Roman" w:cs="Times New Roman"/>
          <w:b/>
          <w:bCs/>
          <w:color w:val="212121"/>
          <w:sz w:val="24"/>
          <w:szCs w:val="24"/>
          <w:shd w:val="clear" w:color="auto" w:fill="FFFFFF"/>
        </w:rPr>
        <w:t>ExperiencerObj</w:t>
      </w:r>
      <w:proofErr w:type="spellEnd"/>
      <w:r w:rsidRPr="00AE5536">
        <w:rPr>
          <w:rFonts w:ascii="Times New Roman" w:hAnsi="Times New Roman" w:cs="Times New Roman"/>
          <w:b/>
          <w:bCs/>
          <w:color w:val="212121"/>
          <w:sz w:val="24"/>
          <w:szCs w:val="24"/>
          <w:shd w:val="clear" w:color="auto" w:fill="FFFFFF"/>
        </w:rPr>
        <w:t xml:space="preserve"> </w:t>
      </w:r>
      <w:r w:rsidRPr="00AE5536">
        <w:rPr>
          <w:rFonts w:ascii="Times New Roman" w:hAnsi="Times New Roman" w:cs="Times New Roman"/>
          <w:color w:val="212121"/>
          <w:sz w:val="24"/>
          <w:szCs w:val="24"/>
          <w:shd w:val="clear" w:color="auto" w:fill="FFFFFF"/>
        </w:rPr>
        <w:t>(https://w3id.org/framester/data/framestercore/ExperiencerObj)</w:t>
      </w:r>
    </w:p>
    <w:p w14:paraId="219C14B3" w14:textId="77777777" w:rsidR="00AE5536" w:rsidRPr="00AE5536" w:rsidRDefault="00AE5536" w:rsidP="00AE5536">
      <w:pPr>
        <w:rPr>
          <w:rFonts w:ascii="Times New Roman" w:hAnsi="Times New Roman" w:cs="Times New Roman"/>
        </w:rPr>
      </w:pPr>
      <w:r w:rsidRPr="00AE5536">
        <w:rPr>
          <w:rFonts w:ascii="Times New Roman" w:hAnsi="Times New Roman" w:cs="Times New Roman"/>
          <w:color w:val="212121"/>
          <w:sz w:val="24"/>
          <w:szCs w:val="24"/>
          <w:shd w:val="clear" w:color="auto" w:fill="FFFFFF"/>
        </w:rPr>
        <w:t>Some phenomenon (the Stimulus) provokes a particular emotion in an Experiencer. Nightmare on Elm Street scared me silly.</w:t>
      </w:r>
    </w:p>
    <w:p w14:paraId="7BD2E8FF" w14:textId="77777777" w:rsidR="00AE5536" w:rsidRPr="00AE5536" w:rsidRDefault="00AE5536" w:rsidP="00AE5536">
      <w:pPr>
        <w:rPr>
          <w:rFonts w:ascii="Times New Roman" w:hAnsi="Times New Roman" w:cs="Times New Roman"/>
          <w:sz w:val="24"/>
          <w:szCs w:val="24"/>
        </w:rPr>
      </w:pPr>
      <w:proofErr w:type="spellStart"/>
      <w:r w:rsidRPr="00AE5536">
        <w:rPr>
          <w:rFonts w:ascii="Times New Roman" w:hAnsi="Times New Roman" w:cs="Times New Roman"/>
          <w:sz w:val="24"/>
          <w:szCs w:val="24"/>
        </w:rPr>
        <w:t>AmbiguousStimulus</w:t>
      </w:r>
      <w:proofErr w:type="spellEnd"/>
      <w:r w:rsidRPr="00AE5536">
        <w:rPr>
          <w:rFonts w:ascii="Times New Roman" w:hAnsi="Times New Roman" w:cs="Times New Roman"/>
          <w:sz w:val="24"/>
          <w:szCs w:val="24"/>
        </w:rPr>
        <w:t xml:space="preserve">(Visual Resemblance)=&gt; </w:t>
      </w:r>
      <w:proofErr w:type="spellStart"/>
      <w:r w:rsidRPr="00AE5536">
        <w:rPr>
          <w:rFonts w:ascii="Times New Roman" w:hAnsi="Times New Roman" w:cs="Times New Roman"/>
          <w:sz w:val="24"/>
          <w:szCs w:val="24"/>
        </w:rPr>
        <w:t>fs:ExperienerObj</w:t>
      </w:r>
      <w:proofErr w:type="spellEnd"/>
    </w:p>
    <w:p w14:paraId="654173E6" w14:textId="77777777" w:rsidR="00AE5536" w:rsidRPr="00AE5536" w:rsidRDefault="00AE5536" w:rsidP="00AE5536">
      <w:pPr>
        <w:rPr>
          <w:rFonts w:ascii="Times New Roman" w:hAnsi="Times New Roman" w:cs="Times New Roman"/>
          <w:sz w:val="24"/>
          <w:szCs w:val="24"/>
        </w:rPr>
      </w:pPr>
    </w:p>
    <w:p w14:paraId="1B0822BD" w14:textId="77777777" w:rsidR="00AE5536" w:rsidRPr="00AE5536" w:rsidRDefault="00AE5536" w:rsidP="00AE5536">
      <w:pPr>
        <w:pStyle w:val="Normal1"/>
        <w:jc w:val="both"/>
        <w:rPr>
          <w:rFonts w:ascii="Times New Roman" w:hAnsi="Times New Roman"/>
          <w:lang w:val="en-GB"/>
        </w:rPr>
      </w:pPr>
      <w:r w:rsidRPr="00AE5536">
        <w:rPr>
          <w:rFonts w:ascii="Times New Roman" w:hAnsi="Times New Roman"/>
          <w:b/>
          <w:bCs/>
          <w:sz w:val="28"/>
          <w:szCs w:val="28"/>
          <w:lang w:val="en-GB"/>
        </w:rPr>
        <w:t>Entities used from other resources:</w:t>
      </w:r>
    </w:p>
    <w:p w14:paraId="22295A85" w14:textId="77777777" w:rsidR="00AE5536" w:rsidRPr="00AE5536" w:rsidRDefault="00AE5536" w:rsidP="00AE5536">
      <w:pPr>
        <w:pStyle w:val="Normal1"/>
        <w:jc w:val="both"/>
        <w:rPr>
          <w:rFonts w:ascii="Times New Roman" w:hAnsi="Times New Roman"/>
          <w:b/>
          <w:bCs/>
          <w:sz w:val="24"/>
          <w:szCs w:val="24"/>
          <w:lang w:val="en-GB"/>
        </w:rPr>
      </w:pPr>
      <w:r w:rsidRPr="00AE5536">
        <w:rPr>
          <w:rFonts w:ascii="Times New Roman" w:hAnsi="Times New Roman"/>
          <w:b/>
          <w:bCs/>
          <w:sz w:val="24"/>
          <w:szCs w:val="24"/>
          <w:lang w:val="en-GB"/>
        </w:rPr>
        <w:t>FOAF</w:t>
      </w:r>
    </w:p>
    <w:p w14:paraId="27825A17" w14:textId="77777777" w:rsidR="00AE5536" w:rsidRPr="00AE5536" w:rsidRDefault="00AE5536" w:rsidP="00AE5536">
      <w:pPr>
        <w:pStyle w:val="Normal1"/>
        <w:jc w:val="both"/>
        <w:rPr>
          <w:rFonts w:ascii="Times New Roman" w:hAnsi="Times New Roman"/>
          <w:lang w:val="en-GB"/>
        </w:rPr>
      </w:pPr>
      <w:r w:rsidRPr="00AE5536">
        <w:rPr>
          <w:rFonts w:ascii="Times New Roman" w:hAnsi="Times New Roman"/>
          <w:b/>
          <w:bCs/>
          <w:sz w:val="24"/>
          <w:szCs w:val="24"/>
          <w:lang w:val="en-GB"/>
        </w:rPr>
        <w:t>Person</w:t>
      </w:r>
      <w:r w:rsidRPr="00AE5536">
        <w:rPr>
          <w:rFonts w:ascii="Times New Roman" w:hAnsi="Times New Roman"/>
          <w:sz w:val="24"/>
          <w:szCs w:val="24"/>
          <w:lang w:val="en-GB"/>
        </w:rPr>
        <w:t xml:space="preserve">: The </w:t>
      </w:r>
      <w:proofErr w:type="spellStart"/>
      <w:r w:rsidRPr="00AE5536">
        <w:rPr>
          <w:rFonts w:ascii="Times New Roman" w:hAnsi="Times New Roman"/>
          <w:sz w:val="24"/>
          <w:szCs w:val="24"/>
          <w:lang w:val="en-GB"/>
        </w:rPr>
        <w:t>foaf:Person</w:t>
      </w:r>
      <w:proofErr w:type="spellEnd"/>
      <w:r w:rsidRPr="00AE5536">
        <w:rPr>
          <w:rFonts w:ascii="Times New Roman" w:hAnsi="Times New Roman"/>
          <w:sz w:val="24"/>
          <w:szCs w:val="24"/>
          <w:lang w:val="en-GB"/>
        </w:rPr>
        <w:t xml:space="preserve"> class represents people. Something is a </w:t>
      </w:r>
      <w:proofErr w:type="spellStart"/>
      <w:r w:rsidRPr="00AE5536">
        <w:rPr>
          <w:rFonts w:ascii="Times New Roman" w:hAnsi="Times New Roman"/>
          <w:sz w:val="24"/>
          <w:szCs w:val="24"/>
          <w:lang w:val="en-GB"/>
        </w:rPr>
        <w:t>foaf:Person</w:t>
      </w:r>
      <w:proofErr w:type="spellEnd"/>
      <w:r w:rsidRPr="00AE5536">
        <w:rPr>
          <w:rFonts w:ascii="Times New Roman" w:hAnsi="Times New Roman"/>
          <w:sz w:val="24"/>
          <w:szCs w:val="24"/>
          <w:lang w:val="en-GB"/>
        </w:rPr>
        <w:t xml:space="preserve"> if it is a person. We don't </w:t>
      </w:r>
      <w:proofErr w:type="spellStart"/>
      <w:r w:rsidRPr="00AE5536">
        <w:rPr>
          <w:rFonts w:ascii="Times New Roman" w:hAnsi="Times New Roman"/>
          <w:sz w:val="24"/>
          <w:szCs w:val="24"/>
          <w:lang w:val="en-GB"/>
        </w:rPr>
        <w:t>nitpic</w:t>
      </w:r>
      <w:proofErr w:type="spellEnd"/>
      <w:r w:rsidRPr="00AE5536">
        <w:rPr>
          <w:rFonts w:ascii="Times New Roman" w:hAnsi="Times New Roman"/>
          <w:sz w:val="24"/>
          <w:szCs w:val="24"/>
          <w:lang w:val="en-GB"/>
        </w:rPr>
        <w:t xml:space="preserve"> about whether they're alive, dead, real, or imaginary. The </w:t>
      </w:r>
      <w:proofErr w:type="spellStart"/>
      <w:r w:rsidRPr="00AE5536">
        <w:rPr>
          <w:rFonts w:ascii="Times New Roman" w:hAnsi="Times New Roman"/>
          <w:sz w:val="24"/>
          <w:szCs w:val="24"/>
          <w:lang w:val="en-GB"/>
        </w:rPr>
        <w:t>foaf:Person</w:t>
      </w:r>
      <w:proofErr w:type="spellEnd"/>
      <w:r w:rsidRPr="00AE5536">
        <w:rPr>
          <w:rFonts w:ascii="Times New Roman" w:hAnsi="Times New Roman"/>
          <w:sz w:val="24"/>
          <w:szCs w:val="24"/>
          <w:lang w:val="en-GB"/>
        </w:rPr>
        <w:t xml:space="preserve"> class is a sub-class of the </w:t>
      </w:r>
      <w:proofErr w:type="spellStart"/>
      <w:r w:rsidRPr="00AE5536">
        <w:rPr>
          <w:rFonts w:ascii="Times New Roman" w:hAnsi="Times New Roman"/>
          <w:sz w:val="24"/>
          <w:szCs w:val="24"/>
          <w:lang w:val="en-GB"/>
        </w:rPr>
        <w:t>foaf:Agent</w:t>
      </w:r>
      <w:proofErr w:type="spellEnd"/>
      <w:r w:rsidRPr="00AE5536">
        <w:rPr>
          <w:rFonts w:ascii="Times New Roman" w:hAnsi="Times New Roman"/>
          <w:sz w:val="24"/>
          <w:szCs w:val="24"/>
          <w:lang w:val="en-GB"/>
        </w:rPr>
        <w:t xml:space="preserve"> class, since all people are considered 'agents' in FOAF.</w:t>
      </w:r>
    </w:p>
    <w:p w14:paraId="4EC6D98E" w14:textId="77777777" w:rsidR="00AE5536" w:rsidRPr="00AE5536" w:rsidRDefault="00AE5536" w:rsidP="00AE5536">
      <w:pPr>
        <w:pStyle w:val="Normal1"/>
        <w:jc w:val="both"/>
        <w:rPr>
          <w:rFonts w:ascii="Times New Roman" w:hAnsi="Times New Roman"/>
          <w:sz w:val="24"/>
          <w:szCs w:val="24"/>
          <w:lang w:val="en-GB"/>
        </w:rPr>
      </w:pPr>
      <w:r w:rsidRPr="00AE5536">
        <w:rPr>
          <w:rFonts w:ascii="Times New Roman" w:hAnsi="Times New Roman"/>
          <w:sz w:val="24"/>
          <w:szCs w:val="24"/>
          <w:lang w:val="en-GB"/>
        </w:rPr>
        <w:t>Participant=&gt;</w:t>
      </w:r>
      <w:proofErr w:type="spellStart"/>
      <w:r w:rsidRPr="00AE5536">
        <w:rPr>
          <w:rFonts w:ascii="Times New Roman" w:hAnsi="Times New Roman"/>
          <w:sz w:val="24"/>
          <w:szCs w:val="24"/>
          <w:lang w:val="en-GB"/>
        </w:rPr>
        <w:t>foaf:Person</w:t>
      </w:r>
      <w:proofErr w:type="spellEnd"/>
    </w:p>
    <w:p w14:paraId="3D94F514" w14:textId="77777777" w:rsidR="00AE5536" w:rsidRPr="00AE5536" w:rsidRDefault="00AE5536" w:rsidP="00AE5536">
      <w:pPr>
        <w:pStyle w:val="Normal1"/>
        <w:jc w:val="both"/>
        <w:rPr>
          <w:rFonts w:ascii="Times New Roman" w:hAnsi="Times New Roman"/>
          <w:sz w:val="24"/>
          <w:szCs w:val="24"/>
          <w:lang w:val="en-GB"/>
        </w:rPr>
      </w:pPr>
    </w:p>
    <w:p w14:paraId="168AC79A" w14:textId="77777777" w:rsidR="00AE5536" w:rsidRPr="00AE5536" w:rsidRDefault="00AE5536" w:rsidP="00AE5536">
      <w:pPr>
        <w:pStyle w:val="Normal1"/>
        <w:jc w:val="both"/>
        <w:rPr>
          <w:rFonts w:ascii="Times New Roman" w:hAnsi="Times New Roman"/>
          <w:b/>
          <w:bCs/>
          <w:sz w:val="24"/>
          <w:szCs w:val="24"/>
          <w:lang w:val="en-GB"/>
        </w:rPr>
      </w:pPr>
      <w:proofErr w:type="spellStart"/>
      <w:r w:rsidRPr="00AE5536">
        <w:rPr>
          <w:rFonts w:ascii="Times New Roman" w:hAnsi="Times New Roman"/>
          <w:b/>
          <w:bCs/>
          <w:sz w:val="24"/>
          <w:szCs w:val="24"/>
          <w:lang w:val="en-GB"/>
        </w:rPr>
        <w:t>Dbpedia</w:t>
      </w:r>
      <w:proofErr w:type="spellEnd"/>
    </w:p>
    <w:p w14:paraId="65180F6C" w14:textId="77777777" w:rsidR="00AE5536" w:rsidRPr="00AE5536" w:rsidRDefault="00AE5536" w:rsidP="00AE5536">
      <w:pPr>
        <w:jc w:val="both"/>
        <w:rPr>
          <w:rFonts w:ascii="Times New Roman" w:hAnsi="Times New Roman" w:cs="Times New Roman"/>
          <w:b/>
          <w:bCs/>
          <w:sz w:val="24"/>
          <w:szCs w:val="24"/>
        </w:rPr>
      </w:pPr>
      <w:r w:rsidRPr="00AE5536">
        <w:rPr>
          <w:rFonts w:ascii="Times New Roman" w:hAnsi="Times New Roman" w:cs="Times New Roman"/>
          <w:b/>
          <w:bCs/>
          <w:sz w:val="24"/>
          <w:szCs w:val="24"/>
        </w:rPr>
        <w:t>Illusion</w:t>
      </w:r>
    </w:p>
    <w:p w14:paraId="67149014" w14:textId="77777777" w:rsidR="00AE5536" w:rsidRPr="00AE5536" w:rsidRDefault="00AE5536" w:rsidP="00AE5536">
      <w:pPr>
        <w:jc w:val="both"/>
        <w:rPr>
          <w:rFonts w:ascii="Times New Roman" w:hAnsi="Times New Roman" w:cs="Times New Roman"/>
          <w:sz w:val="24"/>
          <w:szCs w:val="24"/>
        </w:rPr>
      </w:pPr>
      <w:r w:rsidRPr="00AE5536">
        <w:rPr>
          <w:rFonts w:ascii="Times New Roman" w:hAnsi="Times New Roman" w:cs="Times New Roman"/>
          <w:sz w:val="24"/>
          <w:szCs w:val="24"/>
        </w:rPr>
        <w:t>An illusion is a distortion of the senses, which can reveal how the mind normally organizes and interprets sensory stimulation. Although illusions distort the human perception of reality, they are generally shared by most people. Illusions may occur with any of the human senses, but visual illusions (optical illusions) are the best-known and understood. The emphasis on visual illusions occurs because vision often dominates the other senses. For example, individuals watching a ventriloquist will perceive the voice is coming from the dummy since they are able to see the dummy mouth the words.</w:t>
      </w:r>
    </w:p>
    <w:p w14:paraId="1AE8340C" w14:textId="77777777" w:rsidR="00AE5536" w:rsidRPr="00AE5536" w:rsidRDefault="00AE5536" w:rsidP="00AE5536">
      <w:pPr>
        <w:jc w:val="both"/>
        <w:rPr>
          <w:rFonts w:ascii="Times New Roman" w:hAnsi="Times New Roman" w:cs="Times New Roman"/>
          <w:sz w:val="24"/>
          <w:szCs w:val="24"/>
        </w:rPr>
      </w:pPr>
      <w:proofErr w:type="spellStart"/>
      <w:r w:rsidRPr="00AE5536">
        <w:rPr>
          <w:rFonts w:ascii="Times New Roman" w:hAnsi="Times New Roman" w:cs="Times New Roman"/>
          <w:sz w:val="24"/>
          <w:szCs w:val="24"/>
        </w:rPr>
        <w:t>IllusionOfPerception</w:t>
      </w:r>
      <w:proofErr w:type="spellEnd"/>
      <w:r w:rsidRPr="00AE5536">
        <w:rPr>
          <w:rFonts w:ascii="Times New Roman" w:hAnsi="Times New Roman" w:cs="Times New Roman"/>
          <w:sz w:val="24"/>
          <w:szCs w:val="24"/>
        </w:rPr>
        <w:t>=&gt;</w:t>
      </w:r>
      <w:proofErr w:type="spellStart"/>
      <w:r w:rsidRPr="00AE5536">
        <w:rPr>
          <w:rFonts w:ascii="Times New Roman" w:hAnsi="Times New Roman" w:cs="Times New Roman"/>
          <w:sz w:val="24"/>
          <w:szCs w:val="24"/>
        </w:rPr>
        <w:t>dbo:Illusion</w:t>
      </w:r>
      <w:proofErr w:type="spellEnd"/>
    </w:p>
    <w:p w14:paraId="59216F99" w14:textId="77777777" w:rsidR="00AE5536" w:rsidRPr="00AE5536" w:rsidRDefault="00AE5536" w:rsidP="00AE5536">
      <w:pPr>
        <w:jc w:val="both"/>
        <w:rPr>
          <w:rFonts w:ascii="Times New Roman" w:hAnsi="Times New Roman" w:cs="Times New Roman"/>
          <w:sz w:val="24"/>
          <w:szCs w:val="24"/>
        </w:rPr>
      </w:pPr>
    </w:p>
    <w:p w14:paraId="72C3261B" w14:textId="77777777" w:rsidR="00AE5536" w:rsidRPr="00AE5536" w:rsidRDefault="00AE5536" w:rsidP="00AE5536">
      <w:pPr>
        <w:pStyle w:val="Normal1"/>
        <w:rPr>
          <w:rFonts w:ascii="Times New Roman" w:hAnsi="Times New Roman"/>
          <w:lang w:val="en-GB"/>
        </w:rPr>
      </w:pPr>
      <w:r w:rsidRPr="00AE5536">
        <w:rPr>
          <w:rFonts w:ascii="Times New Roman" w:hAnsi="Times New Roman"/>
          <w:b/>
          <w:bCs/>
          <w:sz w:val="28"/>
          <w:szCs w:val="28"/>
          <w:lang w:val="en-GB"/>
        </w:rPr>
        <w:t xml:space="preserve">Used Content ODPs </w:t>
      </w:r>
    </w:p>
    <w:p w14:paraId="4399DEBB" w14:textId="77777777" w:rsidR="00AE5536" w:rsidRPr="00AE5536" w:rsidRDefault="00AE5536" w:rsidP="00AE5536">
      <w:pPr>
        <w:pStyle w:val="Normal1"/>
        <w:spacing w:after="0"/>
        <w:jc w:val="both"/>
        <w:rPr>
          <w:rFonts w:ascii="Times New Roman" w:hAnsi="Times New Roman"/>
          <w:lang w:val="en-GB"/>
        </w:rPr>
      </w:pPr>
      <w:r w:rsidRPr="00AE5536">
        <w:rPr>
          <w:rFonts w:ascii="Times New Roman" w:hAnsi="Times New Roman"/>
          <w:sz w:val="24"/>
          <w:szCs w:val="24"/>
          <w:lang w:val="en-GB"/>
        </w:rPr>
        <w:t xml:space="preserve">The following represent the Content Ontology Design Patterns adopted to model the Pareidolia Ontology. Most of these ODP’s classes and properties have been used and combined together during the </w:t>
      </w:r>
      <w:proofErr w:type="spellStart"/>
      <w:r w:rsidRPr="00AE5536">
        <w:rPr>
          <w:rFonts w:ascii="Times New Roman" w:hAnsi="Times New Roman"/>
          <w:sz w:val="24"/>
          <w:szCs w:val="24"/>
          <w:lang w:val="en-GB"/>
        </w:rPr>
        <w:t>modeling</w:t>
      </w:r>
      <w:proofErr w:type="spellEnd"/>
      <w:r w:rsidRPr="00AE5536">
        <w:rPr>
          <w:rFonts w:ascii="Times New Roman" w:hAnsi="Times New Roman"/>
          <w:sz w:val="24"/>
          <w:szCs w:val="24"/>
          <w:lang w:val="en-GB"/>
        </w:rPr>
        <w:t xml:space="preserve"> process.</w:t>
      </w:r>
    </w:p>
    <w:p w14:paraId="01028EC5" w14:textId="77777777" w:rsidR="00AE5536" w:rsidRPr="00AE5536" w:rsidRDefault="00AE5536" w:rsidP="00AE5536">
      <w:pPr>
        <w:spacing w:line="240" w:lineRule="auto"/>
        <w:rPr>
          <w:rFonts w:ascii="Times New Roman" w:hAnsi="Times New Roman" w:cs="Times New Roman"/>
          <w:b/>
          <w:bCs/>
          <w:sz w:val="24"/>
          <w:szCs w:val="24"/>
        </w:rPr>
      </w:pPr>
    </w:p>
    <w:p w14:paraId="5A2BBF15" w14:textId="77777777" w:rsidR="00AE5536" w:rsidRPr="00AE5536" w:rsidRDefault="00AE5536" w:rsidP="00AE5536">
      <w:pPr>
        <w:spacing w:line="240" w:lineRule="auto"/>
        <w:rPr>
          <w:rFonts w:ascii="Times New Roman" w:hAnsi="Times New Roman" w:cs="Times New Roman"/>
        </w:rPr>
      </w:pPr>
      <w:proofErr w:type="spellStart"/>
      <w:r w:rsidRPr="00AE5536">
        <w:rPr>
          <w:rFonts w:ascii="Times New Roman" w:hAnsi="Times New Roman" w:cs="Times New Roman"/>
          <w:b/>
          <w:bCs/>
          <w:sz w:val="24"/>
          <w:szCs w:val="24"/>
        </w:rPr>
        <w:t>ActivitySpecification</w:t>
      </w:r>
      <w:proofErr w:type="spellEnd"/>
      <w:r w:rsidRPr="00AE5536">
        <w:rPr>
          <w:rFonts w:ascii="Times New Roman" w:hAnsi="Times New Roman" w:cs="Times New Roman"/>
          <w:b/>
          <w:bCs/>
          <w:sz w:val="24"/>
          <w:szCs w:val="24"/>
        </w:rPr>
        <w:t xml:space="preserve"> </w:t>
      </w:r>
      <w:r w:rsidRPr="00AE5536">
        <w:rPr>
          <w:rFonts w:ascii="Times New Roman" w:hAnsi="Times New Roman" w:cs="Times New Roman"/>
          <w:sz w:val="24"/>
          <w:szCs w:val="24"/>
        </w:rPr>
        <w:t>(http://ontologydesignpatterns.org/wiki/Submissions:ActivitySpecification)</w:t>
      </w:r>
    </w:p>
    <w:p w14:paraId="5B4E6637" w14:textId="77777777" w:rsidR="00AE5536" w:rsidRPr="00AE5536" w:rsidRDefault="00AE5536" w:rsidP="00AE5536">
      <w:pPr>
        <w:spacing w:after="0" w:line="242" w:lineRule="auto"/>
        <w:jc w:val="both"/>
        <w:rPr>
          <w:rFonts w:ascii="Times New Roman" w:hAnsi="Times New Roman" w:cs="Times New Roman"/>
          <w:sz w:val="24"/>
          <w:szCs w:val="24"/>
        </w:rPr>
      </w:pPr>
      <w:r w:rsidRPr="00AE5536">
        <w:rPr>
          <w:rFonts w:ascii="Times New Roman" w:hAnsi="Times New Roman" w:cs="Times New Roman"/>
          <w:sz w:val="24"/>
          <w:szCs w:val="24"/>
        </w:rPr>
        <w:t xml:space="preserve">This work is concerned with supporting a correct and meaningful representation of activities on the Semantic Web, with the potential to support tasks such as activity recognition and reasoning about causation. This requires an ontology capable of more than simply documenting and annotating individual activity occurrences; definitions of activity specifications are required. Current representations of activities in OWL do not meet the basic requirements for </w:t>
      </w:r>
      <w:r w:rsidRPr="00AE5536">
        <w:rPr>
          <w:rFonts w:ascii="Times New Roman" w:hAnsi="Times New Roman" w:cs="Times New Roman"/>
          <w:sz w:val="24"/>
          <w:szCs w:val="24"/>
        </w:rPr>
        <w:lastRenderedPageBreak/>
        <w:t>activity specifications. Detailed definitions of an activity's preconditions and effects are lacking, in particular with respect to a consideration of change over time. This pattern leverages existing work to fill this void with an ontology design pattern for activity specifications in OWL.</w:t>
      </w:r>
    </w:p>
    <w:p w14:paraId="69B42C43" w14:textId="77777777" w:rsidR="00AE5536" w:rsidRPr="00AE5536" w:rsidRDefault="00AE5536" w:rsidP="00AE5536">
      <w:pPr>
        <w:spacing w:after="0" w:line="242" w:lineRule="auto"/>
        <w:jc w:val="both"/>
        <w:rPr>
          <w:rFonts w:ascii="Times New Roman" w:hAnsi="Times New Roman" w:cs="Times New Roman"/>
        </w:rPr>
      </w:pPr>
      <w:r w:rsidRPr="00AE5536">
        <w:rPr>
          <w:rFonts w:ascii="Times New Roman" w:hAnsi="Times New Roman" w:cs="Times New Roman"/>
          <w:sz w:val="20"/>
          <w:szCs w:val="20"/>
        </w:rPr>
        <w:t>(http://ontologydesignpatterns.org/wiki/Submissions:ActivitySpecification</w:t>
      </w:r>
      <w:r w:rsidRPr="00AE5536">
        <w:rPr>
          <w:rFonts w:ascii="Times New Roman" w:hAnsi="Times New Roman" w:cs="Times New Roman"/>
          <w:sz w:val="24"/>
          <w:szCs w:val="24"/>
        </w:rPr>
        <w:t>)</w:t>
      </w:r>
    </w:p>
    <w:p w14:paraId="4012EFD7" w14:textId="77777777" w:rsidR="00AE5536" w:rsidRPr="00AE5536" w:rsidRDefault="00AE5536" w:rsidP="00AE5536">
      <w:pPr>
        <w:jc w:val="both"/>
        <w:rPr>
          <w:rFonts w:ascii="Times New Roman" w:hAnsi="Times New Roman" w:cs="Times New Roman"/>
          <w:b/>
          <w:bCs/>
          <w:sz w:val="24"/>
          <w:szCs w:val="24"/>
        </w:rPr>
      </w:pPr>
    </w:p>
    <w:p w14:paraId="5DFFAA5F" w14:textId="77777777" w:rsidR="00AE5536" w:rsidRPr="00AE5536" w:rsidRDefault="00AE5536" w:rsidP="00AE5536">
      <w:pPr>
        <w:jc w:val="both"/>
        <w:rPr>
          <w:rFonts w:ascii="Times New Roman" w:hAnsi="Times New Roman" w:cs="Times New Roman"/>
          <w:b/>
          <w:bCs/>
          <w:sz w:val="24"/>
          <w:szCs w:val="24"/>
        </w:rPr>
      </w:pPr>
    </w:p>
    <w:p w14:paraId="3437E70A" w14:textId="77777777" w:rsidR="00AE5536" w:rsidRPr="00AE5536" w:rsidRDefault="00AE5536" w:rsidP="00AE5536">
      <w:pPr>
        <w:pStyle w:val="Normal1"/>
        <w:spacing w:after="0"/>
        <w:jc w:val="both"/>
        <w:rPr>
          <w:rFonts w:ascii="Times New Roman" w:hAnsi="Times New Roman"/>
          <w:b/>
          <w:bCs/>
          <w:sz w:val="24"/>
          <w:szCs w:val="24"/>
          <w:lang w:val="en-GB"/>
        </w:rPr>
      </w:pPr>
      <w:r w:rsidRPr="00AE5536">
        <w:rPr>
          <w:rFonts w:ascii="Times New Roman" w:hAnsi="Times New Roman"/>
          <w:b/>
          <w:bCs/>
          <w:sz w:val="24"/>
          <w:szCs w:val="24"/>
          <w:lang w:val="en-GB"/>
        </w:rPr>
        <w:t>Experience and Observation</w:t>
      </w:r>
    </w:p>
    <w:p w14:paraId="5FA72D05" w14:textId="77777777" w:rsidR="00AE5536" w:rsidRPr="00AE5536" w:rsidRDefault="00AE5536" w:rsidP="00AE5536">
      <w:pPr>
        <w:pStyle w:val="Normal1"/>
        <w:spacing w:after="0"/>
        <w:jc w:val="both"/>
        <w:rPr>
          <w:rFonts w:ascii="Times New Roman" w:hAnsi="Times New Roman"/>
          <w:sz w:val="24"/>
          <w:szCs w:val="24"/>
          <w:lang w:val="en-GB"/>
        </w:rPr>
      </w:pPr>
      <w:r w:rsidRPr="00AE5536">
        <w:rPr>
          <w:rFonts w:ascii="Times New Roman" w:hAnsi="Times New Roman"/>
          <w:sz w:val="24"/>
          <w:szCs w:val="24"/>
          <w:lang w:val="en-GB"/>
        </w:rPr>
        <w:t>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2B76F01C" w14:textId="77777777" w:rsidR="00AE5536" w:rsidRDefault="00AE5536" w:rsidP="00AE5536">
      <w:pPr>
        <w:pStyle w:val="Normal1"/>
        <w:spacing w:after="0"/>
        <w:jc w:val="both"/>
        <w:rPr>
          <w:rFonts w:ascii="Times New Roman" w:hAnsi="Times New Roman"/>
          <w:sz w:val="24"/>
          <w:szCs w:val="24"/>
          <w:lang w:val="en-GB"/>
        </w:rPr>
      </w:pPr>
      <w:r w:rsidRPr="00AE5536">
        <w:rPr>
          <w:rFonts w:ascii="Times New Roman" w:hAnsi="Times New Roman"/>
          <w:sz w:val="20"/>
          <w:szCs w:val="20"/>
          <w:lang w:val="en-GB"/>
        </w:rPr>
        <w:t>(</w:t>
      </w:r>
      <w:hyperlink r:id="rId6" w:history="1">
        <w:r w:rsidRPr="00AE5536">
          <w:rPr>
            <w:rStyle w:val="Hyperlink"/>
            <w:rFonts w:ascii="Times New Roman" w:hAnsi="Times New Roman"/>
            <w:sz w:val="20"/>
            <w:szCs w:val="20"/>
            <w:lang w:val="en-GB"/>
          </w:rPr>
          <w:t>http://ontologydesignpatterns.org/wiki/Submissions:Experience_%26_Observation</w:t>
        </w:r>
      </w:hyperlink>
      <w:r w:rsidRPr="00AE5536">
        <w:rPr>
          <w:rFonts w:ascii="Times New Roman" w:hAnsi="Times New Roman"/>
          <w:sz w:val="24"/>
          <w:szCs w:val="24"/>
          <w:lang w:val="en-GB"/>
        </w:rPr>
        <w:t>)</w:t>
      </w:r>
    </w:p>
    <w:p w14:paraId="30A63BD7" w14:textId="77777777" w:rsidR="00AE5536" w:rsidRDefault="00AE5536" w:rsidP="00AE5536">
      <w:pPr>
        <w:pStyle w:val="Normal1"/>
        <w:spacing w:after="0"/>
        <w:jc w:val="both"/>
        <w:rPr>
          <w:rFonts w:ascii="Times New Roman" w:hAnsi="Times New Roman"/>
          <w:sz w:val="24"/>
          <w:szCs w:val="24"/>
          <w:lang w:val="en-GB"/>
        </w:rPr>
      </w:pPr>
    </w:p>
    <w:p w14:paraId="1A9447D3" w14:textId="77777777" w:rsidR="00AE5536" w:rsidRDefault="00AE5536" w:rsidP="00AE5536">
      <w:pPr>
        <w:pStyle w:val="Normal1"/>
        <w:spacing w:after="0"/>
        <w:jc w:val="both"/>
        <w:rPr>
          <w:rFonts w:ascii="Times New Roman" w:hAnsi="Times New Roman"/>
          <w:sz w:val="24"/>
          <w:szCs w:val="24"/>
          <w:lang w:val="en-GB"/>
        </w:rPr>
      </w:pPr>
    </w:p>
    <w:p w14:paraId="5ACBC2E1" w14:textId="71A4C406" w:rsidR="00AB63BF" w:rsidRDefault="00AE5536" w:rsidP="00AE5536">
      <w:pPr>
        <w:jc w:val="both"/>
        <w:rPr>
          <w:rFonts w:ascii="Times New Roman" w:hAnsi="Times New Roman" w:cs="Times New Roman"/>
          <w:b/>
          <w:bCs/>
          <w:sz w:val="28"/>
          <w:szCs w:val="28"/>
        </w:rPr>
      </w:pPr>
      <w:r w:rsidRPr="00AE5536">
        <w:rPr>
          <w:rFonts w:ascii="Times New Roman" w:hAnsi="Times New Roman" w:cs="Times New Roman"/>
          <w:b/>
          <w:bCs/>
          <w:sz w:val="28"/>
          <w:szCs w:val="28"/>
        </w:rPr>
        <w:t>Bibliography</w:t>
      </w:r>
    </w:p>
    <w:p w14:paraId="15C22855" w14:textId="208DAE91" w:rsidR="00AE5536" w:rsidRDefault="00AE5536" w:rsidP="00AE5536">
      <w:pPr>
        <w:jc w:val="both"/>
        <w:rPr>
          <w:rFonts w:ascii="Times New Roman" w:hAnsi="Times New Roman" w:cs="Times New Roman"/>
          <w:sz w:val="24"/>
          <w:szCs w:val="24"/>
        </w:rPr>
      </w:pPr>
      <w:r w:rsidRPr="00AE5536">
        <w:rPr>
          <w:rFonts w:ascii="Times New Roman" w:hAnsi="Times New Roman" w:cs="Times New Roman"/>
          <w:sz w:val="24"/>
          <w:szCs w:val="24"/>
        </w:rPr>
        <w:t>Wikipedia</w:t>
      </w:r>
      <w:r>
        <w:rPr>
          <w:rFonts w:ascii="Times New Roman" w:hAnsi="Times New Roman" w:cs="Times New Roman"/>
          <w:sz w:val="24"/>
          <w:szCs w:val="24"/>
        </w:rPr>
        <w:t>,</w:t>
      </w:r>
      <w:r w:rsidRPr="00AE5536">
        <w:rPr>
          <w:rFonts w:ascii="Times New Roman" w:hAnsi="Times New Roman" w:cs="Times New Roman"/>
          <w:i/>
          <w:iCs/>
          <w:sz w:val="24"/>
          <w:szCs w:val="24"/>
        </w:rPr>
        <w:t xml:space="preserve"> Clustering illusion</w:t>
      </w:r>
      <w:r>
        <w:rPr>
          <w:rFonts w:ascii="Times New Roman" w:hAnsi="Times New Roman" w:cs="Times New Roman"/>
          <w:i/>
          <w:iCs/>
          <w:sz w:val="24"/>
          <w:szCs w:val="24"/>
        </w:rPr>
        <w:t>,</w:t>
      </w:r>
      <w:r w:rsidRPr="00AE5536">
        <w:t xml:space="preserve"> </w:t>
      </w:r>
      <w:hyperlink r:id="rId7" w:history="1">
        <w:r w:rsidR="000A3B42" w:rsidRPr="009802D0">
          <w:rPr>
            <w:rStyle w:val="Hyperlink"/>
            <w:rFonts w:ascii="Times New Roman" w:hAnsi="Times New Roman" w:cs="Times New Roman"/>
            <w:sz w:val="24"/>
            <w:szCs w:val="24"/>
          </w:rPr>
          <w:t>https://en.wikipedia.org/wiki/Clustering_illusion</w:t>
        </w:r>
      </w:hyperlink>
    </w:p>
    <w:p w14:paraId="37C98C73" w14:textId="77777777" w:rsidR="000A3B42" w:rsidRDefault="000A3B42" w:rsidP="00AE5536">
      <w:pPr>
        <w:jc w:val="both"/>
        <w:rPr>
          <w:rFonts w:ascii="Times New Roman" w:hAnsi="Times New Roman" w:cs="Times New Roman"/>
          <w:sz w:val="24"/>
          <w:szCs w:val="24"/>
        </w:rPr>
      </w:pPr>
      <w:r>
        <w:rPr>
          <w:rFonts w:ascii="Times New Roman" w:hAnsi="Times New Roman" w:cs="Times New Roman"/>
          <w:sz w:val="24"/>
          <w:szCs w:val="24"/>
        </w:rPr>
        <w:t xml:space="preserve">Academy 4sc, </w:t>
      </w:r>
      <w:r w:rsidRPr="000A3B42">
        <w:rPr>
          <w:rFonts w:ascii="Times New Roman" w:hAnsi="Times New Roman" w:cs="Times New Roman"/>
          <w:i/>
          <w:iCs/>
          <w:sz w:val="24"/>
          <w:szCs w:val="24"/>
        </w:rPr>
        <w:t>Clustering illusion see the bigger picture</w:t>
      </w:r>
      <w:r>
        <w:rPr>
          <w:rFonts w:ascii="Times New Roman" w:hAnsi="Times New Roman" w:cs="Times New Roman"/>
          <w:sz w:val="24"/>
          <w:szCs w:val="24"/>
        </w:rPr>
        <w:t>,</w:t>
      </w:r>
    </w:p>
    <w:p w14:paraId="723F5AB3" w14:textId="241565A0" w:rsidR="000A3B42" w:rsidRDefault="00000000" w:rsidP="00AE5536">
      <w:pPr>
        <w:jc w:val="both"/>
        <w:rPr>
          <w:rFonts w:ascii="Times New Roman" w:hAnsi="Times New Roman" w:cs="Times New Roman"/>
          <w:sz w:val="24"/>
          <w:szCs w:val="24"/>
        </w:rPr>
      </w:pPr>
      <w:hyperlink r:id="rId8" w:anchor=":~:text=The%20clustering%20illusion%20occurs%20when,across%20an%20entire%20data%20set" w:history="1">
        <w:r w:rsidR="000A3B42" w:rsidRPr="009802D0">
          <w:rPr>
            <w:rStyle w:val="Hyperlink"/>
            <w:rFonts w:ascii="Times New Roman" w:hAnsi="Times New Roman" w:cs="Times New Roman"/>
            <w:sz w:val="24"/>
            <w:szCs w:val="24"/>
          </w:rPr>
          <w:t>https://academy4sc.org/video/clustering-illusion-see-the-bigger-picture/#:~:text=The%20clustering%20illusion%20occurs%20when,across%20an%20entire%20data%20set</w:t>
        </w:r>
      </w:hyperlink>
      <w:r w:rsidR="000A3B42" w:rsidRPr="000A3B42">
        <w:rPr>
          <w:rFonts w:ascii="Times New Roman" w:hAnsi="Times New Roman" w:cs="Times New Roman"/>
          <w:sz w:val="24"/>
          <w:szCs w:val="24"/>
        </w:rPr>
        <w:t>.</w:t>
      </w:r>
    </w:p>
    <w:p w14:paraId="59F628A0" w14:textId="77777777" w:rsidR="000A3B42" w:rsidRPr="00AE5536" w:rsidRDefault="000A3B42" w:rsidP="00AE5536">
      <w:pPr>
        <w:jc w:val="both"/>
        <w:rPr>
          <w:rFonts w:ascii="Times New Roman" w:hAnsi="Times New Roman" w:cs="Times New Roman"/>
          <w:sz w:val="24"/>
          <w:szCs w:val="24"/>
        </w:rPr>
      </w:pPr>
    </w:p>
    <w:p w14:paraId="56001A0A" w14:textId="77777777" w:rsidR="00AB63BF" w:rsidRPr="00AE5536" w:rsidRDefault="00AB63BF" w:rsidP="00AB63BF">
      <w:pPr>
        <w:ind w:left="360"/>
        <w:jc w:val="both"/>
        <w:rPr>
          <w:rFonts w:ascii="Times New Roman" w:hAnsi="Times New Roman" w:cs="Times New Roman"/>
          <w:sz w:val="24"/>
          <w:szCs w:val="24"/>
        </w:rPr>
      </w:pPr>
    </w:p>
    <w:p w14:paraId="5CF3C57A" w14:textId="77777777" w:rsidR="00AB63BF" w:rsidRPr="00AE5536" w:rsidRDefault="00AB63BF" w:rsidP="00AB63BF">
      <w:pPr>
        <w:ind w:left="360"/>
        <w:jc w:val="both"/>
        <w:rPr>
          <w:rFonts w:ascii="Times New Roman" w:hAnsi="Times New Roman" w:cs="Times New Roman"/>
          <w:sz w:val="24"/>
          <w:szCs w:val="24"/>
        </w:rPr>
      </w:pPr>
    </w:p>
    <w:p w14:paraId="0EEBBCFA" w14:textId="77777777" w:rsidR="00AB63BF" w:rsidRPr="00AE5536" w:rsidRDefault="00AB63BF" w:rsidP="00AB63BF">
      <w:pPr>
        <w:ind w:left="360"/>
        <w:jc w:val="both"/>
        <w:rPr>
          <w:rFonts w:ascii="Times New Roman" w:hAnsi="Times New Roman" w:cs="Times New Roman"/>
          <w:sz w:val="24"/>
          <w:szCs w:val="24"/>
        </w:rPr>
      </w:pPr>
    </w:p>
    <w:p w14:paraId="5E8AB72C" w14:textId="77777777" w:rsidR="00AB63BF" w:rsidRPr="00AB63BF" w:rsidRDefault="00AB63BF" w:rsidP="00AB63BF">
      <w:pPr>
        <w:ind w:left="360"/>
        <w:jc w:val="both"/>
        <w:rPr>
          <w:rFonts w:ascii="Times New Roman" w:hAnsi="Times New Roman" w:cs="Times New Roman"/>
          <w:sz w:val="24"/>
          <w:szCs w:val="24"/>
        </w:rPr>
      </w:pPr>
    </w:p>
    <w:p w14:paraId="32A1DD08" w14:textId="77777777" w:rsidR="00AB63BF" w:rsidRPr="001E3BA4" w:rsidRDefault="00AB63BF" w:rsidP="00AB63BF">
      <w:pPr>
        <w:jc w:val="both"/>
        <w:rPr>
          <w:rFonts w:ascii="Times New Roman" w:hAnsi="Times New Roman" w:cs="Times New Roman"/>
          <w:sz w:val="24"/>
          <w:szCs w:val="24"/>
        </w:rPr>
      </w:pPr>
    </w:p>
    <w:sectPr w:rsidR="00AB63BF" w:rsidRPr="001E3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65672"/>
    <w:multiLevelType w:val="hybridMultilevel"/>
    <w:tmpl w:val="6378894A"/>
    <w:lvl w:ilvl="0" w:tplc="90D00426">
      <w:start w:val="1"/>
      <w:numFmt w:val="decimal"/>
      <w:lvlText w:val="%1."/>
      <w:lvlJc w:val="left"/>
      <w:pPr>
        <w:ind w:left="1068" w:hanging="360"/>
      </w:pPr>
      <w:rPr>
        <w:rFonts w:ascii="Liberation Serif" w:hAnsi="Liberation Serif" w:cs="Liberation Serif" w:hint="default"/>
        <w:sz w:val="24"/>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301A0545"/>
    <w:multiLevelType w:val="multilevel"/>
    <w:tmpl w:val="CE7869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697B6E"/>
    <w:multiLevelType w:val="multilevel"/>
    <w:tmpl w:val="0094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453746">
    <w:abstractNumId w:val="2"/>
  </w:num>
  <w:num w:numId="2" w16cid:durableId="1261523545">
    <w:abstractNumId w:val="1"/>
  </w:num>
  <w:num w:numId="3" w16cid:durableId="1064110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BF"/>
    <w:rsid w:val="00017545"/>
    <w:rsid w:val="000A3B42"/>
    <w:rsid w:val="001E3BA4"/>
    <w:rsid w:val="002F348E"/>
    <w:rsid w:val="00637FED"/>
    <w:rsid w:val="0082777F"/>
    <w:rsid w:val="00AB63BF"/>
    <w:rsid w:val="00AE5536"/>
    <w:rsid w:val="00D94268"/>
    <w:rsid w:val="00DE09F5"/>
    <w:rsid w:val="00F01F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AD18"/>
  <w15:chartTrackingRefBased/>
  <w15:docId w15:val="{EADB3AD2-4483-4E23-A0A4-8F4558A4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B6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3B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B63B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B63B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B63B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B63B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B63B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B63B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B63B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B63B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B6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3B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B6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3B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B63BF"/>
    <w:pPr>
      <w:spacing w:before="160"/>
      <w:jc w:val="center"/>
    </w:pPr>
    <w:rPr>
      <w:i/>
      <w:iCs/>
      <w:color w:val="404040" w:themeColor="text1" w:themeTint="BF"/>
    </w:rPr>
  </w:style>
  <w:style w:type="character" w:customStyle="1" w:styleId="QuoteChar">
    <w:name w:val="Quote Char"/>
    <w:basedOn w:val="DefaultParagraphFont"/>
    <w:link w:val="Quote"/>
    <w:uiPriority w:val="29"/>
    <w:rsid w:val="00AB63BF"/>
    <w:rPr>
      <w:i/>
      <w:iCs/>
      <w:color w:val="404040" w:themeColor="text1" w:themeTint="BF"/>
      <w:lang w:val="en-GB"/>
    </w:rPr>
  </w:style>
  <w:style w:type="paragraph" w:styleId="ListParagraph">
    <w:name w:val="List Paragraph"/>
    <w:basedOn w:val="Normal"/>
    <w:uiPriority w:val="34"/>
    <w:qFormat/>
    <w:rsid w:val="00AB63BF"/>
    <w:pPr>
      <w:ind w:left="720"/>
      <w:contextualSpacing/>
    </w:pPr>
  </w:style>
  <w:style w:type="character" w:styleId="IntenseEmphasis">
    <w:name w:val="Intense Emphasis"/>
    <w:basedOn w:val="DefaultParagraphFont"/>
    <w:uiPriority w:val="21"/>
    <w:qFormat/>
    <w:rsid w:val="00AB63BF"/>
    <w:rPr>
      <w:i/>
      <w:iCs/>
      <w:color w:val="0F4761" w:themeColor="accent1" w:themeShade="BF"/>
    </w:rPr>
  </w:style>
  <w:style w:type="paragraph" w:styleId="IntenseQuote">
    <w:name w:val="Intense Quote"/>
    <w:basedOn w:val="Normal"/>
    <w:next w:val="Normal"/>
    <w:link w:val="IntenseQuoteChar"/>
    <w:uiPriority w:val="30"/>
    <w:qFormat/>
    <w:rsid w:val="00AB6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3BF"/>
    <w:rPr>
      <w:i/>
      <w:iCs/>
      <w:color w:val="0F4761" w:themeColor="accent1" w:themeShade="BF"/>
      <w:lang w:val="en-GB"/>
    </w:rPr>
  </w:style>
  <w:style w:type="character" w:styleId="IntenseReference">
    <w:name w:val="Intense Reference"/>
    <w:basedOn w:val="DefaultParagraphFont"/>
    <w:uiPriority w:val="32"/>
    <w:qFormat/>
    <w:rsid w:val="00AB63BF"/>
    <w:rPr>
      <w:b/>
      <w:bCs/>
      <w:smallCaps/>
      <w:color w:val="0F4761" w:themeColor="accent1" w:themeShade="BF"/>
      <w:spacing w:val="5"/>
    </w:rPr>
  </w:style>
  <w:style w:type="paragraph" w:customStyle="1" w:styleId="Normal1">
    <w:name w:val="Normal1"/>
    <w:rsid w:val="00AE5536"/>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nhideWhenUsed/>
    <w:rsid w:val="00AE5536"/>
    <w:rPr>
      <w:color w:val="0563C1"/>
      <w:u w:val="single" w:color="000000"/>
    </w:rPr>
  </w:style>
  <w:style w:type="character" w:styleId="UnresolvedMention">
    <w:name w:val="Unresolved Mention"/>
    <w:basedOn w:val="DefaultParagraphFont"/>
    <w:uiPriority w:val="99"/>
    <w:semiHidden/>
    <w:unhideWhenUsed/>
    <w:rsid w:val="000A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636">
      <w:bodyDiv w:val="1"/>
      <w:marLeft w:val="0"/>
      <w:marRight w:val="0"/>
      <w:marTop w:val="0"/>
      <w:marBottom w:val="0"/>
      <w:divBdr>
        <w:top w:val="none" w:sz="0" w:space="0" w:color="auto"/>
        <w:left w:val="none" w:sz="0" w:space="0" w:color="auto"/>
        <w:bottom w:val="none" w:sz="0" w:space="0" w:color="auto"/>
        <w:right w:val="none" w:sz="0" w:space="0" w:color="auto"/>
      </w:divBdr>
    </w:div>
    <w:div w:id="114717874">
      <w:bodyDiv w:val="1"/>
      <w:marLeft w:val="0"/>
      <w:marRight w:val="0"/>
      <w:marTop w:val="0"/>
      <w:marBottom w:val="0"/>
      <w:divBdr>
        <w:top w:val="none" w:sz="0" w:space="0" w:color="auto"/>
        <w:left w:val="none" w:sz="0" w:space="0" w:color="auto"/>
        <w:bottom w:val="none" w:sz="0" w:space="0" w:color="auto"/>
        <w:right w:val="none" w:sz="0" w:space="0" w:color="auto"/>
      </w:divBdr>
      <w:divsChild>
        <w:div w:id="1164197363">
          <w:marLeft w:val="0"/>
          <w:marRight w:val="0"/>
          <w:marTop w:val="0"/>
          <w:marBottom w:val="0"/>
          <w:divBdr>
            <w:top w:val="single" w:sz="2" w:space="0" w:color="E3E3E3"/>
            <w:left w:val="single" w:sz="2" w:space="0" w:color="E3E3E3"/>
            <w:bottom w:val="single" w:sz="2" w:space="0" w:color="E3E3E3"/>
            <w:right w:val="single" w:sz="2" w:space="0" w:color="E3E3E3"/>
          </w:divBdr>
          <w:divsChild>
            <w:div w:id="1794056850">
              <w:marLeft w:val="0"/>
              <w:marRight w:val="0"/>
              <w:marTop w:val="0"/>
              <w:marBottom w:val="0"/>
              <w:divBdr>
                <w:top w:val="single" w:sz="2" w:space="0" w:color="E3E3E3"/>
                <w:left w:val="single" w:sz="2" w:space="0" w:color="E3E3E3"/>
                <w:bottom w:val="single" w:sz="2" w:space="0" w:color="E3E3E3"/>
                <w:right w:val="single" w:sz="2" w:space="0" w:color="E3E3E3"/>
              </w:divBdr>
              <w:divsChild>
                <w:div w:id="1329674687">
                  <w:marLeft w:val="0"/>
                  <w:marRight w:val="0"/>
                  <w:marTop w:val="0"/>
                  <w:marBottom w:val="0"/>
                  <w:divBdr>
                    <w:top w:val="single" w:sz="2" w:space="0" w:color="E3E3E3"/>
                    <w:left w:val="single" w:sz="2" w:space="0" w:color="E3E3E3"/>
                    <w:bottom w:val="single" w:sz="2" w:space="0" w:color="E3E3E3"/>
                    <w:right w:val="single" w:sz="2" w:space="0" w:color="E3E3E3"/>
                  </w:divBdr>
                  <w:divsChild>
                    <w:div w:id="535042192">
                      <w:marLeft w:val="0"/>
                      <w:marRight w:val="0"/>
                      <w:marTop w:val="0"/>
                      <w:marBottom w:val="0"/>
                      <w:divBdr>
                        <w:top w:val="single" w:sz="2" w:space="0" w:color="E3E3E3"/>
                        <w:left w:val="single" w:sz="2" w:space="0" w:color="E3E3E3"/>
                        <w:bottom w:val="single" w:sz="2" w:space="0" w:color="E3E3E3"/>
                        <w:right w:val="single" w:sz="2" w:space="0" w:color="E3E3E3"/>
                      </w:divBdr>
                      <w:divsChild>
                        <w:div w:id="2142645469">
                          <w:marLeft w:val="0"/>
                          <w:marRight w:val="0"/>
                          <w:marTop w:val="0"/>
                          <w:marBottom w:val="0"/>
                          <w:divBdr>
                            <w:top w:val="single" w:sz="2" w:space="0" w:color="E3E3E3"/>
                            <w:left w:val="single" w:sz="2" w:space="0" w:color="E3E3E3"/>
                            <w:bottom w:val="single" w:sz="2" w:space="0" w:color="E3E3E3"/>
                            <w:right w:val="single" w:sz="2" w:space="0" w:color="E3E3E3"/>
                          </w:divBdr>
                          <w:divsChild>
                            <w:div w:id="1076244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484262">
                                  <w:marLeft w:val="0"/>
                                  <w:marRight w:val="0"/>
                                  <w:marTop w:val="0"/>
                                  <w:marBottom w:val="0"/>
                                  <w:divBdr>
                                    <w:top w:val="single" w:sz="2" w:space="0" w:color="E3E3E3"/>
                                    <w:left w:val="single" w:sz="2" w:space="0" w:color="E3E3E3"/>
                                    <w:bottom w:val="single" w:sz="2" w:space="0" w:color="E3E3E3"/>
                                    <w:right w:val="single" w:sz="2" w:space="0" w:color="E3E3E3"/>
                                  </w:divBdr>
                                  <w:divsChild>
                                    <w:div w:id="646520788">
                                      <w:marLeft w:val="0"/>
                                      <w:marRight w:val="0"/>
                                      <w:marTop w:val="0"/>
                                      <w:marBottom w:val="0"/>
                                      <w:divBdr>
                                        <w:top w:val="single" w:sz="2" w:space="0" w:color="E3E3E3"/>
                                        <w:left w:val="single" w:sz="2" w:space="0" w:color="E3E3E3"/>
                                        <w:bottom w:val="single" w:sz="2" w:space="0" w:color="E3E3E3"/>
                                        <w:right w:val="single" w:sz="2" w:space="0" w:color="E3E3E3"/>
                                      </w:divBdr>
                                      <w:divsChild>
                                        <w:div w:id="2064407312">
                                          <w:marLeft w:val="0"/>
                                          <w:marRight w:val="0"/>
                                          <w:marTop w:val="0"/>
                                          <w:marBottom w:val="0"/>
                                          <w:divBdr>
                                            <w:top w:val="single" w:sz="2" w:space="0" w:color="E3E3E3"/>
                                            <w:left w:val="single" w:sz="2" w:space="0" w:color="E3E3E3"/>
                                            <w:bottom w:val="single" w:sz="2" w:space="0" w:color="E3E3E3"/>
                                            <w:right w:val="single" w:sz="2" w:space="0" w:color="E3E3E3"/>
                                          </w:divBdr>
                                          <w:divsChild>
                                            <w:div w:id="66076393">
                                              <w:marLeft w:val="0"/>
                                              <w:marRight w:val="0"/>
                                              <w:marTop w:val="0"/>
                                              <w:marBottom w:val="0"/>
                                              <w:divBdr>
                                                <w:top w:val="single" w:sz="2" w:space="0" w:color="E3E3E3"/>
                                                <w:left w:val="single" w:sz="2" w:space="0" w:color="E3E3E3"/>
                                                <w:bottom w:val="single" w:sz="2" w:space="0" w:color="E3E3E3"/>
                                                <w:right w:val="single" w:sz="2" w:space="0" w:color="E3E3E3"/>
                                              </w:divBdr>
                                              <w:divsChild>
                                                <w:div w:id="427770317">
                                                  <w:marLeft w:val="0"/>
                                                  <w:marRight w:val="0"/>
                                                  <w:marTop w:val="0"/>
                                                  <w:marBottom w:val="0"/>
                                                  <w:divBdr>
                                                    <w:top w:val="single" w:sz="2" w:space="0" w:color="E3E3E3"/>
                                                    <w:left w:val="single" w:sz="2" w:space="0" w:color="E3E3E3"/>
                                                    <w:bottom w:val="single" w:sz="2" w:space="0" w:color="E3E3E3"/>
                                                    <w:right w:val="single" w:sz="2" w:space="0" w:color="E3E3E3"/>
                                                  </w:divBdr>
                                                  <w:divsChild>
                                                    <w:div w:id="210192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9608000">
          <w:marLeft w:val="0"/>
          <w:marRight w:val="0"/>
          <w:marTop w:val="0"/>
          <w:marBottom w:val="0"/>
          <w:divBdr>
            <w:top w:val="none" w:sz="0" w:space="0" w:color="auto"/>
            <w:left w:val="none" w:sz="0" w:space="0" w:color="auto"/>
            <w:bottom w:val="none" w:sz="0" w:space="0" w:color="auto"/>
            <w:right w:val="none" w:sz="0" w:space="0" w:color="auto"/>
          </w:divBdr>
        </w:div>
      </w:divsChild>
    </w:div>
    <w:div w:id="595670385">
      <w:bodyDiv w:val="1"/>
      <w:marLeft w:val="0"/>
      <w:marRight w:val="0"/>
      <w:marTop w:val="0"/>
      <w:marBottom w:val="0"/>
      <w:divBdr>
        <w:top w:val="none" w:sz="0" w:space="0" w:color="auto"/>
        <w:left w:val="none" w:sz="0" w:space="0" w:color="auto"/>
        <w:bottom w:val="none" w:sz="0" w:space="0" w:color="auto"/>
        <w:right w:val="none" w:sz="0" w:space="0" w:color="auto"/>
      </w:divBdr>
    </w:div>
    <w:div w:id="1007512878">
      <w:bodyDiv w:val="1"/>
      <w:marLeft w:val="0"/>
      <w:marRight w:val="0"/>
      <w:marTop w:val="0"/>
      <w:marBottom w:val="0"/>
      <w:divBdr>
        <w:top w:val="none" w:sz="0" w:space="0" w:color="auto"/>
        <w:left w:val="none" w:sz="0" w:space="0" w:color="auto"/>
        <w:bottom w:val="none" w:sz="0" w:space="0" w:color="auto"/>
        <w:right w:val="none" w:sz="0" w:space="0" w:color="auto"/>
      </w:divBdr>
    </w:div>
    <w:div w:id="1188182339">
      <w:bodyDiv w:val="1"/>
      <w:marLeft w:val="0"/>
      <w:marRight w:val="0"/>
      <w:marTop w:val="0"/>
      <w:marBottom w:val="0"/>
      <w:divBdr>
        <w:top w:val="none" w:sz="0" w:space="0" w:color="auto"/>
        <w:left w:val="none" w:sz="0" w:space="0" w:color="auto"/>
        <w:bottom w:val="none" w:sz="0" w:space="0" w:color="auto"/>
        <w:right w:val="none" w:sz="0" w:space="0" w:color="auto"/>
      </w:divBdr>
    </w:div>
    <w:div w:id="1471286877">
      <w:bodyDiv w:val="1"/>
      <w:marLeft w:val="0"/>
      <w:marRight w:val="0"/>
      <w:marTop w:val="0"/>
      <w:marBottom w:val="0"/>
      <w:divBdr>
        <w:top w:val="none" w:sz="0" w:space="0" w:color="auto"/>
        <w:left w:val="none" w:sz="0" w:space="0" w:color="auto"/>
        <w:bottom w:val="none" w:sz="0" w:space="0" w:color="auto"/>
        <w:right w:val="none" w:sz="0" w:space="0" w:color="auto"/>
      </w:divBdr>
    </w:div>
    <w:div w:id="1708407985">
      <w:bodyDiv w:val="1"/>
      <w:marLeft w:val="0"/>
      <w:marRight w:val="0"/>
      <w:marTop w:val="0"/>
      <w:marBottom w:val="0"/>
      <w:divBdr>
        <w:top w:val="none" w:sz="0" w:space="0" w:color="auto"/>
        <w:left w:val="none" w:sz="0" w:space="0" w:color="auto"/>
        <w:bottom w:val="none" w:sz="0" w:space="0" w:color="auto"/>
        <w:right w:val="none" w:sz="0" w:space="0" w:color="auto"/>
      </w:divBdr>
    </w:div>
    <w:div w:id="1742866092">
      <w:bodyDiv w:val="1"/>
      <w:marLeft w:val="0"/>
      <w:marRight w:val="0"/>
      <w:marTop w:val="0"/>
      <w:marBottom w:val="0"/>
      <w:divBdr>
        <w:top w:val="none" w:sz="0" w:space="0" w:color="auto"/>
        <w:left w:val="none" w:sz="0" w:space="0" w:color="auto"/>
        <w:bottom w:val="none" w:sz="0" w:space="0" w:color="auto"/>
        <w:right w:val="none" w:sz="0" w:space="0" w:color="auto"/>
      </w:divBdr>
    </w:div>
    <w:div w:id="2051764570">
      <w:bodyDiv w:val="1"/>
      <w:marLeft w:val="0"/>
      <w:marRight w:val="0"/>
      <w:marTop w:val="0"/>
      <w:marBottom w:val="0"/>
      <w:divBdr>
        <w:top w:val="none" w:sz="0" w:space="0" w:color="auto"/>
        <w:left w:val="none" w:sz="0" w:space="0" w:color="auto"/>
        <w:bottom w:val="none" w:sz="0" w:space="0" w:color="auto"/>
        <w:right w:val="none" w:sz="0" w:space="0" w:color="auto"/>
      </w:divBdr>
    </w:div>
    <w:div w:id="212738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4sc.org/video/clustering-illusion-see-the-bigger-picture/" TargetMode="External"/><Relationship Id="rId3" Type="http://schemas.openxmlformats.org/officeDocument/2006/relationships/settings" Target="settings.xml"/><Relationship Id="rId7" Type="http://schemas.openxmlformats.org/officeDocument/2006/relationships/hyperlink" Target="https://en.wikipedia.org/wiki/Clustering_illu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tologydesignpatterns.org/wiki/Submissions:Experience_%26_Observation" TargetMode="External"/><Relationship Id="rId5" Type="http://schemas.openxmlformats.org/officeDocument/2006/relationships/hyperlink" Target="https://w3id.org/framester/data/framestercore/PerceptionExper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Di Marzo</dc:creator>
  <cp:keywords/>
  <dc:description/>
  <cp:lastModifiedBy>Salvatore Di Marzo</cp:lastModifiedBy>
  <cp:revision>4</cp:revision>
  <dcterms:created xsi:type="dcterms:W3CDTF">2024-02-19T10:50:00Z</dcterms:created>
  <dcterms:modified xsi:type="dcterms:W3CDTF">2024-03-04T09:37:00Z</dcterms:modified>
</cp:coreProperties>
</file>