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6D3B" w14:textId="77777777" w:rsidR="00591ED9" w:rsidRDefault="00786420">
      <w:pPr>
        <w:spacing w:after="0"/>
      </w:pPr>
      <w:r>
        <w:rPr>
          <w:rFonts w:ascii="Times New Roman" w:eastAsia="Times New Roman" w:hAnsi="Times New Roman"/>
          <w:b/>
          <w:sz w:val="32"/>
        </w:rPr>
        <w:t xml:space="preserve">Yu Sun                                                          </w:t>
      </w:r>
    </w:p>
    <w:p w14:paraId="5C0F2362" w14:textId="77777777" w:rsidR="00591ED9" w:rsidRDefault="00786420">
      <w:pPr>
        <w:spacing w:after="77" w:line="248" w:lineRule="auto"/>
        <w:ind w:left="10" w:hanging="10"/>
      </w:pPr>
      <w:r>
        <w:rPr>
          <w:rFonts w:ascii="Times New Roman" w:eastAsia="Times New Roman" w:hAnsi="Times New Roman"/>
          <w:sz w:val="21"/>
        </w:rPr>
        <w:t xml:space="preserve">alicesun@umich.edu | alice.yu.sun@gmail.com | (865) 801-7068  </w:t>
      </w:r>
    </w:p>
    <w:p w14:paraId="4BCD5439" w14:textId="77777777" w:rsidR="00591ED9" w:rsidRDefault="0078642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C077A52" wp14:editId="65EC5256">
                <wp:extent cx="6860857" cy="6350"/>
                <wp:effectExtent l="0" t="0" r="0" b="0"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2626" name="Shape 2626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7" name="Shape 2627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8" name="Shape 2628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9" name="Shape 262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0" name="Shape 2630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7" style="width:540.225pt;height:0.5pt;mso-position-horizontal-relative:char;mso-position-vertical-relative:line" coordsize="68608,63">
                <v:shape id="Shape 2632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3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34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36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37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1F24DE95" w14:textId="77777777" w:rsidR="00591ED9" w:rsidRDefault="00786420">
      <w:pPr>
        <w:pStyle w:val="Heading1"/>
        <w:ind w:left="-5"/>
      </w:pPr>
      <w:r>
        <w:t xml:space="preserve">SUMMARY </w:t>
      </w:r>
    </w:p>
    <w:p w14:paraId="647BC5BB" w14:textId="77777777" w:rsidR="00591ED9" w:rsidRDefault="00786420">
      <w:pPr>
        <w:spacing w:after="0"/>
      </w:pPr>
      <w:r>
        <w:rPr>
          <w:rFonts w:ascii="Times New Roman" w:eastAsia="Times New Roman" w:hAnsi="Times New Roman"/>
          <w:sz w:val="21"/>
        </w:rPr>
        <w:t xml:space="preserve"> </w:t>
      </w:r>
    </w:p>
    <w:p w14:paraId="7B5D7B56" w14:textId="77777777" w:rsidR="00591ED9" w:rsidRDefault="00786420">
      <w:pPr>
        <w:spacing w:after="3"/>
        <w:ind w:left="-5" w:hanging="10"/>
      </w:pPr>
      <w:r>
        <w:rPr>
          <w:rFonts w:ascii="Times New Roman" w:eastAsia="Times New Roman" w:hAnsi="Times New Roman"/>
          <w:sz w:val="21"/>
        </w:rPr>
        <w:t xml:space="preserve">Master of Information </w:t>
      </w:r>
      <w:r>
        <w:rPr>
          <w:rFonts w:ascii="Times New Roman" w:eastAsia="Times New Roman" w:hAnsi="Times New Roman"/>
          <w:sz w:val="21"/>
        </w:rPr>
        <w:t xml:space="preserve">student at the University of Michigan, with a Bachelor of Science degree in business psychology from University of San Diego. </w:t>
      </w:r>
      <w:r>
        <w:rPr>
          <w:rFonts w:ascii="Times New Roman" w:eastAsia="Times New Roman" w:hAnsi="Times New Roman"/>
          <w:color w:val="0D0D0D"/>
          <w:sz w:val="21"/>
        </w:rPr>
        <w:t>Specializing in user research and design with a robust foundation in business psychology, I bring a unique perspective to integrating user-centered design with psychological principles.</w:t>
      </w:r>
      <w:r>
        <w:rPr>
          <w:rFonts w:ascii="Segoe UI" w:eastAsia="Segoe UI" w:hAnsi="Segoe UI" w:cs="Segoe UI"/>
          <w:color w:val="0D0D0D"/>
        </w:rPr>
        <w:t xml:space="preserve"> </w:t>
      </w:r>
    </w:p>
    <w:p w14:paraId="4C517B5E" w14:textId="77777777" w:rsidR="00591ED9" w:rsidRDefault="0078642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1F9013" wp14:editId="73E6F2C7">
                <wp:extent cx="6860857" cy="6350"/>
                <wp:effectExtent l="0" t="0" r="0" b="0"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2638" name="Shape 2638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8" style="width:540.225pt;height:0.5pt;mso-position-horizontal-relative:char;mso-position-vertical-relative:line" coordsize="68608,63">
                <v:shape id="Shape 2644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45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46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4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48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49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6CF698FE" w14:textId="77777777" w:rsidR="00591ED9" w:rsidRDefault="00786420">
      <w:pPr>
        <w:pStyle w:val="Heading1"/>
        <w:ind w:left="-5"/>
      </w:pPr>
      <w:r>
        <w:t xml:space="preserve">EDUCATION </w:t>
      </w:r>
    </w:p>
    <w:p w14:paraId="4B582BED" w14:textId="77777777" w:rsidR="00591ED9" w:rsidRDefault="00786420">
      <w:pPr>
        <w:spacing w:after="0"/>
      </w:pPr>
      <w:r>
        <w:rPr>
          <w:rFonts w:ascii="Times New Roman" w:eastAsia="Times New Roman" w:hAnsi="Times New Roman"/>
          <w:b/>
          <w:sz w:val="21"/>
        </w:rPr>
        <w:t xml:space="preserve"> </w:t>
      </w:r>
    </w:p>
    <w:p w14:paraId="109A1345" w14:textId="77777777" w:rsidR="00591ED9" w:rsidRDefault="00786420">
      <w:pPr>
        <w:spacing w:after="5" w:line="248" w:lineRule="auto"/>
        <w:ind w:left="-5" w:hanging="10"/>
      </w:pPr>
      <w:r>
        <w:rPr>
          <w:rFonts w:ascii="Times New Roman" w:eastAsia="Times New Roman" w:hAnsi="Times New Roman"/>
          <w:b/>
          <w:sz w:val="21"/>
        </w:rPr>
        <w:t xml:space="preserve">University of Michigan </w:t>
      </w:r>
    </w:p>
    <w:p w14:paraId="01E1EE53" w14:textId="77777777" w:rsidR="00591ED9" w:rsidRDefault="00786420">
      <w:pPr>
        <w:spacing w:after="5" w:line="248" w:lineRule="auto"/>
        <w:ind w:left="-5" w:hanging="10"/>
      </w:pPr>
      <w:r>
        <w:rPr>
          <w:rFonts w:ascii="Times New Roman" w:eastAsia="Times New Roman" w:hAnsi="Times New Roman"/>
          <w:b/>
          <w:sz w:val="21"/>
        </w:rPr>
        <w:t>Master of Science in Information, UX Research and Design</w:t>
      </w:r>
      <w:r>
        <w:rPr>
          <w:rFonts w:ascii="Times New Roman" w:eastAsia="Times New Roman" w:hAnsi="Times New Roman"/>
          <w:sz w:val="21"/>
        </w:rPr>
        <w:t xml:space="preserve">                                                            </w:t>
      </w:r>
      <w:r>
        <w:rPr>
          <w:rFonts w:ascii="Times New Roman" w:eastAsia="Times New Roman" w:hAnsi="Times New Roman"/>
          <w:b/>
          <w:sz w:val="21"/>
        </w:rPr>
        <w:t xml:space="preserve">Sept 2023 – March 2025 </w:t>
      </w:r>
    </w:p>
    <w:p w14:paraId="538098BA" w14:textId="77777777" w:rsidR="00591ED9" w:rsidRDefault="00786420">
      <w:pPr>
        <w:spacing w:after="0"/>
        <w:ind w:left="720"/>
      </w:pPr>
      <w:r>
        <w:rPr>
          <w:rFonts w:ascii="Times New Roman" w:eastAsia="Times New Roman" w:hAnsi="Times New Roman"/>
          <w:sz w:val="21"/>
        </w:rPr>
        <w:t xml:space="preserve"> </w:t>
      </w:r>
    </w:p>
    <w:p w14:paraId="077008B8" w14:textId="77777777" w:rsidR="00591ED9" w:rsidRDefault="00786420">
      <w:pPr>
        <w:spacing w:after="5" w:line="248" w:lineRule="auto"/>
        <w:ind w:left="-5" w:hanging="10"/>
      </w:pPr>
      <w:r>
        <w:rPr>
          <w:rFonts w:ascii="Times New Roman" w:eastAsia="Times New Roman" w:hAnsi="Times New Roman"/>
          <w:b/>
          <w:sz w:val="21"/>
        </w:rPr>
        <w:t xml:space="preserve">University of California San Diego </w:t>
      </w:r>
    </w:p>
    <w:p w14:paraId="700B2999" w14:textId="77777777" w:rsidR="00591ED9" w:rsidRDefault="00786420">
      <w:pPr>
        <w:tabs>
          <w:tab w:val="center" w:pos="7203"/>
          <w:tab w:val="center" w:pos="9241"/>
        </w:tabs>
        <w:spacing w:after="5" w:line="248" w:lineRule="auto"/>
        <w:ind w:left="-15"/>
      </w:pPr>
      <w:r>
        <w:rPr>
          <w:rFonts w:ascii="Times New Roman" w:eastAsia="Times New Roman" w:hAnsi="Times New Roman"/>
          <w:b/>
          <w:sz w:val="21"/>
        </w:rPr>
        <w:t>Bachelor of Science, Business Psychology</w:t>
      </w:r>
      <w:r>
        <w:rPr>
          <w:rFonts w:ascii="Times New Roman" w:eastAsia="Times New Roman" w:hAnsi="Times New Roman"/>
          <w:sz w:val="21"/>
        </w:rPr>
        <w:t xml:space="preserve">                                                         </w:t>
      </w:r>
      <w:r>
        <w:rPr>
          <w:rFonts w:ascii="Times New Roman" w:eastAsia="Times New Roman" w:hAnsi="Times New Roman"/>
          <w:sz w:val="21"/>
        </w:rPr>
        <w:tab/>
        <w:t xml:space="preserve">         </w:t>
      </w:r>
      <w:r>
        <w:rPr>
          <w:rFonts w:ascii="Times New Roman" w:eastAsia="Times New Roman" w:hAnsi="Times New Roman"/>
          <w:sz w:val="21"/>
        </w:rPr>
        <w:tab/>
        <w:t xml:space="preserve">             </w:t>
      </w:r>
      <w:r>
        <w:rPr>
          <w:rFonts w:ascii="Times New Roman" w:eastAsia="Times New Roman" w:hAnsi="Times New Roman"/>
          <w:b/>
          <w:sz w:val="21"/>
        </w:rPr>
        <w:t>Sept 2020 – Sept 2022</w: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7747B99B" w14:textId="77777777" w:rsidR="00591ED9" w:rsidRDefault="00786420">
      <w:pPr>
        <w:spacing w:after="37"/>
      </w:pPr>
      <w:r>
        <w:rPr>
          <w:rFonts w:ascii="Times New Roman" w:eastAsia="Times New Roman" w:hAnsi="Times New Roman"/>
          <w:b/>
          <w:sz w:val="21"/>
        </w:rPr>
        <w:t xml:space="preserve"> </w:t>
      </w:r>
    </w:p>
    <w:p w14:paraId="15A86639" w14:textId="77777777" w:rsidR="00591ED9" w:rsidRDefault="00786420">
      <w:pPr>
        <w:spacing w:after="0"/>
        <w:ind w:right="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DFCC03D" wp14:editId="6467DF6A">
                <wp:extent cx="6860857" cy="6350"/>
                <wp:effectExtent l="0" t="0" r="0" b="0"/>
                <wp:docPr id="2199" name="Group 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2650" name="Shape 2650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9" style="width:540.225pt;height:0.5pt;mso-position-horizontal-relative:char;mso-position-vertical-relative:line" coordsize="68608,63">
                <v:shape id="Shape 2656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57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58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59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60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61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7866565F" w14:textId="77777777" w:rsidR="00591ED9" w:rsidRDefault="00786420">
      <w:pPr>
        <w:pStyle w:val="Heading1"/>
        <w:ind w:left="-5"/>
      </w:pPr>
      <w:r>
        <w:t>EXPERIENCE</w:t>
      </w:r>
      <w:r>
        <w:rPr>
          <w:b w:val="0"/>
        </w:rPr>
        <w:t xml:space="preserve"> </w:t>
      </w:r>
      <w:r>
        <w:rPr>
          <w:b w:val="0"/>
          <w:sz w:val="21"/>
        </w:rPr>
        <w:t xml:space="preserve"> </w:t>
      </w:r>
    </w:p>
    <w:p w14:paraId="090C6729" w14:textId="77777777" w:rsidR="00591ED9" w:rsidRDefault="00786420">
      <w:pPr>
        <w:spacing w:after="0"/>
      </w:pPr>
      <w:r>
        <w:rPr>
          <w:rFonts w:ascii="Times New Roman" w:eastAsia="Times New Roman" w:hAnsi="Times New Roman"/>
          <w:b/>
          <w:sz w:val="21"/>
        </w:rPr>
        <w:t xml:space="preserve">  </w:t>
      </w:r>
    </w:p>
    <w:p w14:paraId="3BDE51E8" w14:textId="77777777" w:rsidR="00591ED9" w:rsidRDefault="00786420">
      <w:pPr>
        <w:spacing w:after="5" w:line="248" w:lineRule="auto"/>
        <w:ind w:left="-5" w:hanging="10"/>
      </w:pPr>
      <w:r>
        <w:rPr>
          <w:rFonts w:ascii="Times New Roman" w:eastAsia="Times New Roman" w:hAnsi="Times New Roman"/>
          <w:b/>
          <w:sz w:val="21"/>
        </w:rPr>
        <w:t>Undergraduate Teaching Assistant</w:t>
      </w:r>
      <w:r>
        <w:rPr>
          <w:rFonts w:ascii="Times New Roman" w:eastAsia="Times New Roman" w:hAnsi="Times New Roman"/>
          <w:b/>
          <w:sz w:val="21"/>
        </w:rPr>
        <w:t xml:space="preserve">                                                                                      March/2022 - June/2022 Clinical Psychology </w:t>
      </w:r>
    </w:p>
    <w:p w14:paraId="5AF90C18" w14:textId="77777777" w:rsidR="00591ED9" w:rsidRDefault="00786420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 xml:space="preserve">Managed a team of 33 students, organizing and scheduling in-depth reflection circle for groups of 1-5 individuals. </w:t>
      </w:r>
    </w:p>
    <w:p w14:paraId="1F51D441" w14:textId="77777777" w:rsidR="00591ED9" w:rsidRDefault="00786420">
      <w:pPr>
        <w:spacing w:after="3"/>
        <w:ind w:left="730" w:hanging="10"/>
      </w:pPr>
      <w:r>
        <w:rPr>
          <w:rFonts w:ascii="Times New Roman" w:eastAsia="Times New Roman" w:hAnsi="Times New Roman"/>
          <w:color w:val="0D0D0D"/>
          <w:sz w:val="21"/>
        </w:rPr>
        <w:t>Designed discussion questions to stimulate critical thinking and fostered an engaging learning environment.</w: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21488BCB" w14:textId="77777777" w:rsidR="00591ED9" w:rsidRDefault="00786420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 xml:space="preserve">Checked student’s assignment, proctored tests, and evaluated student performance, grading based on verbal and written responses to ensure alignment with course standard and objectives. </w:t>
      </w:r>
    </w:p>
    <w:p w14:paraId="7727BDD7" w14:textId="77777777" w:rsidR="00591ED9" w:rsidRDefault="0078642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/>
          <w:color w:val="0D0D0D"/>
          <w:sz w:val="21"/>
        </w:rPr>
        <w:t>Offered personalized support to students via email and dedicating 2 hours weekly for office hours.</w: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4AAACBCE" w14:textId="77777777" w:rsidR="00591ED9" w:rsidRDefault="00786420">
      <w:pPr>
        <w:spacing w:after="5" w:line="248" w:lineRule="auto"/>
        <w:ind w:left="-5" w:hanging="10"/>
      </w:pPr>
      <w:proofErr w:type="spellStart"/>
      <w:r>
        <w:rPr>
          <w:rFonts w:ascii="Times New Roman" w:eastAsia="Times New Roman" w:hAnsi="Times New Roman"/>
          <w:b/>
          <w:sz w:val="21"/>
        </w:rPr>
        <w:t>HoneyComb</w:t>
      </w:r>
      <w:proofErr w:type="spellEnd"/>
      <w:r>
        <w:rPr>
          <w:rFonts w:ascii="Times New Roman" w:eastAsia="Times New Roman" w:hAnsi="Times New Roman"/>
          <w:b/>
          <w:sz w:val="21"/>
        </w:rPr>
        <w:t xml:space="preserve"> Capsules</w:t>
      </w:r>
      <w:r>
        <w:rPr>
          <w:rFonts w:ascii="Times New Roman" w:eastAsia="Times New Roman" w:hAnsi="Times New Roman"/>
          <w:b/>
          <w:sz w:val="21"/>
        </w:rPr>
        <w:t xml:space="preserve">                        </w:t>
      </w:r>
      <w:r>
        <w:rPr>
          <w:rFonts w:ascii="Times New Roman" w:eastAsia="Times New Roman" w:hAnsi="Times New Roman"/>
          <w:b/>
          <w:sz w:val="21"/>
        </w:rPr>
        <w:tab/>
        <w:t xml:space="preserve">                     </w:t>
      </w:r>
      <w:r>
        <w:rPr>
          <w:rFonts w:ascii="Times New Roman" w:eastAsia="Times New Roman" w:hAnsi="Times New Roman"/>
          <w:b/>
          <w:sz w:val="21"/>
        </w:rPr>
        <w:tab/>
        <w:t xml:space="preserve">            </w:t>
      </w:r>
      <w:r>
        <w:rPr>
          <w:rFonts w:ascii="Times New Roman" w:eastAsia="Times New Roman" w:hAnsi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/>
          <w:b/>
          <w:sz w:val="21"/>
        </w:rPr>
        <w:tab/>
        <w:t xml:space="preserve">            Jan/2022 - March/2022 Marketing &amp; Management </w:t>
      </w:r>
    </w:p>
    <w:p w14:paraId="15596A7E" w14:textId="77777777" w:rsidR="00591ED9" w:rsidRDefault="00786420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>Team leader in a group of 5 and created a mock business plan for franchise presentation. ●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ab/>
      </w:r>
      <w:r>
        <w:rPr>
          <w:rFonts w:ascii="Times New Roman" w:eastAsia="Times New Roman" w:hAnsi="Times New Roman"/>
          <w:sz w:val="21"/>
        </w:rPr>
        <w:t xml:space="preserve">Calculated key metrics, completed the KPIs and evaluation plan. </w:t>
      </w:r>
    </w:p>
    <w:p w14:paraId="22571048" w14:textId="77777777" w:rsidR="00591ED9" w:rsidRDefault="00786420">
      <w:pPr>
        <w:spacing w:after="0"/>
      </w:pPr>
      <w:r>
        <w:rPr>
          <w:rFonts w:ascii="Times New Roman" w:eastAsia="Times New Roman" w:hAnsi="Times New Roman"/>
          <w:sz w:val="21"/>
        </w:rPr>
        <w:t xml:space="preserve"> </w:t>
      </w:r>
    </w:p>
    <w:p w14:paraId="01186FF4" w14:textId="77777777" w:rsidR="00591ED9" w:rsidRDefault="00786420">
      <w:pPr>
        <w:spacing w:after="5" w:line="248" w:lineRule="auto"/>
        <w:ind w:left="-5" w:hanging="10"/>
      </w:pPr>
      <w:r>
        <w:rPr>
          <w:rFonts w:ascii="Times New Roman" w:eastAsia="Times New Roman" w:hAnsi="Times New Roman"/>
          <w:b/>
          <w:sz w:val="21"/>
        </w:rPr>
        <w:t xml:space="preserve">Ocean Pollution Research Proposal                                               </w:t>
      </w:r>
      <w:r>
        <w:rPr>
          <w:rFonts w:ascii="Times New Roman" w:eastAsia="Times New Roman" w:hAnsi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/>
          <w:b/>
          <w:sz w:val="21"/>
        </w:rPr>
        <w:tab/>
        <w:t xml:space="preserve">               Sep/2021 - Dec/2021 Explorations/Changing Planet </w:t>
      </w:r>
    </w:p>
    <w:p w14:paraId="218B964B" w14:textId="77777777" w:rsidR="00591ED9" w:rsidRDefault="00786420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 xml:space="preserve">Worked in a small group of 4 peoples for the research proposal on San Diego border communities impacts on ocean pollution. Conducted in-depth research on the types of ocean pollutants, and how the lack of services such as trash pick-up, sewage system in poor communities contribute to ocean pollution.  </w:t>
      </w:r>
    </w:p>
    <w:p w14:paraId="03118D00" w14:textId="77777777" w:rsidR="00591ED9" w:rsidRDefault="00786420">
      <w:pPr>
        <w:spacing w:after="0"/>
      </w:pPr>
      <w:r>
        <w:rPr>
          <w:rFonts w:ascii="Times New Roman" w:eastAsia="Times New Roman" w:hAnsi="Times New Roman"/>
          <w:sz w:val="21"/>
        </w:rPr>
        <w:t xml:space="preserve"> </w:t>
      </w:r>
    </w:p>
    <w:p w14:paraId="535AD822" w14:textId="77777777" w:rsidR="00591ED9" w:rsidRDefault="00786420">
      <w:pPr>
        <w:spacing w:after="5" w:line="248" w:lineRule="auto"/>
        <w:ind w:left="-5" w:hanging="10"/>
      </w:pPr>
      <w:r>
        <w:rPr>
          <w:rFonts w:ascii="Times New Roman" w:eastAsia="Times New Roman" w:hAnsi="Times New Roman"/>
          <w:b/>
          <w:sz w:val="21"/>
        </w:rPr>
        <w:t xml:space="preserve">Nursing Home Volunteer                 </w:t>
      </w:r>
      <w:r>
        <w:rPr>
          <w:rFonts w:ascii="Times New Roman" w:eastAsia="Times New Roman" w:hAnsi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/>
          <w:b/>
          <w:sz w:val="21"/>
        </w:rPr>
        <w:tab/>
        <w:t xml:space="preserve">   </w:t>
      </w:r>
      <w:r>
        <w:rPr>
          <w:rFonts w:ascii="Times New Roman" w:eastAsia="Times New Roman" w:hAnsi="Times New Roman"/>
          <w:b/>
          <w:sz w:val="21"/>
        </w:rPr>
        <w:tab/>
        <w:t xml:space="preserve">    </w:t>
      </w:r>
      <w:r>
        <w:rPr>
          <w:rFonts w:ascii="Times New Roman" w:eastAsia="Times New Roman" w:hAnsi="Times New Roman"/>
          <w:b/>
          <w:sz w:val="21"/>
        </w:rPr>
        <w:tab/>
        <w:t xml:space="preserve">          </w:t>
      </w:r>
      <w:r>
        <w:rPr>
          <w:rFonts w:ascii="Times New Roman" w:eastAsia="Times New Roman" w:hAnsi="Times New Roman"/>
          <w:b/>
          <w:sz w:val="21"/>
        </w:rPr>
        <w:tab/>
        <w:t xml:space="preserve">                            Aug/2017 - May/2020 Senior Care Facility </w:t>
      </w:r>
    </w:p>
    <w:p w14:paraId="5F22691B" w14:textId="77777777" w:rsidR="00591ED9" w:rsidRDefault="00786420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 xml:space="preserve">Provided music performance and companionship every month for 2 hours in senior care facility Arbor Terrace for elderly people. </w:t>
      </w:r>
    </w:p>
    <w:p w14:paraId="46271450" w14:textId="77777777" w:rsidR="00591ED9" w:rsidRDefault="00786420">
      <w:pPr>
        <w:spacing w:after="27"/>
      </w:pPr>
      <w:r>
        <w:rPr>
          <w:rFonts w:ascii="Arial" w:eastAsia="Arial" w:hAnsi="Arial" w:cs="Arial"/>
        </w:rPr>
        <w:t xml:space="preserve"> </w:t>
      </w:r>
    </w:p>
    <w:p w14:paraId="6443234B" w14:textId="77777777" w:rsidR="00591ED9" w:rsidRDefault="00786420">
      <w:pPr>
        <w:spacing w:after="0"/>
        <w:ind w:right="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F2DE10" wp14:editId="233E15FB">
                <wp:extent cx="6860857" cy="6350"/>
                <wp:effectExtent l="0" t="0" r="0" b="0"/>
                <wp:docPr id="2200" name="Group 2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857" cy="6350"/>
                          <a:chOff x="0" y="0"/>
                          <a:chExt cx="6860857" cy="6350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Shape 2663"/>
                        <wps:cNvSpPr/>
                        <wps:spPr>
                          <a:xfrm>
                            <a:off x="3175" y="3175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4" name="Shape 2664"/>
                        <wps:cNvSpPr/>
                        <wps:spPr>
                          <a:xfrm>
                            <a:off x="6857682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5" name="Shape 26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3175" y="0"/>
                            <a:ext cx="68544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444" h="9144">
                                <a:moveTo>
                                  <a:pt x="0" y="0"/>
                                </a:moveTo>
                                <a:lnTo>
                                  <a:pt x="6854444" y="0"/>
                                </a:lnTo>
                                <a:lnTo>
                                  <a:pt x="68544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68576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0" style="width:540.225pt;height:0.5pt;mso-position-horizontal-relative:char;mso-position-vertical-relative:line" coordsize="68608,63">
                <v:shape id="Shape 2668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69" style="position:absolute;width:68544;height:91;left:31;top:31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70" style="position:absolute;width:91;height:91;left:68576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7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672" style="position:absolute;width:68544;height:91;left:31;top:0;" coordsize="6854444,9144" path="m0,0l6854444,0l6854444,9144l0,9144l0,0">
                  <v:stroke weight="0pt" endcap="flat" joinstyle="miter" miterlimit="10" on="false" color="#000000" opacity="0"/>
                  <v:fill on="true" color="#a0a0a0"/>
                </v:shape>
                <v:shape id="Shape 2673" style="position:absolute;width:91;height:91;left:68576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rPr>
          <w:rFonts w:ascii="Times New Roman" w:eastAsia="Times New Roman" w:hAnsi="Times New Roman"/>
          <w:sz w:val="21"/>
        </w:rPr>
        <w:t xml:space="preserve"> </w:t>
      </w:r>
    </w:p>
    <w:p w14:paraId="7EADD31A" w14:textId="77777777" w:rsidR="00591ED9" w:rsidRDefault="00786420">
      <w:pPr>
        <w:pStyle w:val="Heading1"/>
        <w:ind w:left="-5"/>
      </w:pPr>
      <w:r>
        <w:t xml:space="preserve">SKILLS </w:t>
      </w:r>
    </w:p>
    <w:p w14:paraId="6D888AFF" w14:textId="77777777" w:rsidR="00591ED9" w:rsidRDefault="00786420">
      <w:pPr>
        <w:spacing w:after="0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2A4950E6" w14:textId="77777777" w:rsidR="00591ED9" w:rsidRDefault="00786420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>Adobe Illustrator, Adobe Photoshop, Adobe Premiere Pro, Figma, Canva, PowerPoint, Python, HTML/CSS</w:t>
      </w:r>
      <w:r>
        <w:rPr>
          <w:rFonts w:ascii="Arial" w:eastAsia="Arial" w:hAnsi="Arial" w:cs="Arial"/>
        </w:rPr>
        <w:t xml:space="preserve"> </w:t>
      </w:r>
    </w:p>
    <w:p w14:paraId="59B14F8F" w14:textId="77777777" w:rsidR="00591ED9" w:rsidRDefault="00786420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lastRenderedPageBreak/>
        <w:t>User Research, Visual Design, Benchmarking, Wireframing, Prototyping, Competitive Analysis</w:t>
      </w:r>
      <w:r>
        <w:rPr>
          <w:rFonts w:ascii="Arial" w:eastAsia="Arial" w:hAnsi="Arial" w:cs="Arial"/>
        </w:rPr>
        <w:t xml:space="preserve"> </w:t>
      </w:r>
    </w:p>
    <w:p w14:paraId="02461026" w14:textId="77777777" w:rsidR="00591ED9" w:rsidRDefault="00786420">
      <w:pPr>
        <w:numPr>
          <w:ilvl w:val="0"/>
          <w:numId w:val="2"/>
        </w:numPr>
        <w:spacing w:after="5" w:line="248" w:lineRule="auto"/>
        <w:ind w:hanging="360"/>
      </w:pPr>
      <w:r>
        <w:rPr>
          <w:rFonts w:ascii="Times New Roman" w:eastAsia="Times New Roman" w:hAnsi="Times New Roman"/>
          <w:sz w:val="21"/>
        </w:rPr>
        <w:t xml:space="preserve">Languages – English, Mandarin </w:t>
      </w:r>
    </w:p>
    <w:p w14:paraId="54E62432" w14:textId="77777777" w:rsidR="00591ED9" w:rsidRDefault="0078642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sectPr w:rsidR="00591ED9">
      <w:pgSz w:w="12240" w:h="15840"/>
      <w:pgMar w:top="1440" w:right="655" w:bottom="1440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41DD"/>
    <w:multiLevelType w:val="hybridMultilevel"/>
    <w:tmpl w:val="EFF4FD56"/>
    <w:lvl w:ilvl="0" w:tplc="86BA2ED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8CC01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AA391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1022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3033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6C5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60CB7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8872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FCCF1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C04A9"/>
    <w:multiLevelType w:val="hybridMultilevel"/>
    <w:tmpl w:val="05D28C4C"/>
    <w:lvl w:ilvl="0" w:tplc="DB62DC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CE6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7CC3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29C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8C4D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A06A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2F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8E8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8DE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2857810">
    <w:abstractNumId w:val="0"/>
  </w:num>
  <w:num w:numId="2" w16cid:durableId="91967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D9"/>
    <w:rsid w:val="00591ED9"/>
    <w:rsid w:val="007469A4"/>
    <w:rsid w:val="007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842A5"/>
  <w15:docId w15:val="{7F2EF328-9556-E344-85F0-74E2D411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Hergert, Kris</dc:creator>
  <cp:keywords/>
  <cp:lastModifiedBy>Alice Sun</cp:lastModifiedBy>
  <cp:revision>2</cp:revision>
  <dcterms:created xsi:type="dcterms:W3CDTF">2024-04-18T01:13:00Z</dcterms:created>
  <dcterms:modified xsi:type="dcterms:W3CDTF">2024-04-18T01:13:00Z</dcterms:modified>
</cp:coreProperties>
</file>