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rnwe7z4fprpc1ylq0tm88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poli8s6indgecy-jtmnmj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gdcp_-kohjzybqqjwdary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Dans le formulaire, choisissez </w:t>
      </w:r>
      <w:r>
        <w:rPr>
          <w:b/>
          <w:bCs/>
          <w:color w:val="A8420C"/>
        </w:rPr>
        <w:t xml:space="preserve">Type de sortie</w:t>
      </w:r>
      <w:r>
        <w:t xml:space="preserve"> : </w:t>
      </w:r>
      <w:r>
        <w:rPr>
          <w:b/>
          <w:bCs/>
          <w:color w:val="A8420C"/>
        </w:rPr>
        <w:t xml:space="preserve">Sortie simple Ufolep</w:t>
      </w:r>
      <w:r>
        <w:t xml:space="preserve">, puis lancez l'export (fichier </w:t>
      </w:r>
      <w:r>
        <w:rPr>
          <w:b/>
          <w:bCs/>
          <w:color w:val="A8420C"/>
        </w:rPr>
        <w:t xml:space="preserve">CSV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choisissez le </w:t>
      </w:r>
      <w:r>
        <w:rPr>
          <w:b/>
          <w:bCs/>
          <w:color w:val="A8420C"/>
        </w:rPr>
        <w:t xml:space="preserve">lieu</w:t>
      </w:r>
      <w:r>
        <w:t xml:space="preserve"> dans la liste des salles des clubs UFOLEP 33. Pour une salle absente de la liste, prenez </w:t>
      </w:r>
      <w:r>
        <w:rPr>
          <w:b/>
          <w:bCs/>
          <w:color w:val="A8420C"/>
        </w:rPr>
        <w:t xml:space="preserve">Autre lieu…</w:t>
      </w:r>
      <w:r>
        <w:t xml:space="preserve"> et saisissez-la. Le lieu reste facultatif.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 et permet d'envoyer la feuille de match.</w:t>
      </w:r>
    </w:p>
    <w:p>
      <w:pPr>
        <w:pStyle w:val="Heading2"/>
      </w:pPr>
      <w:r>
        <w:t xml:space="preserve">Officiels et capitaines</w:t>
      </w:r>
    </w:p>
    <w:p>
      <w:pPr>
        <w:spacing w:after="140"/>
      </w:pPr>
      <w:r>
        <w:t xml:space="preserve">Dépliez </w:t>
      </w:r>
      <w:r>
        <w:rPr>
          <w:b/>
          <w:bCs/>
          <w:color w:val="A8420C"/>
        </w:rPr>
        <w:t xml:space="preserve">Officiels et capitaines</w:t>
      </w:r>
      <w:r>
        <w:t xml:space="preserve"> pour saisir le chronométreur, l'opérateur 30", le marqueur, l'arbitre, l'aide arbitre et les deux capitaines. Tout est facultatif : une case non remplie reste vide sur la feuille, à compléter au stylo si besoin. Chaque nom est enregistré au fil de la saisie.</w:t>
      </w:r>
    </w:p>
    <w:p>
      <w:pPr>
        <w:pStyle w:val="Heading2"/>
      </w:pPr>
      <w:r>
        <w:t xml:space="preserve">Envoyer la feuille de match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Renseignez si vous le souhaitez l'</w:t>
      </w:r>
      <w:r>
        <w:rPr>
          <w:b/>
          <w:bCs/>
          <w:color w:val="A8420C"/>
        </w:rPr>
        <w:t xml:space="preserve">e-mail du coach adverse</w:t>
      </w:r>
      <w:r>
        <w:t xml:space="preserve"> : il recevra la feuille en copie. Cette adresse n'est pas mémorisée.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Enregistrer le PDF</w:t>
      </w:r>
      <w:r>
        <w:t xml:space="preserve">. Sur téléphone ou tablette, le menu de partage s'ouvre : choisissez </w:t>
      </w:r>
      <w:r>
        <w:rPr>
          <w:b/>
          <w:bCs/>
          <w:color w:val="A8420C"/>
        </w:rPr>
        <w:t xml:space="preserve">Enregistrer dans Fichiers</w:t>
      </w:r>
      <w:r>
        <w:t xml:space="preserve"> (ou directement </w:t>
      </w:r>
      <w:r>
        <w:rPr>
          <w:b/>
          <w:bCs/>
          <w:color w:val="A8420C"/>
        </w:rPr>
        <w:t xml:space="preserve">Mail</w:t>
      </w:r>
      <w:r>
        <w:t xml:space="preserve">, la feuille est alors déjà jointe). Sur ordinateur, le fichier se télécharge. Il s'appelle par exemple </w:t>
      </w:r>
      <w:r>
        <w:rPr>
          <w:shd w:fill="EDECE7" w:color="auto" w:val="clear"/>
        </w:rPr>
        <w:t xml:space="preserve"> 2026-10-16_ST-DELPHIN-GRADIGNAN.pdf 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Préparer l'e-mail</w:t>
      </w:r>
      <w:r>
        <w:t xml:space="preserve"> : votre messagerie s'ouvre avec le destinataire (</w:t>
      </w:r>
      <w:r>
        <w:rPr>
          <w:shd w:fill="EDECE7" w:color="auto" w:val="clear"/>
        </w:rPr>
        <w:t xml:space="preserve"> cd.33@ufolep.org </w:t>
      </w:r>
      <w:r>
        <w:t xml:space="preserve">), le coach adverse en copie, l'objet et le texte déjà écrits.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color w:val="A8420C"/>
        </w:rPr>
        <w:t xml:space="preserve">Joignez le fichier PDF</w:t>
      </w:r>
      <w:r>
        <w:t xml:space="preserve"> à l'e-mail, puis envoyez.</w:t>
      </w:r>
    </w:p>
    <w:p>
      <w:pPr>
        <w:spacing w:after="140"/>
      </w:pPr>
      <w:r>
        <w:t xml:space="preserve">La feuille tient sur une page : score, points par période, fautes d'équipe et temps morts, joueurs de chaque équipe avec leurs points et fautes, officiels, date et lieu.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 ; regénérez ensuite la feuille.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code</w:t>
      </w:r>
      <w:r>
        <w:t xml:space="preserve"> pour l'envoyer par SMS ou messagerie.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QR code est scanné avec l'appareil photo de la tablette plutôt que depuis l'application, il ouvre l'application qui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QR code peut s'ouvrir dans le navigateur plutôt que dans l'application installée. Dans ce cas, passez par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Scanner le QR code</w:t>
            </w:r>
            <w:r>
              <w:rPr>
                <w:sz w:val="20"/>
                <w:szCs w:val="20"/>
              </w:rPr>
              <w:t xml:space="preserve"> dans l'application.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Feuille de match</w:t>
      </w:r>
      <w:r>
        <w:t xml:space="preserve"> — Le PDF est fabriqué sur l'appareil, sans connexion. Rien n'est envoyé tant que vous n'envoyez pas vous-même l'e-mail.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3EB2E04C-A34D-0A98-865E-271B7B3B1807}"/>
    <w:embedBold r:id="rId2" w:fontKey="{6214B4B0-4E21-C59A-AAC2-E10CF5D00B8D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8F43B365-79CC-C9CF-A47E-6B45F778729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rnwe7z4fprpc1ylq0tm88" Type="http://schemas.openxmlformats.org/officeDocument/2006/relationships/hyperlink" Target="https://alicework.github.io/table-de-marque/" TargetMode="External"/><Relationship Id="rIdpoli8s6indgecy-jtmnmj" Type="http://schemas.openxmlformats.org/officeDocument/2006/relationships/hyperlink" Target="https://alicework.github.io/table-de-marque/" TargetMode="External"/><Relationship Id="rIdgdcp_-kohjzybqqjwdary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2026-10-17T18:41:02.692Z</dcterms:created>
  <dcterms:modified xsi:type="dcterms:W3CDTF">2026-10-17T18:41:02.692Z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