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80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ascii="宋体"/>
          <w:szCs w:val="21"/>
        </w:rPr>
        <w:t>2022/</w:t>
      </w:r>
      <w:r>
        <w:rPr>
          <w:rFonts w:ascii="宋体"/>
          <w:szCs w:val="21"/>
        </w:rPr>
        <w:t>7</w:t>
      </w:r>
      <w:r>
        <w:rPr>
          <w:rFonts w:ascii="宋体"/>
          <w:szCs w:val="21"/>
        </w:rPr>
        <w:t>/</w:t>
      </w:r>
      <w:r>
        <w:rPr>
          <w:rFonts w:ascii="宋体"/>
          <w:szCs w:val="21"/>
        </w:rPr>
        <w:t>13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spacing w:line="480" w:lineRule="auto"/>
              <w:ind w:firstLine="0" w:firstLineChars="0"/>
              <w:rPr>
                <w:lang w:eastAsia="zh-Hans"/>
              </w:rPr>
            </w:pPr>
            <w:r>
              <w:rPr>
                <w:lang w:eastAsia="zh-Hans"/>
              </w:rPr>
              <w:t xml:space="preserve">      </w:t>
            </w:r>
            <w:r>
              <w:rPr>
                <w:rFonts w:hint="eastAsia"/>
                <w:lang w:val="en-US" w:eastAsia="zh-Hans"/>
              </w:rPr>
              <w:t>运动健身app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第一次</w:t>
            </w:r>
            <w:r>
              <w:rPr>
                <w:rFonts w:hint="eastAsia"/>
                <w:szCs w:val="21"/>
                <w:lang w:eastAsia="zh-Hans"/>
              </w:rPr>
              <w:t>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ind w:firstLine="630" w:firstLineChars="300"/>
              <w:rPr>
                <w:szCs w:val="21"/>
              </w:rPr>
            </w:pPr>
            <w:r>
              <w:rPr>
                <w:szCs w:val="21"/>
              </w:rPr>
              <w:t>2022/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/20-2022/</w:t>
            </w:r>
            <w:r>
              <w:rPr>
                <w:szCs w:val="21"/>
              </w:rPr>
              <w:t>7/13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asciiTheme="minorEastAsia" w:hAnsiTheme="minorEastAsia" w:eastAsiaTheme="minorEastAsia" w:cstheme="minorEastAsia"/>
                <w:szCs w:val="21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eastAsia="zh-Hans"/>
              </w:rPr>
              <w:t>完成的任务：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FFFFF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Hans"/>
              </w:rPr>
              <w:t>撰写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文档：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FFFFF"/>
                <w:lang w:val="en-US" w:eastAsia="zh-Hans"/>
              </w:rPr>
              <w:t>《软件需求规约》、《软件架构设计》、《编程规范》完善前端界面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app代码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app代码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实现sportsDB</w:t>
            </w:r>
          </w:p>
          <w:p>
            <w:pPr>
              <w:adjustRightInd w:val="0"/>
              <w:snapToGrid w:val="0"/>
              <w:ind w:firstLine="420"/>
              <w:rPr>
                <w:rFonts w:hint="eastAsia"/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实现的功能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界面逻辑跳转</w:t>
            </w:r>
            <w:r>
              <w:rPr>
                <w:rFonts w:hint="eastAsia"/>
                <w:szCs w:val="21"/>
                <w:lang w:val="en-US" w:eastAsia="zh-Hans"/>
              </w:rPr>
              <w:t>流畅</w:t>
            </w:r>
          </w:p>
          <w:p>
            <w:pPr>
              <w:adjustRightInd w:val="0"/>
              <w:snapToGrid w:val="0"/>
              <w:ind w:firstLine="210" w:firstLineChars="10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用户登陆注册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个人信息修改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跟练</w:t>
            </w:r>
            <w:r>
              <w:rPr>
                <w:rFonts w:hint="eastAsia"/>
                <w:szCs w:val="21"/>
                <w:lang w:eastAsia="zh-Hans"/>
              </w:rPr>
              <w:t>；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进度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rPr>
                <w:rFonts w:hint="eastAsia"/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val="en-US" w:eastAsia="zh-Hans"/>
              </w:rPr>
              <w:t>运动</w:t>
            </w:r>
            <w:r>
              <w:rPr>
                <w:rFonts w:hint="eastAsia"/>
                <w:szCs w:val="21"/>
                <w:lang w:eastAsia="zh-Hans"/>
              </w:rPr>
              <w:t>管理：</w:t>
            </w:r>
            <w:r>
              <w:rPr>
                <w:rFonts w:hint="default"/>
                <w:szCs w:val="21"/>
                <w:lang w:eastAsia="zh-Hans"/>
              </w:rPr>
              <w:t>80</w:t>
            </w:r>
            <w:r>
              <w:rPr>
                <w:rFonts w:hint="eastAsia"/>
                <w:szCs w:val="21"/>
                <w:lang w:eastAsia="zh-Hans"/>
              </w:rPr>
              <w:t>%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健康计划</w:t>
            </w:r>
            <w:r>
              <w:rPr>
                <w:rFonts w:hint="eastAsia"/>
                <w:szCs w:val="21"/>
                <w:lang w:eastAsia="zh-Hans"/>
              </w:rPr>
              <w:t>：</w:t>
            </w:r>
            <w:r>
              <w:rPr>
                <w:rFonts w:hint="default"/>
                <w:szCs w:val="21"/>
                <w:lang w:eastAsia="zh-Hans"/>
              </w:rPr>
              <w:t>0</w:t>
            </w:r>
            <w:r>
              <w:rPr>
                <w:rFonts w:hint="eastAsia"/>
                <w:szCs w:val="21"/>
                <w:lang w:eastAsia="zh-Hans"/>
              </w:rPr>
              <w:t>%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统计分析</w:t>
            </w:r>
            <w:r>
              <w:rPr>
                <w:rFonts w:hint="eastAsia"/>
                <w:szCs w:val="21"/>
                <w:lang w:eastAsia="zh-Hans"/>
              </w:rPr>
              <w:t>：</w:t>
            </w:r>
            <w:r>
              <w:rPr>
                <w:rFonts w:hint="default"/>
                <w:szCs w:val="21"/>
                <w:lang w:eastAsia="zh-Hans"/>
              </w:rPr>
              <w:t>20</w:t>
            </w:r>
            <w:r>
              <w:rPr>
                <w:rFonts w:hint="eastAsia"/>
                <w:szCs w:val="21"/>
                <w:lang w:eastAsia="zh-Hans"/>
              </w:rPr>
              <w:t>%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社区分享</w:t>
            </w:r>
            <w:r>
              <w:rPr>
                <w:rFonts w:hint="eastAsia"/>
                <w:szCs w:val="21"/>
                <w:lang w:eastAsia="zh-Hans"/>
              </w:rPr>
              <w:t>：</w:t>
            </w:r>
            <w:r>
              <w:rPr>
                <w:rFonts w:hint="default"/>
                <w:szCs w:val="21"/>
                <w:lang w:eastAsia="zh-Hans"/>
              </w:rPr>
              <w:t>0</w:t>
            </w:r>
            <w:r>
              <w:rPr>
                <w:rFonts w:hint="eastAsia"/>
                <w:szCs w:val="21"/>
                <w:lang w:eastAsia="zh-Hans"/>
              </w:rPr>
              <w:t>%</w:t>
            </w: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质量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页面布局较为美观，功能实现</w:t>
            </w:r>
            <w:r>
              <w:rPr>
                <w:rFonts w:hint="eastAsia"/>
                <w:szCs w:val="21"/>
                <w:lang w:val="en-US" w:eastAsia="zh-Hans"/>
              </w:rPr>
              <w:t>进度</w:t>
            </w:r>
            <w:r>
              <w:rPr>
                <w:rFonts w:hint="eastAsia"/>
                <w:szCs w:val="21"/>
                <w:lang w:eastAsia="zh-Hans"/>
              </w:rPr>
              <w:t>良好，符合预期</w:t>
            </w:r>
            <w:r>
              <w:rPr>
                <w:rFonts w:hint="eastAsia"/>
                <w:szCs w:val="21"/>
                <w:lang w:val="en-US" w:eastAsia="zh-Hans"/>
              </w:rPr>
              <w:t>计划</w:t>
            </w:r>
            <w:r>
              <w:rPr>
                <w:rFonts w:hint="eastAsia"/>
                <w:szCs w:val="21"/>
                <w:lang w:eastAsia="zh-Hans"/>
              </w:rPr>
              <w:t>，质量较好。</w:t>
            </w:r>
          </w:p>
          <w:p>
            <w:pPr>
              <w:adjustRightInd w:val="0"/>
              <w:snapToGrid w:val="0"/>
              <w:ind w:firstLine="105" w:firstLineChars="50"/>
              <w:rPr>
                <w:rFonts w:hint="eastAsia"/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rPr>
                <w:sz w:val="20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</w:t>
            </w:r>
            <w:r>
              <w:rPr>
                <w:b/>
                <w:bCs/>
                <w:szCs w:val="21"/>
              </w:rPr>
              <w:t>审</w:t>
            </w:r>
            <w:r>
              <w:rPr>
                <w:rFonts w:hint="eastAsia"/>
                <w:b/>
                <w:bCs/>
                <w:szCs w:val="21"/>
              </w:rPr>
              <w:t>/测</w:t>
            </w:r>
            <w:r>
              <w:rPr>
                <w:b/>
                <w:bCs/>
                <w:szCs w:val="21"/>
              </w:rPr>
              <w:t>试的结</w:t>
            </w:r>
            <w:r>
              <w:rPr>
                <w:rFonts w:hint="eastAsia"/>
                <w:b/>
                <w:bCs/>
                <w:szCs w:val="21"/>
              </w:rPr>
              <w:t>果</w:t>
            </w:r>
            <w:r>
              <w:rPr>
                <w:b/>
                <w:bCs/>
                <w:szCs w:val="21"/>
              </w:rPr>
              <w:t>：</w:t>
            </w:r>
            <w:r>
              <w:rPr>
                <w:rFonts w:hint="eastAsia"/>
                <w:b/>
                <w:bCs/>
                <w:szCs w:val="21"/>
              </w:rPr>
              <w:t>（执</w:t>
            </w:r>
            <w:r>
              <w:rPr>
                <w:b/>
                <w:bCs/>
                <w:szCs w:val="21"/>
              </w:rPr>
              <w:t>行了</w:t>
            </w:r>
            <w:r>
              <w:rPr>
                <w:rFonts w:hint="eastAsia"/>
                <w:b/>
                <w:bCs/>
                <w:szCs w:val="21"/>
              </w:rPr>
              <w:t>哪</w:t>
            </w:r>
            <w:r>
              <w:rPr>
                <w:b/>
                <w:bCs/>
                <w:szCs w:val="21"/>
              </w:rPr>
              <w:t>些评审和测试？评</w:t>
            </w:r>
            <w:r>
              <w:rPr>
                <w:rFonts w:hint="eastAsia"/>
                <w:b/>
                <w:bCs/>
                <w:szCs w:val="21"/>
              </w:rPr>
              <w:t>审</w:t>
            </w:r>
            <w:r>
              <w:rPr>
                <w:b/>
                <w:bCs/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评审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代码编码习惯统一，注释可读性好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 xml:space="preserve">使用 API，提高组成单元的内聚性 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软件后端架构清晰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耦合度低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测试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基本实现预期的功能，界面间跳转流畅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一开始选题是另一个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但是由于另一个的api接口问题和别的技术风险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放弃了原本的选题改成了这个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前端页面布局和跳转进行了返工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105" w:firstLineChars="50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问题存在于由于小组成员分散在各地仅在线交流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Hans"/>
              </w:rPr>
              <w:t>效果和效率没有很高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同时整合中fragment和activity的冲突造成代码的返工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default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1"/>
                <w:lang w:val="en-US" w:eastAsia="zh-Hans"/>
              </w:rPr>
              <w:t>前期错误评估了小组选题的难度</w:t>
            </w:r>
            <w:r>
              <w:rPr>
                <w:rFonts w:hint="default"/>
                <w:b w:val="0"/>
                <w:bCs w:val="0"/>
                <w:szCs w:val="21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Cs w:val="21"/>
                <w:lang w:val="en-US" w:eastAsia="zh-Hans"/>
              </w:rPr>
              <w:t>导致后期改题目并从头再来</w:t>
            </w:r>
            <w:r>
              <w:rPr>
                <w:rFonts w:hint="default"/>
                <w:b w:val="0"/>
                <w:bCs w:val="0"/>
                <w:szCs w:val="21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Cs w:val="21"/>
                <w:lang w:val="en-US" w:eastAsia="zh-Hans"/>
              </w:rPr>
              <w:t>应该在选题时更加保守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Hans"/>
              </w:rPr>
              <w:t>多人合作存在一些分割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导致风格不统一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后期配合调试耗时较多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应多多沟通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n-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1781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6DD5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9F32DDD"/>
    <w:rsid w:val="7A7B1A33"/>
    <w:rsid w:val="DBFF9E9D"/>
    <w:rsid w:val="EFFFEE2B"/>
    <w:rsid w:val="F76FE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字符"/>
    <w:link w:val="4"/>
    <w:qFormat/>
    <w:uiPriority w:val="0"/>
    <w:rPr>
      <w:kern w:val="2"/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99</Words>
  <Characters>568</Characters>
  <Lines>4</Lines>
  <Paragraphs>1</Paragraphs>
  <ScaleCrop>false</ScaleCrop>
  <LinksUpToDate>false</LinksUpToDate>
  <CharactersWithSpaces>666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2022-04-27T01:07:00Z</dcterms:created>
  <dc:creator>QC</dc:creator>
  <cp:lastModifiedBy>syh</cp:lastModifiedBy>
  <dcterms:modified xsi:type="dcterms:W3CDTF">2022-07-12T15:06:00Z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