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DFA16" w14:textId="7019FED9" w:rsidR="002C21AC" w:rsidRPr="00D66909" w:rsidRDefault="002C21AC" w:rsidP="00D66909">
      <w:pPr>
        <w:pStyle w:val="Heading1"/>
        <w:rPr>
          <w:sz w:val="52"/>
        </w:rPr>
      </w:pPr>
      <w:r>
        <w:t xml:space="preserve">Sprint Summary </w:t>
      </w:r>
      <w:r w:rsidR="00D66909">
        <w:tab/>
      </w:r>
      <w:r w:rsidRPr="00D66909">
        <w:rPr>
          <w:sz w:val="52"/>
        </w:rPr>
        <w:t xml:space="preserve">Sprint </w:t>
      </w:r>
      <w:r w:rsidR="00D66909" w:rsidRPr="00D66909">
        <w:rPr>
          <w:sz w:val="52"/>
        </w:rPr>
        <w:t>#_</w:t>
      </w:r>
      <w:r w:rsidR="00695715">
        <w:rPr>
          <w:sz w:val="52"/>
        </w:rPr>
        <w:t>1</w:t>
      </w:r>
      <w:r w:rsidR="00D66909" w:rsidRPr="00D66909">
        <w:rPr>
          <w:sz w:val="52"/>
        </w:rPr>
        <w:t>__</w:t>
      </w:r>
    </w:p>
    <w:p w14:paraId="247FE58D" w14:textId="77777777" w:rsidR="00D66909" w:rsidRDefault="00D66909" w:rsidP="00D66909"/>
    <w:p w14:paraId="190EBC56" w14:textId="351B2BE4" w:rsidR="00DF1186" w:rsidRDefault="00D66909" w:rsidP="00D66909">
      <w:pPr>
        <w:tabs>
          <w:tab w:val="left" w:pos="9360"/>
        </w:tabs>
        <w:rPr>
          <w:b/>
          <w:u w:val="single"/>
        </w:rPr>
      </w:pPr>
      <w:r w:rsidRPr="007D453D">
        <w:rPr>
          <w:b/>
        </w:rPr>
        <w:t xml:space="preserve">Team Name:  </w:t>
      </w:r>
      <w:proofErr w:type="spellStart"/>
      <w:r w:rsidR="00695715" w:rsidRPr="00D86280">
        <w:rPr>
          <w:b/>
          <w:u w:val="single"/>
        </w:rPr>
        <w:t>ValleyKidz</w:t>
      </w:r>
      <w:proofErr w:type="spellEnd"/>
      <w:r w:rsidRPr="007D453D">
        <w:rPr>
          <w:b/>
          <w:u w:val="single"/>
        </w:rPr>
        <w:tab/>
      </w:r>
    </w:p>
    <w:p w14:paraId="1542CE69" w14:textId="77777777" w:rsidR="00DF1186" w:rsidRDefault="00DF1186" w:rsidP="00D66909">
      <w:pPr>
        <w:tabs>
          <w:tab w:val="left" w:pos="9360"/>
        </w:tabs>
        <w:rPr>
          <w:b/>
          <w:u w:val="single"/>
        </w:rPr>
      </w:pPr>
    </w:p>
    <w:p w14:paraId="5C474968" w14:textId="389805E8" w:rsidR="000F2D62" w:rsidRPr="000F2D62" w:rsidRDefault="000F2D62" w:rsidP="00997C41">
      <w:pPr>
        <w:tabs>
          <w:tab w:val="left" w:pos="9270"/>
        </w:tabs>
        <w:rPr>
          <w:b/>
          <w:u w:val="single"/>
        </w:rPr>
      </w:pPr>
      <w:r>
        <w:rPr>
          <w:b/>
        </w:rPr>
        <w:t xml:space="preserve">Member Names:  </w:t>
      </w:r>
      <w:r w:rsidR="00695715" w:rsidRPr="00D86280">
        <w:rPr>
          <w:b/>
          <w:u w:val="single"/>
        </w:rPr>
        <w:t xml:space="preserve">Bruce Turner, Zachary </w:t>
      </w:r>
      <w:proofErr w:type="gramStart"/>
      <w:r w:rsidR="00695715" w:rsidRPr="00D86280">
        <w:rPr>
          <w:b/>
          <w:u w:val="single"/>
        </w:rPr>
        <w:t>Lindgren ,</w:t>
      </w:r>
      <w:proofErr w:type="gramEnd"/>
      <w:r w:rsidR="00695715" w:rsidRPr="00D86280">
        <w:rPr>
          <w:b/>
          <w:u w:val="single"/>
        </w:rPr>
        <w:t xml:space="preserve"> Michael Britt, Alicia </w:t>
      </w:r>
      <w:proofErr w:type="spellStart"/>
      <w:r w:rsidR="00695715" w:rsidRPr="00D86280">
        <w:rPr>
          <w:b/>
          <w:u w:val="single"/>
        </w:rPr>
        <w:t>Buener</w:t>
      </w:r>
      <w:proofErr w:type="spellEnd"/>
      <w:r w:rsidR="00186476">
        <w:rPr>
          <w:b/>
          <w:u w:val="single"/>
        </w:rPr>
        <w:t>, Jadivan</w:t>
      </w:r>
      <w:r>
        <w:rPr>
          <w:b/>
          <w:u w:val="single"/>
        </w:rPr>
        <w:tab/>
      </w:r>
    </w:p>
    <w:p w14:paraId="544F65DE" w14:textId="77777777" w:rsidR="000F2D62" w:rsidRDefault="000F2D62" w:rsidP="00997C41">
      <w:pPr>
        <w:tabs>
          <w:tab w:val="left" w:pos="9270"/>
        </w:tabs>
        <w:rPr>
          <w:b/>
        </w:rPr>
      </w:pPr>
    </w:p>
    <w:p w14:paraId="5996179B" w14:textId="05D8A53F" w:rsidR="00D66909" w:rsidRPr="00DF1186" w:rsidRDefault="000E271A" w:rsidP="00997C41">
      <w:pPr>
        <w:tabs>
          <w:tab w:val="left" w:pos="9270"/>
        </w:tabs>
        <w:rPr>
          <w:b/>
        </w:rPr>
      </w:pPr>
      <w:r>
        <w:rPr>
          <w:b/>
        </w:rPr>
        <w:t>Scrum Master</w:t>
      </w:r>
      <w:r w:rsidR="000F2D62">
        <w:rPr>
          <w:b/>
        </w:rPr>
        <w:t xml:space="preserve"> for this sprint</w:t>
      </w:r>
      <w:r>
        <w:rPr>
          <w:b/>
        </w:rPr>
        <w:t xml:space="preserve">: </w:t>
      </w:r>
      <w:r w:rsidR="00695715" w:rsidRPr="00D86280">
        <w:rPr>
          <w:b/>
          <w:u w:val="single"/>
        </w:rPr>
        <w:t xml:space="preserve">Alicia </w:t>
      </w:r>
      <w:proofErr w:type="spellStart"/>
      <w:r w:rsidR="00695715" w:rsidRPr="00D86280">
        <w:rPr>
          <w:b/>
          <w:u w:val="single"/>
        </w:rPr>
        <w:t>Buener</w:t>
      </w:r>
      <w:proofErr w:type="spellEnd"/>
      <w:r>
        <w:rPr>
          <w:b/>
          <w:u w:val="single"/>
        </w:rPr>
        <w:tab/>
      </w:r>
      <w:r w:rsidR="00DF1186" w:rsidRPr="00DF1186">
        <w:rPr>
          <w:b/>
        </w:rPr>
        <w:tab/>
      </w:r>
      <w:r w:rsidR="00D66909" w:rsidRPr="00DF1186">
        <w:rPr>
          <w:b/>
        </w:rPr>
        <w:br/>
      </w:r>
    </w:p>
    <w:p w14:paraId="5F26686E" w14:textId="2CB4B22E" w:rsidR="00123B47" w:rsidRPr="00123B47" w:rsidRDefault="00123B47" w:rsidP="00D66909">
      <w:pPr>
        <w:tabs>
          <w:tab w:val="left" w:pos="9360"/>
        </w:tabs>
        <w:rPr>
          <w:b/>
          <w:u w:val="single"/>
        </w:rPr>
      </w:pPr>
      <w:r>
        <w:rPr>
          <w:b/>
        </w:rPr>
        <w:t>Site URL</w:t>
      </w:r>
      <w:r w:rsidR="000F2D62">
        <w:rPr>
          <w:b/>
        </w:rPr>
        <w:t xml:space="preserve"> </w:t>
      </w:r>
      <w:r w:rsidR="000F2D62" w:rsidRPr="007D453D">
        <w:rPr>
          <w:b/>
        </w:rPr>
        <w:t>(if applicable)</w:t>
      </w:r>
      <w:r>
        <w:rPr>
          <w:b/>
        </w:rPr>
        <w:t xml:space="preserve">:  </w:t>
      </w:r>
      <w:r w:rsidR="00695715" w:rsidRPr="00D86280">
        <w:rPr>
          <w:b/>
          <w:u w:val="single"/>
        </w:rPr>
        <w:t>valleykidz.greenriverdev.com/</w:t>
      </w:r>
      <w:proofErr w:type="spellStart"/>
      <w:r w:rsidR="00695715" w:rsidRPr="00D86280">
        <w:rPr>
          <w:b/>
          <w:u w:val="single"/>
        </w:rPr>
        <w:t>valleykidz</w:t>
      </w:r>
      <w:proofErr w:type="spellEnd"/>
      <w:r>
        <w:rPr>
          <w:b/>
          <w:u w:val="single"/>
        </w:rPr>
        <w:tab/>
      </w:r>
    </w:p>
    <w:p w14:paraId="78A5FB88" w14:textId="77777777" w:rsidR="00123B47" w:rsidRDefault="00123B47" w:rsidP="00D66909">
      <w:pPr>
        <w:tabs>
          <w:tab w:val="left" w:pos="9360"/>
        </w:tabs>
        <w:rPr>
          <w:b/>
        </w:rPr>
      </w:pPr>
    </w:p>
    <w:p w14:paraId="6E1476CA" w14:textId="626EE555" w:rsidR="00D66909" w:rsidRPr="007D453D" w:rsidRDefault="00123B47" w:rsidP="00D66909">
      <w:pPr>
        <w:tabs>
          <w:tab w:val="left" w:pos="9360"/>
        </w:tabs>
        <w:rPr>
          <w:b/>
        </w:rPr>
      </w:pPr>
      <w:r>
        <w:rPr>
          <w:b/>
        </w:rPr>
        <w:t>Lo</w:t>
      </w:r>
      <w:r w:rsidR="00D66909" w:rsidRPr="007D453D">
        <w:rPr>
          <w:b/>
        </w:rPr>
        <w:t>gin</w:t>
      </w:r>
      <w:r>
        <w:rPr>
          <w:b/>
        </w:rPr>
        <w:t xml:space="preserve"> credentials</w:t>
      </w:r>
      <w:r w:rsidR="00D66909" w:rsidRPr="007D453D">
        <w:rPr>
          <w:b/>
        </w:rPr>
        <w:t xml:space="preserve"> (if applicable):  </w:t>
      </w:r>
      <w:r w:rsidR="00695715" w:rsidRPr="00D86280">
        <w:rPr>
          <w:b/>
          <w:u w:val="single"/>
        </w:rPr>
        <w:t>Login</w:t>
      </w:r>
      <w:r w:rsidR="00D86280" w:rsidRPr="00D86280">
        <w:rPr>
          <w:b/>
          <w:u w:val="single"/>
        </w:rPr>
        <w:t>:</w:t>
      </w:r>
      <w:r w:rsidR="00695715" w:rsidRPr="00D86280">
        <w:rPr>
          <w:b/>
          <w:u w:val="single"/>
        </w:rPr>
        <w:t xml:space="preserve"> </w:t>
      </w:r>
      <w:proofErr w:type="spellStart"/>
      <w:r w:rsidR="00D86280" w:rsidRPr="00D86280">
        <w:rPr>
          <w:b/>
          <w:u w:val="single"/>
        </w:rPr>
        <w:t>j</w:t>
      </w:r>
      <w:r w:rsidR="00695715" w:rsidRPr="00D86280">
        <w:rPr>
          <w:b/>
          <w:u w:val="single"/>
        </w:rPr>
        <w:t>adivan</w:t>
      </w:r>
      <w:proofErr w:type="spellEnd"/>
      <w:r w:rsidR="00695715" w:rsidRPr="00D86280">
        <w:rPr>
          <w:b/>
          <w:u w:val="single"/>
        </w:rPr>
        <w:t xml:space="preserve"> </w:t>
      </w:r>
      <w:r w:rsidR="00D86280" w:rsidRPr="00D86280">
        <w:rPr>
          <w:b/>
          <w:u w:val="single"/>
        </w:rPr>
        <w:t>pw: t</w:t>
      </w:r>
      <w:r w:rsidR="00695715" w:rsidRPr="00D86280">
        <w:rPr>
          <w:b/>
          <w:u w:val="single"/>
        </w:rPr>
        <w:t>est</w:t>
      </w:r>
      <w:r w:rsidR="00D86280" w:rsidRPr="00D86280">
        <w:rPr>
          <w:b/>
          <w:u w:val="single"/>
        </w:rPr>
        <w:t xml:space="preserve">     Login: member pw: test</w:t>
      </w:r>
      <w:r w:rsidR="00D66909" w:rsidRPr="007D453D">
        <w:rPr>
          <w:b/>
          <w:u w:val="single"/>
        </w:rPr>
        <w:tab/>
      </w:r>
      <w:r w:rsidR="00D66909" w:rsidRPr="007D453D">
        <w:rPr>
          <w:b/>
          <w:u w:val="single"/>
        </w:rPr>
        <w:br/>
      </w:r>
      <w:r w:rsidR="00D66909" w:rsidRPr="007D453D">
        <w:rPr>
          <w:b/>
        </w:rPr>
        <w:t xml:space="preserve">  </w:t>
      </w:r>
    </w:p>
    <w:p w14:paraId="221E094A" w14:textId="46F128BD" w:rsidR="00D66909" w:rsidRPr="007D453D" w:rsidRDefault="00D66909" w:rsidP="00D66909">
      <w:pPr>
        <w:tabs>
          <w:tab w:val="left" w:pos="9360"/>
        </w:tabs>
        <w:rPr>
          <w:b/>
          <w:u w:val="single"/>
        </w:rPr>
      </w:pPr>
      <w:r w:rsidRPr="007D453D">
        <w:rPr>
          <w:b/>
        </w:rPr>
        <w:t>GitHub Repo</w:t>
      </w:r>
      <w:r w:rsidR="004B3403">
        <w:rPr>
          <w:b/>
        </w:rPr>
        <w:t xml:space="preserve"> (</w:t>
      </w:r>
      <w:r w:rsidR="006051CA">
        <w:rPr>
          <w:b/>
        </w:rPr>
        <w:t xml:space="preserve">also </w:t>
      </w:r>
      <w:r w:rsidR="004B3403">
        <w:rPr>
          <w:b/>
        </w:rPr>
        <w:t>submit URL in Canvas)</w:t>
      </w:r>
      <w:r w:rsidRPr="007D453D">
        <w:rPr>
          <w:b/>
        </w:rPr>
        <w:t xml:space="preserve">:  </w:t>
      </w:r>
      <w:r w:rsidR="00D86280" w:rsidRPr="00D86280">
        <w:rPr>
          <w:b/>
          <w:u w:val="single"/>
        </w:rPr>
        <w:t>https://github.com/aliciaNB/valleykidz</w:t>
      </w:r>
      <w:r w:rsidRPr="007D453D">
        <w:rPr>
          <w:b/>
          <w:u w:val="single"/>
        </w:rPr>
        <w:tab/>
      </w:r>
      <w:r w:rsidRPr="007D453D">
        <w:rPr>
          <w:b/>
          <w:u w:val="single"/>
        </w:rPr>
        <w:br/>
      </w:r>
    </w:p>
    <w:p w14:paraId="7557108E" w14:textId="28693BFA" w:rsidR="00D66909" w:rsidRPr="007D453D" w:rsidRDefault="00D66909" w:rsidP="00D66909">
      <w:pPr>
        <w:tabs>
          <w:tab w:val="left" w:pos="9360"/>
        </w:tabs>
        <w:rPr>
          <w:b/>
          <w:u w:val="single"/>
        </w:rPr>
      </w:pPr>
      <w:r w:rsidRPr="007D453D">
        <w:rPr>
          <w:b/>
        </w:rPr>
        <w:t xml:space="preserve">Trello Board:  </w:t>
      </w:r>
      <w:r w:rsidR="00695715" w:rsidRPr="00D86280">
        <w:rPr>
          <w:b/>
          <w:u w:val="single"/>
        </w:rPr>
        <w:t>www.trello.com/valleykidz/home</w:t>
      </w:r>
      <w:r w:rsidRPr="007D453D">
        <w:rPr>
          <w:b/>
          <w:u w:val="single"/>
        </w:rPr>
        <w:tab/>
      </w:r>
    </w:p>
    <w:p w14:paraId="28230C07" w14:textId="77777777" w:rsidR="00D66909" w:rsidRDefault="00D66909" w:rsidP="002C21AC">
      <w:pPr>
        <w:pStyle w:val="Heading3"/>
      </w:pPr>
    </w:p>
    <w:p w14:paraId="63912682" w14:textId="086203C5" w:rsidR="002C21AC" w:rsidRDefault="002C21AC" w:rsidP="0036153E">
      <w:pPr>
        <w:pStyle w:val="Heading3"/>
      </w:pPr>
      <w:r>
        <w:t>Team</w:t>
      </w:r>
      <w:r w:rsidR="00695A5F">
        <w:t>/Stand-up</w:t>
      </w:r>
      <w:r>
        <w:t xml:space="preserve"> </w:t>
      </w:r>
      <w:r w:rsidR="00D66909">
        <w:t>Meetings</w:t>
      </w:r>
      <w:r w:rsidR="003815F3">
        <w:tab/>
      </w:r>
      <w:r w:rsidR="003815F3">
        <w:tab/>
      </w:r>
      <w:r w:rsidR="0036153E">
        <w:tab/>
      </w:r>
      <w:r w:rsidR="0036153E">
        <w:tab/>
      </w:r>
      <w:r w:rsidR="0036153E">
        <w:tab/>
        <w:t>____ / 2</w:t>
      </w:r>
      <w:r w:rsidR="003815F3">
        <w:t xml:space="preserve"> pt</w:t>
      </w:r>
      <w:r w:rsidR="0036153E">
        <w:t>s</w:t>
      </w:r>
    </w:p>
    <w:p w14:paraId="6B4C8B5A" w14:textId="2192EBC6" w:rsidR="00B51910" w:rsidRDefault="002C21AC" w:rsidP="002C21AC">
      <w:r w:rsidRPr="00E04A14">
        <w:t xml:space="preserve">The following </w:t>
      </w:r>
      <w:r w:rsidR="00D66909">
        <w:t>team</w:t>
      </w:r>
      <w:r w:rsidR="00695A5F">
        <w:t xml:space="preserve"> and stand-up</w:t>
      </w:r>
      <w:r w:rsidR="00D66909">
        <w:t xml:space="preserve"> meetings occurred during</w:t>
      </w:r>
      <w:r>
        <w:t xml:space="preserve"> </w:t>
      </w:r>
      <w:r w:rsidR="000C13CD">
        <w:t>this</w:t>
      </w:r>
      <w:r w:rsidRPr="00E04A14">
        <w:t xml:space="preserve"> sprint. </w:t>
      </w:r>
      <w:r w:rsidR="00D66909">
        <w:t>Include meeting</w:t>
      </w:r>
      <w:r w:rsidR="00401438">
        <w:t xml:space="preserve">s with and without the client, </w:t>
      </w:r>
      <w:r w:rsidR="00B51910">
        <w:t>as well as</w:t>
      </w:r>
      <w:r w:rsidR="00401438">
        <w:t xml:space="preserve"> pair-programming sessions.</w:t>
      </w:r>
      <w:r w:rsidR="00015BD9">
        <w:t xml:space="preserve"> You should have at least </w:t>
      </w:r>
      <w:r w:rsidR="004B7FF8" w:rsidRPr="009611A7">
        <w:rPr>
          <w:i/>
        </w:rPr>
        <w:t>six</w:t>
      </w:r>
      <w:r w:rsidR="00015BD9">
        <w:t xml:space="preserve"> team meetings</w:t>
      </w:r>
      <w:r w:rsidR="001B6284">
        <w:t xml:space="preserve"> (three per week)</w:t>
      </w:r>
      <w:r w:rsidR="00015BD9">
        <w:t>, outside of class, during each sprint.</w:t>
      </w:r>
    </w:p>
    <w:p w14:paraId="5425EF65" w14:textId="77777777" w:rsidR="00B51910" w:rsidRDefault="00B51910" w:rsidP="002C21AC"/>
    <w:p w14:paraId="527F2B62" w14:textId="30613478" w:rsidR="002C21AC" w:rsidRDefault="001B6284" w:rsidP="002C21AC">
      <w:r>
        <w:t>Include both f</w:t>
      </w:r>
      <w:r w:rsidR="00B51910">
        <w:t>ace-to-face</w:t>
      </w:r>
      <w:r>
        <w:t xml:space="preserve"> and virtual</w:t>
      </w:r>
      <w:r w:rsidR="00B51910">
        <w:t xml:space="preserve"> meetings</w:t>
      </w:r>
      <w:r>
        <w:t>. (Face-to-face meetings</w:t>
      </w:r>
      <w:r w:rsidR="00B51910">
        <w:t xml:space="preserve"> are ideal, </w:t>
      </w:r>
      <w:r w:rsidR="007505C2">
        <w:t>whenever</w:t>
      </w:r>
      <w:r>
        <w:t xml:space="preserve"> possible.) Email and text </w:t>
      </w:r>
      <w:proofErr w:type="gramStart"/>
      <w:r>
        <w:t>does</w:t>
      </w:r>
      <w:proofErr w:type="gramEnd"/>
      <w:r>
        <w:t xml:space="preserve"> not count!</w:t>
      </w:r>
      <w:r w:rsidR="00B51910">
        <w:t xml:space="preserve"> For virtual meetings, identify the technology used under "Location", e.g. Google Hangouts</w:t>
      </w:r>
      <w:r>
        <w:t>, Skype,</w:t>
      </w:r>
      <w:r w:rsidR="00B51910">
        <w:t xml:space="preserve"> or Discord.</w:t>
      </w:r>
    </w:p>
    <w:p w14:paraId="73B0267D" w14:textId="77777777" w:rsidR="00D66909" w:rsidRDefault="00D66909" w:rsidP="002C21AC"/>
    <w:tbl>
      <w:tblPr>
        <w:tblW w:w="0" w:type="auto"/>
        <w:tblInd w:w="638" w:type="dxa"/>
        <w:tblBorders>
          <w:bottom w:val="single" w:sz="6" w:space="0" w:color="0072C6"/>
          <w:insideH w:val="single" w:sz="6" w:space="0" w:color="0072C6"/>
        </w:tblBorders>
        <w:tblCellMar>
          <w:left w:w="230" w:type="dxa"/>
          <w:right w:w="0" w:type="dxa"/>
        </w:tblCellMar>
        <w:tblLook w:val="04A0" w:firstRow="1" w:lastRow="0" w:firstColumn="1" w:lastColumn="0" w:noHBand="0" w:noVBand="1"/>
      </w:tblPr>
      <w:tblGrid>
        <w:gridCol w:w="3801"/>
        <w:gridCol w:w="2454"/>
        <w:gridCol w:w="2467"/>
      </w:tblGrid>
      <w:tr w:rsidR="00D66909" w:rsidRPr="00FE4121" w14:paraId="25B4EA5C" w14:textId="77777777" w:rsidTr="009D4A7A">
        <w:trPr>
          <w:tblHeader/>
        </w:trPr>
        <w:tc>
          <w:tcPr>
            <w:tcW w:w="3801" w:type="dxa"/>
            <w:tcBorders>
              <w:top w:val="nil"/>
              <w:left w:val="nil"/>
              <w:bottom w:val="nil"/>
              <w:right w:val="nil"/>
              <w:tl2br w:val="nil"/>
              <w:tr2bl w:val="nil"/>
            </w:tcBorders>
            <w:shd w:val="clear" w:color="auto" w:fill="0072C6"/>
            <w:vAlign w:val="bottom"/>
          </w:tcPr>
          <w:p w14:paraId="47C18C16" w14:textId="77777777" w:rsidR="002C21AC" w:rsidRPr="00FE4121" w:rsidRDefault="00D66909" w:rsidP="00875A0F">
            <w:pPr>
              <w:spacing w:before="200" w:after="160"/>
              <w:rPr>
                <w:rFonts w:cs="Arial"/>
                <w:b/>
                <w:color w:val="FDF9F7"/>
              </w:rPr>
            </w:pPr>
            <w:r w:rsidRPr="00FE4121">
              <w:rPr>
                <w:rFonts w:cs="Arial"/>
                <w:b/>
                <w:color w:val="FDF9F7"/>
              </w:rPr>
              <w:t>Attendees</w:t>
            </w:r>
          </w:p>
        </w:tc>
        <w:tc>
          <w:tcPr>
            <w:tcW w:w="2454" w:type="dxa"/>
            <w:tcBorders>
              <w:top w:val="nil"/>
              <w:left w:val="nil"/>
              <w:bottom w:val="nil"/>
              <w:right w:val="nil"/>
              <w:tl2br w:val="nil"/>
              <w:tr2bl w:val="nil"/>
            </w:tcBorders>
            <w:shd w:val="clear" w:color="auto" w:fill="0072C6"/>
            <w:vAlign w:val="bottom"/>
          </w:tcPr>
          <w:p w14:paraId="6727F970" w14:textId="77777777" w:rsidR="002C21AC" w:rsidRPr="00FE4121" w:rsidRDefault="00D66909" w:rsidP="00875A0F">
            <w:pPr>
              <w:spacing w:before="200" w:after="160"/>
              <w:rPr>
                <w:b/>
                <w:color w:val="FDF9F7"/>
              </w:rPr>
            </w:pPr>
            <w:r w:rsidRPr="00FE4121">
              <w:rPr>
                <w:b/>
                <w:color w:val="FDF9F7"/>
              </w:rPr>
              <w:t>Date/Time</w:t>
            </w:r>
          </w:p>
        </w:tc>
        <w:tc>
          <w:tcPr>
            <w:tcW w:w="2467" w:type="dxa"/>
            <w:tcBorders>
              <w:top w:val="nil"/>
              <w:left w:val="nil"/>
              <w:bottom w:val="nil"/>
              <w:right w:val="nil"/>
              <w:tl2br w:val="nil"/>
              <w:tr2bl w:val="nil"/>
            </w:tcBorders>
            <w:shd w:val="clear" w:color="auto" w:fill="0072C6"/>
            <w:vAlign w:val="bottom"/>
          </w:tcPr>
          <w:p w14:paraId="0399288A" w14:textId="77777777" w:rsidR="002C21AC" w:rsidRPr="00FE4121" w:rsidRDefault="00D66909" w:rsidP="00FE4121">
            <w:pPr>
              <w:spacing w:before="200" w:after="160"/>
              <w:ind w:left="324"/>
              <w:rPr>
                <w:b/>
                <w:color w:val="FDF9F7"/>
              </w:rPr>
            </w:pPr>
            <w:r w:rsidRPr="00FE4121">
              <w:rPr>
                <w:b/>
                <w:color w:val="FDF9F7"/>
              </w:rPr>
              <w:t>Location</w:t>
            </w:r>
          </w:p>
        </w:tc>
      </w:tr>
      <w:tr w:rsidR="00D66909" w:rsidRPr="00FA40A3" w14:paraId="16CD34C0" w14:textId="77777777" w:rsidTr="009D4A7A">
        <w:tc>
          <w:tcPr>
            <w:tcW w:w="3801" w:type="dxa"/>
            <w:shd w:val="clear" w:color="auto" w:fill="auto"/>
          </w:tcPr>
          <w:p w14:paraId="288F960D" w14:textId="55DF8E7B" w:rsidR="002C21AC" w:rsidRPr="00FA40A3" w:rsidRDefault="009D4A7A" w:rsidP="00875A0F">
            <w:pPr>
              <w:spacing w:before="240" w:after="180"/>
              <w:rPr>
                <w:rFonts w:cs="Arial"/>
                <w:color w:val="0072C6"/>
              </w:rPr>
            </w:pPr>
            <w:r>
              <w:rPr>
                <w:rFonts w:cs="Arial"/>
                <w:color w:val="0072C6"/>
              </w:rPr>
              <w:t xml:space="preserve">Jadivan, Bruce, Alicia, Zach, Mike      </w:t>
            </w:r>
          </w:p>
        </w:tc>
        <w:tc>
          <w:tcPr>
            <w:tcW w:w="2454" w:type="dxa"/>
            <w:shd w:val="clear" w:color="auto" w:fill="auto"/>
          </w:tcPr>
          <w:p w14:paraId="277C4744" w14:textId="3101B0FD" w:rsidR="002C21AC" w:rsidRPr="00FA40A3" w:rsidRDefault="009D4A7A" w:rsidP="00875A0F">
            <w:pPr>
              <w:spacing w:before="240" w:after="180"/>
              <w:rPr>
                <w:b/>
              </w:rPr>
            </w:pPr>
            <w:r>
              <w:rPr>
                <w:b/>
              </w:rPr>
              <w:t>10/11 8:30am – 9:45am</w:t>
            </w:r>
          </w:p>
        </w:tc>
        <w:tc>
          <w:tcPr>
            <w:tcW w:w="2467" w:type="dxa"/>
            <w:shd w:val="clear" w:color="auto" w:fill="auto"/>
          </w:tcPr>
          <w:p w14:paraId="65C6CDAC" w14:textId="64457562" w:rsidR="002C21AC" w:rsidRPr="00FA40A3" w:rsidRDefault="009D4A7A" w:rsidP="00875A0F">
            <w:pPr>
              <w:spacing w:before="240" w:after="180"/>
              <w:rPr>
                <w:b/>
              </w:rPr>
            </w:pPr>
            <w:r>
              <w:rPr>
                <w:b/>
              </w:rPr>
              <w:t>Valley Cities Auburn</w:t>
            </w:r>
          </w:p>
        </w:tc>
      </w:tr>
      <w:tr w:rsidR="009D4A7A" w:rsidRPr="00FA40A3" w14:paraId="58CA4983" w14:textId="77777777" w:rsidTr="009D4A7A">
        <w:tc>
          <w:tcPr>
            <w:tcW w:w="3801" w:type="dxa"/>
            <w:shd w:val="clear" w:color="auto" w:fill="auto"/>
          </w:tcPr>
          <w:p w14:paraId="596D677D" w14:textId="7C62F001" w:rsidR="009D4A7A" w:rsidRPr="00FA40A3" w:rsidRDefault="009D4A7A" w:rsidP="009D4A7A">
            <w:pPr>
              <w:spacing w:before="240" w:after="180"/>
              <w:rPr>
                <w:rFonts w:cs="Arial"/>
                <w:color w:val="0072C6"/>
              </w:rPr>
            </w:pPr>
            <w:r>
              <w:rPr>
                <w:rFonts w:cs="Arial"/>
                <w:color w:val="0072C6"/>
              </w:rPr>
              <w:t xml:space="preserve">Jadivan, Bruce, Alicia, Zach, Mike      </w:t>
            </w:r>
          </w:p>
        </w:tc>
        <w:tc>
          <w:tcPr>
            <w:tcW w:w="2454" w:type="dxa"/>
            <w:shd w:val="clear" w:color="auto" w:fill="auto"/>
          </w:tcPr>
          <w:p w14:paraId="55281A06" w14:textId="066E0E4D" w:rsidR="009D4A7A" w:rsidRPr="00FA40A3" w:rsidRDefault="009D4A7A" w:rsidP="009D4A7A">
            <w:pPr>
              <w:spacing w:before="240" w:after="180"/>
              <w:rPr>
                <w:b/>
              </w:rPr>
            </w:pPr>
            <w:r>
              <w:rPr>
                <w:b/>
              </w:rPr>
              <w:t>10/16 8:30am – 9:45am</w:t>
            </w:r>
          </w:p>
        </w:tc>
        <w:tc>
          <w:tcPr>
            <w:tcW w:w="2467" w:type="dxa"/>
            <w:shd w:val="clear" w:color="auto" w:fill="auto"/>
          </w:tcPr>
          <w:p w14:paraId="7E7B3C6E" w14:textId="1DB83EA0" w:rsidR="009D4A7A" w:rsidRPr="00FA40A3" w:rsidRDefault="009D4A7A" w:rsidP="009D4A7A">
            <w:pPr>
              <w:spacing w:before="240" w:after="180"/>
              <w:rPr>
                <w:b/>
              </w:rPr>
            </w:pPr>
            <w:r>
              <w:rPr>
                <w:b/>
              </w:rPr>
              <w:t>Green River Meeting room</w:t>
            </w:r>
          </w:p>
        </w:tc>
      </w:tr>
      <w:tr w:rsidR="009D4A7A" w:rsidRPr="00FA40A3" w14:paraId="055D93D6" w14:textId="77777777" w:rsidTr="009D4A7A">
        <w:tc>
          <w:tcPr>
            <w:tcW w:w="3801" w:type="dxa"/>
            <w:shd w:val="clear" w:color="auto" w:fill="auto"/>
          </w:tcPr>
          <w:p w14:paraId="637302AD" w14:textId="03D431A9" w:rsidR="009D4A7A" w:rsidRPr="00FA40A3" w:rsidRDefault="00A83FE7" w:rsidP="009D4A7A">
            <w:pPr>
              <w:spacing w:before="240" w:after="180"/>
              <w:rPr>
                <w:rFonts w:cs="Arial"/>
                <w:color w:val="0072C6"/>
              </w:rPr>
            </w:pPr>
            <w:r>
              <w:rPr>
                <w:rFonts w:cs="Arial"/>
                <w:color w:val="0072C6"/>
              </w:rPr>
              <w:t>Zach, Bruce</w:t>
            </w:r>
          </w:p>
        </w:tc>
        <w:tc>
          <w:tcPr>
            <w:tcW w:w="2454" w:type="dxa"/>
            <w:shd w:val="clear" w:color="auto" w:fill="auto"/>
          </w:tcPr>
          <w:p w14:paraId="4E3A89C1" w14:textId="6357DDD7" w:rsidR="009D4A7A" w:rsidRPr="00FA40A3" w:rsidRDefault="00A83FE7" w:rsidP="009D4A7A">
            <w:pPr>
              <w:spacing w:before="240" w:after="180"/>
              <w:rPr>
                <w:b/>
              </w:rPr>
            </w:pPr>
            <w:r>
              <w:rPr>
                <w:b/>
              </w:rPr>
              <w:t>10/4 12:00pm- 1:30pm</w:t>
            </w:r>
          </w:p>
        </w:tc>
        <w:tc>
          <w:tcPr>
            <w:tcW w:w="2467" w:type="dxa"/>
            <w:shd w:val="clear" w:color="auto" w:fill="auto"/>
          </w:tcPr>
          <w:p w14:paraId="36C381F6" w14:textId="66AB6C2F" w:rsidR="00180F3F" w:rsidRPr="00FA40A3" w:rsidRDefault="00A83FE7" w:rsidP="009D4A7A">
            <w:pPr>
              <w:spacing w:before="240" w:after="180"/>
              <w:rPr>
                <w:b/>
              </w:rPr>
            </w:pPr>
            <w:r>
              <w:rPr>
                <w:b/>
              </w:rPr>
              <w:t>Green River Meeting Room</w:t>
            </w:r>
          </w:p>
        </w:tc>
      </w:tr>
      <w:tr w:rsidR="00180F3F" w:rsidRPr="00FA40A3" w14:paraId="10B4BB93" w14:textId="77777777" w:rsidTr="001A00E5">
        <w:tc>
          <w:tcPr>
            <w:tcW w:w="3801" w:type="dxa"/>
            <w:shd w:val="clear" w:color="auto" w:fill="auto"/>
          </w:tcPr>
          <w:p w14:paraId="272A6F38" w14:textId="77777777" w:rsidR="00180F3F" w:rsidRPr="00FA40A3" w:rsidRDefault="00180F3F" w:rsidP="001A00E5">
            <w:pPr>
              <w:spacing w:before="240" w:after="180"/>
              <w:rPr>
                <w:rFonts w:cs="Arial"/>
                <w:color w:val="0072C6"/>
              </w:rPr>
            </w:pPr>
            <w:r>
              <w:rPr>
                <w:rFonts w:cs="Arial"/>
                <w:color w:val="0072C6"/>
              </w:rPr>
              <w:lastRenderedPageBreak/>
              <w:t xml:space="preserve">Jadivan, Bruce, Alicia, Zach, Mike      </w:t>
            </w:r>
          </w:p>
        </w:tc>
        <w:tc>
          <w:tcPr>
            <w:tcW w:w="2454" w:type="dxa"/>
            <w:shd w:val="clear" w:color="auto" w:fill="auto"/>
          </w:tcPr>
          <w:p w14:paraId="21F96C52" w14:textId="104E7814" w:rsidR="00180F3F" w:rsidRPr="00FA40A3" w:rsidRDefault="00180F3F" w:rsidP="001A00E5">
            <w:pPr>
              <w:spacing w:before="240" w:after="180"/>
              <w:rPr>
                <w:b/>
              </w:rPr>
            </w:pPr>
            <w:r>
              <w:rPr>
                <w:b/>
              </w:rPr>
              <w:t>10/15 12:00</w:t>
            </w:r>
            <w:r w:rsidR="000456F3">
              <w:rPr>
                <w:b/>
              </w:rPr>
              <w:t>p</w:t>
            </w:r>
            <w:r>
              <w:rPr>
                <w:b/>
              </w:rPr>
              <w:t>m – 9:45am</w:t>
            </w:r>
          </w:p>
        </w:tc>
        <w:tc>
          <w:tcPr>
            <w:tcW w:w="2467" w:type="dxa"/>
            <w:shd w:val="clear" w:color="auto" w:fill="auto"/>
          </w:tcPr>
          <w:p w14:paraId="78BD495F" w14:textId="6ED1106D" w:rsidR="00180F3F" w:rsidRPr="00FA40A3" w:rsidRDefault="00180F3F" w:rsidP="001A00E5">
            <w:pPr>
              <w:spacing w:before="240" w:after="180"/>
              <w:rPr>
                <w:b/>
              </w:rPr>
            </w:pPr>
            <w:r>
              <w:rPr>
                <w:b/>
              </w:rPr>
              <w:t>Green River Meeting Room</w:t>
            </w:r>
          </w:p>
        </w:tc>
      </w:tr>
      <w:tr w:rsidR="009D4A7A" w:rsidRPr="00FA40A3" w14:paraId="20576C20" w14:textId="77777777" w:rsidTr="009D4A7A">
        <w:tc>
          <w:tcPr>
            <w:tcW w:w="3801" w:type="dxa"/>
            <w:shd w:val="clear" w:color="auto" w:fill="auto"/>
          </w:tcPr>
          <w:p w14:paraId="71FD2792" w14:textId="437C7FD6" w:rsidR="009D4A7A" w:rsidRPr="00FA40A3" w:rsidRDefault="000456F3" w:rsidP="009D4A7A">
            <w:pPr>
              <w:spacing w:before="240" w:after="180"/>
              <w:rPr>
                <w:rFonts w:cs="Arial"/>
                <w:color w:val="0072C6"/>
              </w:rPr>
            </w:pPr>
            <w:r>
              <w:rPr>
                <w:rFonts w:cs="Arial"/>
                <w:color w:val="0072C6"/>
              </w:rPr>
              <w:t>Alicia, Mike</w:t>
            </w:r>
          </w:p>
        </w:tc>
        <w:tc>
          <w:tcPr>
            <w:tcW w:w="2454" w:type="dxa"/>
            <w:shd w:val="clear" w:color="auto" w:fill="auto"/>
          </w:tcPr>
          <w:p w14:paraId="17E3FA09" w14:textId="3D23570E" w:rsidR="009D4A7A" w:rsidRPr="00FA40A3" w:rsidRDefault="000456F3" w:rsidP="009D4A7A">
            <w:pPr>
              <w:spacing w:before="240" w:after="180"/>
              <w:rPr>
                <w:b/>
              </w:rPr>
            </w:pPr>
            <w:r>
              <w:rPr>
                <w:b/>
              </w:rPr>
              <w:t xml:space="preserve">10/10 12:00pm </w:t>
            </w:r>
            <w:r w:rsidR="00D86280">
              <w:rPr>
                <w:b/>
              </w:rPr>
              <w:t>-</w:t>
            </w:r>
            <w:r>
              <w:rPr>
                <w:b/>
              </w:rPr>
              <w:t>2:45</w:t>
            </w:r>
          </w:p>
        </w:tc>
        <w:tc>
          <w:tcPr>
            <w:tcW w:w="2467" w:type="dxa"/>
            <w:shd w:val="clear" w:color="auto" w:fill="auto"/>
          </w:tcPr>
          <w:p w14:paraId="1FFBF7A0" w14:textId="61FB1011" w:rsidR="000456F3" w:rsidRPr="00FA40A3" w:rsidRDefault="000456F3" w:rsidP="009D4A7A">
            <w:pPr>
              <w:spacing w:before="240" w:after="180"/>
              <w:rPr>
                <w:b/>
              </w:rPr>
            </w:pPr>
            <w:r>
              <w:rPr>
                <w:b/>
              </w:rPr>
              <w:t>Green River Auburn Center</w:t>
            </w:r>
          </w:p>
        </w:tc>
      </w:tr>
      <w:tr w:rsidR="000456F3" w:rsidRPr="00FA40A3" w14:paraId="3C6BFB1A" w14:textId="77777777" w:rsidTr="009D4A7A">
        <w:tc>
          <w:tcPr>
            <w:tcW w:w="3801" w:type="dxa"/>
            <w:shd w:val="clear" w:color="auto" w:fill="auto"/>
          </w:tcPr>
          <w:p w14:paraId="6D82AE04" w14:textId="2BB903E4" w:rsidR="000456F3" w:rsidRDefault="000456F3" w:rsidP="009D4A7A">
            <w:pPr>
              <w:spacing w:before="240" w:after="180"/>
              <w:rPr>
                <w:rFonts w:cs="Arial"/>
                <w:color w:val="0072C6"/>
              </w:rPr>
            </w:pPr>
            <w:r>
              <w:rPr>
                <w:rFonts w:cs="Arial"/>
                <w:color w:val="0072C6"/>
              </w:rPr>
              <w:t>Bruce, Alicia, Zach, Mike</w:t>
            </w:r>
          </w:p>
        </w:tc>
        <w:tc>
          <w:tcPr>
            <w:tcW w:w="2454" w:type="dxa"/>
            <w:shd w:val="clear" w:color="auto" w:fill="auto"/>
          </w:tcPr>
          <w:p w14:paraId="495AAF23" w14:textId="2B24482F" w:rsidR="000456F3" w:rsidRDefault="000456F3" w:rsidP="009D4A7A">
            <w:pPr>
              <w:spacing w:before="240" w:after="180"/>
              <w:rPr>
                <w:b/>
              </w:rPr>
            </w:pPr>
            <w:r>
              <w:rPr>
                <w:b/>
              </w:rPr>
              <w:t>10/8 12:00pm- 2:00pm</w:t>
            </w:r>
          </w:p>
        </w:tc>
        <w:tc>
          <w:tcPr>
            <w:tcW w:w="2467" w:type="dxa"/>
            <w:shd w:val="clear" w:color="auto" w:fill="auto"/>
          </w:tcPr>
          <w:p w14:paraId="36FDA9E8" w14:textId="6986A451" w:rsidR="000456F3" w:rsidRDefault="000456F3" w:rsidP="009D4A7A">
            <w:pPr>
              <w:spacing w:before="240" w:after="180"/>
              <w:rPr>
                <w:b/>
              </w:rPr>
            </w:pPr>
            <w:r>
              <w:rPr>
                <w:b/>
              </w:rPr>
              <w:t>Green River Auburn Center</w:t>
            </w:r>
          </w:p>
        </w:tc>
      </w:tr>
      <w:tr w:rsidR="000456F3" w:rsidRPr="00FA40A3" w14:paraId="6744097E" w14:textId="77777777" w:rsidTr="009D4A7A">
        <w:tc>
          <w:tcPr>
            <w:tcW w:w="3801" w:type="dxa"/>
            <w:shd w:val="clear" w:color="auto" w:fill="auto"/>
          </w:tcPr>
          <w:p w14:paraId="1D76E90C" w14:textId="5A35DB31" w:rsidR="000456F3" w:rsidRDefault="000456F3" w:rsidP="009D4A7A">
            <w:pPr>
              <w:spacing w:before="240" w:after="180"/>
              <w:rPr>
                <w:rFonts w:cs="Arial"/>
                <w:color w:val="0072C6"/>
              </w:rPr>
            </w:pPr>
            <w:r>
              <w:rPr>
                <w:rFonts w:cs="Arial"/>
                <w:color w:val="0072C6"/>
              </w:rPr>
              <w:t>Bruce, Alicia, Zach, Mike</w:t>
            </w:r>
          </w:p>
        </w:tc>
        <w:tc>
          <w:tcPr>
            <w:tcW w:w="2454" w:type="dxa"/>
            <w:shd w:val="clear" w:color="auto" w:fill="auto"/>
          </w:tcPr>
          <w:p w14:paraId="75D72B47" w14:textId="475C4BCE" w:rsidR="000456F3" w:rsidRDefault="000456F3" w:rsidP="009D4A7A">
            <w:pPr>
              <w:spacing w:before="240" w:after="180"/>
              <w:rPr>
                <w:b/>
              </w:rPr>
            </w:pPr>
            <w:r>
              <w:rPr>
                <w:b/>
              </w:rPr>
              <w:t>10/3 12:00pm- 2:00pm</w:t>
            </w:r>
          </w:p>
        </w:tc>
        <w:tc>
          <w:tcPr>
            <w:tcW w:w="2467" w:type="dxa"/>
            <w:shd w:val="clear" w:color="auto" w:fill="auto"/>
          </w:tcPr>
          <w:p w14:paraId="5AA42C4A" w14:textId="0D33E064" w:rsidR="000456F3" w:rsidRDefault="000456F3" w:rsidP="009D4A7A">
            <w:pPr>
              <w:spacing w:before="240" w:after="180"/>
              <w:rPr>
                <w:b/>
              </w:rPr>
            </w:pPr>
            <w:r>
              <w:rPr>
                <w:b/>
              </w:rPr>
              <w:t>Green River Auburn Center</w:t>
            </w:r>
          </w:p>
        </w:tc>
      </w:tr>
      <w:tr w:rsidR="00D86280" w:rsidRPr="00FA40A3" w14:paraId="1768B471" w14:textId="77777777" w:rsidTr="009D4A7A">
        <w:tc>
          <w:tcPr>
            <w:tcW w:w="3801" w:type="dxa"/>
            <w:shd w:val="clear" w:color="auto" w:fill="auto"/>
          </w:tcPr>
          <w:p w14:paraId="3B1D63F5" w14:textId="60FAE8E4" w:rsidR="00D86280" w:rsidRDefault="00D86280" w:rsidP="009D4A7A">
            <w:pPr>
              <w:spacing w:before="240" w:after="180"/>
              <w:rPr>
                <w:rFonts w:cs="Arial"/>
                <w:color w:val="0072C6"/>
              </w:rPr>
            </w:pPr>
            <w:r>
              <w:rPr>
                <w:rFonts w:cs="Arial"/>
                <w:color w:val="0072C6"/>
              </w:rPr>
              <w:t>Jadivan, Bruce, Alicia, Zach, Mike</w:t>
            </w:r>
          </w:p>
        </w:tc>
        <w:tc>
          <w:tcPr>
            <w:tcW w:w="2454" w:type="dxa"/>
            <w:shd w:val="clear" w:color="auto" w:fill="auto"/>
          </w:tcPr>
          <w:p w14:paraId="4B2D1B90" w14:textId="77777777" w:rsidR="00D86280" w:rsidRDefault="00D86280" w:rsidP="009D4A7A">
            <w:pPr>
              <w:spacing w:before="240" w:after="180"/>
              <w:rPr>
                <w:b/>
              </w:rPr>
            </w:pPr>
            <w:r>
              <w:rPr>
                <w:b/>
              </w:rPr>
              <w:t xml:space="preserve">10/16 - 8:30am – </w:t>
            </w:r>
          </w:p>
          <w:p w14:paraId="71908B49" w14:textId="563995FB" w:rsidR="00D86280" w:rsidRDefault="00D86280" w:rsidP="009D4A7A">
            <w:pPr>
              <w:spacing w:before="240" w:after="180"/>
              <w:rPr>
                <w:b/>
              </w:rPr>
            </w:pPr>
            <w:r>
              <w:rPr>
                <w:b/>
              </w:rPr>
              <w:t>9:4</w:t>
            </w:r>
            <w:r w:rsidR="003B718A">
              <w:rPr>
                <w:b/>
              </w:rPr>
              <w:t>0</w:t>
            </w:r>
            <w:r>
              <w:rPr>
                <w:b/>
              </w:rPr>
              <w:t xml:space="preserve"> am</w:t>
            </w:r>
          </w:p>
        </w:tc>
        <w:tc>
          <w:tcPr>
            <w:tcW w:w="2467" w:type="dxa"/>
            <w:shd w:val="clear" w:color="auto" w:fill="auto"/>
          </w:tcPr>
          <w:p w14:paraId="538A13AA" w14:textId="77777777" w:rsidR="00D86280" w:rsidRDefault="00D86280" w:rsidP="009D4A7A">
            <w:pPr>
              <w:spacing w:before="240" w:after="180"/>
              <w:rPr>
                <w:b/>
              </w:rPr>
            </w:pPr>
            <w:r>
              <w:rPr>
                <w:b/>
              </w:rPr>
              <w:t>Green River Auburn</w:t>
            </w:r>
          </w:p>
          <w:p w14:paraId="513C7531" w14:textId="57982F26" w:rsidR="00D86280" w:rsidRDefault="00D86280" w:rsidP="009D4A7A">
            <w:pPr>
              <w:spacing w:before="240" w:after="180"/>
              <w:rPr>
                <w:b/>
              </w:rPr>
            </w:pPr>
            <w:r>
              <w:rPr>
                <w:b/>
              </w:rPr>
              <w:t>Center</w:t>
            </w:r>
          </w:p>
        </w:tc>
      </w:tr>
      <w:tr w:rsidR="00D86280" w:rsidRPr="00FA40A3" w14:paraId="7775F692" w14:textId="77777777" w:rsidTr="009D4A7A">
        <w:tc>
          <w:tcPr>
            <w:tcW w:w="3801" w:type="dxa"/>
            <w:shd w:val="clear" w:color="auto" w:fill="auto"/>
          </w:tcPr>
          <w:p w14:paraId="364293E7" w14:textId="755EB140" w:rsidR="00D86280" w:rsidRDefault="00D86280" w:rsidP="009D4A7A">
            <w:pPr>
              <w:spacing w:before="240" w:after="180"/>
              <w:rPr>
                <w:rFonts w:cs="Arial"/>
                <w:color w:val="0072C6"/>
              </w:rPr>
            </w:pPr>
            <w:r>
              <w:rPr>
                <w:rFonts w:cs="Arial"/>
                <w:color w:val="0072C6"/>
              </w:rPr>
              <w:t>Michael, Zach, Alicia</w:t>
            </w:r>
          </w:p>
        </w:tc>
        <w:tc>
          <w:tcPr>
            <w:tcW w:w="2454" w:type="dxa"/>
            <w:shd w:val="clear" w:color="auto" w:fill="auto"/>
          </w:tcPr>
          <w:p w14:paraId="3330C941" w14:textId="4E5B4A89" w:rsidR="00D86280" w:rsidRDefault="00D86280" w:rsidP="009D4A7A">
            <w:pPr>
              <w:spacing w:before="240" w:after="180"/>
              <w:rPr>
                <w:b/>
              </w:rPr>
            </w:pPr>
            <w:r>
              <w:rPr>
                <w:b/>
              </w:rPr>
              <w:t xml:space="preserve">12:00pm </w:t>
            </w:r>
            <w:r w:rsidR="00186476">
              <w:rPr>
                <w:b/>
              </w:rPr>
              <w:t>– 3:00pm</w:t>
            </w:r>
          </w:p>
        </w:tc>
        <w:tc>
          <w:tcPr>
            <w:tcW w:w="2467" w:type="dxa"/>
            <w:shd w:val="clear" w:color="auto" w:fill="auto"/>
          </w:tcPr>
          <w:p w14:paraId="71A58F43" w14:textId="233FCBE2" w:rsidR="00D86280" w:rsidRDefault="00D86280" w:rsidP="009D4A7A">
            <w:pPr>
              <w:spacing w:before="240" w:after="180"/>
              <w:rPr>
                <w:b/>
              </w:rPr>
            </w:pPr>
            <w:r>
              <w:rPr>
                <w:b/>
              </w:rPr>
              <w:t>Green River Auburn</w:t>
            </w:r>
          </w:p>
        </w:tc>
      </w:tr>
    </w:tbl>
    <w:p w14:paraId="54DBC78A" w14:textId="29F1F2C4" w:rsidR="002C21AC" w:rsidRDefault="00D86280" w:rsidP="002C21AC">
      <w:r>
        <w:tab/>
      </w:r>
    </w:p>
    <w:p w14:paraId="0E82D0A7" w14:textId="77777777" w:rsidR="002C21AC" w:rsidRPr="00E04A14" w:rsidRDefault="002C21AC" w:rsidP="002C21AC"/>
    <w:p w14:paraId="04DFE563" w14:textId="6D6537E3" w:rsidR="00B51910" w:rsidRDefault="00B51910" w:rsidP="00B51910">
      <w:pPr>
        <w:pStyle w:val="Heading3"/>
        <w:ind w:right="-180"/>
      </w:pPr>
      <w:r>
        <w:t>Definition of Done</w:t>
      </w:r>
      <w:r>
        <w:tab/>
      </w:r>
      <w:r>
        <w:tab/>
      </w:r>
      <w:r>
        <w:tab/>
      </w:r>
      <w:r>
        <w:tab/>
      </w:r>
      <w:r>
        <w:tab/>
      </w:r>
      <w:r>
        <w:tab/>
      </w:r>
      <w:r>
        <w:tab/>
        <w:t xml:space="preserve">____ / </w:t>
      </w:r>
      <w:r w:rsidR="0036153E">
        <w:t>3</w:t>
      </w:r>
      <w:r>
        <w:t xml:space="preserve"> pts</w:t>
      </w:r>
    </w:p>
    <w:p w14:paraId="1C6FCB3A" w14:textId="6E976B22" w:rsidR="00B51910" w:rsidRPr="00C31C52" w:rsidRDefault="00B51910" w:rsidP="00B51910">
      <w:pPr>
        <w:tabs>
          <w:tab w:val="left" w:pos="2520"/>
        </w:tabs>
        <w:spacing w:before="60" w:after="60"/>
      </w:pPr>
      <w:r>
        <w:t xml:space="preserve">Every user story should meet the criteria in your </w:t>
      </w:r>
      <w:r w:rsidRPr="007505C2">
        <w:t>Definition of Done</w:t>
      </w:r>
      <w:r>
        <w:t xml:space="preserve">. Add your own items to the checklist </w:t>
      </w:r>
      <w:proofErr w:type="gramStart"/>
      <w:r>
        <w:t>below, and</w:t>
      </w:r>
      <w:proofErr w:type="gramEnd"/>
      <w:r>
        <w:t xml:space="preserve"> check </w:t>
      </w:r>
      <w:r w:rsidR="00C31C52">
        <w:t>the</w:t>
      </w:r>
      <w:r>
        <w:t xml:space="preserve"> items that have been completed </w:t>
      </w:r>
      <w:r w:rsidRPr="001B6284">
        <w:t>for</w:t>
      </w:r>
      <w:r>
        <w:rPr>
          <w:i/>
        </w:rPr>
        <w:t xml:space="preserve"> </w:t>
      </w:r>
      <w:r w:rsidR="006051CA" w:rsidRPr="001B6284">
        <w:rPr>
          <w:b/>
          <w:i/>
        </w:rPr>
        <w:t>every user story</w:t>
      </w:r>
      <w:r w:rsidR="006051CA">
        <w:rPr>
          <w:b/>
          <w:i/>
        </w:rPr>
        <w:t xml:space="preserve"> that was finished</w:t>
      </w:r>
      <w:r>
        <w:rPr>
          <w:i/>
        </w:rPr>
        <w:t>.</w:t>
      </w:r>
      <w:r w:rsidR="00C31C52">
        <w:rPr>
          <w:i/>
        </w:rPr>
        <w:t xml:space="preserve"> </w:t>
      </w:r>
      <w:r w:rsidR="00C31C52">
        <w:t>Do not remove items from the list below, unless they are not relevant to your project. For example, if you are creating a desktop application, you may remove valid HTML and CSS.</w:t>
      </w:r>
    </w:p>
    <w:p w14:paraId="5E19614A" w14:textId="77777777" w:rsidR="00C63E19" w:rsidRDefault="00C63E19" w:rsidP="00C63E19">
      <w:pPr>
        <w:rPr>
          <w:b/>
          <w:bCs/>
        </w:rPr>
      </w:pPr>
    </w:p>
    <w:p w14:paraId="03487344" w14:textId="77777777" w:rsidR="00C34D19" w:rsidRDefault="00C34D19" w:rsidP="00186476">
      <w:pPr>
        <w:pStyle w:val="ListParagraph"/>
        <w:numPr>
          <w:ilvl w:val="0"/>
          <w:numId w:val="17"/>
        </w:numPr>
      </w:pPr>
      <w:r>
        <w:t>Code adheres to the documentation for styling that Valley Cities has provided.</w:t>
      </w:r>
    </w:p>
    <w:p w14:paraId="0D7AA3D7" w14:textId="77777777" w:rsidR="00C34D19" w:rsidRDefault="00C34D19" w:rsidP="00186476">
      <w:pPr>
        <w:pStyle w:val="ListParagraph"/>
        <w:numPr>
          <w:ilvl w:val="0"/>
          <w:numId w:val="17"/>
        </w:numPr>
      </w:pPr>
      <w:r>
        <w:t>The code has been well commented and consistent.</w:t>
      </w:r>
    </w:p>
    <w:p w14:paraId="34EC220F" w14:textId="77777777" w:rsidR="00C34D19" w:rsidRDefault="00C34D19" w:rsidP="00186476">
      <w:pPr>
        <w:pStyle w:val="ListParagraph"/>
        <w:numPr>
          <w:ilvl w:val="0"/>
          <w:numId w:val="17"/>
        </w:numPr>
      </w:pPr>
      <w:r>
        <w:t>Code meets PEAR standards.</w:t>
      </w:r>
    </w:p>
    <w:p w14:paraId="61E377B5" w14:textId="77777777" w:rsidR="00C34D19" w:rsidRDefault="00C34D19" w:rsidP="00186476">
      <w:pPr>
        <w:pStyle w:val="ListParagraph"/>
        <w:numPr>
          <w:ilvl w:val="0"/>
          <w:numId w:val="17"/>
        </w:numPr>
      </w:pPr>
      <w:r>
        <w:t>Code passes applicable validation (HTML &amp; CSS).</w:t>
      </w:r>
    </w:p>
    <w:p w14:paraId="6E7447EC" w14:textId="77777777" w:rsidR="00C34D19" w:rsidRDefault="00C34D19" w:rsidP="00186476">
      <w:pPr>
        <w:pStyle w:val="ListParagraph"/>
        <w:numPr>
          <w:ilvl w:val="0"/>
          <w:numId w:val="17"/>
        </w:numPr>
      </w:pPr>
      <w:r>
        <w:t>Code adheres to HIPAA standards.</w:t>
      </w:r>
    </w:p>
    <w:p w14:paraId="7DF81B85" w14:textId="77777777" w:rsidR="00C34D19" w:rsidRDefault="00C34D19" w:rsidP="00186476">
      <w:pPr>
        <w:pStyle w:val="ListParagraph"/>
        <w:numPr>
          <w:ilvl w:val="0"/>
          <w:numId w:val="17"/>
        </w:numPr>
      </w:pPr>
      <w:r>
        <w:t>All copy has been proofread for grammar and syntactic errors.</w:t>
      </w:r>
    </w:p>
    <w:p w14:paraId="3244C803" w14:textId="77777777" w:rsidR="00C34D19" w:rsidRDefault="00C34D19" w:rsidP="00186476">
      <w:pPr>
        <w:pStyle w:val="ListParagraph"/>
        <w:numPr>
          <w:ilvl w:val="0"/>
          <w:numId w:val="17"/>
        </w:numPr>
      </w:pPr>
      <w:r>
        <w:t>The code has been checked in to the repository and has adequate commit comments.</w:t>
      </w:r>
    </w:p>
    <w:p w14:paraId="13B9D6F6" w14:textId="77777777" w:rsidR="00C34D19" w:rsidRDefault="00C34D19" w:rsidP="00186476">
      <w:pPr>
        <w:pStyle w:val="ListParagraph"/>
        <w:numPr>
          <w:ilvl w:val="0"/>
          <w:numId w:val="17"/>
        </w:numPr>
      </w:pPr>
      <w:r>
        <w:lastRenderedPageBreak/>
        <w:t>The product had been thoroughly tested meeting usability tests</w:t>
      </w:r>
    </w:p>
    <w:p w14:paraId="5B7853DD" w14:textId="77777777" w:rsidR="00C34D19" w:rsidRDefault="00C34D19" w:rsidP="00186476">
      <w:pPr>
        <w:pStyle w:val="ListParagraph"/>
        <w:numPr>
          <w:ilvl w:val="0"/>
          <w:numId w:val="17"/>
        </w:numPr>
      </w:pPr>
      <w:r>
        <w:t>Works across browsers</w:t>
      </w:r>
    </w:p>
    <w:p w14:paraId="32361D7A" w14:textId="77777777" w:rsidR="00C34D19" w:rsidRDefault="00C34D19" w:rsidP="00186476">
      <w:pPr>
        <w:pStyle w:val="ListParagraph"/>
        <w:numPr>
          <w:ilvl w:val="0"/>
          <w:numId w:val="17"/>
        </w:numPr>
      </w:pPr>
      <w:r>
        <w:t>Has been mobile friendly tested.</w:t>
      </w:r>
    </w:p>
    <w:p w14:paraId="6115A324" w14:textId="77777777" w:rsidR="00C34D19" w:rsidRDefault="00C34D19" w:rsidP="00186476">
      <w:pPr>
        <w:pStyle w:val="ListParagraph"/>
        <w:numPr>
          <w:ilvl w:val="0"/>
          <w:numId w:val="17"/>
        </w:numPr>
      </w:pPr>
      <w:r>
        <w:t>All code has been peer reviewed and signed off by at least one other team member.</w:t>
      </w:r>
    </w:p>
    <w:p w14:paraId="16208368" w14:textId="77777777" w:rsidR="00C34D19" w:rsidRDefault="00C34D19" w:rsidP="00186476">
      <w:pPr>
        <w:pStyle w:val="ListParagraph"/>
        <w:numPr>
          <w:ilvl w:val="0"/>
          <w:numId w:val="17"/>
        </w:numPr>
      </w:pPr>
      <w:r>
        <w:t>The product meets the client’s requirements and has been signed off by the client.</w:t>
      </w:r>
    </w:p>
    <w:p w14:paraId="7978DEF0" w14:textId="77777777" w:rsidR="00B51910" w:rsidRDefault="00B51910" w:rsidP="00B51910">
      <w:pPr>
        <w:pStyle w:val="Heading3"/>
        <w:ind w:right="-180"/>
      </w:pPr>
    </w:p>
    <w:p w14:paraId="55152FE1" w14:textId="1C399CA1" w:rsidR="00B51910" w:rsidRDefault="00B51910" w:rsidP="00B51910">
      <w:pPr>
        <w:pStyle w:val="Heading3"/>
        <w:ind w:right="-180"/>
      </w:pPr>
      <w:r>
        <w:t>Completion</w:t>
      </w:r>
      <w:r>
        <w:tab/>
      </w:r>
      <w:r>
        <w:tab/>
      </w:r>
      <w:r>
        <w:tab/>
      </w:r>
      <w:r>
        <w:tab/>
      </w:r>
      <w:r>
        <w:tab/>
      </w:r>
      <w:r>
        <w:tab/>
      </w:r>
      <w:r>
        <w:tab/>
      </w:r>
      <w:r>
        <w:tab/>
        <w:t xml:space="preserve">____ / </w:t>
      </w:r>
      <w:r w:rsidR="0036153E">
        <w:t>6</w:t>
      </w:r>
      <w:r>
        <w:t xml:space="preserve"> pts</w:t>
      </w:r>
    </w:p>
    <w:p w14:paraId="21B63A2D" w14:textId="60261349" w:rsidR="001B6284" w:rsidRDefault="001B6284" w:rsidP="00D66909">
      <w:pPr>
        <w:tabs>
          <w:tab w:val="left" w:pos="2520"/>
        </w:tabs>
        <w:spacing w:before="60" w:after="60"/>
      </w:pPr>
      <w:r>
        <w:t xml:space="preserve">Enter the total story points </w:t>
      </w:r>
      <w:r w:rsidRPr="00B51910">
        <w:rPr>
          <w:i/>
        </w:rPr>
        <w:t>planned</w:t>
      </w:r>
      <w:r>
        <w:t xml:space="preserve"> and </w:t>
      </w:r>
      <w:r w:rsidRPr="00B51910">
        <w:rPr>
          <w:i/>
        </w:rPr>
        <w:t>completed</w:t>
      </w:r>
      <w:r>
        <w:t xml:space="preserve"> for this sprint.</w:t>
      </w:r>
    </w:p>
    <w:p w14:paraId="66E29E0C" w14:textId="77777777" w:rsidR="001B6284" w:rsidRDefault="001B6284" w:rsidP="00D66909">
      <w:pPr>
        <w:tabs>
          <w:tab w:val="left" w:pos="2520"/>
        </w:tabs>
        <w:spacing w:before="60" w:after="60"/>
      </w:pPr>
    </w:p>
    <w:p w14:paraId="2FBEC464" w14:textId="655A8FA7" w:rsidR="001B6284" w:rsidRDefault="001B6284" w:rsidP="00D66909">
      <w:pPr>
        <w:tabs>
          <w:tab w:val="left" w:pos="2520"/>
        </w:tabs>
        <w:spacing w:before="60" w:after="60"/>
      </w:pPr>
      <w:r w:rsidRPr="003815F3">
        <w:rPr>
          <w:b/>
        </w:rPr>
        <w:t>Total Points Planned:</w:t>
      </w:r>
      <w:r w:rsidRPr="003815F3">
        <w:rPr>
          <w:b/>
        </w:rPr>
        <w:tab/>
      </w:r>
      <w:r w:rsidRPr="00D86280">
        <w:rPr>
          <w:b/>
          <w:u w:val="single"/>
        </w:rPr>
        <w:t>__</w:t>
      </w:r>
      <w:r w:rsidR="00C63E19" w:rsidRPr="00D86280">
        <w:rPr>
          <w:b/>
          <w:u w:val="single"/>
        </w:rPr>
        <w:t>51</w:t>
      </w:r>
      <w:r w:rsidRPr="00D86280">
        <w:rPr>
          <w:b/>
          <w:u w:val="single"/>
        </w:rPr>
        <w:t>____</w:t>
      </w:r>
      <w:r w:rsidRPr="003815F3">
        <w:rPr>
          <w:b/>
        </w:rPr>
        <w:tab/>
      </w:r>
      <w:r w:rsidRPr="003815F3">
        <w:rPr>
          <w:b/>
        </w:rPr>
        <w:tab/>
      </w:r>
      <w:r>
        <w:rPr>
          <w:b/>
        </w:rPr>
        <w:tab/>
      </w:r>
      <w:r>
        <w:rPr>
          <w:b/>
        </w:rPr>
        <w:tab/>
      </w:r>
      <w:r w:rsidRPr="003815F3">
        <w:rPr>
          <w:b/>
        </w:rPr>
        <w:t xml:space="preserve">Total Points Completed:  </w:t>
      </w:r>
      <w:r w:rsidRPr="00D86280">
        <w:rPr>
          <w:b/>
          <w:u w:val="single"/>
        </w:rPr>
        <w:t>____</w:t>
      </w:r>
      <w:r w:rsidR="00D86280" w:rsidRPr="00D86280">
        <w:rPr>
          <w:b/>
          <w:u w:val="single"/>
        </w:rPr>
        <w:t>51</w:t>
      </w:r>
      <w:r w:rsidRPr="00D86280">
        <w:rPr>
          <w:b/>
          <w:u w:val="single"/>
        </w:rPr>
        <w:t>__</w:t>
      </w:r>
    </w:p>
    <w:p w14:paraId="645A6BE7" w14:textId="77777777" w:rsidR="001B6284" w:rsidRDefault="001B6284" w:rsidP="00D66909">
      <w:pPr>
        <w:tabs>
          <w:tab w:val="left" w:pos="2520"/>
        </w:tabs>
        <w:spacing w:before="60" w:after="60"/>
      </w:pPr>
    </w:p>
    <w:p w14:paraId="2101BCA5" w14:textId="670B8733" w:rsidR="00B41670" w:rsidRPr="00EB15F7" w:rsidRDefault="00B51910" w:rsidP="00D66909">
      <w:pPr>
        <w:tabs>
          <w:tab w:val="left" w:pos="2520"/>
        </w:tabs>
        <w:spacing w:before="60" w:after="60"/>
        <w:rPr>
          <w:i/>
        </w:rPr>
      </w:pPr>
      <w:r w:rsidRPr="00971544">
        <w:t xml:space="preserve">For </w:t>
      </w:r>
      <w:r>
        <w:t>a</w:t>
      </w:r>
      <w:r w:rsidRPr="00971544">
        <w:t xml:space="preserve"> user story to be done, all of </w:t>
      </w:r>
      <w:r w:rsidR="001B6284">
        <w:t>its</w:t>
      </w:r>
      <w:r w:rsidRPr="00971544">
        <w:t xml:space="preserve"> </w:t>
      </w:r>
      <w:r>
        <w:rPr>
          <w:i/>
        </w:rPr>
        <w:t>acceptance criteria</w:t>
      </w:r>
      <w:r w:rsidRPr="00971544">
        <w:t xml:space="preserve"> </w:t>
      </w:r>
      <w:r w:rsidR="001B6284">
        <w:t xml:space="preserve">must </w:t>
      </w:r>
      <w:r w:rsidRPr="00971544">
        <w:t>be fulfilled</w:t>
      </w:r>
      <w:r w:rsidR="009611A7">
        <w:t xml:space="preserve">. </w:t>
      </w:r>
      <w:r w:rsidR="001B6284">
        <w:t>L</w:t>
      </w:r>
      <w:r w:rsidR="00D66909">
        <w:t xml:space="preserve">ist each </w:t>
      </w:r>
      <w:r w:rsidR="001E7888">
        <w:t xml:space="preserve">user </w:t>
      </w:r>
      <w:r w:rsidR="00971544">
        <w:t>story along with its points,</w:t>
      </w:r>
      <w:r w:rsidR="00D66909">
        <w:t xml:space="preserve"> </w:t>
      </w:r>
      <w:r w:rsidR="00971544">
        <w:t xml:space="preserve">status, </w:t>
      </w:r>
      <w:r w:rsidR="00B41670">
        <w:t xml:space="preserve">and acceptance criteria. </w:t>
      </w:r>
      <w:hyperlink r:id="rId5" w:history="1">
        <w:r w:rsidR="001B6284" w:rsidRPr="00971544">
          <w:rPr>
            <w:rStyle w:val="Hyperlink"/>
          </w:rPr>
          <w:t>What is the difference</w:t>
        </w:r>
        <w:r w:rsidR="001B6284">
          <w:rPr>
            <w:rStyle w:val="Hyperlink"/>
          </w:rPr>
          <w:t xml:space="preserve"> between acceptance criteria and the Definition of Done</w:t>
        </w:r>
        <w:r w:rsidR="001B6284" w:rsidRPr="00971544">
          <w:rPr>
            <w:rStyle w:val="Hyperlink"/>
          </w:rPr>
          <w:t>?</w:t>
        </w:r>
      </w:hyperlink>
      <w:r w:rsidR="001B6284">
        <w:t xml:space="preserve"> </w:t>
      </w:r>
      <w:r w:rsidR="006051CA">
        <w:t>You may copy/paste your user stories from Trello, if you wish, but be sure to include points, status, and acceptance criteria.</w:t>
      </w:r>
      <w:r w:rsidR="00EB15F7">
        <w:t xml:space="preserve"> Make sure that completed acceptance criteria are </w:t>
      </w:r>
      <w:r w:rsidR="00EB15F7">
        <w:rPr>
          <w:i/>
        </w:rPr>
        <w:t>checked.</w:t>
      </w:r>
    </w:p>
    <w:p w14:paraId="5A1BB042" w14:textId="77777777" w:rsidR="00052F54" w:rsidRDefault="00052F54" w:rsidP="00D66909">
      <w:pPr>
        <w:tabs>
          <w:tab w:val="left" w:pos="2520"/>
        </w:tabs>
        <w:spacing w:before="60" w:after="60"/>
      </w:pPr>
    </w:p>
    <w:p w14:paraId="7345C950" w14:textId="16E5A884" w:rsidR="00052F54" w:rsidRDefault="00052F54" w:rsidP="00D66909">
      <w:pPr>
        <w:tabs>
          <w:tab w:val="left" w:pos="2520"/>
        </w:tabs>
        <w:spacing w:before="60" w:after="60"/>
      </w:pPr>
      <w:r>
        <w:t xml:space="preserve">If a user story is complete, but was not </w:t>
      </w:r>
      <w:r w:rsidR="006051CA">
        <w:t xml:space="preserve">demonstrated </w:t>
      </w:r>
      <w:r>
        <w:t>in your Sprint Review, attach evidence of completion (e.g. screen shots).</w:t>
      </w:r>
    </w:p>
    <w:p w14:paraId="5E1B6DBB" w14:textId="77777777" w:rsidR="00B41670" w:rsidRDefault="00B41670" w:rsidP="00B41670">
      <w:pPr>
        <w:tabs>
          <w:tab w:val="left" w:pos="2520"/>
        </w:tabs>
        <w:spacing w:before="60" w:after="60"/>
      </w:pPr>
    </w:p>
    <w:p w14:paraId="7DF1D9AF" w14:textId="66C6D2EF" w:rsidR="00B41670" w:rsidRDefault="00B41670" w:rsidP="00D66909">
      <w:pPr>
        <w:tabs>
          <w:tab w:val="left" w:pos="2520"/>
        </w:tabs>
        <w:spacing w:before="60" w:after="60"/>
      </w:pPr>
      <w:r>
        <w:t>If a user story is</w:t>
      </w:r>
      <w:r w:rsidRPr="00725EE2">
        <w:t> </w:t>
      </w:r>
      <w:r w:rsidRPr="00123B47">
        <w:t>not </w:t>
      </w:r>
      <w:r w:rsidRPr="00725EE2">
        <w:t>complete, describe why not and provide the status of the story. Is it almost done? Not started? Will it go into the next Sprint Backlog, or back to the Product Backlog?</w:t>
      </w:r>
    </w:p>
    <w:p w14:paraId="66679D28" w14:textId="77777777" w:rsidR="00B51910" w:rsidRDefault="00B51910" w:rsidP="00D66909">
      <w:pPr>
        <w:tabs>
          <w:tab w:val="left" w:pos="2520"/>
        </w:tabs>
        <w:spacing w:before="60" w:after="60"/>
      </w:pPr>
    </w:p>
    <w:p w14:paraId="7C8B2C2D" w14:textId="2B23FE55" w:rsidR="00D66909" w:rsidRDefault="00B51910" w:rsidP="000F2D62">
      <w:pPr>
        <w:tabs>
          <w:tab w:val="left" w:pos="2520"/>
        </w:tabs>
        <w:spacing w:before="60" w:after="60"/>
      </w:pPr>
      <w:r>
        <w:t xml:space="preserve">For </w:t>
      </w:r>
      <w:r w:rsidRPr="007505C2">
        <w:rPr>
          <w:b/>
          <w:i/>
        </w:rPr>
        <w:t>learning spikes</w:t>
      </w:r>
      <w:r>
        <w:t>, briefly summarize what you learned/take-aways</w:t>
      </w:r>
      <w:r w:rsidR="007505C2">
        <w:t>,</w:t>
      </w:r>
      <w:r w:rsidR="00040764">
        <w:t xml:space="preserve"> and</w:t>
      </w:r>
      <w:r>
        <w:t xml:space="preserve"> </w:t>
      </w:r>
      <w:r w:rsidR="007505C2">
        <w:t xml:space="preserve">attach your </w:t>
      </w:r>
      <w:r>
        <w:t xml:space="preserve">documentation </w:t>
      </w:r>
      <w:r w:rsidR="007505C2">
        <w:t>to this sprint summary</w:t>
      </w:r>
      <w:r>
        <w:t>.</w:t>
      </w:r>
    </w:p>
    <w:p w14:paraId="022AA68C" w14:textId="41A48472" w:rsidR="002C21AC" w:rsidRPr="003815F3" w:rsidRDefault="002C21AC" w:rsidP="003815F3">
      <w:pPr>
        <w:tabs>
          <w:tab w:val="left" w:pos="2520"/>
        </w:tabs>
        <w:spacing w:before="60" w:after="60"/>
        <w:rPr>
          <w:b/>
        </w:rPr>
      </w:pPr>
    </w:p>
    <w:tbl>
      <w:tblPr>
        <w:tblW w:w="0" w:type="auto"/>
        <w:tblBorders>
          <w:bottom w:val="single" w:sz="6" w:space="0" w:color="0072C6"/>
          <w:insideH w:val="single" w:sz="6" w:space="0" w:color="0072C6"/>
        </w:tblBorders>
        <w:tblCellMar>
          <w:left w:w="230" w:type="dxa"/>
          <w:right w:w="0" w:type="dxa"/>
        </w:tblCellMar>
        <w:tblLook w:val="04A0" w:firstRow="1" w:lastRow="0" w:firstColumn="1" w:lastColumn="0" w:noHBand="0" w:noVBand="1"/>
      </w:tblPr>
      <w:tblGrid>
        <w:gridCol w:w="3651"/>
        <w:gridCol w:w="840"/>
        <w:gridCol w:w="1423"/>
        <w:gridCol w:w="253"/>
        <w:gridCol w:w="3193"/>
      </w:tblGrid>
      <w:tr w:rsidR="00D86280" w:rsidRPr="003815F3" w14:paraId="00172F98" w14:textId="77777777" w:rsidTr="00D86280">
        <w:trPr>
          <w:tblHeader/>
        </w:trPr>
        <w:tc>
          <w:tcPr>
            <w:tcW w:w="4860" w:type="dxa"/>
            <w:gridSpan w:val="2"/>
            <w:tcBorders>
              <w:top w:val="nil"/>
              <w:left w:val="nil"/>
              <w:bottom w:val="nil"/>
              <w:right w:val="nil"/>
              <w:tl2br w:val="nil"/>
              <w:tr2bl w:val="nil"/>
            </w:tcBorders>
            <w:shd w:val="clear" w:color="auto" w:fill="0072C6"/>
            <w:vAlign w:val="bottom"/>
          </w:tcPr>
          <w:p w14:paraId="3944076D" w14:textId="77777777" w:rsidR="002C21AC" w:rsidRPr="003815F3" w:rsidRDefault="002C21AC" w:rsidP="00875A0F">
            <w:pPr>
              <w:spacing w:before="200" w:after="160"/>
              <w:rPr>
                <w:rFonts w:cs="Arial"/>
                <w:b/>
                <w:color w:val="FDF9F7"/>
              </w:rPr>
            </w:pPr>
            <w:r w:rsidRPr="003815F3">
              <w:rPr>
                <w:rFonts w:cs="Arial"/>
                <w:b/>
                <w:color w:val="FDF9F7"/>
              </w:rPr>
              <w:t>Story</w:t>
            </w:r>
          </w:p>
        </w:tc>
        <w:tc>
          <w:tcPr>
            <w:tcW w:w="1361" w:type="dxa"/>
            <w:gridSpan w:val="2"/>
            <w:tcBorders>
              <w:top w:val="nil"/>
              <w:left w:val="nil"/>
              <w:bottom w:val="nil"/>
              <w:right w:val="nil"/>
              <w:tl2br w:val="nil"/>
              <w:tr2bl w:val="nil"/>
            </w:tcBorders>
            <w:shd w:val="clear" w:color="auto" w:fill="0072C6"/>
            <w:vAlign w:val="bottom"/>
          </w:tcPr>
          <w:p w14:paraId="01DDADC8" w14:textId="77777777" w:rsidR="002C21AC" w:rsidRPr="003815F3" w:rsidRDefault="002C21AC" w:rsidP="00875A0F">
            <w:pPr>
              <w:spacing w:before="200" w:after="160"/>
              <w:rPr>
                <w:b/>
                <w:color w:val="FDF9F7"/>
              </w:rPr>
            </w:pPr>
            <w:r w:rsidRPr="003815F3">
              <w:rPr>
                <w:b/>
                <w:color w:val="FDF9F7"/>
              </w:rPr>
              <w:t xml:space="preserve">Points </w:t>
            </w:r>
          </w:p>
        </w:tc>
        <w:tc>
          <w:tcPr>
            <w:tcW w:w="3139" w:type="dxa"/>
            <w:tcBorders>
              <w:top w:val="nil"/>
              <w:left w:val="nil"/>
              <w:bottom w:val="nil"/>
              <w:right w:val="nil"/>
              <w:tl2br w:val="nil"/>
              <w:tr2bl w:val="nil"/>
            </w:tcBorders>
            <w:shd w:val="clear" w:color="auto" w:fill="0072C6"/>
            <w:vAlign w:val="bottom"/>
          </w:tcPr>
          <w:p w14:paraId="30607938" w14:textId="77777777" w:rsidR="002C21AC" w:rsidRPr="003815F3" w:rsidRDefault="002C21AC" w:rsidP="00875A0F">
            <w:pPr>
              <w:spacing w:before="200" w:after="160"/>
              <w:rPr>
                <w:b/>
                <w:color w:val="FDF9F7"/>
              </w:rPr>
            </w:pPr>
            <w:r w:rsidRPr="003815F3">
              <w:rPr>
                <w:b/>
                <w:color w:val="FDF9F7"/>
              </w:rPr>
              <w:t>Result</w:t>
            </w:r>
          </w:p>
        </w:tc>
      </w:tr>
      <w:tr w:rsidR="002C21AC" w:rsidRPr="00FA40A3" w14:paraId="4544DF28" w14:textId="77777777" w:rsidTr="00D86280">
        <w:tc>
          <w:tcPr>
            <w:tcW w:w="4860" w:type="dxa"/>
            <w:gridSpan w:val="2"/>
            <w:tcBorders>
              <w:bottom w:val="nil"/>
            </w:tcBorders>
            <w:shd w:val="clear" w:color="auto" w:fill="auto"/>
          </w:tcPr>
          <w:p w14:paraId="183CD0E1" w14:textId="12C5C20B" w:rsidR="002C21AC" w:rsidRPr="000F2D62" w:rsidRDefault="00D86280" w:rsidP="000F2D62">
            <w:pPr>
              <w:pStyle w:val="ListBullet"/>
              <w:numPr>
                <w:ilvl w:val="0"/>
                <w:numId w:val="0"/>
              </w:numPr>
            </w:pPr>
            <w:r w:rsidRPr="00D86280">
              <w:rPr>
                <w:color w:val="000000" w:themeColor="text1"/>
              </w:rPr>
              <w:t>“As a user I want a dummy login to the web app so that I can visualize how the log-in process works”</w:t>
            </w:r>
          </w:p>
        </w:tc>
        <w:tc>
          <w:tcPr>
            <w:tcW w:w="1361" w:type="dxa"/>
            <w:gridSpan w:val="2"/>
            <w:tcBorders>
              <w:bottom w:val="nil"/>
            </w:tcBorders>
            <w:shd w:val="clear" w:color="auto" w:fill="auto"/>
          </w:tcPr>
          <w:p w14:paraId="7026107E" w14:textId="0B7CFC1A" w:rsidR="002C21AC" w:rsidRPr="000F2D62" w:rsidRDefault="00D86280" w:rsidP="000F2D62">
            <w:pPr>
              <w:pStyle w:val="ListBullet"/>
              <w:numPr>
                <w:ilvl w:val="0"/>
                <w:numId w:val="0"/>
              </w:numPr>
            </w:pPr>
            <w:r w:rsidRPr="00D86280">
              <w:rPr>
                <w:color w:val="000000" w:themeColor="text1"/>
              </w:rPr>
              <w:t>2</w:t>
            </w:r>
          </w:p>
        </w:tc>
        <w:tc>
          <w:tcPr>
            <w:tcW w:w="3139" w:type="dxa"/>
            <w:tcBorders>
              <w:bottom w:val="nil"/>
            </w:tcBorders>
            <w:shd w:val="clear" w:color="auto" w:fill="auto"/>
          </w:tcPr>
          <w:p w14:paraId="7F5399EC" w14:textId="0267A102" w:rsidR="002C21AC" w:rsidRPr="000F2D62" w:rsidRDefault="00D86280" w:rsidP="000F2D62">
            <w:pPr>
              <w:pStyle w:val="ListBullet"/>
              <w:numPr>
                <w:ilvl w:val="0"/>
                <w:numId w:val="0"/>
              </w:numPr>
            </w:pPr>
            <w:r w:rsidRPr="00D86280">
              <w:rPr>
                <w:color w:val="000000" w:themeColor="text1"/>
              </w:rPr>
              <w:t>Finished</w:t>
            </w:r>
          </w:p>
        </w:tc>
      </w:tr>
      <w:tr w:rsidR="00D66909" w:rsidRPr="00FA40A3" w14:paraId="11B52ECD" w14:textId="77777777" w:rsidTr="000B6757">
        <w:tc>
          <w:tcPr>
            <w:tcW w:w="9360" w:type="dxa"/>
            <w:gridSpan w:val="5"/>
            <w:tcBorders>
              <w:top w:val="nil"/>
            </w:tcBorders>
            <w:shd w:val="clear" w:color="auto" w:fill="auto"/>
          </w:tcPr>
          <w:p w14:paraId="7E31D513" w14:textId="69C5E647" w:rsidR="00D66909" w:rsidRDefault="00D86280" w:rsidP="00875A0F">
            <w:pPr>
              <w:spacing w:before="240" w:after="180"/>
              <w:rPr>
                <w:b/>
              </w:rPr>
            </w:pPr>
            <w:r>
              <w:rPr>
                <w:b/>
                <w:noProof/>
              </w:rPr>
              <w:lastRenderedPageBreak/>
              <w:drawing>
                <wp:inline distT="0" distB="0" distL="0" distR="0" wp14:anchorId="68203105" wp14:editId="042A5AF3">
                  <wp:extent cx="5943600" cy="2198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6 at 1.57.3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14:paraId="58C8280C" w14:textId="77777777" w:rsidR="00D66909" w:rsidRPr="00FA40A3" w:rsidRDefault="00D66909" w:rsidP="00875A0F">
            <w:pPr>
              <w:spacing w:before="240" w:after="180"/>
              <w:rPr>
                <w:b/>
              </w:rPr>
            </w:pPr>
          </w:p>
        </w:tc>
      </w:tr>
      <w:tr w:rsidR="00971544" w:rsidRPr="00FA40A3" w14:paraId="7BFB0CF0" w14:textId="77777777" w:rsidTr="00D86280">
        <w:tc>
          <w:tcPr>
            <w:tcW w:w="4860" w:type="dxa"/>
            <w:gridSpan w:val="2"/>
            <w:tcBorders>
              <w:bottom w:val="nil"/>
            </w:tcBorders>
            <w:shd w:val="clear" w:color="auto" w:fill="auto"/>
          </w:tcPr>
          <w:p w14:paraId="566549EE" w14:textId="7AD58142" w:rsidR="00D86280" w:rsidRPr="00D86280" w:rsidRDefault="00D86280" w:rsidP="000F2D62">
            <w:pPr>
              <w:pStyle w:val="ListBullet"/>
              <w:numPr>
                <w:ilvl w:val="0"/>
                <w:numId w:val="0"/>
              </w:numPr>
              <w:rPr>
                <w:color w:val="000000" w:themeColor="text1"/>
              </w:rPr>
            </w:pPr>
            <w:r>
              <w:rPr>
                <w:color w:val="000000" w:themeColor="text1"/>
              </w:rPr>
              <w:t>“As a group leader I want to visualize creating new DBT diary forms for my clients so I can make sure my clients are focusing on the correct targets and emotion</w:t>
            </w:r>
          </w:p>
        </w:tc>
        <w:tc>
          <w:tcPr>
            <w:tcW w:w="1361" w:type="dxa"/>
            <w:gridSpan w:val="2"/>
            <w:tcBorders>
              <w:bottom w:val="nil"/>
            </w:tcBorders>
            <w:shd w:val="clear" w:color="auto" w:fill="auto"/>
          </w:tcPr>
          <w:p w14:paraId="06D206D5" w14:textId="266152D0" w:rsidR="00971544" w:rsidRPr="000F2D62" w:rsidRDefault="00D86280" w:rsidP="00D86280">
            <w:pPr>
              <w:pStyle w:val="ListBullet"/>
              <w:numPr>
                <w:ilvl w:val="0"/>
                <w:numId w:val="0"/>
              </w:numPr>
              <w:jc w:val="center"/>
            </w:pPr>
            <w:r>
              <w:rPr>
                <w:color w:val="000000" w:themeColor="text1"/>
              </w:rPr>
              <w:t>4</w:t>
            </w:r>
          </w:p>
        </w:tc>
        <w:tc>
          <w:tcPr>
            <w:tcW w:w="3139" w:type="dxa"/>
            <w:tcBorders>
              <w:bottom w:val="nil"/>
            </w:tcBorders>
            <w:shd w:val="clear" w:color="auto" w:fill="auto"/>
          </w:tcPr>
          <w:p w14:paraId="425CC4EA" w14:textId="5D161A51" w:rsidR="00971544" w:rsidRPr="000F2D62" w:rsidRDefault="00D86280" w:rsidP="00D86280">
            <w:pPr>
              <w:pStyle w:val="ListBullet"/>
              <w:numPr>
                <w:ilvl w:val="0"/>
                <w:numId w:val="0"/>
              </w:numPr>
              <w:jc w:val="right"/>
            </w:pPr>
            <w:r>
              <w:rPr>
                <w:color w:val="000000" w:themeColor="text1"/>
              </w:rPr>
              <w:t>Finished</w:t>
            </w:r>
          </w:p>
        </w:tc>
      </w:tr>
      <w:tr w:rsidR="00971544" w:rsidRPr="00FA40A3" w14:paraId="616AADC2" w14:textId="77777777" w:rsidTr="00875A0F">
        <w:tc>
          <w:tcPr>
            <w:tcW w:w="9360" w:type="dxa"/>
            <w:gridSpan w:val="5"/>
            <w:tcBorders>
              <w:top w:val="nil"/>
            </w:tcBorders>
            <w:shd w:val="clear" w:color="auto" w:fill="auto"/>
          </w:tcPr>
          <w:p w14:paraId="3F7F258F" w14:textId="78A999D3" w:rsidR="00971544" w:rsidRDefault="00D86280" w:rsidP="00875A0F">
            <w:pPr>
              <w:spacing w:before="240" w:after="180"/>
              <w:rPr>
                <w:b/>
              </w:rPr>
            </w:pPr>
            <w:r>
              <w:rPr>
                <w:b/>
                <w:noProof/>
              </w:rPr>
              <w:drawing>
                <wp:inline distT="0" distB="0" distL="0" distR="0" wp14:anchorId="1D7F37FA" wp14:editId="5D9F65CF">
                  <wp:extent cx="5943600" cy="1732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6 at 2.00.0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32915"/>
                          </a:xfrm>
                          <a:prstGeom prst="rect">
                            <a:avLst/>
                          </a:prstGeom>
                        </pic:spPr>
                      </pic:pic>
                    </a:graphicData>
                  </a:graphic>
                </wp:inline>
              </w:drawing>
            </w:r>
          </w:p>
          <w:p w14:paraId="0BD0B98B" w14:textId="77777777" w:rsidR="00971544" w:rsidRPr="00FA40A3" w:rsidRDefault="00971544" w:rsidP="00875A0F">
            <w:pPr>
              <w:spacing w:before="240" w:after="180"/>
              <w:rPr>
                <w:b/>
              </w:rPr>
            </w:pPr>
          </w:p>
        </w:tc>
      </w:tr>
      <w:tr w:rsidR="00D86280" w:rsidRPr="000F2D62" w14:paraId="4190B8C3" w14:textId="77777777" w:rsidTr="00D86280">
        <w:tc>
          <w:tcPr>
            <w:tcW w:w="4860" w:type="dxa"/>
            <w:gridSpan w:val="2"/>
            <w:tcBorders>
              <w:bottom w:val="nil"/>
            </w:tcBorders>
            <w:shd w:val="clear" w:color="auto" w:fill="auto"/>
          </w:tcPr>
          <w:p w14:paraId="5B8A727A" w14:textId="46B77272" w:rsidR="00D86280" w:rsidRPr="00D86280" w:rsidRDefault="00D86280" w:rsidP="006045DF">
            <w:pPr>
              <w:pStyle w:val="ListBullet"/>
              <w:numPr>
                <w:ilvl w:val="0"/>
                <w:numId w:val="0"/>
              </w:numPr>
              <w:rPr>
                <w:color w:val="000000" w:themeColor="text1"/>
              </w:rPr>
            </w:pPr>
            <w:r>
              <w:rPr>
                <w:color w:val="000000" w:themeColor="text1"/>
              </w:rPr>
              <w:t>“As a group leader I would like to visualize how my profile will look so that I can verify that I can reacted new DBT diary forms from my clients</w:t>
            </w:r>
          </w:p>
        </w:tc>
        <w:tc>
          <w:tcPr>
            <w:tcW w:w="1361" w:type="dxa"/>
            <w:gridSpan w:val="2"/>
            <w:tcBorders>
              <w:bottom w:val="nil"/>
            </w:tcBorders>
            <w:shd w:val="clear" w:color="auto" w:fill="auto"/>
          </w:tcPr>
          <w:p w14:paraId="6956A03D" w14:textId="67B19AA8" w:rsidR="00D86280" w:rsidRPr="00D86280" w:rsidRDefault="00D86280" w:rsidP="00D86280">
            <w:pPr>
              <w:pStyle w:val="ListBullet"/>
              <w:numPr>
                <w:ilvl w:val="0"/>
                <w:numId w:val="0"/>
              </w:numPr>
              <w:jc w:val="center"/>
              <w:rPr>
                <w:color w:val="000000" w:themeColor="text1"/>
              </w:rPr>
            </w:pPr>
            <w:r>
              <w:rPr>
                <w:color w:val="000000" w:themeColor="text1"/>
              </w:rPr>
              <w:t>4</w:t>
            </w:r>
          </w:p>
        </w:tc>
        <w:tc>
          <w:tcPr>
            <w:tcW w:w="3139" w:type="dxa"/>
            <w:tcBorders>
              <w:bottom w:val="nil"/>
            </w:tcBorders>
            <w:shd w:val="clear" w:color="auto" w:fill="auto"/>
          </w:tcPr>
          <w:p w14:paraId="3B4E2FE8" w14:textId="626D929F" w:rsidR="00D86280" w:rsidRPr="000F2D62" w:rsidRDefault="00D86280" w:rsidP="00D86280">
            <w:pPr>
              <w:pStyle w:val="ListBullet"/>
              <w:numPr>
                <w:ilvl w:val="0"/>
                <w:numId w:val="0"/>
              </w:numPr>
              <w:jc w:val="right"/>
            </w:pPr>
            <w:r w:rsidRPr="00D86280">
              <w:rPr>
                <w:color w:val="000000" w:themeColor="text1"/>
              </w:rPr>
              <w:t>Finished</w:t>
            </w:r>
          </w:p>
        </w:tc>
      </w:tr>
      <w:tr w:rsidR="00D86280" w:rsidRPr="00FA40A3" w14:paraId="1E2E31A5" w14:textId="77777777" w:rsidTr="006045DF">
        <w:tc>
          <w:tcPr>
            <w:tcW w:w="9360" w:type="dxa"/>
            <w:gridSpan w:val="5"/>
            <w:tcBorders>
              <w:top w:val="nil"/>
            </w:tcBorders>
            <w:shd w:val="clear" w:color="auto" w:fill="auto"/>
          </w:tcPr>
          <w:p w14:paraId="680CF6BD" w14:textId="1B71EECD" w:rsidR="00D86280" w:rsidRDefault="00D86280" w:rsidP="006045DF">
            <w:pPr>
              <w:spacing w:before="240" w:after="180"/>
              <w:rPr>
                <w:b/>
              </w:rPr>
            </w:pPr>
            <w:r>
              <w:rPr>
                <w:b/>
                <w:noProof/>
              </w:rPr>
              <w:lastRenderedPageBreak/>
              <w:drawing>
                <wp:inline distT="0" distB="0" distL="0" distR="0" wp14:anchorId="7CE2F6B3" wp14:editId="78A6FE2F">
                  <wp:extent cx="5943600" cy="1739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6 at 2.07.47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39265"/>
                          </a:xfrm>
                          <a:prstGeom prst="rect">
                            <a:avLst/>
                          </a:prstGeom>
                        </pic:spPr>
                      </pic:pic>
                    </a:graphicData>
                  </a:graphic>
                </wp:inline>
              </w:drawing>
            </w:r>
          </w:p>
          <w:p w14:paraId="5462B20F" w14:textId="77777777" w:rsidR="00D86280" w:rsidRDefault="00D86280" w:rsidP="006045DF">
            <w:pPr>
              <w:spacing w:before="240" w:after="180"/>
              <w:rPr>
                <w:b/>
              </w:rPr>
            </w:pPr>
          </w:p>
          <w:p w14:paraId="6955DDE3" w14:textId="77777777" w:rsidR="00D86280" w:rsidRPr="00FA40A3" w:rsidRDefault="00D86280" w:rsidP="006045DF">
            <w:pPr>
              <w:spacing w:before="240" w:after="180"/>
              <w:rPr>
                <w:b/>
              </w:rPr>
            </w:pPr>
          </w:p>
        </w:tc>
      </w:tr>
      <w:tr w:rsidR="00D86280" w:rsidRPr="000F2D62" w14:paraId="4949C02B" w14:textId="77777777" w:rsidTr="00D86280">
        <w:tc>
          <w:tcPr>
            <w:tcW w:w="4860" w:type="dxa"/>
            <w:gridSpan w:val="2"/>
            <w:tcBorders>
              <w:bottom w:val="nil"/>
            </w:tcBorders>
            <w:shd w:val="clear" w:color="auto" w:fill="auto"/>
          </w:tcPr>
          <w:p w14:paraId="6D335B29" w14:textId="3C4F6B33" w:rsidR="00D86280" w:rsidRPr="000F2D62" w:rsidRDefault="00D86280" w:rsidP="006045DF">
            <w:pPr>
              <w:pStyle w:val="ListBullet"/>
              <w:numPr>
                <w:ilvl w:val="0"/>
                <w:numId w:val="0"/>
              </w:numPr>
            </w:pPr>
            <w:r>
              <w:rPr>
                <w:color w:val="000000" w:themeColor="text1"/>
              </w:rPr>
              <w:t>“</w:t>
            </w:r>
            <w:r w:rsidRPr="00D86280">
              <w:rPr>
                <w:color w:val="000000" w:themeColor="text1"/>
              </w:rPr>
              <w:t>As a client, I want to be able to update my target progress in my dummy form so that I can complete my DBT diary entry.</w:t>
            </w:r>
            <w:r>
              <w:rPr>
                <w:color w:val="000000" w:themeColor="text1"/>
              </w:rPr>
              <w:t>”</w:t>
            </w:r>
          </w:p>
        </w:tc>
        <w:tc>
          <w:tcPr>
            <w:tcW w:w="1361" w:type="dxa"/>
            <w:gridSpan w:val="2"/>
            <w:tcBorders>
              <w:bottom w:val="nil"/>
            </w:tcBorders>
            <w:shd w:val="clear" w:color="auto" w:fill="auto"/>
          </w:tcPr>
          <w:p w14:paraId="663D1407" w14:textId="6742E041" w:rsidR="00D86280" w:rsidRPr="000F2D62" w:rsidRDefault="00D86280" w:rsidP="00D86280">
            <w:pPr>
              <w:pStyle w:val="ListBullet"/>
              <w:numPr>
                <w:ilvl w:val="0"/>
                <w:numId w:val="0"/>
              </w:numPr>
              <w:jc w:val="center"/>
            </w:pPr>
            <w:r w:rsidRPr="00D86280">
              <w:rPr>
                <w:color w:val="000000" w:themeColor="text1"/>
              </w:rPr>
              <w:t>13</w:t>
            </w:r>
          </w:p>
        </w:tc>
        <w:tc>
          <w:tcPr>
            <w:tcW w:w="3139" w:type="dxa"/>
            <w:tcBorders>
              <w:bottom w:val="nil"/>
            </w:tcBorders>
            <w:shd w:val="clear" w:color="auto" w:fill="auto"/>
          </w:tcPr>
          <w:p w14:paraId="50362C2E" w14:textId="102B2851" w:rsidR="00D86280" w:rsidRPr="00D86280" w:rsidRDefault="00D86280" w:rsidP="00D86280">
            <w:pPr>
              <w:pStyle w:val="ListBullet"/>
              <w:numPr>
                <w:ilvl w:val="0"/>
                <w:numId w:val="0"/>
              </w:numPr>
              <w:jc w:val="right"/>
            </w:pPr>
            <w:r w:rsidRPr="00D86280">
              <w:rPr>
                <w:color w:val="000000" w:themeColor="text1"/>
              </w:rPr>
              <w:t>Finished</w:t>
            </w:r>
          </w:p>
        </w:tc>
      </w:tr>
      <w:tr w:rsidR="00D86280" w:rsidRPr="00FA40A3" w14:paraId="60D36F7C" w14:textId="77777777" w:rsidTr="006045DF">
        <w:tc>
          <w:tcPr>
            <w:tcW w:w="9360" w:type="dxa"/>
            <w:gridSpan w:val="5"/>
            <w:tcBorders>
              <w:top w:val="nil"/>
            </w:tcBorders>
            <w:shd w:val="clear" w:color="auto" w:fill="auto"/>
          </w:tcPr>
          <w:p w14:paraId="0E462462" w14:textId="0AD0A52B" w:rsidR="00D86280" w:rsidRPr="00D86280" w:rsidRDefault="00D86280" w:rsidP="006045DF">
            <w:pPr>
              <w:spacing w:before="240" w:after="180"/>
              <w:rPr>
                <w:b/>
                <w:color w:val="000000" w:themeColor="text1"/>
              </w:rPr>
            </w:pPr>
            <w:r>
              <w:rPr>
                <w:b/>
                <w:noProof/>
                <w:color w:val="000000" w:themeColor="text1"/>
              </w:rPr>
              <w:drawing>
                <wp:inline distT="0" distB="0" distL="0" distR="0" wp14:anchorId="015D235D" wp14:editId="40A0B184">
                  <wp:extent cx="5943600" cy="1753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16 at 2.09.2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53235"/>
                          </a:xfrm>
                          <a:prstGeom prst="rect">
                            <a:avLst/>
                          </a:prstGeom>
                        </pic:spPr>
                      </pic:pic>
                    </a:graphicData>
                  </a:graphic>
                </wp:inline>
              </w:drawing>
            </w:r>
          </w:p>
          <w:p w14:paraId="33EE8790" w14:textId="77777777" w:rsidR="00D86280" w:rsidRPr="00FA40A3" w:rsidRDefault="00D86280" w:rsidP="006045DF">
            <w:pPr>
              <w:spacing w:before="240" w:after="180"/>
              <w:rPr>
                <w:b/>
              </w:rPr>
            </w:pPr>
          </w:p>
        </w:tc>
      </w:tr>
      <w:tr w:rsidR="00D86280" w:rsidRPr="000F2D62" w14:paraId="4C0C61F0" w14:textId="77777777" w:rsidTr="00D86280">
        <w:tc>
          <w:tcPr>
            <w:tcW w:w="4860" w:type="dxa"/>
            <w:gridSpan w:val="2"/>
            <w:tcBorders>
              <w:bottom w:val="nil"/>
            </w:tcBorders>
            <w:shd w:val="clear" w:color="auto" w:fill="auto"/>
          </w:tcPr>
          <w:p w14:paraId="2A68CF86" w14:textId="5B314DB8" w:rsidR="00D86280" w:rsidRPr="000F2D62" w:rsidRDefault="00D86280" w:rsidP="006045DF">
            <w:pPr>
              <w:pStyle w:val="ListBullet"/>
              <w:numPr>
                <w:ilvl w:val="0"/>
                <w:numId w:val="0"/>
              </w:numPr>
            </w:pPr>
            <w:r>
              <w:rPr>
                <w:color w:val="000000" w:themeColor="text1"/>
              </w:rPr>
              <w:t>“</w:t>
            </w:r>
            <w:r w:rsidRPr="00D86280">
              <w:rPr>
                <w:color w:val="000000" w:themeColor="text1"/>
              </w:rPr>
              <w:t>As a client, I want to be able to update my emotion progress in my dummy form so that I can complete my DBT diary entry.</w:t>
            </w:r>
            <w:r>
              <w:rPr>
                <w:color w:val="000000" w:themeColor="text1"/>
              </w:rPr>
              <w:t>”</w:t>
            </w:r>
          </w:p>
        </w:tc>
        <w:tc>
          <w:tcPr>
            <w:tcW w:w="1361" w:type="dxa"/>
            <w:gridSpan w:val="2"/>
            <w:tcBorders>
              <w:bottom w:val="nil"/>
            </w:tcBorders>
            <w:shd w:val="clear" w:color="auto" w:fill="auto"/>
          </w:tcPr>
          <w:p w14:paraId="11EE1B9A" w14:textId="24FDFBDE" w:rsidR="00D86280" w:rsidRPr="000F2D62" w:rsidRDefault="00D86280" w:rsidP="00D86280">
            <w:pPr>
              <w:pStyle w:val="ListBullet"/>
              <w:numPr>
                <w:ilvl w:val="0"/>
                <w:numId w:val="0"/>
              </w:numPr>
              <w:jc w:val="center"/>
            </w:pPr>
            <w:r>
              <w:rPr>
                <w:color w:val="000000" w:themeColor="text1"/>
              </w:rPr>
              <w:t>13</w:t>
            </w:r>
          </w:p>
        </w:tc>
        <w:tc>
          <w:tcPr>
            <w:tcW w:w="3139" w:type="dxa"/>
            <w:tcBorders>
              <w:bottom w:val="nil"/>
            </w:tcBorders>
            <w:shd w:val="clear" w:color="auto" w:fill="auto"/>
          </w:tcPr>
          <w:p w14:paraId="76A5A734" w14:textId="4DBD1197" w:rsidR="00D86280" w:rsidRPr="000F2D62" w:rsidRDefault="00D86280" w:rsidP="00D86280">
            <w:pPr>
              <w:pStyle w:val="ListBullet"/>
              <w:numPr>
                <w:ilvl w:val="0"/>
                <w:numId w:val="0"/>
              </w:numPr>
              <w:jc w:val="right"/>
            </w:pPr>
            <w:r>
              <w:rPr>
                <w:color w:val="000000" w:themeColor="text1"/>
              </w:rPr>
              <w:t>Finished</w:t>
            </w:r>
          </w:p>
        </w:tc>
      </w:tr>
      <w:tr w:rsidR="00D86280" w:rsidRPr="00FA40A3" w14:paraId="1C741266" w14:textId="77777777" w:rsidTr="006045DF">
        <w:tc>
          <w:tcPr>
            <w:tcW w:w="9360" w:type="dxa"/>
            <w:gridSpan w:val="5"/>
            <w:tcBorders>
              <w:top w:val="nil"/>
            </w:tcBorders>
            <w:shd w:val="clear" w:color="auto" w:fill="auto"/>
          </w:tcPr>
          <w:p w14:paraId="2C42DF0F" w14:textId="2931FDDD" w:rsidR="00D86280" w:rsidRDefault="00D86280" w:rsidP="006045DF">
            <w:pPr>
              <w:spacing w:before="240" w:after="180"/>
              <w:rPr>
                <w:b/>
                <w:noProof/>
              </w:rPr>
            </w:pPr>
            <w:r>
              <w:rPr>
                <w:b/>
                <w:noProof/>
              </w:rPr>
              <w:lastRenderedPageBreak/>
              <w:drawing>
                <wp:inline distT="0" distB="0" distL="0" distR="0" wp14:anchorId="7DE4D715" wp14:editId="4F1C2BA0">
                  <wp:extent cx="5943600" cy="1713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16 at 2.14.0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13230"/>
                          </a:xfrm>
                          <a:prstGeom prst="rect">
                            <a:avLst/>
                          </a:prstGeom>
                        </pic:spPr>
                      </pic:pic>
                    </a:graphicData>
                  </a:graphic>
                </wp:inline>
              </w:drawing>
            </w:r>
          </w:p>
        </w:tc>
      </w:tr>
      <w:tr w:rsidR="00D86280" w:rsidRPr="00FA40A3" w14:paraId="589AB283" w14:textId="77777777" w:rsidTr="00D86280">
        <w:tc>
          <w:tcPr>
            <w:tcW w:w="3750" w:type="dxa"/>
            <w:tcBorders>
              <w:top w:val="nil"/>
              <w:bottom w:val="nil"/>
            </w:tcBorders>
            <w:shd w:val="clear" w:color="auto" w:fill="auto"/>
          </w:tcPr>
          <w:p w14:paraId="046FFD82" w14:textId="090B4E53" w:rsidR="00D86280" w:rsidRPr="00D86280" w:rsidRDefault="00D86280" w:rsidP="006045DF">
            <w:pPr>
              <w:spacing w:before="240" w:after="180"/>
              <w:rPr>
                <w:bCs/>
              </w:rPr>
            </w:pPr>
            <w:r>
              <w:rPr>
                <w:bCs/>
              </w:rPr>
              <w:t>“</w:t>
            </w:r>
            <w:r w:rsidRPr="00D86280">
              <w:rPr>
                <w:bCs/>
              </w:rPr>
              <w:t>As a client, I want to be able to update my skills progress in my dummy form so that I can complete my DBT diary entry.</w:t>
            </w:r>
            <w:r>
              <w:rPr>
                <w:bCs/>
              </w:rPr>
              <w:t>”</w:t>
            </w:r>
          </w:p>
        </w:tc>
        <w:tc>
          <w:tcPr>
            <w:tcW w:w="2234" w:type="dxa"/>
            <w:gridSpan w:val="2"/>
            <w:tcBorders>
              <w:top w:val="nil"/>
              <w:bottom w:val="nil"/>
            </w:tcBorders>
            <w:shd w:val="clear" w:color="auto" w:fill="auto"/>
          </w:tcPr>
          <w:p w14:paraId="575D256A" w14:textId="29384F5A" w:rsidR="00D86280" w:rsidRPr="00D86280" w:rsidRDefault="00D86280" w:rsidP="00D86280">
            <w:pPr>
              <w:spacing w:before="240" w:after="180"/>
              <w:jc w:val="center"/>
              <w:rPr>
                <w:bCs/>
              </w:rPr>
            </w:pPr>
            <w:r w:rsidRPr="00D86280">
              <w:rPr>
                <w:bCs/>
              </w:rPr>
              <w:t>15</w:t>
            </w:r>
          </w:p>
        </w:tc>
        <w:tc>
          <w:tcPr>
            <w:tcW w:w="3376" w:type="dxa"/>
            <w:gridSpan w:val="2"/>
            <w:tcBorders>
              <w:top w:val="nil"/>
              <w:bottom w:val="nil"/>
            </w:tcBorders>
            <w:shd w:val="clear" w:color="auto" w:fill="auto"/>
          </w:tcPr>
          <w:p w14:paraId="69D2D74E" w14:textId="1F255A89" w:rsidR="00D86280" w:rsidRPr="00D86280" w:rsidRDefault="00D86280" w:rsidP="00D86280">
            <w:pPr>
              <w:spacing w:before="240" w:after="180"/>
              <w:jc w:val="right"/>
              <w:rPr>
                <w:bCs/>
              </w:rPr>
            </w:pPr>
            <w:r>
              <w:rPr>
                <w:bCs/>
              </w:rPr>
              <w:t>Finished</w:t>
            </w:r>
          </w:p>
        </w:tc>
      </w:tr>
      <w:tr w:rsidR="00D86280" w:rsidRPr="00FA40A3" w14:paraId="7CC5CE2B" w14:textId="77777777" w:rsidTr="00855593">
        <w:tc>
          <w:tcPr>
            <w:tcW w:w="9360" w:type="dxa"/>
            <w:gridSpan w:val="5"/>
            <w:tcBorders>
              <w:top w:val="nil"/>
            </w:tcBorders>
            <w:shd w:val="clear" w:color="auto" w:fill="auto"/>
          </w:tcPr>
          <w:p w14:paraId="2B9135B3" w14:textId="7E228246" w:rsidR="00D86280" w:rsidRDefault="00D86280" w:rsidP="006045DF">
            <w:pPr>
              <w:spacing w:before="240" w:after="180"/>
              <w:rPr>
                <w:bCs/>
              </w:rPr>
            </w:pPr>
            <w:r>
              <w:rPr>
                <w:bCs/>
                <w:noProof/>
              </w:rPr>
              <w:drawing>
                <wp:inline distT="0" distB="0" distL="0" distR="0" wp14:anchorId="0CECBCBB" wp14:editId="71110ACD">
                  <wp:extent cx="594360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16 at 2.21.3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90700"/>
                          </a:xfrm>
                          <a:prstGeom prst="rect">
                            <a:avLst/>
                          </a:prstGeom>
                        </pic:spPr>
                      </pic:pic>
                    </a:graphicData>
                  </a:graphic>
                </wp:inline>
              </w:drawing>
            </w:r>
          </w:p>
        </w:tc>
      </w:tr>
    </w:tbl>
    <w:p w14:paraId="6DFE9AED" w14:textId="77777777" w:rsidR="00D86280" w:rsidRDefault="00D86280" w:rsidP="002C21AC"/>
    <w:p w14:paraId="3863CE37" w14:textId="07D56FAB" w:rsidR="000C13CD" w:rsidRDefault="00B51910" w:rsidP="006C0F7E">
      <w:pPr>
        <w:pStyle w:val="Heading3"/>
        <w:ind w:right="-180"/>
      </w:pPr>
      <w:r>
        <w:t>Testing</w:t>
      </w:r>
      <w:r w:rsidR="006C0F7E">
        <w:tab/>
      </w:r>
      <w:r w:rsidR="006C0F7E">
        <w:tab/>
      </w:r>
      <w:r w:rsidR="006C0F7E">
        <w:tab/>
      </w:r>
      <w:r w:rsidR="006C0F7E">
        <w:tab/>
      </w:r>
      <w:r w:rsidR="006C0F7E">
        <w:tab/>
      </w:r>
      <w:r w:rsidR="006C0F7E">
        <w:tab/>
      </w:r>
      <w:r w:rsidR="006C0F7E">
        <w:tab/>
      </w:r>
      <w:r w:rsidR="006C0F7E">
        <w:tab/>
      </w:r>
      <w:r w:rsidR="009B6C41">
        <w:tab/>
      </w:r>
      <w:r w:rsidR="009B6C41">
        <w:tab/>
      </w:r>
      <w:r w:rsidR="006C0F7E">
        <w:t xml:space="preserve">__ / </w:t>
      </w:r>
      <w:r w:rsidR="0036153E">
        <w:t>3</w:t>
      </w:r>
      <w:r w:rsidR="006C0F7E">
        <w:t xml:space="preserve"> pts</w:t>
      </w:r>
    </w:p>
    <w:p w14:paraId="657B43E7" w14:textId="77777777" w:rsidR="003B5E53" w:rsidRDefault="003B5E53" w:rsidP="009B6C41">
      <w:pPr>
        <w:pStyle w:val="Heading3"/>
        <w:rPr>
          <w:sz w:val="24"/>
        </w:rPr>
      </w:pPr>
    </w:p>
    <w:p w14:paraId="2D6F6753" w14:textId="25DB93BA" w:rsidR="009B6C41" w:rsidRPr="009B6C41" w:rsidRDefault="009B6C41" w:rsidP="009B6C41">
      <w:pPr>
        <w:pStyle w:val="Heading3"/>
        <w:rPr>
          <w:sz w:val="24"/>
        </w:rPr>
      </w:pPr>
      <w:r w:rsidRPr="009B6C41">
        <w:rPr>
          <w:sz w:val="24"/>
        </w:rPr>
        <w:t>Usability Testing</w:t>
      </w:r>
    </w:p>
    <w:p w14:paraId="64C1A25A" w14:textId="2636FDF7" w:rsidR="006B5A50" w:rsidRDefault="006B5A50" w:rsidP="006B5A50">
      <w:r>
        <w:t xml:space="preserve">You should perform </w:t>
      </w:r>
      <w:r w:rsidRPr="001B6284">
        <w:rPr>
          <w:i/>
        </w:rPr>
        <w:t>at least</w:t>
      </w:r>
      <w:r>
        <w:t xml:space="preserve"> one </w:t>
      </w:r>
      <w:r w:rsidRPr="007505C2">
        <w:t>usability review</w:t>
      </w:r>
      <w:r>
        <w:t xml:space="preserve"> of your product per sprint. (More is better!) Summarize the results of the team's usability reviews here, and the key decisions you made as a result. </w:t>
      </w:r>
      <w:r>
        <w:rPr>
          <w:i/>
        </w:rPr>
        <w:t xml:space="preserve">Upload </w:t>
      </w:r>
      <w:r w:rsidRPr="006C0F7E">
        <w:rPr>
          <w:i/>
        </w:rPr>
        <w:t xml:space="preserve">observations/notes from </w:t>
      </w:r>
      <w:r>
        <w:rPr>
          <w:i/>
        </w:rPr>
        <w:t>your</w:t>
      </w:r>
      <w:r w:rsidRPr="006C0F7E">
        <w:rPr>
          <w:i/>
        </w:rPr>
        <w:t xml:space="preserve"> usability reviews</w:t>
      </w:r>
      <w:r>
        <w:rPr>
          <w:i/>
        </w:rPr>
        <w:t xml:space="preserve"> in Trello under the current sprint list</w:t>
      </w:r>
      <w:r w:rsidRPr="006C0F7E">
        <w:rPr>
          <w:i/>
        </w:rPr>
        <w:t>.</w:t>
      </w:r>
      <w:r>
        <w:t xml:space="preserve">  Your upload in Trello should include who performed the usability test, when and where, what tasks they were asked to carry out, and detailed notes about the feedback you received.</w:t>
      </w:r>
    </w:p>
    <w:p w14:paraId="261EAC12" w14:textId="0098FF36" w:rsidR="00417298" w:rsidRDefault="00417298" w:rsidP="00417298">
      <w:pPr>
        <w:spacing w:after="60"/>
      </w:pPr>
    </w:p>
    <w:p w14:paraId="15655D41" w14:textId="77777777" w:rsidR="00514C67" w:rsidRDefault="00514C67" w:rsidP="00514C67">
      <w:r>
        <w:t>Usability Tests:</w:t>
      </w:r>
    </w:p>
    <w:p w14:paraId="6CB750F1" w14:textId="77777777" w:rsidR="00514C67" w:rsidRDefault="00514C67" w:rsidP="00514C67">
      <w:r>
        <w:t>Test 1: As a clinician remove an emotion or target from an existing list.</w:t>
      </w:r>
    </w:p>
    <w:p w14:paraId="4FA90E95" w14:textId="77777777" w:rsidR="00514C67" w:rsidRDefault="00514C67" w:rsidP="00514C67">
      <w:r>
        <w:t>Test 2: As a clinician add an emotion and target.</w:t>
      </w:r>
    </w:p>
    <w:p w14:paraId="23A14CA9" w14:textId="77777777" w:rsidR="00514C67" w:rsidRDefault="00514C67" w:rsidP="00514C67">
      <w:r>
        <w:lastRenderedPageBreak/>
        <w:t>Test 3: As a clinician add a new client to my profile.</w:t>
      </w:r>
    </w:p>
    <w:p w14:paraId="7E06C3C3" w14:textId="77777777" w:rsidR="00514C67" w:rsidRDefault="00514C67" w:rsidP="00514C67"/>
    <w:p w14:paraId="6490FDE8" w14:textId="77777777" w:rsidR="00514C67" w:rsidRDefault="00514C67" w:rsidP="00514C67">
      <w:r>
        <w:t>First Tester: Kaephas Kain</w:t>
      </w:r>
    </w:p>
    <w:p w14:paraId="2969A70B" w14:textId="77777777" w:rsidR="00514C67" w:rsidRDefault="00514C67" w:rsidP="00514C67">
      <w:r>
        <w:t>Results Test 1: User was able to quickly hover over X remove button and delete the value and found the experience easy.</w:t>
      </w:r>
    </w:p>
    <w:p w14:paraId="553A0AD7" w14:textId="77777777" w:rsidR="00514C67" w:rsidRDefault="00514C67" w:rsidP="00514C67">
      <w:r>
        <w:t>Results Test 2: User kept adding additional inputs beyond the amount that they desired. They felt this happened because a default box was present, and the button directed to add a new target they immediately gravitated towards the button.</w:t>
      </w:r>
    </w:p>
    <w:p w14:paraId="2EBEBCA3" w14:textId="77777777" w:rsidR="00514C67" w:rsidRDefault="00514C67" w:rsidP="00514C67">
      <w:r>
        <w:t>Results Test 3: User was able to add a new client but originally pressed the button before providing the value of the client they wished to add.</w:t>
      </w:r>
    </w:p>
    <w:p w14:paraId="66578D95" w14:textId="77777777" w:rsidR="00514C67" w:rsidRDefault="00514C67" w:rsidP="00514C67"/>
    <w:p w14:paraId="47DF7B33" w14:textId="77777777" w:rsidR="00514C67" w:rsidRDefault="00514C67" w:rsidP="00514C67">
      <w:r>
        <w:t>Second Test: Jason Engelbrecht</w:t>
      </w:r>
    </w:p>
    <w:p w14:paraId="638626D9" w14:textId="77777777" w:rsidR="00514C67" w:rsidRDefault="00514C67" w:rsidP="00514C67">
      <w:r>
        <w:t xml:space="preserve">Results Test 1: User was able to quickly hover over the X remove button and delete the value. </w:t>
      </w:r>
    </w:p>
    <w:p w14:paraId="2C8D2C13" w14:textId="77777777" w:rsidR="00514C67" w:rsidRDefault="00514C67" w:rsidP="00514C67">
      <w:r>
        <w:t>Results Test 2: User clicked the add target button first which let to extra field being produced was eventually able to remove field and accomplish task. Asked what target and emotions mean. Also, curious as to why field can be blank.</w:t>
      </w:r>
    </w:p>
    <w:p w14:paraId="3EE09531" w14:textId="77777777" w:rsidR="00514C67" w:rsidRDefault="00514C67" w:rsidP="00514C67">
      <w:r>
        <w:t>Results Test 3: User clicked the add button and was able to add client with no issues.</w:t>
      </w:r>
    </w:p>
    <w:p w14:paraId="48C84CCC" w14:textId="77777777" w:rsidR="00514C67" w:rsidRDefault="00514C67" w:rsidP="00514C67"/>
    <w:p w14:paraId="4736F956" w14:textId="77777777" w:rsidR="00514C67" w:rsidRDefault="00514C67" w:rsidP="00514C67">
      <w:r>
        <w:t>Summary:</w:t>
      </w:r>
    </w:p>
    <w:p w14:paraId="2308402B" w14:textId="77777777" w:rsidR="00514C67" w:rsidRDefault="00514C67" w:rsidP="00514C67">
      <w:r>
        <w:t>In summary the users found that removing targets and emotions was easy, but the layout of the adding features/emotions button lead to confusion and creation of extra fields. This also occurred on the add/remove client as one of our users tried to immediately submit no data.</w:t>
      </w:r>
    </w:p>
    <w:p w14:paraId="0E9288FE" w14:textId="77777777" w:rsidR="00514C67" w:rsidRDefault="00514C67" w:rsidP="00514C67"/>
    <w:p w14:paraId="3AC99B18" w14:textId="269E23CF" w:rsidR="000C13CD" w:rsidRDefault="00514C67" w:rsidP="00514C67">
      <w:r>
        <w:t>To correct this, we have removed the original default field and provided new cleared button labels to help guide the user. On us add/remove client section we have created a header and moved the input above the button selections as to prompt the user for input before a button press.</w:t>
      </w:r>
    </w:p>
    <w:p w14:paraId="71FA5287" w14:textId="77777777" w:rsidR="00B51910" w:rsidRPr="00B51910" w:rsidRDefault="00B51910" w:rsidP="000C13CD">
      <w:pPr>
        <w:rPr>
          <w:b/>
        </w:rPr>
      </w:pPr>
    </w:p>
    <w:p w14:paraId="030C9BCB" w14:textId="6B019FCF" w:rsidR="002C21AC" w:rsidRDefault="002C21AC" w:rsidP="00C3276D">
      <w:pPr>
        <w:pStyle w:val="Heading3"/>
        <w:ind w:right="-180"/>
      </w:pPr>
      <w:r>
        <w:t>Sprint Review</w:t>
      </w:r>
      <w:r w:rsidR="00C3276D">
        <w:tab/>
      </w:r>
      <w:r w:rsidR="00C3276D">
        <w:tab/>
      </w:r>
      <w:r w:rsidR="00C3276D">
        <w:tab/>
      </w:r>
      <w:r w:rsidR="00C3276D">
        <w:tab/>
      </w:r>
      <w:r w:rsidR="00C3276D">
        <w:tab/>
      </w:r>
      <w:r w:rsidR="00C3276D">
        <w:tab/>
      </w:r>
      <w:r w:rsidR="00C3276D">
        <w:tab/>
      </w:r>
      <w:r w:rsidR="00C3276D">
        <w:tab/>
      </w:r>
      <w:r w:rsidR="00C3276D">
        <w:tab/>
        <w:t>__ / 4 pts</w:t>
      </w:r>
    </w:p>
    <w:p w14:paraId="67F0E1FF" w14:textId="045292DE" w:rsidR="00C3276D" w:rsidRDefault="002C21AC" w:rsidP="00C3276D">
      <w:r w:rsidRPr="007505C2">
        <w:t xml:space="preserve">The sprint review was held on </w:t>
      </w:r>
      <w:r w:rsidRPr="007505C2">
        <w:rPr>
          <w:rFonts w:ascii="Arial" w:eastAsia="Arial" w:hAnsi="Arial"/>
          <w:color w:val="7F7F7F"/>
          <w:lang w:eastAsia="ja-JP"/>
        </w:rPr>
        <w:t xml:space="preserve">&lt;date&gt; </w:t>
      </w:r>
      <w:r w:rsidRPr="007505C2">
        <w:t xml:space="preserve">and attended by </w:t>
      </w:r>
      <w:r w:rsidRPr="007505C2">
        <w:rPr>
          <w:rFonts w:ascii="Arial" w:eastAsia="Arial" w:hAnsi="Arial"/>
          <w:color w:val="7F7F7F"/>
          <w:lang w:eastAsia="ja-JP"/>
        </w:rPr>
        <w:t xml:space="preserve">&lt;names&gt;. </w:t>
      </w:r>
      <w:r w:rsidR="00C3276D" w:rsidRPr="007505C2">
        <w:t>All team members</w:t>
      </w:r>
      <w:r w:rsidR="00C3276D" w:rsidRPr="00C3276D">
        <w:t xml:space="preserve"> participate. Presentation is well organized, prepared, and delivered. Presentation is under 5 minutes. User stories are clearly articulated. </w:t>
      </w:r>
      <w:r w:rsidR="008E2F01" w:rsidRPr="007505C2">
        <w:t xml:space="preserve">Business value is clearly presented and communicated. </w:t>
      </w:r>
      <w:r w:rsidR="00C3276D" w:rsidRPr="00C3276D">
        <w:t xml:space="preserve">Presenters ask for feedback. </w:t>
      </w:r>
    </w:p>
    <w:p w14:paraId="09602DB8" w14:textId="77777777" w:rsidR="00C3276D" w:rsidRDefault="00C3276D" w:rsidP="002C21AC">
      <w:pPr>
        <w:spacing w:after="60"/>
      </w:pPr>
    </w:p>
    <w:p w14:paraId="15C16981" w14:textId="49B3146B" w:rsidR="000C13CD" w:rsidRDefault="000C13CD" w:rsidP="002C21AC">
      <w:pPr>
        <w:spacing w:after="60"/>
      </w:pPr>
      <w:r w:rsidRPr="001264EC">
        <w:t>Before</w:t>
      </w:r>
      <w:r w:rsidRPr="001264EC">
        <w:rPr>
          <w:rFonts w:ascii="Arial" w:eastAsia="Arial" w:hAnsi="Arial"/>
          <w:color w:val="7F7F7F"/>
          <w:lang w:eastAsia="ja-JP"/>
        </w:rPr>
        <w:t xml:space="preserve"> </w:t>
      </w:r>
      <w:r>
        <w:t xml:space="preserve">approving or rejecting </w:t>
      </w:r>
      <w:r w:rsidRPr="00DE4A5A">
        <w:t>product backlog item</w:t>
      </w:r>
      <w:r>
        <w:t>s, summarize the feedback you received from the sprint review, and the key decisions you made as a result.</w:t>
      </w:r>
      <w:r w:rsidR="00376C91">
        <w:t xml:space="preserve"> (If your client was not present at the Sprint Review, then be sure to include feedback you received from the client in your summary.)</w:t>
      </w:r>
    </w:p>
    <w:p w14:paraId="76232270" w14:textId="3CED0D29" w:rsidR="004B3A21" w:rsidRDefault="004B3A21" w:rsidP="002C21AC">
      <w:pPr>
        <w:spacing w:after="60"/>
      </w:pPr>
    </w:p>
    <w:p w14:paraId="6D1EBC14" w14:textId="27FAD328" w:rsidR="004B3A21" w:rsidRDefault="004B3A21" w:rsidP="002C21AC">
      <w:pPr>
        <w:spacing w:after="60"/>
      </w:pPr>
      <w:r>
        <w:t>Please note that if a team member is not present for the Sprint Review, they will not receive these points.</w:t>
      </w:r>
    </w:p>
    <w:p w14:paraId="5FE8C148" w14:textId="77777777" w:rsidR="00F8240E" w:rsidRDefault="00F8240E" w:rsidP="000C13CD">
      <w:pPr>
        <w:pStyle w:val="ListBullet"/>
        <w:numPr>
          <w:ilvl w:val="0"/>
          <w:numId w:val="0"/>
        </w:numPr>
      </w:pPr>
    </w:p>
    <w:p w14:paraId="37F93A88" w14:textId="77777777" w:rsidR="000C13CD" w:rsidRDefault="000C13CD" w:rsidP="000C13CD">
      <w:pPr>
        <w:pStyle w:val="ListBullet"/>
        <w:numPr>
          <w:ilvl w:val="0"/>
          <w:numId w:val="0"/>
        </w:numPr>
      </w:pPr>
      <w:r>
        <w:t>&lt;Summary&gt;</w:t>
      </w:r>
    </w:p>
    <w:p w14:paraId="6F473484" w14:textId="77777777" w:rsidR="002C21AC" w:rsidRDefault="002C21AC" w:rsidP="002C21AC">
      <w:pPr>
        <w:pStyle w:val="ListBullet"/>
      </w:pPr>
      <w:r>
        <w:t>&lt;first decision&gt;</w:t>
      </w:r>
    </w:p>
    <w:p w14:paraId="11718230" w14:textId="1437C5DF" w:rsidR="007D453D" w:rsidRDefault="002C21AC" w:rsidP="00186476">
      <w:pPr>
        <w:pStyle w:val="ListBullet"/>
      </w:pPr>
      <w:r>
        <w:lastRenderedPageBreak/>
        <w:t xml:space="preserve">&lt;second decision&gt; </w:t>
      </w:r>
    </w:p>
    <w:p w14:paraId="0F14366C" w14:textId="7EC7832E" w:rsidR="002C21AC" w:rsidRDefault="002C21AC" w:rsidP="00C3276D">
      <w:pPr>
        <w:pStyle w:val="Heading3"/>
        <w:ind w:right="-180"/>
      </w:pPr>
      <w:r>
        <w:t>Sprint Retrospective</w:t>
      </w:r>
      <w:r w:rsidR="00C3276D">
        <w:tab/>
      </w:r>
      <w:r w:rsidR="00C3276D">
        <w:tab/>
      </w:r>
      <w:r w:rsidR="00C3276D">
        <w:tab/>
      </w:r>
      <w:r w:rsidR="00C3276D">
        <w:tab/>
      </w:r>
      <w:r w:rsidR="00C3276D">
        <w:tab/>
      </w:r>
      <w:r w:rsidR="00C3276D">
        <w:tab/>
      </w:r>
      <w:r w:rsidR="00C3276D">
        <w:tab/>
        <w:t xml:space="preserve">__ / 1 </w:t>
      </w:r>
      <w:proofErr w:type="spellStart"/>
      <w:r w:rsidR="00C3276D">
        <w:t>pt</w:t>
      </w:r>
      <w:proofErr w:type="spellEnd"/>
    </w:p>
    <w:p w14:paraId="157892EC" w14:textId="22AEC7C2" w:rsidR="002C21AC" w:rsidRDefault="002C21AC" w:rsidP="002C21AC">
      <w:pPr>
        <w:spacing w:after="60"/>
      </w:pPr>
      <w:r>
        <w:t xml:space="preserve">The team held a </w:t>
      </w:r>
      <w:r w:rsidRPr="007505C2">
        <w:t>sprint retrospective</w:t>
      </w:r>
      <w:r>
        <w:t xml:space="preserve"> on </w:t>
      </w:r>
      <w:r w:rsidRPr="00986229">
        <w:rPr>
          <w:rFonts w:ascii="Arial" w:eastAsia="Arial" w:hAnsi="Arial"/>
          <w:color w:val="7F7F7F"/>
          <w:lang w:eastAsia="ja-JP"/>
        </w:rPr>
        <w:t>&lt;</w:t>
      </w:r>
      <w:r w:rsidRPr="00633A47">
        <w:rPr>
          <w:rFonts w:ascii="Arial" w:eastAsia="Arial" w:hAnsi="Arial"/>
          <w:color w:val="7F7F7F"/>
          <w:lang w:eastAsia="ja-JP"/>
        </w:rPr>
        <w:t>date&gt;.</w:t>
      </w:r>
      <w:r>
        <w:t xml:space="preserve"> It was attended by </w:t>
      </w:r>
      <w:r w:rsidRPr="00986229">
        <w:rPr>
          <w:rFonts w:ascii="Arial" w:eastAsia="Arial" w:hAnsi="Arial"/>
          <w:color w:val="7F7F7F"/>
          <w:lang w:eastAsia="ja-JP"/>
        </w:rPr>
        <w:t>&lt;everyone or list&gt;.</w:t>
      </w:r>
      <w:r>
        <w:t xml:space="preserve"> Key decisions were:</w:t>
      </w:r>
    </w:p>
    <w:p w14:paraId="4DA9185D" w14:textId="77777777" w:rsidR="002C21AC" w:rsidRDefault="002C21AC" w:rsidP="002C21AC">
      <w:pPr>
        <w:pStyle w:val="ListBullet"/>
      </w:pPr>
      <w:r>
        <w:t>&lt;first decision&gt;</w:t>
      </w:r>
    </w:p>
    <w:p w14:paraId="43046162" w14:textId="6AA75D62" w:rsidR="003A1193" w:rsidRPr="00186476" w:rsidRDefault="002C21AC" w:rsidP="00186476">
      <w:pPr>
        <w:pStyle w:val="ListBullet"/>
      </w:pPr>
      <w:r>
        <w:t xml:space="preserve">&lt;second decision&gt; </w:t>
      </w:r>
    </w:p>
    <w:p w14:paraId="618B4CAE" w14:textId="087B2EA2" w:rsidR="001264EC" w:rsidRPr="003A1193" w:rsidRDefault="001B6284" w:rsidP="003A1193">
      <w:pPr>
        <w:pStyle w:val="ListBullet"/>
        <w:numPr>
          <w:ilvl w:val="0"/>
          <w:numId w:val="0"/>
        </w:numPr>
        <w:rPr>
          <w:rFonts w:ascii="Times New Roman" w:eastAsiaTheme="minorHAnsi" w:hAnsi="Times New Roman"/>
          <w:color w:val="auto"/>
          <w:lang w:eastAsia="en-US"/>
        </w:rPr>
      </w:pPr>
      <w:r>
        <w:rPr>
          <w:rFonts w:ascii="Times New Roman" w:eastAsiaTheme="minorHAnsi" w:hAnsi="Times New Roman"/>
          <w:color w:val="auto"/>
          <w:lang w:eastAsia="en-US"/>
        </w:rPr>
        <w:t xml:space="preserve">Update </w:t>
      </w:r>
      <w:r w:rsidRPr="003A1193">
        <w:rPr>
          <w:rFonts w:ascii="Times New Roman" w:eastAsiaTheme="minorHAnsi" w:hAnsi="Times New Roman"/>
          <w:color w:val="auto"/>
          <w:lang w:eastAsia="en-US"/>
        </w:rPr>
        <w:t xml:space="preserve">your Working Agreement </w:t>
      </w:r>
      <w:r>
        <w:rPr>
          <w:rFonts w:ascii="Times New Roman" w:eastAsiaTheme="minorHAnsi" w:hAnsi="Times New Roman"/>
          <w:color w:val="auto"/>
          <w:lang w:eastAsia="en-US"/>
        </w:rPr>
        <w:t xml:space="preserve">as needed based on </w:t>
      </w:r>
      <w:r w:rsidR="003A1193" w:rsidRPr="003A1193">
        <w:rPr>
          <w:rFonts w:ascii="Times New Roman" w:eastAsiaTheme="minorHAnsi" w:hAnsi="Times New Roman"/>
          <w:color w:val="auto"/>
          <w:lang w:eastAsia="en-US"/>
        </w:rPr>
        <w:t>your key decisions.</w:t>
      </w:r>
    </w:p>
    <w:p w14:paraId="273927A2" w14:textId="6D706D0D" w:rsidR="002C21AC" w:rsidRPr="00FA62FA" w:rsidRDefault="00443BAC">
      <w:pPr>
        <w:rPr>
          <w:i/>
        </w:rPr>
      </w:pPr>
      <w:r w:rsidRPr="00C3276D">
        <w:rPr>
          <w:i/>
        </w:rPr>
        <w:t xml:space="preserve">Be sure </w:t>
      </w:r>
      <w:r w:rsidR="001264EC" w:rsidRPr="00C3276D">
        <w:rPr>
          <w:i/>
        </w:rPr>
        <w:t>to upload</w:t>
      </w:r>
      <w:r w:rsidRPr="00C3276D">
        <w:rPr>
          <w:i/>
        </w:rPr>
        <w:t xml:space="preserve"> a picture of your retrospective in Trello</w:t>
      </w:r>
      <w:r w:rsidR="00C31C52">
        <w:rPr>
          <w:i/>
        </w:rPr>
        <w:t xml:space="preserve"> </w:t>
      </w:r>
      <w:r w:rsidR="00C31C52">
        <w:t>under the current sprint list</w:t>
      </w:r>
      <w:r w:rsidRPr="00C3276D">
        <w:rPr>
          <w:i/>
        </w:rPr>
        <w:t>.</w:t>
      </w:r>
    </w:p>
    <w:p w14:paraId="46217B7B" w14:textId="77777777" w:rsidR="00123B47" w:rsidRDefault="00123B47"/>
    <w:p w14:paraId="26B407F3" w14:textId="4EE6343D" w:rsidR="00123B47" w:rsidRDefault="00123B47" w:rsidP="00C3276D">
      <w:pPr>
        <w:pStyle w:val="Heading3"/>
        <w:ind w:right="-180"/>
      </w:pPr>
      <w:r>
        <w:t>Client Signoff</w:t>
      </w:r>
      <w:r w:rsidR="00C3276D">
        <w:tab/>
      </w:r>
      <w:r w:rsidR="00C3276D">
        <w:tab/>
      </w:r>
      <w:r w:rsidR="00C3276D">
        <w:tab/>
      </w:r>
      <w:r w:rsidR="00C3276D">
        <w:tab/>
      </w:r>
      <w:r w:rsidR="00C3276D">
        <w:tab/>
      </w:r>
      <w:r w:rsidR="00C3276D">
        <w:tab/>
      </w:r>
      <w:r w:rsidR="00C3276D">
        <w:tab/>
      </w:r>
      <w:r w:rsidR="00C3276D">
        <w:tab/>
      </w:r>
      <w:r w:rsidR="00C3276D">
        <w:tab/>
        <w:t xml:space="preserve">__ / 1 </w:t>
      </w:r>
      <w:proofErr w:type="spellStart"/>
      <w:r w:rsidR="00C3276D">
        <w:t>pt</w:t>
      </w:r>
      <w:proofErr w:type="spellEnd"/>
    </w:p>
    <w:p w14:paraId="362A883F" w14:textId="0D146E1B" w:rsidR="00123B47" w:rsidRDefault="00123B47" w:rsidP="00123B47">
      <w:pPr>
        <w:spacing w:after="60"/>
      </w:pPr>
      <w:r>
        <w:t xml:space="preserve">Unless your client is present at the Sprint Review (always encouraged!), please have them review the product </w:t>
      </w:r>
      <w:r>
        <w:rPr>
          <w:i/>
        </w:rPr>
        <w:t xml:space="preserve">before </w:t>
      </w:r>
      <w:r>
        <w:t xml:space="preserve">the sprint review and sign off </w:t>
      </w:r>
      <w:proofErr w:type="gramStart"/>
      <w:r>
        <w:t xml:space="preserve">below, </w:t>
      </w:r>
      <w:r w:rsidRPr="007464F1">
        <w:rPr>
          <w:i/>
        </w:rPr>
        <w:t>or</w:t>
      </w:r>
      <w:proofErr w:type="gramEnd"/>
      <w:r>
        <w:t xml:space="preserve"> </w:t>
      </w:r>
      <w:r w:rsidR="007464F1">
        <w:t>attach</w:t>
      </w:r>
      <w:r>
        <w:t xml:space="preserve"> an email</w:t>
      </w:r>
      <w:r w:rsidR="007464F1">
        <w:t xml:space="preserve"> </w:t>
      </w:r>
      <w:r w:rsidR="00C31C52">
        <w:t xml:space="preserve">or text </w:t>
      </w:r>
      <w:r w:rsidR="007464F1">
        <w:t>from the client to this document</w:t>
      </w:r>
      <w:r>
        <w:t>.</w:t>
      </w:r>
    </w:p>
    <w:p w14:paraId="3BAEB666" w14:textId="77777777" w:rsidR="00123B47" w:rsidRPr="00123B47" w:rsidRDefault="00123B47" w:rsidP="00123B47">
      <w:pPr>
        <w:spacing w:after="60"/>
      </w:pPr>
    </w:p>
    <w:p w14:paraId="13CA32D4" w14:textId="49797ECD" w:rsidR="007505C2" w:rsidRDefault="00123B47" w:rsidP="00FE4121">
      <w:pPr>
        <w:spacing w:after="60"/>
      </w:pPr>
      <w:r>
        <w:t>I, _________</w:t>
      </w:r>
      <w:r w:rsidRPr="00186476">
        <w:rPr>
          <w:u w:val="single"/>
        </w:rPr>
        <w:t>_</w:t>
      </w:r>
      <w:r w:rsidR="00186476" w:rsidRPr="00186476">
        <w:rPr>
          <w:u w:val="single"/>
        </w:rPr>
        <w:t>attached on following page</w:t>
      </w:r>
      <w:r>
        <w:t>, reviewed the produc</w:t>
      </w:r>
      <w:r w:rsidR="001264EC">
        <w:t>t on ___________</w:t>
      </w:r>
      <w:r w:rsidR="00186476">
        <w:t>10/16/19</w:t>
      </w:r>
      <w:r w:rsidR="001264EC">
        <w:t>___</w:t>
      </w:r>
      <w:r w:rsidR="00FE4121">
        <w:t xml:space="preserve"> </w:t>
      </w:r>
    </w:p>
    <w:p w14:paraId="33A2C35C" w14:textId="2B5DE6CD" w:rsidR="007505C2" w:rsidRDefault="007505C2" w:rsidP="007505C2">
      <w:pPr>
        <w:spacing w:after="60"/>
        <w:ind w:left="6480" w:firstLine="720"/>
      </w:pPr>
      <w:r>
        <w:t>[date]</w:t>
      </w:r>
    </w:p>
    <w:p w14:paraId="0B10A141" w14:textId="56D1029B" w:rsidR="00123B47" w:rsidRDefault="00FE4121" w:rsidP="00FE4121">
      <w:pPr>
        <w:spacing w:after="60"/>
      </w:pPr>
      <w:r>
        <w:t>and provided feedback to the team</w:t>
      </w:r>
      <w:r w:rsidR="00123B47">
        <w:t>.</w:t>
      </w:r>
      <w:r>
        <w:tab/>
      </w:r>
      <w:r>
        <w:tab/>
      </w:r>
      <w:r>
        <w:tab/>
      </w:r>
      <w:r>
        <w:tab/>
      </w:r>
      <w:r>
        <w:tab/>
      </w:r>
      <w:r>
        <w:tab/>
      </w:r>
      <w:r>
        <w:tab/>
      </w:r>
    </w:p>
    <w:p w14:paraId="14BBC5E6" w14:textId="77777777" w:rsidR="00123B47" w:rsidRDefault="00123B47" w:rsidP="00123B47">
      <w:pPr>
        <w:spacing w:after="60"/>
      </w:pPr>
    </w:p>
    <w:p w14:paraId="117E59DC" w14:textId="55026426" w:rsidR="003B718A" w:rsidRDefault="00123B47" w:rsidP="00123B47">
      <w:pPr>
        <w:spacing w:after="60"/>
      </w:pPr>
      <w:r>
        <w:t>Comments</w:t>
      </w:r>
      <w:r w:rsidR="001264EC">
        <w:t>/Feedback</w:t>
      </w:r>
      <w:r>
        <w:t>:</w:t>
      </w:r>
    </w:p>
    <w:p w14:paraId="57C8F24D" w14:textId="77777777" w:rsidR="00186476" w:rsidRDefault="00186476" w:rsidP="00123B47">
      <w:pPr>
        <w:spacing w:after="60"/>
      </w:pPr>
    </w:p>
    <w:p w14:paraId="5E0DECD6" w14:textId="420B8450" w:rsidR="00123B47" w:rsidRDefault="003B718A" w:rsidP="00123B47">
      <w:pPr>
        <w:spacing w:after="60"/>
      </w:pPr>
      <w:r>
        <w:t xml:space="preserve"> </w:t>
      </w:r>
      <w:r w:rsidRPr="00186476">
        <w:rPr>
          <w:highlight w:val="yellow"/>
        </w:rPr>
        <w:t>Please see attached</w:t>
      </w:r>
      <w:r w:rsidR="00186476" w:rsidRPr="00186476">
        <w:rPr>
          <w:highlight w:val="yellow"/>
        </w:rPr>
        <w:t xml:space="preserve"> email as signature</w:t>
      </w:r>
      <w:r w:rsidRPr="00186476">
        <w:rPr>
          <w:highlight w:val="yellow"/>
        </w:rPr>
        <w:t xml:space="preserve"> in place of </w:t>
      </w:r>
      <w:r w:rsidR="00186476" w:rsidRPr="00186476">
        <w:rPr>
          <w:highlight w:val="yellow"/>
        </w:rPr>
        <w:t xml:space="preserve">actual </w:t>
      </w:r>
      <w:r w:rsidRPr="00186476">
        <w:rPr>
          <w:highlight w:val="yellow"/>
        </w:rPr>
        <w:t>signature</w:t>
      </w:r>
      <w:bookmarkStart w:id="0" w:name="_GoBack"/>
      <w:bookmarkEnd w:id="0"/>
    </w:p>
    <w:p w14:paraId="5743A8C7" w14:textId="61A95938" w:rsidR="00123B47" w:rsidRDefault="003B718A" w:rsidP="00123B47">
      <w:pPr>
        <w:spacing w:after="60"/>
      </w:pPr>
      <w:r>
        <w:rPr>
          <w:noProof/>
        </w:rPr>
        <w:lastRenderedPageBreak/>
        <w:drawing>
          <wp:inline distT="0" distB="0" distL="0" distR="0" wp14:anchorId="38D09249" wp14:editId="3B7828A4">
            <wp:extent cx="5943600" cy="42665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0-16 at 2.29.2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66565"/>
                    </a:xfrm>
                    <a:prstGeom prst="rect">
                      <a:avLst/>
                    </a:prstGeom>
                  </pic:spPr>
                </pic:pic>
              </a:graphicData>
            </a:graphic>
          </wp:inline>
        </w:drawing>
      </w:r>
    </w:p>
    <w:p w14:paraId="223DC01D" w14:textId="77777777" w:rsidR="00123B47" w:rsidRDefault="00123B47" w:rsidP="00123B47">
      <w:pPr>
        <w:spacing w:after="60"/>
      </w:pPr>
    </w:p>
    <w:p w14:paraId="0D8AF3B4" w14:textId="77777777" w:rsidR="00123B47" w:rsidRDefault="00123B47"/>
    <w:p w14:paraId="55A55DE6" w14:textId="77777777" w:rsidR="007D453D" w:rsidRDefault="007D453D"/>
    <w:p w14:paraId="680F12E8" w14:textId="175D7B71" w:rsidR="002C21AC" w:rsidRDefault="00695A5F">
      <w:r>
        <w:t xml:space="preserve">Adapted from </w:t>
      </w:r>
      <w:r w:rsidR="001264EC">
        <w:br/>
      </w:r>
      <w:hyperlink r:id="rId13" w:history="1">
        <w:r w:rsidR="00DB26A6" w:rsidRPr="007D1373">
          <w:rPr>
            <w:rStyle w:val="Hyperlink"/>
          </w:rPr>
          <w:t>https://www.mountaingoatsoftware.com/blog/summarizing-the-results-of-a-sprint</w:t>
        </w:r>
      </w:hyperlink>
      <w:r w:rsidR="00DB26A6">
        <w:t xml:space="preserve"> </w:t>
      </w:r>
    </w:p>
    <w:sectPr w:rsidR="002C21AC" w:rsidSect="00F53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4.65pt;height:224.65pt" o:bullet="t">
        <v:imagedata r:id="rId1" o:title="checkbox"/>
      </v:shape>
    </w:pict>
  </w:numPicBullet>
  <w:numPicBullet w:numPicBulletId="1">
    <w:pict>
      <v:shape id="_x0000_i1027" type="#_x0000_t75" style="width:200.15pt;height:200.15pt" o:bullet="t">
        <v:imagedata r:id="rId2" o:title="checked"/>
      </v:shape>
    </w:pict>
  </w:numPicBullet>
  <w:abstractNum w:abstractNumId="0" w15:restartNumberingAfterBreak="0">
    <w:nsid w:val="02202862"/>
    <w:multiLevelType w:val="hybridMultilevel"/>
    <w:tmpl w:val="F670AB5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A5597"/>
    <w:multiLevelType w:val="hybridMultilevel"/>
    <w:tmpl w:val="7D26B7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C90F37"/>
    <w:multiLevelType w:val="multilevel"/>
    <w:tmpl w:val="B6C0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65F10"/>
    <w:multiLevelType w:val="hybridMultilevel"/>
    <w:tmpl w:val="6BF076AE"/>
    <w:lvl w:ilvl="0" w:tplc="5A04D1AE">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5700245"/>
    <w:multiLevelType w:val="hybridMultilevel"/>
    <w:tmpl w:val="6712A650"/>
    <w:lvl w:ilvl="0" w:tplc="49F221FA">
      <w:start w:val="1"/>
      <w:numFmt w:val="bullet"/>
      <w:lvlText w:val=""/>
      <w:lvlPicBulletId w:val="1"/>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656D9C"/>
    <w:multiLevelType w:val="multilevel"/>
    <w:tmpl w:val="7B8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B220F"/>
    <w:multiLevelType w:val="hybridMultilevel"/>
    <w:tmpl w:val="B156D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8195073"/>
    <w:multiLevelType w:val="hybridMultilevel"/>
    <w:tmpl w:val="AB92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225EE"/>
    <w:multiLevelType w:val="hybridMultilevel"/>
    <w:tmpl w:val="B0706AD8"/>
    <w:lvl w:ilvl="0" w:tplc="5A04D1AE">
      <w:start w:val="1"/>
      <w:numFmt w:val="bullet"/>
      <w:lvlText w:val=""/>
      <w:lvlPicBulletId w:val="0"/>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7772CE"/>
    <w:multiLevelType w:val="multilevel"/>
    <w:tmpl w:val="B156D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9366D6"/>
    <w:multiLevelType w:val="hybridMultilevel"/>
    <w:tmpl w:val="F9D29C26"/>
    <w:lvl w:ilvl="0" w:tplc="5A04D1AE">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402FA"/>
    <w:multiLevelType w:val="hybridMultilevel"/>
    <w:tmpl w:val="CB12ED4C"/>
    <w:lvl w:ilvl="0" w:tplc="5A04D1AE">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
  </w:num>
  <w:num w:numId="3">
    <w:abstractNumId w:val="5"/>
  </w:num>
  <w:num w:numId="4">
    <w:abstractNumId w:val="7"/>
  </w:num>
  <w:num w:numId="5">
    <w:abstractNumId w:val="11"/>
  </w:num>
  <w:num w:numId="6">
    <w:abstractNumId w:val="11"/>
  </w:num>
  <w:num w:numId="7">
    <w:abstractNumId w:val="11"/>
  </w:num>
  <w:num w:numId="8">
    <w:abstractNumId w:val="10"/>
  </w:num>
  <w:num w:numId="9">
    <w:abstractNumId w:val="12"/>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9"/>
  </w:num>
  <w:num w:numId="14">
    <w:abstractNumId w:val="3"/>
  </w:num>
  <w:num w:numId="15">
    <w:abstractNumId w:val="1"/>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C63"/>
    <w:rsid w:val="00015BD9"/>
    <w:rsid w:val="00021C53"/>
    <w:rsid w:val="000403A8"/>
    <w:rsid w:val="00040764"/>
    <w:rsid w:val="000456F3"/>
    <w:rsid w:val="00052F54"/>
    <w:rsid w:val="000C13CD"/>
    <w:rsid w:val="000E271A"/>
    <w:rsid w:val="000F2D62"/>
    <w:rsid w:val="001214B5"/>
    <w:rsid w:val="00123B47"/>
    <w:rsid w:val="001264EC"/>
    <w:rsid w:val="00180F3F"/>
    <w:rsid w:val="00186476"/>
    <w:rsid w:val="001B6284"/>
    <w:rsid w:val="001E7888"/>
    <w:rsid w:val="001F1C5A"/>
    <w:rsid w:val="002C21AC"/>
    <w:rsid w:val="0036153E"/>
    <w:rsid w:val="00376C91"/>
    <w:rsid w:val="00377672"/>
    <w:rsid w:val="003815F3"/>
    <w:rsid w:val="003A1193"/>
    <w:rsid w:val="003B5E53"/>
    <w:rsid w:val="003B718A"/>
    <w:rsid w:val="003E1D66"/>
    <w:rsid w:val="003E4402"/>
    <w:rsid w:val="00401438"/>
    <w:rsid w:val="00417298"/>
    <w:rsid w:val="00443BAC"/>
    <w:rsid w:val="004A4F2A"/>
    <w:rsid w:val="004B3403"/>
    <w:rsid w:val="004B3A21"/>
    <w:rsid w:val="004B7FF8"/>
    <w:rsid w:val="004F607A"/>
    <w:rsid w:val="00514C67"/>
    <w:rsid w:val="005D7002"/>
    <w:rsid w:val="006051CA"/>
    <w:rsid w:val="00633A47"/>
    <w:rsid w:val="00666570"/>
    <w:rsid w:val="00695715"/>
    <w:rsid w:val="00695A5F"/>
    <w:rsid w:val="006B5A50"/>
    <w:rsid w:val="006C0F7E"/>
    <w:rsid w:val="006E37A7"/>
    <w:rsid w:val="006E6F84"/>
    <w:rsid w:val="00725EE2"/>
    <w:rsid w:val="007464F1"/>
    <w:rsid w:val="007505C2"/>
    <w:rsid w:val="00753833"/>
    <w:rsid w:val="007C09E7"/>
    <w:rsid w:val="007D453D"/>
    <w:rsid w:val="007E0376"/>
    <w:rsid w:val="008331B6"/>
    <w:rsid w:val="008E2F01"/>
    <w:rsid w:val="009053BE"/>
    <w:rsid w:val="00941CB9"/>
    <w:rsid w:val="0095044E"/>
    <w:rsid w:val="009535B3"/>
    <w:rsid w:val="0095695B"/>
    <w:rsid w:val="009611A7"/>
    <w:rsid w:val="00971544"/>
    <w:rsid w:val="00986229"/>
    <w:rsid w:val="00991B32"/>
    <w:rsid w:val="00997C41"/>
    <w:rsid w:val="009B6C41"/>
    <w:rsid w:val="009C210F"/>
    <w:rsid w:val="009D4A7A"/>
    <w:rsid w:val="00A43E7E"/>
    <w:rsid w:val="00A63447"/>
    <w:rsid w:val="00A83FE7"/>
    <w:rsid w:val="00B41670"/>
    <w:rsid w:val="00B51910"/>
    <w:rsid w:val="00B65811"/>
    <w:rsid w:val="00BE0656"/>
    <w:rsid w:val="00BF6C3C"/>
    <w:rsid w:val="00C31C52"/>
    <w:rsid w:val="00C3276D"/>
    <w:rsid w:val="00C34D19"/>
    <w:rsid w:val="00C45FAD"/>
    <w:rsid w:val="00C63E19"/>
    <w:rsid w:val="00CC555D"/>
    <w:rsid w:val="00CD5120"/>
    <w:rsid w:val="00D1023E"/>
    <w:rsid w:val="00D4748F"/>
    <w:rsid w:val="00D5666A"/>
    <w:rsid w:val="00D66909"/>
    <w:rsid w:val="00D86280"/>
    <w:rsid w:val="00DB26A6"/>
    <w:rsid w:val="00DF1186"/>
    <w:rsid w:val="00DF4C63"/>
    <w:rsid w:val="00E13C13"/>
    <w:rsid w:val="00EB15F7"/>
    <w:rsid w:val="00F10150"/>
    <w:rsid w:val="00F53533"/>
    <w:rsid w:val="00F8240E"/>
    <w:rsid w:val="00FA62FA"/>
    <w:rsid w:val="00FC3E17"/>
    <w:rsid w:val="00FD2B40"/>
    <w:rsid w:val="00FE4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E4B6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2D62"/>
    <w:rPr>
      <w:rFonts w:ascii="Times New Roman" w:hAnsi="Times New Roman" w:cs="Times New Roman"/>
    </w:rPr>
  </w:style>
  <w:style w:type="paragraph" w:styleId="Heading1">
    <w:name w:val="heading 1"/>
    <w:basedOn w:val="Normal"/>
    <w:next w:val="Normal"/>
    <w:link w:val="Heading1Char"/>
    <w:uiPriority w:val="9"/>
    <w:qFormat/>
    <w:rsid w:val="002C21AC"/>
    <w:pPr>
      <w:keepNext/>
      <w:keepLines/>
      <w:spacing w:before="240" w:after="320"/>
      <w:outlineLvl w:val="0"/>
    </w:pPr>
    <w:rPr>
      <w:rFonts w:ascii="Georgia" w:eastAsia="Times New Roman" w:hAnsi="Georgia"/>
      <w:color w:val="0072C6"/>
      <w:spacing w:val="14"/>
      <w:sz w:val="64"/>
      <w:szCs w:val="32"/>
      <w:lang w:eastAsia="ja-JP"/>
    </w:rPr>
  </w:style>
  <w:style w:type="paragraph" w:styleId="Heading2">
    <w:name w:val="heading 2"/>
    <w:basedOn w:val="Normal"/>
    <w:next w:val="Normal"/>
    <w:link w:val="Heading2Char"/>
    <w:uiPriority w:val="9"/>
    <w:unhideWhenUsed/>
    <w:qFormat/>
    <w:rsid w:val="002C21AC"/>
    <w:pPr>
      <w:keepNext/>
      <w:keepLines/>
      <w:spacing w:before="160" w:after="200"/>
      <w:outlineLvl w:val="1"/>
    </w:pPr>
    <w:rPr>
      <w:rFonts w:ascii="Georgia" w:eastAsia="Times New Roman" w:hAnsi="Georgia"/>
      <w:color w:val="0072C6"/>
      <w:spacing w:val="14"/>
      <w:sz w:val="40"/>
      <w:szCs w:val="26"/>
      <w:lang w:eastAsia="ja-JP"/>
    </w:rPr>
  </w:style>
  <w:style w:type="paragraph" w:styleId="Heading3">
    <w:name w:val="heading 3"/>
    <w:basedOn w:val="Normal"/>
    <w:next w:val="Normal"/>
    <w:link w:val="Heading3Char"/>
    <w:uiPriority w:val="9"/>
    <w:unhideWhenUsed/>
    <w:qFormat/>
    <w:rsid w:val="002C21AC"/>
    <w:pPr>
      <w:keepNext/>
      <w:keepLines/>
      <w:spacing w:before="160" w:after="240"/>
      <w:contextualSpacing/>
      <w:outlineLvl w:val="2"/>
    </w:pPr>
    <w:rPr>
      <w:rFonts w:ascii="Georgia" w:eastAsia="Times New Roman" w:hAnsi="Georgia"/>
      <w:color w:val="0072C6"/>
      <w:sz w:val="3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E4402"/>
    <w:pPr>
      <w:pBdr>
        <w:top w:val="single" w:sz="4" w:space="1" w:color="auto"/>
        <w:left w:val="single" w:sz="4" w:space="4" w:color="auto"/>
        <w:bottom w:val="single" w:sz="4" w:space="1" w:color="auto"/>
        <w:right w:val="single" w:sz="4" w:space="4" w:color="auto"/>
      </w:pBdr>
      <w:shd w:val="clear" w:color="auto" w:fill="C5E0B3" w:themeFill="accent6" w:themeFillTint="66"/>
      <w:spacing w:after="200" w:line="276" w:lineRule="auto"/>
      <w:ind w:firstLine="180"/>
    </w:pPr>
    <w:rPr>
      <w:rFonts w:ascii="Courier New" w:hAnsi="Courier New" w:cs="Courier New"/>
      <w:sz w:val="22"/>
      <w:szCs w:val="22"/>
    </w:rPr>
  </w:style>
  <w:style w:type="character" w:styleId="Hyperlink">
    <w:name w:val="Hyperlink"/>
    <w:basedOn w:val="DefaultParagraphFont"/>
    <w:uiPriority w:val="99"/>
    <w:unhideWhenUsed/>
    <w:rsid w:val="002C21AC"/>
    <w:rPr>
      <w:color w:val="0563C1" w:themeColor="hyperlink"/>
      <w:u w:val="single"/>
    </w:rPr>
  </w:style>
  <w:style w:type="character" w:customStyle="1" w:styleId="Heading1Char">
    <w:name w:val="Heading 1 Char"/>
    <w:basedOn w:val="DefaultParagraphFont"/>
    <w:link w:val="Heading1"/>
    <w:uiPriority w:val="9"/>
    <w:rsid w:val="002C21AC"/>
    <w:rPr>
      <w:rFonts w:ascii="Georgia" w:eastAsia="Times New Roman" w:hAnsi="Georgia" w:cs="Times New Roman"/>
      <w:color w:val="0072C6"/>
      <w:spacing w:val="14"/>
      <w:sz w:val="64"/>
      <w:szCs w:val="32"/>
      <w:lang w:eastAsia="ja-JP"/>
    </w:rPr>
  </w:style>
  <w:style w:type="character" w:customStyle="1" w:styleId="Heading2Char">
    <w:name w:val="Heading 2 Char"/>
    <w:basedOn w:val="DefaultParagraphFont"/>
    <w:link w:val="Heading2"/>
    <w:uiPriority w:val="9"/>
    <w:rsid w:val="002C21AC"/>
    <w:rPr>
      <w:rFonts w:ascii="Georgia" w:eastAsia="Times New Roman" w:hAnsi="Georgia" w:cs="Times New Roman"/>
      <w:color w:val="0072C6"/>
      <w:spacing w:val="14"/>
      <w:sz w:val="40"/>
      <w:szCs w:val="26"/>
      <w:lang w:eastAsia="ja-JP"/>
    </w:rPr>
  </w:style>
  <w:style w:type="character" w:customStyle="1" w:styleId="Heading3Char">
    <w:name w:val="Heading 3 Char"/>
    <w:basedOn w:val="DefaultParagraphFont"/>
    <w:link w:val="Heading3"/>
    <w:uiPriority w:val="9"/>
    <w:rsid w:val="002C21AC"/>
    <w:rPr>
      <w:rFonts w:ascii="Georgia" w:eastAsia="Times New Roman" w:hAnsi="Georgia" w:cs="Times New Roman"/>
      <w:color w:val="0072C6"/>
      <w:sz w:val="34"/>
      <w:lang w:eastAsia="ja-JP"/>
    </w:rPr>
  </w:style>
  <w:style w:type="paragraph" w:styleId="ListBullet">
    <w:name w:val="List Bullet"/>
    <w:basedOn w:val="Normal"/>
    <w:uiPriority w:val="31"/>
    <w:qFormat/>
    <w:rsid w:val="002C21AC"/>
    <w:pPr>
      <w:numPr>
        <w:numId w:val="1"/>
      </w:numPr>
      <w:spacing w:before="60" w:after="60" w:line="360" w:lineRule="auto"/>
      <w:contextualSpacing/>
    </w:pPr>
    <w:rPr>
      <w:rFonts w:ascii="Arial" w:eastAsia="Arial" w:hAnsi="Arial"/>
      <w:color w:val="7F7F7F"/>
      <w:lang w:eastAsia="ja-JP"/>
    </w:rPr>
  </w:style>
  <w:style w:type="character" w:styleId="FollowedHyperlink">
    <w:name w:val="FollowedHyperlink"/>
    <w:basedOn w:val="DefaultParagraphFont"/>
    <w:uiPriority w:val="99"/>
    <w:semiHidden/>
    <w:unhideWhenUsed/>
    <w:rsid w:val="007D453D"/>
    <w:rPr>
      <w:color w:val="954F72" w:themeColor="followedHyperlink"/>
      <w:u w:val="single"/>
    </w:rPr>
  </w:style>
  <w:style w:type="character" w:styleId="Emphasis">
    <w:name w:val="Emphasis"/>
    <w:basedOn w:val="DefaultParagraphFont"/>
    <w:uiPriority w:val="20"/>
    <w:qFormat/>
    <w:rsid w:val="00725EE2"/>
    <w:rPr>
      <w:i/>
      <w:iCs/>
    </w:rPr>
  </w:style>
  <w:style w:type="paragraph" w:styleId="ListParagraph">
    <w:name w:val="List Paragraph"/>
    <w:basedOn w:val="Normal"/>
    <w:uiPriority w:val="34"/>
    <w:qFormat/>
    <w:rsid w:val="007C0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25121">
      <w:bodyDiv w:val="1"/>
      <w:marLeft w:val="0"/>
      <w:marRight w:val="0"/>
      <w:marTop w:val="0"/>
      <w:marBottom w:val="0"/>
      <w:divBdr>
        <w:top w:val="none" w:sz="0" w:space="0" w:color="auto"/>
        <w:left w:val="none" w:sz="0" w:space="0" w:color="auto"/>
        <w:bottom w:val="none" w:sz="0" w:space="0" w:color="auto"/>
        <w:right w:val="none" w:sz="0" w:space="0" w:color="auto"/>
      </w:divBdr>
    </w:div>
    <w:div w:id="361367094">
      <w:bodyDiv w:val="1"/>
      <w:marLeft w:val="0"/>
      <w:marRight w:val="0"/>
      <w:marTop w:val="0"/>
      <w:marBottom w:val="0"/>
      <w:divBdr>
        <w:top w:val="none" w:sz="0" w:space="0" w:color="auto"/>
        <w:left w:val="none" w:sz="0" w:space="0" w:color="auto"/>
        <w:bottom w:val="none" w:sz="0" w:space="0" w:color="auto"/>
        <w:right w:val="none" w:sz="0" w:space="0" w:color="auto"/>
      </w:divBdr>
    </w:div>
    <w:div w:id="371156469">
      <w:bodyDiv w:val="1"/>
      <w:marLeft w:val="0"/>
      <w:marRight w:val="0"/>
      <w:marTop w:val="0"/>
      <w:marBottom w:val="0"/>
      <w:divBdr>
        <w:top w:val="none" w:sz="0" w:space="0" w:color="auto"/>
        <w:left w:val="none" w:sz="0" w:space="0" w:color="auto"/>
        <w:bottom w:val="none" w:sz="0" w:space="0" w:color="auto"/>
        <w:right w:val="none" w:sz="0" w:space="0" w:color="auto"/>
      </w:divBdr>
    </w:div>
    <w:div w:id="509833910">
      <w:bodyDiv w:val="1"/>
      <w:marLeft w:val="0"/>
      <w:marRight w:val="0"/>
      <w:marTop w:val="0"/>
      <w:marBottom w:val="0"/>
      <w:divBdr>
        <w:top w:val="none" w:sz="0" w:space="0" w:color="auto"/>
        <w:left w:val="none" w:sz="0" w:space="0" w:color="auto"/>
        <w:bottom w:val="none" w:sz="0" w:space="0" w:color="auto"/>
        <w:right w:val="none" w:sz="0" w:space="0" w:color="auto"/>
      </w:divBdr>
    </w:div>
    <w:div w:id="780344444">
      <w:bodyDiv w:val="1"/>
      <w:marLeft w:val="0"/>
      <w:marRight w:val="0"/>
      <w:marTop w:val="0"/>
      <w:marBottom w:val="0"/>
      <w:divBdr>
        <w:top w:val="none" w:sz="0" w:space="0" w:color="auto"/>
        <w:left w:val="none" w:sz="0" w:space="0" w:color="auto"/>
        <w:bottom w:val="none" w:sz="0" w:space="0" w:color="auto"/>
        <w:right w:val="none" w:sz="0" w:space="0" w:color="auto"/>
      </w:divBdr>
    </w:div>
    <w:div w:id="792359094">
      <w:bodyDiv w:val="1"/>
      <w:marLeft w:val="0"/>
      <w:marRight w:val="0"/>
      <w:marTop w:val="0"/>
      <w:marBottom w:val="0"/>
      <w:divBdr>
        <w:top w:val="none" w:sz="0" w:space="0" w:color="auto"/>
        <w:left w:val="none" w:sz="0" w:space="0" w:color="auto"/>
        <w:bottom w:val="none" w:sz="0" w:space="0" w:color="auto"/>
        <w:right w:val="none" w:sz="0" w:space="0" w:color="auto"/>
      </w:divBdr>
    </w:div>
    <w:div w:id="804395415">
      <w:bodyDiv w:val="1"/>
      <w:marLeft w:val="0"/>
      <w:marRight w:val="0"/>
      <w:marTop w:val="0"/>
      <w:marBottom w:val="0"/>
      <w:divBdr>
        <w:top w:val="none" w:sz="0" w:space="0" w:color="auto"/>
        <w:left w:val="none" w:sz="0" w:space="0" w:color="auto"/>
        <w:bottom w:val="none" w:sz="0" w:space="0" w:color="auto"/>
        <w:right w:val="none" w:sz="0" w:space="0" w:color="auto"/>
      </w:divBdr>
    </w:div>
    <w:div w:id="1094784555">
      <w:bodyDiv w:val="1"/>
      <w:marLeft w:val="0"/>
      <w:marRight w:val="0"/>
      <w:marTop w:val="0"/>
      <w:marBottom w:val="0"/>
      <w:divBdr>
        <w:top w:val="none" w:sz="0" w:space="0" w:color="auto"/>
        <w:left w:val="none" w:sz="0" w:space="0" w:color="auto"/>
        <w:bottom w:val="none" w:sz="0" w:space="0" w:color="auto"/>
        <w:right w:val="none" w:sz="0" w:space="0" w:color="auto"/>
      </w:divBdr>
    </w:div>
    <w:div w:id="1248071815">
      <w:bodyDiv w:val="1"/>
      <w:marLeft w:val="0"/>
      <w:marRight w:val="0"/>
      <w:marTop w:val="0"/>
      <w:marBottom w:val="0"/>
      <w:divBdr>
        <w:top w:val="none" w:sz="0" w:space="0" w:color="auto"/>
        <w:left w:val="none" w:sz="0" w:space="0" w:color="auto"/>
        <w:bottom w:val="none" w:sz="0" w:space="0" w:color="auto"/>
        <w:right w:val="none" w:sz="0" w:space="0" w:color="auto"/>
      </w:divBdr>
    </w:div>
    <w:div w:id="1260873757">
      <w:bodyDiv w:val="1"/>
      <w:marLeft w:val="0"/>
      <w:marRight w:val="0"/>
      <w:marTop w:val="0"/>
      <w:marBottom w:val="0"/>
      <w:divBdr>
        <w:top w:val="none" w:sz="0" w:space="0" w:color="auto"/>
        <w:left w:val="none" w:sz="0" w:space="0" w:color="auto"/>
        <w:bottom w:val="none" w:sz="0" w:space="0" w:color="auto"/>
        <w:right w:val="none" w:sz="0" w:space="0" w:color="auto"/>
      </w:divBdr>
    </w:div>
    <w:div w:id="1397163795">
      <w:bodyDiv w:val="1"/>
      <w:marLeft w:val="0"/>
      <w:marRight w:val="0"/>
      <w:marTop w:val="0"/>
      <w:marBottom w:val="0"/>
      <w:divBdr>
        <w:top w:val="none" w:sz="0" w:space="0" w:color="auto"/>
        <w:left w:val="none" w:sz="0" w:space="0" w:color="auto"/>
        <w:bottom w:val="none" w:sz="0" w:space="0" w:color="auto"/>
        <w:right w:val="none" w:sz="0" w:space="0" w:color="auto"/>
      </w:divBdr>
    </w:div>
    <w:div w:id="1404333563">
      <w:bodyDiv w:val="1"/>
      <w:marLeft w:val="0"/>
      <w:marRight w:val="0"/>
      <w:marTop w:val="0"/>
      <w:marBottom w:val="0"/>
      <w:divBdr>
        <w:top w:val="none" w:sz="0" w:space="0" w:color="auto"/>
        <w:left w:val="none" w:sz="0" w:space="0" w:color="auto"/>
        <w:bottom w:val="none" w:sz="0" w:space="0" w:color="auto"/>
        <w:right w:val="none" w:sz="0" w:space="0" w:color="auto"/>
      </w:divBdr>
    </w:div>
    <w:div w:id="1622490754">
      <w:bodyDiv w:val="1"/>
      <w:marLeft w:val="0"/>
      <w:marRight w:val="0"/>
      <w:marTop w:val="0"/>
      <w:marBottom w:val="0"/>
      <w:divBdr>
        <w:top w:val="none" w:sz="0" w:space="0" w:color="auto"/>
        <w:left w:val="none" w:sz="0" w:space="0" w:color="auto"/>
        <w:bottom w:val="none" w:sz="0" w:space="0" w:color="auto"/>
        <w:right w:val="none" w:sz="0" w:space="0" w:color="auto"/>
      </w:divBdr>
    </w:div>
    <w:div w:id="1723021448">
      <w:bodyDiv w:val="1"/>
      <w:marLeft w:val="0"/>
      <w:marRight w:val="0"/>
      <w:marTop w:val="0"/>
      <w:marBottom w:val="0"/>
      <w:divBdr>
        <w:top w:val="none" w:sz="0" w:space="0" w:color="auto"/>
        <w:left w:val="none" w:sz="0" w:space="0" w:color="auto"/>
        <w:bottom w:val="none" w:sz="0" w:space="0" w:color="auto"/>
        <w:right w:val="none" w:sz="0" w:space="0" w:color="auto"/>
      </w:divBdr>
    </w:div>
    <w:div w:id="1794249112">
      <w:bodyDiv w:val="1"/>
      <w:marLeft w:val="0"/>
      <w:marRight w:val="0"/>
      <w:marTop w:val="0"/>
      <w:marBottom w:val="0"/>
      <w:divBdr>
        <w:top w:val="none" w:sz="0" w:space="0" w:color="auto"/>
        <w:left w:val="none" w:sz="0" w:space="0" w:color="auto"/>
        <w:bottom w:val="none" w:sz="0" w:space="0" w:color="auto"/>
        <w:right w:val="none" w:sz="0" w:space="0" w:color="auto"/>
      </w:divBdr>
    </w:div>
    <w:div w:id="20140662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mountaingoatsoftware.com/blog/summarizing-the-results-of-a-sprint"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hyperlink" Target="https://www.mountaingoatsoftware.com/blog/clarifying-the-relationship-between-definition-of-done-and-conditions-of-sa" TargetMode="External"/><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Ostrander</dc:creator>
  <cp:keywords/>
  <dc:description/>
  <cp:lastModifiedBy>Abuehner@mail.greenriver.edu</cp:lastModifiedBy>
  <cp:revision>5</cp:revision>
  <dcterms:created xsi:type="dcterms:W3CDTF">2019-10-16T21:26:00Z</dcterms:created>
  <dcterms:modified xsi:type="dcterms:W3CDTF">2019-10-16T21:59:00Z</dcterms:modified>
</cp:coreProperties>
</file>