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A5AA" w14:textId="60AAE074" w:rsidR="001E6ED7" w:rsidRDefault="00F00212" w:rsidP="00F00212">
      <w:pPr>
        <w:pStyle w:val="Heading1"/>
        <w:jc w:val="center"/>
      </w:pPr>
      <w:r>
        <w:t>Engineering Director – Digital Asset and Creation Management Platform</w:t>
      </w:r>
    </w:p>
    <w:p w14:paraId="6ACE5E43" w14:textId="2C9780CB" w:rsidR="00A77427" w:rsidRDefault="00E2365A">
      <w:r>
        <w:t xml:space="preserve">Are you a passionate and capable digital engineering leader with a background in Digital Asset Management, Data Management, Content distribution, or similar looking for a key area to grow? </w:t>
      </w:r>
    </w:p>
    <w:p w14:paraId="6ACE5E44" w14:textId="77777777" w:rsidR="00A77427" w:rsidRDefault="00E2365A">
      <w:r>
        <w:t>As an engineering lead, you will be the people leader of a growing</w:t>
      </w:r>
      <w:r>
        <w:t xml:space="preserve"> team of highly proficient software engineers working in full featured product teams. In collaboration with business partners, product managers, and the team, you will set the direction for the Digital Asset Management Platform - a core product for the dig</w:t>
      </w:r>
      <w:r>
        <w:t>ital value chain in the LEGO Group.</w:t>
      </w:r>
    </w:p>
    <w:p w14:paraId="6ACE5E45" w14:textId="77777777" w:rsidR="00A77427" w:rsidRDefault="00E2365A">
      <w:pPr>
        <w:pStyle w:val="Heading2"/>
      </w:pPr>
      <w:r>
        <w:rPr>
          <w:b/>
          <w:bCs/>
        </w:rPr>
        <w:t xml:space="preserve">Core Responsibilities </w:t>
      </w:r>
    </w:p>
    <w:p w14:paraId="6ACE5E46" w14:textId="77777777" w:rsidR="00A77427" w:rsidRDefault="00E2365A">
      <w:pPr>
        <w:numPr>
          <w:ilvl w:val="0"/>
          <w:numId w:val="1"/>
        </w:numPr>
      </w:pPr>
      <w:r>
        <w:t>Take part in and help build up a new engineering leadership team</w:t>
      </w:r>
    </w:p>
    <w:p w14:paraId="6ACE5E47" w14:textId="77777777" w:rsidR="00A77427" w:rsidRDefault="00E2365A">
      <w:pPr>
        <w:numPr>
          <w:ilvl w:val="0"/>
          <w:numId w:val="1"/>
        </w:numPr>
      </w:pPr>
      <w:r>
        <w:t>Recruiting the right engineering talent and supporting their continued development through mentoring and coaching</w:t>
      </w:r>
    </w:p>
    <w:p w14:paraId="6ACE5E48" w14:textId="37C2B9E2" w:rsidR="00A77427" w:rsidRDefault="00E2365A">
      <w:pPr>
        <w:numPr>
          <w:ilvl w:val="0"/>
          <w:numId w:val="1"/>
        </w:numPr>
      </w:pPr>
      <w:r>
        <w:t>Lead, Mentor &amp; Coa</w:t>
      </w:r>
      <w:r>
        <w:t>ch software engineers</w:t>
      </w:r>
      <w:r w:rsidR="00CC2C33">
        <w:t xml:space="preserve"> and best practices</w:t>
      </w:r>
      <w:r w:rsidR="00A93BBC">
        <w:t xml:space="preserve"> for</w:t>
      </w:r>
      <w:r>
        <w:t xml:space="preserve"> software development &amp; architecture</w:t>
      </w:r>
    </w:p>
    <w:p w14:paraId="6ACE5E49" w14:textId="56ED8463" w:rsidR="00A77427" w:rsidRDefault="00E2365A">
      <w:pPr>
        <w:numPr>
          <w:ilvl w:val="0"/>
          <w:numId w:val="1"/>
        </w:numPr>
      </w:pPr>
      <w:r>
        <w:t>Enabling the team to develop mature practices &amp; an architecture fit for purpose</w:t>
      </w:r>
    </w:p>
    <w:p w14:paraId="6ACE5E4A" w14:textId="77777777" w:rsidR="00A77427" w:rsidRDefault="00E2365A">
      <w:pPr>
        <w:numPr>
          <w:ilvl w:val="0"/>
          <w:numId w:val="1"/>
        </w:numPr>
      </w:pPr>
      <w:r>
        <w:t>Set the technical direction in collaboration with the team and lead engineer within your capabi</w:t>
      </w:r>
      <w:r>
        <w:t>lity area and ensure its adoption in your engineering team and with key partners</w:t>
      </w:r>
    </w:p>
    <w:p w14:paraId="6ACE5E4B" w14:textId="77777777" w:rsidR="00A77427" w:rsidRDefault="00E2365A">
      <w:pPr>
        <w:numPr>
          <w:ilvl w:val="0"/>
          <w:numId w:val="1"/>
        </w:numPr>
      </w:pPr>
      <w:r>
        <w:t>Supporting a product culture mentality and value driven development</w:t>
      </w:r>
    </w:p>
    <w:p w14:paraId="6ACE5E4C" w14:textId="77777777" w:rsidR="00A77427" w:rsidRDefault="00E2365A">
      <w:pPr>
        <w:numPr>
          <w:ilvl w:val="0"/>
          <w:numId w:val="1"/>
        </w:numPr>
      </w:pPr>
      <w:r>
        <w:t>Crafting a structure for and secure execution of sharing best methodologies and community driven interest g</w:t>
      </w:r>
      <w:r>
        <w:t>roups</w:t>
      </w:r>
    </w:p>
    <w:p w14:paraId="6ACE5E4D" w14:textId="77777777" w:rsidR="00A77427" w:rsidRDefault="00E2365A">
      <w:pPr>
        <w:numPr>
          <w:ilvl w:val="0"/>
          <w:numId w:val="1"/>
        </w:numPr>
      </w:pPr>
      <w:r>
        <w:t xml:space="preserve">Strengthen Agile methodologies and continuous improvement </w:t>
      </w:r>
    </w:p>
    <w:p w14:paraId="6ACE5E4E" w14:textId="77777777" w:rsidR="00A77427" w:rsidRDefault="00E2365A">
      <w:pPr>
        <w:pStyle w:val="Heading2"/>
      </w:pPr>
      <w:r>
        <w:rPr>
          <w:b/>
          <w:bCs/>
        </w:rPr>
        <w:t>Play your part in our team succeeding</w:t>
      </w:r>
      <w:r>
        <w:t xml:space="preserve"> </w:t>
      </w:r>
    </w:p>
    <w:p w14:paraId="6ACE5E4F" w14:textId="77777777" w:rsidR="00A77427" w:rsidRDefault="00E2365A">
      <w:r>
        <w:t>Product Development Technology is part of the Consumer and Creator Technology organization within Digital Technology, responsible for creating digital p</w:t>
      </w:r>
      <w:r>
        <w:t>roducts within digital element design, digital building experience and workflow management.</w:t>
      </w:r>
    </w:p>
    <w:p w14:paraId="6ACE5E50" w14:textId="77777777" w:rsidR="00A77427" w:rsidRDefault="00E2365A">
      <w:r>
        <w:t>You are encouraged to act as an enabler of a collaborative environment with multiple empowered product teams, ensuring focus and progress toward an agreed outcome b</w:t>
      </w:r>
      <w:r>
        <w:t>y enabling teams to release their full potential. This role also takes part of the newly established leadership team, and thus supports shaping both the Leadership team and the culture of the department.</w:t>
      </w:r>
    </w:p>
    <w:p w14:paraId="35789B8F" w14:textId="295C4428" w:rsidR="00F00212" w:rsidRDefault="00F00212" w:rsidP="00F00212">
      <w:pPr>
        <w:pStyle w:val="Heading2"/>
      </w:pPr>
      <w:r>
        <w:rPr>
          <w:b/>
          <w:bCs/>
        </w:rPr>
        <w:lastRenderedPageBreak/>
        <w:t>Do you have what it takes?</w:t>
      </w:r>
    </w:p>
    <w:p w14:paraId="6ACE5E52" w14:textId="77777777" w:rsidR="00A77427" w:rsidRDefault="00E2365A">
      <w:r>
        <w:t>In terms of education, we</w:t>
      </w:r>
      <w:r>
        <w:t xml:space="preserve"> are </w:t>
      </w:r>
      <w:proofErr w:type="gramStart"/>
      <w:r>
        <w:t>open-minded</w:t>
      </w:r>
      <w:proofErr w:type="gramEnd"/>
      <w:r>
        <w:t xml:space="preserve"> but it would be preferred if you have a background within the computer science space.</w:t>
      </w:r>
    </w:p>
    <w:p w14:paraId="6ACE5E53" w14:textId="77777777" w:rsidR="00A77427" w:rsidRDefault="00E2365A">
      <w:pPr>
        <w:numPr>
          <w:ilvl w:val="0"/>
          <w:numId w:val="1"/>
        </w:numPr>
      </w:pPr>
      <w:r>
        <w:t>Significant experience working with software product development as a tech lead, software architect, or similar</w:t>
      </w:r>
    </w:p>
    <w:p w14:paraId="6ACE5E54" w14:textId="7BB2C50E" w:rsidR="00A77427" w:rsidRDefault="00E2365A">
      <w:pPr>
        <w:numPr>
          <w:ilvl w:val="0"/>
          <w:numId w:val="1"/>
        </w:numPr>
      </w:pPr>
      <w:r>
        <w:t>Solid experience working as people lead</w:t>
      </w:r>
      <w:r w:rsidR="00C21712">
        <w:t>er</w:t>
      </w:r>
      <w:r>
        <w:t xml:space="preserve"> or an engineering manager</w:t>
      </w:r>
    </w:p>
    <w:p w14:paraId="6ACE5E55" w14:textId="0032A6CD" w:rsidR="00A77427" w:rsidRDefault="00E2365A">
      <w:pPr>
        <w:numPr>
          <w:ilvl w:val="0"/>
          <w:numId w:val="1"/>
        </w:numPr>
      </w:pPr>
      <w:r>
        <w:t xml:space="preserve">Good understanding of agile methodologies and experience working with agile development teams </w:t>
      </w:r>
    </w:p>
    <w:p w14:paraId="6ACE5E56" w14:textId="0C3BF6A0" w:rsidR="00A77427" w:rsidRDefault="00E2365A">
      <w:pPr>
        <w:numPr>
          <w:ilvl w:val="0"/>
          <w:numId w:val="1"/>
        </w:numPr>
      </w:pPr>
      <w:r>
        <w:t xml:space="preserve">Strong interest in developing and inspiring others </w:t>
      </w:r>
    </w:p>
    <w:p w14:paraId="73711AA9" w14:textId="57C6FB22" w:rsidR="006A1837" w:rsidRDefault="006A1837">
      <w:pPr>
        <w:numPr>
          <w:ilvl w:val="0"/>
          <w:numId w:val="1"/>
        </w:numPr>
      </w:pPr>
      <w:r>
        <w:t xml:space="preserve">Solid stakeholder management skills </w:t>
      </w:r>
      <w:r w:rsidR="004A154D">
        <w:t xml:space="preserve">and experiences navigating in </w:t>
      </w:r>
      <w:r w:rsidR="004A2DCA">
        <w:t>complexed business environments</w:t>
      </w:r>
    </w:p>
    <w:p w14:paraId="6ACE5E57" w14:textId="58A99A5C" w:rsidR="00A77427" w:rsidRDefault="00287F15">
      <w:pPr>
        <w:pStyle w:val="Heading2"/>
      </w:pPr>
      <w:r>
        <w:t xml:space="preserve">In </w:t>
      </w:r>
      <w:r w:rsidR="00E2365A">
        <w:t>addition,</w:t>
      </w:r>
      <w:r>
        <w:t xml:space="preserve"> </w:t>
      </w:r>
      <w:r w:rsidR="00B5412C">
        <w:t>some of the below skill</w:t>
      </w:r>
      <w:r w:rsidR="00D4039E">
        <w:t xml:space="preserve">s and experiences </w:t>
      </w:r>
      <w:r w:rsidR="00EB41DE">
        <w:t>will be a bonus:</w:t>
      </w:r>
    </w:p>
    <w:p w14:paraId="6ACE5E58" w14:textId="260AE04D" w:rsidR="00A77427" w:rsidRDefault="00E2365A">
      <w:pPr>
        <w:numPr>
          <w:ilvl w:val="0"/>
          <w:numId w:val="1"/>
        </w:numPr>
      </w:pPr>
      <w:r>
        <w:t>Experience with</w:t>
      </w:r>
      <w:r w:rsidR="00431FF0">
        <w:t xml:space="preserve"> metadata </w:t>
      </w:r>
      <w:r w:rsidR="00780EB5">
        <w:t>models,</w:t>
      </w:r>
      <w:r>
        <w:t xml:space="preserve"> data </w:t>
      </w:r>
      <w:r w:rsidR="00FE6A6C">
        <w:t>solutions</w:t>
      </w:r>
      <w:r>
        <w:t xml:space="preserve"> and data management</w:t>
      </w:r>
    </w:p>
    <w:p w14:paraId="6ACE5E59" w14:textId="77777777" w:rsidR="00A77427" w:rsidRDefault="00E2365A">
      <w:pPr>
        <w:numPr>
          <w:ilvl w:val="0"/>
          <w:numId w:val="1"/>
        </w:numPr>
      </w:pPr>
      <w:r>
        <w:t>Experience with commercial Digital Asset Management solutions</w:t>
      </w:r>
    </w:p>
    <w:p w14:paraId="6ACE5E5B" w14:textId="77777777" w:rsidR="00A77427" w:rsidRDefault="00E2365A">
      <w:pPr>
        <w:numPr>
          <w:ilvl w:val="0"/>
          <w:numId w:val="1"/>
        </w:numPr>
      </w:pPr>
      <w:r>
        <w:t>Experience in DDD and test-driven develo</w:t>
      </w:r>
      <w:r>
        <w:t>pment.</w:t>
      </w:r>
    </w:p>
    <w:p w14:paraId="6ACE5E5C" w14:textId="77777777" w:rsidR="00A77427" w:rsidRDefault="00E2365A">
      <w:pPr>
        <w:numPr>
          <w:ilvl w:val="0"/>
          <w:numId w:val="1"/>
        </w:numPr>
      </w:pPr>
      <w:r>
        <w:t>Experience with process automation.</w:t>
      </w:r>
    </w:p>
    <w:p w14:paraId="6ACE5E5D" w14:textId="36C82735" w:rsidR="00A77427" w:rsidRDefault="00E2365A">
      <w:pPr>
        <w:numPr>
          <w:ilvl w:val="0"/>
          <w:numId w:val="1"/>
        </w:numPr>
      </w:pPr>
      <w:r>
        <w:t>Good understanding of API driven design</w:t>
      </w:r>
      <w:r w:rsidR="00261C23">
        <w:t xml:space="preserve"> and </w:t>
      </w:r>
      <w:r>
        <w:t>asynchronous integrations</w:t>
      </w:r>
    </w:p>
    <w:p w14:paraId="6ACE5E5E" w14:textId="77777777" w:rsidR="00A77427" w:rsidRDefault="00E2365A">
      <w:pPr>
        <w:numPr>
          <w:ilvl w:val="0"/>
          <w:numId w:val="1"/>
        </w:numPr>
      </w:pPr>
      <w:r>
        <w:t>Experience with at least one modern, object-oriented programming language, like C#</w:t>
      </w:r>
    </w:p>
    <w:p w14:paraId="6ACE5E5F" w14:textId="77777777" w:rsidR="00A77427" w:rsidRDefault="00E2365A">
      <w:pPr>
        <w:numPr>
          <w:ilvl w:val="0"/>
          <w:numId w:val="1"/>
        </w:numPr>
      </w:pPr>
      <w:r>
        <w:t>Experience working with cloud platforms</w:t>
      </w:r>
    </w:p>
    <w:p w14:paraId="6ACE5E60" w14:textId="77777777" w:rsidR="00A77427" w:rsidRDefault="00E2365A">
      <w:pPr>
        <w:pStyle w:val="Heading2"/>
      </w:pPr>
      <w:r>
        <w:rPr>
          <w:b/>
          <w:bCs/>
        </w:rPr>
        <w:t xml:space="preserve">Join the </w:t>
      </w:r>
      <w:r>
        <w:rPr>
          <w:b/>
          <w:bCs/>
        </w:rPr>
        <w:t>global LEGO</w:t>
      </w:r>
      <w:r>
        <w:t xml:space="preserve">® </w:t>
      </w:r>
      <w:r>
        <w:rPr>
          <w:b/>
          <w:bCs/>
        </w:rPr>
        <w:t>family</w:t>
      </w:r>
      <w:r>
        <w:t xml:space="preserve"> </w:t>
      </w:r>
    </w:p>
    <w:p w14:paraId="6ACE5E61" w14:textId="77777777" w:rsidR="00A77427" w:rsidRPr="00F00212" w:rsidRDefault="00E2365A">
      <w:r w:rsidRPr="00F00212">
        <w:t xml:space="preserve">Children are our role models. Their curiosity, creativity and imagination inspire everything we do. We strive to create a diverse, </w:t>
      </w:r>
      <w:proofErr w:type="gramStart"/>
      <w:r w:rsidRPr="00F00212">
        <w:t>dynamic</w:t>
      </w:r>
      <w:proofErr w:type="gramEnd"/>
      <w:r w:rsidRPr="00F00212">
        <w:t xml:space="preserve"> and inclusive culture of play at the LEGO Group, where everyone feels safe, valued and they belo</w:t>
      </w:r>
      <w:r w:rsidRPr="00F00212">
        <w:t xml:space="preserve">ng. </w:t>
      </w:r>
    </w:p>
    <w:p w14:paraId="6ACE5E62" w14:textId="77777777" w:rsidR="00A77427" w:rsidRPr="00F00212" w:rsidRDefault="00E2365A">
      <w:r w:rsidRPr="00F00212">
        <w:t xml:space="preserve">The LEGO Group is proud to be an equal opportunity and an affirmative action employer. We are committed to equal employment opportunity and equal pay regardless of race, </w:t>
      </w:r>
      <w:proofErr w:type="spellStart"/>
      <w:r w:rsidRPr="00F00212">
        <w:t>colour</w:t>
      </w:r>
      <w:proofErr w:type="spellEnd"/>
      <w:r w:rsidRPr="00F00212">
        <w:t>, ancestry, religion, sex, national origin, sexual orientation, age, citize</w:t>
      </w:r>
      <w:r w:rsidRPr="00F00212">
        <w:t xml:space="preserve">nship, marital status, disability, gender identity or Veteran status. </w:t>
      </w:r>
    </w:p>
    <w:p w14:paraId="6ACE5E63" w14:textId="77777777" w:rsidR="00A77427" w:rsidRPr="00F00212" w:rsidRDefault="00E2365A">
      <w:r w:rsidRPr="00F00212">
        <w:t>We support our employees in being there for the moments that matter in life and celebrate families of all kinds, the loved ones that make us who we are. Being part of the LEGO Group als</w:t>
      </w:r>
      <w:r w:rsidRPr="00F00212">
        <w:t xml:space="preserve">o means taking part in our annual Play Day, playing a part in building a sustainable future and continuing our mission to “inspire and develop the builders of tomorrow.” </w:t>
      </w:r>
    </w:p>
    <w:p w14:paraId="6ACE5E64" w14:textId="77777777" w:rsidR="00A77427" w:rsidRPr="00F00212" w:rsidRDefault="00E2365A">
      <w:r w:rsidRPr="00F00212">
        <w:lastRenderedPageBreak/>
        <w:t>The LEGO Group is fully committed to Children’s Rights and Child Wellbeing across the</w:t>
      </w:r>
      <w:r w:rsidRPr="00F00212">
        <w:t xml:space="preserve"> globe. Candidates offered positions with high engagement with children are required to take part in Child Safeguarding Background Screening, as a condition of the offer. </w:t>
      </w:r>
    </w:p>
    <w:p w14:paraId="6ACE5E65" w14:textId="77777777" w:rsidR="00A77427" w:rsidRPr="00F00212" w:rsidRDefault="00E2365A">
      <w:r w:rsidRPr="00F00212">
        <w:t xml:space="preserve">Thank you for sharing our global commitment to Children’s Rights. </w:t>
      </w:r>
    </w:p>
    <w:p w14:paraId="6ACE5E66" w14:textId="77777777" w:rsidR="00A77427" w:rsidRPr="00F00212" w:rsidRDefault="00E2365A">
      <w:r w:rsidRPr="00F00212">
        <w:t>Build your career</w:t>
      </w:r>
      <w:r w:rsidRPr="00F00212">
        <w:t xml:space="preserve"> brick by brick at the LEGO Group.</w:t>
      </w:r>
    </w:p>
    <w:p w14:paraId="6ACE5E67" w14:textId="77777777" w:rsidR="00A77427" w:rsidRDefault="00E2365A"/>
    <w:p w14:paraId="6ACE5E68" w14:textId="77777777"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30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4AF2"/>
    <w:rsid w:val="001743A5"/>
    <w:rsid w:val="001E6ED7"/>
    <w:rsid w:val="00261C23"/>
    <w:rsid w:val="00287F15"/>
    <w:rsid w:val="00386AB2"/>
    <w:rsid w:val="00431FF0"/>
    <w:rsid w:val="004A154D"/>
    <w:rsid w:val="004A2DCA"/>
    <w:rsid w:val="0058424B"/>
    <w:rsid w:val="006A1837"/>
    <w:rsid w:val="00780EB5"/>
    <w:rsid w:val="00A02F19"/>
    <w:rsid w:val="00A27FBC"/>
    <w:rsid w:val="00A93BBC"/>
    <w:rsid w:val="00A94AF2"/>
    <w:rsid w:val="00B5412C"/>
    <w:rsid w:val="00C21712"/>
    <w:rsid w:val="00CC2C33"/>
    <w:rsid w:val="00CE0135"/>
    <w:rsid w:val="00D4039E"/>
    <w:rsid w:val="00E2365A"/>
    <w:rsid w:val="00EB41DE"/>
    <w:rsid w:val="00F00212"/>
    <w:rsid w:val="00FE6A6C"/>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5E43"/>
  <w15:docId w15:val="{AFD25642-004E-4098-B8A1-745277AD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er" w:semiHidden="1" w:unhideWhenUsed="1"/>
    <w:lsdException w:name="footer"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lock Text" w:semiHidden="1" w:unhideWhenUsed="1"/>
    <w:lsdException w:name="Strong" w:uiPriority="22" w:qFormat="1"/>
    <w:lsdException w:name="Emphasis" w:uiPriority="20" w:qFormat="1"/>
    <w:lsdException w:name="HTML Variable" w:semiHidden="1" w:unhideWhenUsed="1"/>
    <w:lsdException w:name="Normal Table" w:semiHidden="1" w:unhideWhenUsed="1"/>
    <w:lsdException w:name="No List"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Smart Link" w:semiHidden="1" w:unhideWhenUsed="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7A17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0"/>
    <w:qFormat/>
    <w:rsid w:val="007A17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0"/>
    <w:rsid w:val="007A174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98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626</Words>
  <Characters>3823</Characters>
  <Application>Microsoft Office Word</Application>
  <DocSecurity>0</DocSecurity>
  <Lines>31</Lines>
  <Paragraphs>8</Paragraphs>
  <ScaleCrop>false</ScaleCrop>
  <Company>officegen</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Textio Document</dc:title>
  <dc:creator>officegen</dc:creator>
  <cp:lastModifiedBy>Mikael Aamann</cp:lastModifiedBy>
  <cp:revision>23</cp:revision>
  <dcterms:created xsi:type="dcterms:W3CDTF">2022-12-01T10:25:00Z</dcterms:created>
  <dcterms:modified xsi:type="dcterms:W3CDTF">2022-12-07T11:38:00Z</dcterms:modified>
</cp:coreProperties>
</file>