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6" w:after="0"/>
        <w:rPr>
          <w:rFonts w:ascii="Times New Roman"/>
          <w:sz w:val="20"/>
        </w:rPr>
      </w:pPr>
    </w:p>
    <w:p>
      <w:pPr>
        <w:spacing w:line="240" w:lineRule="auto"/>
        <w:ind w:left="333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524000" cy="2452370"/>
                <wp:effectExtent l="0" t="0" r="0" b="508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524000" cy="2452370"/>
                          <a:chExt cx="1524000" cy="24523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9"/>
                            <a:ext cx="1524000" cy="2442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919" y="0"/>
                            <a:ext cx="463651" cy="4108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0pt;height:193.1pt;mso-position-horizontal-relative:char;mso-position-vertical-relative:line" id="docshapegroup1" coordorigin="0,0" coordsize="2400,3862">
                <v:shape style="position:absolute;left:0;top:14;width:2400;height:3847" type="#_x0000_t75" id="docshape2" stroked="false">
                  <v:imagedata r:id="rId5" o:title=""/>
                </v:shape>
                <v:shape style="position:absolute;left:1500;top:0;width:731;height:647" type="#_x0000_t75" id="docshape3" stroked="false">
                  <v:imagedata r:id="rId6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type w:val="continuous"/>
      <w:pgSz w:w="16840" w:h="11910" w:orient="landscape"/>
      <w:pgMar w:top="1340" w:bottom="280" w:left="2409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Field Station Coordinator LFP</dc:creator>
  <cp:keywords>DAGO8grxMv8,BAEaJ4Kr1OA</cp:keywords>
  <dc:title>LFP Loris Pocket ID Guide</dc:title>
  <dcterms:created xsi:type="dcterms:W3CDTF">2025-09-28T22:23:45Z</dcterms:created>
  <dcterms:modified xsi:type="dcterms:W3CDTF">2025-09-28T22:23:45Z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2025-09-28T00:00:00Z</vt:filetime>
  </property>
  <property fmtid="{D5CDD505-2E9C-101B-9397-08002B2CF9AE}" pid="5" name="Producer">
    <vt:lpwstr>Canva</vt:lpwstr>
  </property>
</Properties>
</file>