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Interfejsy użytkownika: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Wejście: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Plik z danymi w formacie .csv.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Wyjście: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Chmury słów i wykresy:</w:t>
      </w:r>
    </w:p>
    <w:p w:rsidR="00000000" w:rsidDel="00000000" w:rsidP="00000000" w:rsidRDefault="00000000" w:rsidRPr="00000000" w14:paraId="00000006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Chmura słów dla recenzji pozytywnych.</w:t>
      </w:r>
    </w:p>
    <w:p w:rsidR="00000000" w:rsidDel="00000000" w:rsidP="00000000" w:rsidRDefault="00000000" w:rsidRPr="00000000" w14:paraId="00000007">
      <w:pPr>
        <w:numPr>
          <w:ilvl w:val="2"/>
          <w:numId w:val="8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Chmura słów dla recenzji negatywnych.</w:t>
      </w:r>
    </w:p>
    <w:p w:rsidR="00000000" w:rsidDel="00000000" w:rsidP="00000000" w:rsidRDefault="00000000" w:rsidRPr="00000000" w14:paraId="00000008">
      <w:pPr>
        <w:numPr>
          <w:ilvl w:val="2"/>
          <w:numId w:val="8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Wykresy Top Terms w tematach LDA dla recenzji pozytywnych i negatywnych.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dziesięciu najczęściej występujących słów w recenzjach pozytywnych i negatywnych.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Wymagania dotyczące danych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System przyjmuje dane w formacie .csv, kodowane w UTF-8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Skrypt zakłada, że dane tekstowe są w języku angielskim.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wymaga kolumn: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Hotel_Name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Postive_Review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Negative_Review.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System nie obsługuje plików większych niż 100 MB.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System usuwa puste recenzje oraz recenzje zawierające wyłącznie stopwords lub znaki specjalne.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Słownictwo dokumentacji: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Recenzja</w:t>
      </w:r>
      <w:r w:rsidDel="00000000" w:rsidR="00000000" w:rsidRPr="00000000">
        <w:rPr>
          <w:rtl w:val="0"/>
        </w:rPr>
        <w:t xml:space="preserve">: Opinia użytkowników na temat hotelu, zawarta w pliku CSV w kolumnach </w:t>
      </w:r>
      <w:r w:rsidDel="00000000" w:rsidR="00000000" w:rsidRPr="00000000">
        <w:rPr>
          <w:rtl w:val="0"/>
        </w:rPr>
        <w:t xml:space="preserve">Negative_Review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Positive_Review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Czyszczenie tekstu:</w:t>
      </w:r>
      <w:r w:rsidDel="00000000" w:rsidR="00000000" w:rsidRPr="00000000">
        <w:rPr>
          <w:rtl w:val="0"/>
        </w:rPr>
        <w:t xml:space="preserve"> Proces usuwania z tekstu znaków specjalnych, linków, cyfr, stopwords, wielokrotnych spacji oraz konwersji tekstu do małych liter.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LDA (Latent Dirichlet Allocation):</w:t>
      </w:r>
      <w:r w:rsidDel="00000000" w:rsidR="00000000" w:rsidRPr="00000000">
        <w:rPr>
          <w:rtl w:val="0"/>
        </w:rPr>
        <w:t xml:space="preserve"> Algorytm statystyczny służący do modelowania tematów w zbiorze dokumentów, który przypisuje tematy na podstawie współwystępowania słów w tekstach.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Przypadki użycia (use cases)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Użytkownik: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Wczytuje plik .csv z recenzjami hotelowymi.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Uruchamia analizę tekstu i modelowanie tematów.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Wyświetla wykresy i chmury słów.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Przegląda listę najczęściej używanych słów w recenzjach pozytywnych i negatywnych.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Skrypt/system: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Wczytuje dane z pliku .csv.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Czyści dane tekstowe z niepotrzebnych znaków, linków, stopwords itd.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Dzieli dane na recenzje pozytywne i negatywne.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Tworzy korpusy i przekształca je do formatu akceptowanego przez algorytm LDA.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Wykonuje topic modeling osobno dla pozytywnych i negatywnych recenzji.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Wyświetla w konsoli dziesięć najczęściej używanych słów w każdej grupie recenzji.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before="20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Generuje: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Wykresy Top Terms dla każdego z tematów.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Chmurę słów dla recenzji pozytywnych.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Chmurę słów dla recenzji negatywnych.</w:t>
      </w:r>
    </w:p>
    <w:p w:rsidR="00000000" w:rsidDel="00000000" w:rsidP="00000000" w:rsidRDefault="00000000" w:rsidRPr="00000000" w14:paraId="0000002D">
      <w:pPr>
        <w:keepNext w:val="0"/>
        <w:keepLines w:val="0"/>
        <w:spacing w:before="28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Testowe przypadki użycia: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6"/>
        </w:numPr>
        <w:spacing w:after="0" w:afterAutospacing="0" w:before="28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Test z plikiem .csv zawierającym tylko pozytywne recenzje.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Test z plikiem .csv zawierającym tylko negatywne recenzje.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Test z plikiem .csv zawierającym zarówno pozytywne, jak i negatywne recenzje.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Test z plikiem .csv zawierającym puste lub niepełne recenzje.</w:t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Scenariusze użytkownika (user stories)</w:t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 1: Przeprowadzenie analizy różnicy opinii między hotelami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Jako</w:t>
      </w:r>
      <w:r w:rsidDel="00000000" w:rsidR="00000000" w:rsidRPr="00000000">
        <w:rPr>
          <w:rtl w:val="0"/>
        </w:rPr>
        <w:t xml:space="preserve">: Analityk sieci hoteli w agencji turystycznej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Chcę</w:t>
      </w:r>
      <w:r w:rsidDel="00000000" w:rsidR="00000000" w:rsidRPr="00000000">
        <w:rPr>
          <w:rtl w:val="0"/>
        </w:rPr>
        <w:t xml:space="preserve">: Przeprowadzić analizę, jakie tematy i słowa pojawiają się w recenzjach dla poszczególnych hoteli.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Aby</w:t>
      </w:r>
      <w:r w:rsidDel="00000000" w:rsidR="00000000" w:rsidRPr="00000000">
        <w:rPr>
          <w:rtl w:val="0"/>
        </w:rPr>
        <w:t xml:space="preserve">: Przedstawić raport, które hotele powinny być rozważane przy tworzeniu ofert wyjazdów.</w:t>
      </w:r>
    </w:p>
    <w:p w:rsidR="00000000" w:rsidDel="00000000" w:rsidP="00000000" w:rsidRDefault="00000000" w:rsidRPr="00000000" w14:paraId="00000037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Kryteria akceptacji: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200" w:line="480" w:lineRule="auto"/>
        <w:ind w:left="720" w:hanging="360"/>
      </w:pPr>
      <w:r w:rsidDel="00000000" w:rsidR="00000000" w:rsidRPr="00000000">
        <w:rPr>
          <w:rtl w:val="0"/>
        </w:rPr>
        <w:t xml:space="preserve">System umożliwia filtrowanie danych po kolumnie Hotel_Name.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Użytkownik może wyświetlić wyniki dla wskazanego hotelu.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Wygenerowane chmury słów i wykresy przedstawiają wybrany zakres danych.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Użytkownik ma dostęp do Top Terms i chmur słów z podziałem na hotele.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 2: Wyszukiwanie najlepszego hotelu na wakacje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Jako</w:t>
      </w:r>
      <w:r w:rsidDel="00000000" w:rsidR="00000000" w:rsidRPr="00000000">
        <w:rPr>
          <w:rtl w:val="0"/>
        </w:rPr>
        <w:t xml:space="preserve">: Turysta planujący wakacje bez udziału agencji turystycznych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Chcę</w:t>
      </w:r>
      <w:r w:rsidDel="00000000" w:rsidR="00000000" w:rsidRPr="00000000">
        <w:rPr>
          <w:rtl w:val="0"/>
        </w:rPr>
        <w:t xml:space="preserve">: Przeanalizować dostępne na portalach hoteli ze względu na ich recenzje.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20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Aby</w:t>
      </w:r>
      <w:r w:rsidDel="00000000" w:rsidR="00000000" w:rsidRPr="00000000">
        <w:rPr>
          <w:rtl w:val="0"/>
        </w:rPr>
        <w:t xml:space="preserve">: Wybrać hotel, który najlepiej odpowiada moim oczekiwaniom i unikać miejsc z powtarzającymi się problemami</w:t>
      </w:r>
    </w:p>
    <w:p w:rsidR="00000000" w:rsidDel="00000000" w:rsidP="00000000" w:rsidRDefault="00000000" w:rsidRPr="00000000" w14:paraId="00000041">
      <w:pPr>
        <w:spacing w:before="200"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Kryteria akceptacji: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before="200" w:line="360" w:lineRule="auto"/>
        <w:ind w:left="720" w:hanging="360"/>
      </w:pPr>
      <w:r w:rsidDel="00000000" w:rsidR="00000000" w:rsidRPr="00000000">
        <w:rPr>
          <w:rtl w:val="0"/>
        </w:rPr>
        <w:t xml:space="preserve">Użytkownik może wczytać plik .csv z recenzjami hoteli.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before="200" w:line="360" w:lineRule="auto"/>
        <w:ind w:left="720" w:hanging="360"/>
      </w:pPr>
      <w:r w:rsidDel="00000000" w:rsidR="00000000" w:rsidRPr="00000000">
        <w:rPr>
          <w:rtl w:val="0"/>
        </w:rPr>
        <w:t xml:space="preserve">System przeprowadza analizę tekstów oraz analizę tematów dla pozytywnych i negatywnych recenzji.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200" w:line="360" w:lineRule="auto"/>
        <w:ind w:left="720" w:hanging="360"/>
      </w:pPr>
      <w:r w:rsidDel="00000000" w:rsidR="00000000" w:rsidRPr="00000000">
        <w:rPr>
          <w:rtl w:val="0"/>
        </w:rPr>
        <w:t xml:space="preserve">System generuje chmury słów i wykresy tematów, dzięki którym użytkownik może szybko zorientować się, co jest najczęściej chwalone i krytykowane w danym hotelu.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200" w:line="360" w:lineRule="auto"/>
        <w:ind w:left="720" w:hanging="360"/>
      </w:pPr>
      <w:r w:rsidDel="00000000" w:rsidR="00000000" w:rsidRPr="00000000">
        <w:rPr>
          <w:rtl w:val="0"/>
        </w:rPr>
        <w:t xml:space="preserve">Użytkownik może porównać kilka hoteli pod pozytywnych i negatywnych opinii.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