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olor w:val="000000"/>
          <w:sz w:val="32"/>
        </w:rPr>
      </w:pPr>
      <w:r>
        <w:rPr>
          <w:rFonts w:ascii="宋体" w:hAnsi="宋体"/>
          <w:color w:val="000000"/>
          <w:sz w:val="32"/>
        </w:rPr>
        <w:t>20</w:t>
      </w:r>
      <w:r>
        <w:rPr>
          <w:rFonts w:hint="eastAsia" w:ascii="宋体" w:hAnsi="宋体"/>
          <w:color w:val="000000"/>
          <w:sz w:val="32"/>
        </w:rPr>
        <w:t>10</w:t>
      </w:r>
      <w:r>
        <w:rPr>
          <w:rFonts w:ascii="宋体" w:hAnsi="宋体"/>
          <w:color w:val="000000"/>
          <w:sz w:val="32"/>
        </w:rPr>
        <w:t>年</w:t>
      </w:r>
      <w:r>
        <w:rPr>
          <w:rFonts w:hint="eastAsia" w:ascii="宋体" w:hAnsi="宋体"/>
          <w:color w:val="000000"/>
          <w:sz w:val="32"/>
        </w:rPr>
        <w:t>7</w:t>
      </w:r>
      <w:r>
        <w:rPr>
          <w:rFonts w:ascii="宋体" w:hAnsi="宋体"/>
          <w:color w:val="000000"/>
          <w:sz w:val="32"/>
        </w:rPr>
        <w:t>月高等教育自学考试</w:t>
      </w:r>
      <w:r>
        <w:rPr>
          <w:rFonts w:hint="eastAsia" w:ascii="宋体" w:hAnsi="宋体"/>
          <w:color w:val="000000"/>
          <w:sz w:val="32"/>
        </w:rPr>
        <w:t>全国</w:t>
      </w:r>
      <w:r>
        <w:rPr>
          <w:rFonts w:ascii="宋体" w:hAnsi="宋体"/>
          <w:color w:val="000000"/>
          <w:sz w:val="32"/>
        </w:rPr>
        <w:t>统一命题考试</w:t>
      </w:r>
    </w:p>
    <w:p>
      <w:pPr>
        <w:autoSpaceDE w:val="0"/>
        <w:autoSpaceDN w:val="0"/>
        <w:adjustRightInd w:val="0"/>
        <w:spacing w:line="0" w:lineRule="atLeast"/>
        <w:jc w:val="center"/>
        <w:rPr>
          <w:rFonts w:eastAsia="黑体"/>
          <w:kern w:val="0"/>
          <w:sz w:val="32"/>
          <w:szCs w:val="20"/>
          <w:lang w:val="zh-CN"/>
        </w:rPr>
      </w:pPr>
      <w:r>
        <w:rPr>
          <w:rFonts w:hint="eastAsia" w:eastAsia="黑体"/>
          <w:kern w:val="0"/>
          <w:sz w:val="32"/>
          <w:szCs w:val="20"/>
          <w:lang w:val="zh-CN"/>
        </w:rPr>
        <w:t>操作系统试题</w:t>
      </w:r>
    </w:p>
    <w:p>
      <w:pPr>
        <w:autoSpaceDE w:val="0"/>
        <w:autoSpaceDN w:val="0"/>
        <w:adjustRightInd w:val="0"/>
        <w:spacing w:line="0" w:lineRule="atLeast"/>
        <w:jc w:val="center"/>
        <w:rPr>
          <w:kern w:val="0"/>
          <w:sz w:val="28"/>
          <w:szCs w:val="20"/>
          <w:lang w:val="zh-CN"/>
        </w:rPr>
      </w:pPr>
      <w:r>
        <w:rPr>
          <w:rFonts w:hint="eastAsia" w:eastAsia="黑体"/>
          <w:kern w:val="0"/>
          <w:sz w:val="28"/>
          <w:szCs w:val="20"/>
          <w:lang w:val="zh-CN"/>
        </w:rPr>
        <w:t>课程代码：</w:t>
      </w:r>
      <w:r>
        <w:rPr>
          <w:rFonts w:eastAsia="黑体"/>
          <w:kern w:val="0"/>
          <w:sz w:val="28"/>
          <w:szCs w:val="20"/>
          <w:lang w:val="zh-CN"/>
        </w:rPr>
        <w:t>02326</w:t>
      </w:r>
    </w:p>
    <w:p>
      <w:pPr>
        <w:autoSpaceDE w:val="0"/>
        <w:autoSpaceDN w:val="0"/>
        <w:adjustRightInd w:val="0"/>
        <w:spacing w:line="400" w:lineRule="atLeast"/>
        <w:jc w:val="left"/>
        <w:rPr>
          <w:rFonts w:eastAsia="黑体"/>
          <w:kern w:val="0"/>
          <w:szCs w:val="20"/>
          <w:lang w:val="zh-CN"/>
        </w:rPr>
      </w:pPr>
      <w:r>
        <w:rPr>
          <w:rFonts w:hint="eastAsia" w:eastAsia="黑体"/>
          <w:kern w:val="0"/>
          <w:szCs w:val="20"/>
          <w:lang w:val="zh-CN"/>
        </w:rPr>
        <w:t>一、单项选择题</w:t>
      </w:r>
      <w:r>
        <w:rPr>
          <w:rFonts w:eastAsia="黑体"/>
          <w:kern w:val="0"/>
          <w:szCs w:val="20"/>
          <w:lang w:val="zh-CN"/>
        </w:rPr>
        <w:t>(</w:t>
      </w:r>
      <w:r>
        <w:rPr>
          <w:rFonts w:hint="eastAsia" w:eastAsia="黑体"/>
          <w:kern w:val="0"/>
          <w:szCs w:val="20"/>
          <w:lang w:val="zh-CN"/>
        </w:rPr>
        <w:t>本大题共</w:t>
      </w:r>
      <w:r>
        <w:rPr>
          <w:rFonts w:eastAsia="黑体"/>
          <w:kern w:val="0"/>
          <w:szCs w:val="20"/>
          <w:lang w:val="zh-CN"/>
        </w:rPr>
        <w:t>20</w:t>
      </w:r>
      <w:r>
        <w:rPr>
          <w:rFonts w:hint="eastAsia" w:eastAsia="黑体"/>
          <w:kern w:val="0"/>
          <w:szCs w:val="20"/>
          <w:lang w:val="zh-CN"/>
        </w:rPr>
        <w:t>小题，每小题</w:t>
      </w:r>
      <w:r>
        <w:rPr>
          <w:rFonts w:eastAsia="黑体"/>
          <w:kern w:val="0"/>
          <w:szCs w:val="20"/>
          <w:lang w:val="zh-CN"/>
        </w:rPr>
        <w:t>1</w:t>
      </w:r>
      <w:r>
        <w:rPr>
          <w:rFonts w:hint="eastAsia" w:eastAsia="黑体"/>
          <w:kern w:val="0"/>
          <w:szCs w:val="20"/>
          <w:lang w:val="zh-CN"/>
        </w:rPr>
        <w:t>分，共</w:t>
      </w:r>
      <w:r>
        <w:rPr>
          <w:rFonts w:eastAsia="黑体"/>
          <w:kern w:val="0"/>
          <w:szCs w:val="20"/>
          <w:lang w:val="zh-CN"/>
        </w:rPr>
        <w:t>20</w:t>
      </w:r>
      <w:r>
        <w:rPr>
          <w:rFonts w:hint="eastAsia" w:eastAsia="黑体"/>
          <w:kern w:val="0"/>
          <w:szCs w:val="20"/>
          <w:lang w:val="zh-CN"/>
        </w:rPr>
        <w:t>分</w:t>
      </w:r>
      <w:r>
        <w:rPr>
          <w:rFonts w:eastAsia="黑体"/>
          <w:kern w:val="0"/>
          <w:szCs w:val="20"/>
          <w:lang w:val="zh-CN"/>
        </w:rPr>
        <w:t>)</w:t>
      </w:r>
    </w:p>
    <w:p>
      <w:pPr>
        <w:autoSpaceDE w:val="0"/>
        <w:autoSpaceDN w:val="0"/>
        <w:adjustRightInd w:val="0"/>
        <w:spacing w:line="400" w:lineRule="atLeast"/>
        <w:ind w:left="420"/>
        <w:jc w:val="left"/>
        <w:rPr>
          <w:rFonts w:eastAsia="黑体"/>
          <w:kern w:val="0"/>
          <w:szCs w:val="20"/>
        </w:rPr>
      </w:pPr>
      <w:r>
        <w:rPr>
          <w:rFonts w:hint="eastAsia" w:eastAsia="黑体"/>
          <w:kern w:val="0"/>
          <w:szCs w:val="20"/>
          <w:lang w:val="zh-CN"/>
        </w:rPr>
        <w:t>在每小题列出的四个备选项中只有一个选项是符合题目要求的，请将其代码填写在题后的括号内。错选、多选或未选均无分</w:t>
      </w:r>
      <w:bookmarkStart w:id="0" w:name="_GoBack"/>
      <w:bookmarkEnd w:id="0"/>
      <w:r>
        <w:rPr>
          <w:rFonts w:hint="eastAsia" w:eastAsia="黑体"/>
          <w:kern w:val="0"/>
          <w:szCs w:val="20"/>
          <w:lang w:val="zh-CN"/>
        </w:rPr>
        <w:t>。</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1.设计操作系统的主要原则是能使计算机系统(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A.可靠地工作</w:t>
      </w:r>
      <w:r>
        <w:rPr>
          <w:rFonts w:hint="eastAsia"/>
          <w:kern w:val="0"/>
          <w:szCs w:val="20"/>
          <w:lang w:val="zh-CN"/>
        </w:rPr>
        <w:tab/>
      </w:r>
      <w:r>
        <w:rPr>
          <w:rFonts w:hint="eastAsia"/>
          <w:kern w:val="0"/>
          <w:szCs w:val="20"/>
          <w:lang w:val="zh-CN"/>
        </w:rPr>
        <w:t>B.使用方便</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C.使用方便和高效地工作</w:t>
      </w:r>
      <w:r>
        <w:rPr>
          <w:rFonts w:hint="eastAsia"/>
          <w:kern w:val="0"/>
          <w:szCs w:val="20"/>
          <w:lang w:val="zh-CN"/>
        </w:rPr>
        <w:tab/>
      </w:r>
      <w:r>
        <w:rPr>
          <w:rFonts w:hint="eastAsia"/>
          <w:kern w:val="0"/>
          <w:szCs w:val="20"/>
          <w:lang w:val="zh-CN"/>
        </w:rPr>
        <w:t>D.高效地工作</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2.开发UNIX的第一个版本Version</w:t>
      </w:r>
      <w:r>
        <w:rPr>
          <w:kern w:val="0"/>
          <w:szCs w:val="20"/>
        </w:rPr>
        <w:t xml:space="preserve"> </w:t>
      </w:r>
      <w:r>
        <w:rPr>
          <w:rFonts w:hint="eastAsia"/>
          <w:kern w:val="0"/>
          <w:szCs w:val="20"/>
          <w:lang w:val="zh-CN"/>
        </w:rPr>
        <w:t>1的公司名称是(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A.IBM</w:t>
      </w:r>
      <w:r>
        <w:rPr>
          <w:rFonts w:hint="eastAsia"/>
          <w:kern w:val="0"/>
          <w:szCs w:val="20"/>
          <w:lang w:val="zh-CN"/>
        </w:rPr>
        <w:tab/>
      </w:r>
      <w:r>
        <w:rPr>
          <w:rFonts w:hint="eastAsia"/>
          <w:kern w:val="0"/>
          <w:szCs w:val="20"/>
          <w:lang w:val="zh-CN"/>
        </w:rPr>
        <w:t>B.AT&amp;T</w:t>
      </w:r>
    </w:p>
    <w:p>
      <w:pPr>
        <w:tabs>
          <w:tab w:val="left" w:pos="4111"/>
        </w:tabs>
        <w:autoSpaceDE w:val="0"/>
        <w:autoSpaceDN w:val="0"/>
        <w:adjustRightInd w:val="0"/>
        <w:spacing w:line="400" w:lineRule="atLeast"/>
        <w:jc w:val="left"/>
        <w:rPr>
          <w:rFonts w:hint="eastAsia"/>
          <w:kern w:val="0"/>
          <w:szCs w:val="20"/>
        </w:rPr>
      </w:pPr>
      <w:r>
        <w:rPr>
          <w:rFonts w:hint="eastAsia"/>
          <w:kern w:val="0"/>
          <w:szCs w:val="20"/>
        </w:rPr>
        <w:t>C.DEC</w:t>
      </w:r>
      <w:r>
        <w:rPr>
          <w:rFonts w:hint="eastAsia"/>
          <w:kern w:val="0"/>
          <w:szCs w:val="20"/>
        </w:rPr>
        <w:tab/>
      </w:r>
      <w:r>
        <w:rPr>
          <w:rFonts w:hint="eastAsia"/>
          <w:kern w:val="0"/>
          <w:szCs w:val="20"/>
        </w:rPr>
        <w:t>D.Microsoft</w:t>
      </w:r>
    </w:p>
    <w:p>
      <w:pPr>
        <w:tabs>
          <w:tab w:val="left" w:pos="4111"/>
        </w:tabs>
        <w:autoSpaceDE w:val="0"/>
        <w:autoSpaceDN w:val="0"/>
        <w:adjustRightInd w:val="0"/>
        <w:spacing w:line="400" w:lineRule="atLeast"/>
        <w:jc w:val="left"/>
        <w:rPr>
          <w:kern w:val="0"/>
          <w:szCs w:val="20"/>
        </w:rPr>
      </w:pPr>
      <w:r>
        <w:rPr>
          <w:rFonts w:hint="eastAsia"/>
          <w:kern w:val="0"/>
          <w:szCs w:val="20"/>
          <w:lang w:val="zh-CN"/>
        </w:rPr>
        <w:t>3.配置于计算机网络，能使系统中若干台计算机相互协作完成一个共同任务的操作系统是</w:t>
      </w:r>
    </w:p>
    <w:p>
      <w:pPr>
        <w:tabs>
          <w:tab w:val="left" w:pos="4111"/>
        </w:tabs>
        <w:autoSpaceDE w:val="0"/>
        <w:autoSpaceDN w:val="0"/>
        <w:adjustRightInd w:val="0"/>
        <w:spacing w:line="400" w:lineRule="atLeast"/>
        <w:jc w:val="right"/>
        <w:rPr>
          <w:rFonts w:hint="eastAsia"/>
          <w:kern w:val="0"/>
          <w:szCs w:val="20"/>
          <w:lang w:val="zh-CN"/>
        </w:rPr>
      </w:pPr>
      <w:r>
        <w:rPr>
          <w:rFonts w:hint="eastAsia"/>
          <w:kern w:val="0"/>
          <w:szCs w:val="20"/>
          <w:lang w:val="zh-CN"/>
        </w:rPr>
        <w:t>(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A.网络操作系统</w:t>
      </w:r>
      <w:r>
        <w:rPr>
          <w:rFonts w:hint="eastAsia"/>
          <w:kern w:val="0"/>
          <w:szCs w:val="20"/>
          <w:lang w:val="zh-CN"/>
        </w:rPr>
        <w:tab/>
      </w:r>
      <w:r>
        <w:rPr>
          <w:rFonts w:hint="eastAsia"/>
          <w:kern w:val="0"/>
          <w:szCs w:val="20"/>
          <w:lang w:val="zh-CN"/>
        </w:rPr>
        <w:t>B.分时操作系统</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C.嵌入式操作系统</w:t>
      </w:r>
      <w:r>
        <w:rPr>
          <w:rFonts w:hint="eastAsia"/>
          <w:kern w:val="0"/>
          <w:szCs w:val="20"/>
          <w:lang w:val="zh-CN"/>
        </w:rPr>
        <w:tab/>
      </w:r>
      <w:r>
        <w:rPr>
          <w:rFonts w:hint="eastAsia"/>
          <w:kern w:val="0"/>
          <w:szCs w:val="20"/>
          <w:lang w:val="zh-CN"/>
        </w:rPr>
        <w:t>D.分布式操作系统</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4.CPU执行程序时，先从主存读出一条指令，再根据指令中指定的地址从主存读出操作数并存入(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A.通用寄存器</w:t>
      </w:r>
      <w:r>
        <w:rPr>
          <w:rFonts w:hint="eastAsia"/>
          <w:kern w:val="0"/>
          <w:szCs w:val="20"/>
          <w:lang w:val="zh-CN"/>
        </w:rPr>
        <w:tab/>
      </w:r>
      <w:r>
        <w:rPr>
          <w:rFonts w:hint="eastAsia"/>
          <w:kern w:val="0"/>
          <w:szCs w:val="20"/>
          <w:lang w:val="zh-CN"/>
        </w:rPr>
        <w:t>B.地址寄存器</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C.程序计数器</w:t>
      </w:r>
      <w:r>
        <w:rPr>
          <w:rFonts w:hint="eastAsia"/>
          <w:kern w:val="0"/>
          <w:szCs w:val="20"/>
          <w:lang w:val="zh-CN"/>
        </w:rPr>
        <w:tab/>
      </w:r>
      <w:r>
        <w:rPr>
          <w:rFonts w:hint="eastAsia"/>
          <w:kern w:val="0"/>
          <w:szCs w:val="20"/>
          <w:lang w:val="zh-CN"/>
        </w:rPr>
        <w:t>D.指令寄存器</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5.当操作系统选择某用户程序占用CPU时，则CPU的状态(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A.从目态转换成管态</w:t>
      </w:r>
      <w:r>
        <w:rPr>
          <w:rFonts w:hint="eastAsia"/>
          <w:kern w:val="0"/>
          <w:szCs w:val="20"/>
          <w:lang w:val="zh-CN"/>
        </w:rPr>
        <w:tab/>
      </w:r>
      <w:r>
        <w:rPr>
          <w:rFonts w:hint="eastAsia"/>
          <w:kern w:val="0"/>
          <w:szCs w:val="20"/>
          <w:lang w:val="zh-CN"/>
        </w:rPr>
        <w:t>B.从管态转换成目态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C.继续保持目态</w:t>
      </w:r>
      <w:r>
        <w:rPr>
          <w:rFonts w:hint="eastAsia"/>
          <w:kern w:val="0"/>
          <w:szCs w:val="20"/>
          <w:lang w:val="zh-CN"/>
        </w:rPr>
        <w:tab/>
      </w:r>
      <w:r>
        <w:rPr>
          <w:rFonts w:hint="eastAsia"/>
          <w:kern w:val="0"/>
          <w:szCs w:val="20"/>
          <w:lang w:val="zh-CN"/>
        </w:rPr>
        <w:t>D.继续保持管态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6.一个被命名为myfile的UNIX</w:t>
      </w:r>
      <w:r>
        <w:rPr>
          <w:kern w:val="0"/>
          <w:szCs w:val="20"/>
        </w:rPr>
        <w:t xml:space="preserve"> </w:t>
      </w:r>
      <w:r>
        <w:rPr>
          <w:rFonts w:hint="eastAsia"/>
          <w:kern w:val="0"/>
          <w:szCs w:val="20"/>
          <w:lang w:val="zh-CN"/>
        </w:rPr>
        <w:t>shell文件，要执行该文件的命令是(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A.myfile</w:t>
      </w:r>
    </w:p>
    <w:p>
      <w:pPr>
        <w:tabs>
          <w:tab w:val="left" w:pos="4111"/>
        </w:tabs>
        <w:autoSpaceDE w:val="0"/>
        <w:autoSpaceDN w:val="0"/>
        <w:adjustRightInd w:val="0"/>
        <w:spacing w:line="400" w:lineRule="atLeast"/>
        <w:jc w:val="left"/>
        <w:rPr>
          <w:rFonts w:hint="eastAsia"/>
          <w:kern w:val="0"/>
          <w:szCs w:val="20"/>
        </w:rPr>
      </w:pPr>
      <w:r>
        <w:rPr>
          <w:rFonts w:hint="eastAsia"/>
          <w:kern w:val="0"/>
          <w:szCs w:val="20"/>
        </w:rPr>
        <w:t>B.csh</w:t>
      </w:r>
      <w:r>
        <w:rPr>
          <w:kern w:val="0"/>
          <w:szCs w:val="20"/>
        </w:rPr>
        <w:t xml:space="preserve"> </w:t>
      </w:r>
      <w:r>
        <w:rPr>
          <w:rFonts w:hint="eastAsia"/>
          <w:kern w:val="0"/>
          <w:szCs w:val="20"/>
        </w:rPr>
        <w:t>myfile</w:t>
      </w:r>
    </w:p>
    <w:p>
      <w:pPr>
        <w:tabs>
          <w:tab w:val="left" w:pos="4111"/>
        </w:tabs>
        <w:autoSpaceDE w:val="0"/>
        <w:autoSpaceDN w:val="0"/>
        <w:adjustRightInd w:val="0"/>
        <w:spacing w:line="400" w:lineRule="atLeast"/>
        <w:jc w:val="left"/>
        <w:rPr>
          <w:rFonts w:hint="eastAsia"/>
          <w:kern w:val="0"/>
          <w:szCs w:val="20"/>
        </w:rPr>
      </w:pPr>
      <w:r>
        <w:rPr>
          <w:rFonts w:hint="eastAsia"/>
          <w:kern w:val="0"/>
          <w:szCs w:val="20"/>
        </w:rPr>
        <w:t>C.chmod+</w:t>
      </w:r>
      <w:r>
        <w:rPr>
          <w:kern w:val="0"/>
          <w:szCs w:val="20"/>
        </w:rPr>
        <w:t xml:space="preserve">x </w:t>
      </w:r>
      <w:r>
        <w:rPr>
          <w:rFonts w:hint="eastAsia"/>
          <w:kern w:val="0"/>
          <w:szCs w:val="20"/>
        </w:rPr>
        <w:t>myfile</w:t>
      </w:r>
    </w:p>
    <w:p>
      <w:pPr>
        <w:tabs>
          <w:tab w:val="left" w:pos="4111"/>
        </w:tabs>
        <w:autoSpaceDE w:val="0"/>
        <w:autoSpaceDN w:val="0"/>
        <w:adjustRightInd w:val="0"/>
        <w:spacing w:line="400" w:lineRule="atLeast"/>
        <w:ind w:firstLine="210"/>
        <w:jc w:val="left"/>
        <w:rPr>
          <w:rFonts w:hint="eastAsia"/>
          <w:kern w:val="0"/>
          <w:szCs w:val="20"/>
        </w:rPr>
      </w:pPr>
      <w:r>
        <w:rPr>
          <w:kern w:val="0"/>
          <w:szCs w:val="20"/>
        </w:rPr>
        <w:t>c</w:t>
      </w:r>
      <w:r>
        <w:rPr>
          <w:rFonts w:hint="eastAsia"/>
          <w:kern w:val="0"/>
          <w:szCs w:val="20"/>
        </w:rPr>
        <w:t>sh</w:t>
      </w:r>
      <w:r>
        <w:rPr>
          <w:kern w:val="0"/>
          <w:szCs w:val="20"/>
        </w:rPr>
        <w:t xml:space="preserve"> </w:t>
      </w:r>
      <w:r>
        <w:rPr>
          <w:rFonts w:hint="eastAsia"/>
          <w:kern w:val="0"/>
          <w:szCs w:val="20"/>
        </w:rPr>
        <w:t>myfile</w:t>
      </w:r>
    </w:p>
    <w:p>
      <w:pPr>
        <w:tabs>
          <w:tab w:val="left" w:pos="4111"/>
        </w:tabs>
        <w:autoSpaceDE w:val="0"/>
        <w:autoSpaceDN w:val="0"/>
        <w:adjustRightInd w:val="0"/>
        <w:spacing w:line="400" w:lineRule="atLeast"/>
        <w:jc w:val="left"/>
        <w:rPr>
          <w:kern w:val="0"/>
          <w:szCs w:val="20"/>
        </w:rPr>
      </w:pPr>
      <w:r>
        <w:rPr>
          <w:rFonts w:hint="eastAsia"/>
          <w:kern w:val="0"/>
          <w:szCs w:val="20"/>
        </w:rPr>
        <w:t>D.</w:t>
      </w:r>
      <w:r>
        <w:rPr>
          <w:kern w:val="0"/>
          <w:szCs w:val="20"/>
        </w:rPr>
        <w:t xml:space="preserve">cc </w:t>
      </w:r>
      <w:r>
        <w:rPr>
          <w:rFonts w:hint="eastAsia"/>
          <w:kern w:val="0"/>
          <w:szCs w:val="20"/>
        </w:rPr>
        <w:t>myfile</w:t>
      </w:r>
    </w:p>
    <w:p>
      <w:pPr>
        <w:tabs>
          <w:tab w:val="left" w:pos="4111"/>
        </w:tabs>
        <w:autoSpaceDE w:val="0"/>
        <w:autoSpaceDN w:val="0"/>
        <w:adjustRightInd w:val="0"/>
        <w:spacing w:line="400" w:lineRule="atLeast"/>
        <w:jc w:val="left"/>
        <w:rPr>
          <w:kern w:val="0"/>
          <w:szCs w:val="20"/>
        </w:rPr>
      </w:pP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7.若干进程是可同时执行的，它们轮流占用处理器交替运行，这种进程特性称为(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A.动态性</w:t>
      </w:r>
      <w:r>
        <w:rPr>
          <w:rFonts w:hint="eastAsia"/>
          <w:kern w:val="0"/>
          <w:szCs w:val="20"/>
          <w:lang w:val="zh-CN"/>
        </w:rPr>
        <w:tab/>
      </w:r>
      <w:r>
        <w:rPr>
          <w:rFonts w:hint="eastAsia"/>
          <w:kern w:val="0"/>
          <w:szCs w:val="20"/>
          <w:lang w:val="zh-CN"/>
        </w:rPr>
        <w:t>B.并发性</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C.异步性</w:t>
      </w:r>
      <w:r>
        <w:rPr>
          <w:rFonts w:hint="eastAsia"/>
          <w:kern w:val="0"/>
          <w:szCs w:val="20"/>
          <w:lang w:val="zh-CN"/>
        </w:rPr>
        <w:tab/>
      </w:r>
      <w:r>
        <w:rPr>
          <w:rFonts w:hint="eastAsia"/>
          <w:kern w:val="0"/>
          <w:szCs w:val="20"/>
          <w:lang w:val="zh-CN"/>
        </w:rPr>
        <w:t>D.同步性</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8.当一进程由于某种原因让出处理器时，把与处理器有关的各种信息保留在该进程控制块PCB的_____________区域中。(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A.标识信息</w:t>
      </w:r>
      <w:r>
        <w:rPr>
          <w:rFonts w:hint="eastAsia"/>
          <w:kern w:val="0"/>
          <w:szCs w:val="20"/>
          <w:lang w:val="zh-CN"/>
        </w:rPr>
        <w:tab/>
      </w:r>
      <w:r>
        <w:rPr>
          <w:rFonts w:hint="eastAsia"/>
          <w:kern w:val="0"/>
          <w:szCs w:val="20"/>
          <w:lang w:val="zh-CN"/>
        </w:rPr>
        <w:t>B.说明信息</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C.管理信息</w:t>
      </w:r>
      <w:r>
        <w:rPr>
          <w:rFonts w:hint="eastAsia"/>
          <w:kern w:val="0"/>
          <w:szCs w:val="20"/>
          <w:lang w:val="zh-CN"/>
        </w:rPr>
        <w:tab/>
      </w:r>
      <w:r>
        <w:rPr>
          <w:rFonts w:hint="eastAsia"/>
          <w:kern w:val="0"/>
          <w:szCs w:val="20"/>
          <w:lang w:val="zh-CN"/>
        </w:rPr>
        <w:t>D.现场信息</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9.在下列选项中，</w:t>
      </w:r>
      <w:r>
        <w:rPr>
          <w:rFonts w:hint="eastAsia"/>
          <w:kern w:val="0"/>
          <w:szCs w:val="20"/>
          <w:em w:val="dot"/>
          <w:lang w:val="zh-CN"/>
        </w:rPr>
        <w:t>不属于</w:t>
      </w:r>
      <w:r>
        <w:rPr>
          <w:rFonts w:hint="eastAsia"/>
          <w:kern w:val="0"/>
          <w:szCs w:val="20"/>
          <w:lang w:val="zh-CN"/>
        </w:rPr>
        <w:t>造成某进程状态从等待态_</w:t>
      </w:r>
      <w:r>
        <w:rPr>
          <w:kern w:val="0"/>
          <w:szCs w:val="20"/>
        </w:rPr>
        <w:t>_________</w:t>
      </w:r>
      <w:r>
        <w:rPr>
          <w:rFonts w:hint="eastAsia"/>
          <w:kern w:val="0"/>
          <w:szCs w:val="20"/>
          <w:lang w:val="zh-CN"/>
        </w:rPr>
        <w:t>就绪态变化的原因是(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A.有更高优先级的进程要运行</w:t>
      </w:r>
      <w:r>
        <w:rPr>
          <w:rFonts w:hint="eastAsia"/>
          <w:kern w:val="0"/>
          <w:szCs w:val="20"/>
          <w:lang w:val="zh-CN"/>
        </w:rPr>
        <w:tab/>
      </w:r>
      <w:r>
        <w:rPr>
          <w:rFonts w:hint="eastAsia"/>
          <w:kern w:val="0"/>
          <w:szCs w:val="20"/>
          <w:lang w:val="zh-CN"/>
        </w:rPr>
        <w:t>B.该进程占用的外围设备工作结束</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C.该进程等待的资源得到满足</w:t>
      </w:r>
      <w:r>
        <w:rPr>
          <w:rFonts w:hint="eastAsia"/>
          <w:kern w:val="0"/>
          <w:szCs w:val="20"/>
          <w:lang w:val="zh-CN"/>
        </w:rPr>
        <w:tab/>
      </w:r>
      <w:r>
        <w:rPr>
          <w:rFonts w:hint="eastAsia"/>
          <w:kern w:val="0"/>
          <w:szCs w:val="20"/>
          <w:lang w:val="zh-CN"/>
        </w:rPr>
        <w:t>D.该进程等待干预的故障被排除</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10.</w:t>
      </w:r>
      <w:r>
        <w:rPr>
          <w:rFonts w:hint="eastAsia"/>
          <w:kern w:val="0"/>
          <w:szCs w:val="20"/>
          <w:em w:val="dot"/>
          <w:lang w:val="zh-CN"/>
        </w:rPr>
        <w:t>不属于</w:t>
      </w:r>
      <w:r>
        <w:rPr>
          <w:rFonts w:hint="eastAsia"/>
          <w:kern w:val="0"/>
          <w:szCs w:val="20"/>
          <w:lang w:val="zh-CN"/>
        </w:rPr>
        <w:t>进程控制原语的是(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A.发送原语</w:t>
      </w:r>
      <w:r>
        <w:rPr>
          <w:rFonts w:hint="eastAsia"/>
          <w:kern w:val="0"/>
          <w:szCs w:val="20"/>
          <w:lang w:val="zh-CN"/>
        </w:rPr>
        <w:tab/>
      </w:r>
      <w:r>
        <w:rPr>
          <w:rFonts w:hint="eastAsia"/>
          <w:kern w:val="0"/>
          <w:szCs w:val="20"/>
          <w:lang w:val="zh-CN"/>
        </w:rPr>
        <w:t>B.创建原语</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C.撤消原语</w:t>
      </w:r>
      <w:r>
        <w:rPr>
          <w:rFonts w:hint="eastAsia"/>
          <w:kern w:val="0"/>
          <w:szCs w:val="20"/>
          <w:lang w:val="zh-CN"/>
        </w:rPr>
        <w:tab/>
      </w:r>
      <w:r>
        <w:rPr>
          <w:rFonts w:hint="eastAsia"/>
          <w:kern w:val="0"/>
          <w:szCs w:val="20"/>
          <w:lang w:val="zh-CN"/>
        </w:rPr>
        <w:t>D.阻塞原语</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11.把空闲区按长度递增顺序登记到空闲区表中,便于实现主存分配的算法是(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A.先进先出分配算法</w:t>
      </w:r>
      <w:r>
        <w:rPr>
          <w:rFonts w:hint="eastAsia"/>
          <w:kern w:val="0"/>
          <w:szCs w:val="20"/>
          <w:lang w:val="zh-CN"/>
        </w:rPr>
        <w:tab/>
      </w:r>
      <w:r>
        <w:rPr>
          <w:rFonts w:hint="eastAsia"/>
          <w:kern w:val="0"/>
          <w:szCs w:val="20"/>
          <w:lang w:val="zh-CN"/>
        </w:rPr>
        <w:t>B.最先适应分配算法</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C.最优适应分配算法</w:t>
      </w:r>
      <w:r>
        <w:rPr>
          <w:rFonts w:hint="eastAsia"/>
          <w:kern w:val="0"/>
          <w:szCs w:val="20"/>
          <w:lang w:val="zh-CN"/>
        </w:rPr>
        <w:tab/>
      </w:r>
      <w:r>
        <w:rPr>
          <w:rFonts w:hint="eastAsia"/>
          <w:kern w:val="0"/>
          <w:szCs w:val="20"/>
          <w:lang w:val="zh-CN"/>
        </w:rPr>
        <w:t>D.最坏适应分配算法</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12.在页式虚拟存储管理中，当发现要访问的页面不在主存时，则由硬件发出(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A.输入输出中断</w:t>
      </w:r>
      <w:r>
        <w:rPr>
          <w:rFonts w:hint="eastAsia"/>
          <w:kern w:val="0"/>
          <w:szCs w:val="20"/>
          <w:lang w:val="zh-CN"/>
        </w:rPr>
        <w:tab/>
      </w:r>
      <w:r>
        <w:rPr>
          <w:rFonts w:hint="eastAsia"/>
          <w:kern w:val="0"/>
          <w:szCs w:val="20"/>
          <w:lang w:val="zh-CN"/>
        </w:rPr>
        <w:t>B.时钟中断</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C.越界中断</w:t>
      </w:r>
      <w:r>
        <w:rPr>
          <w:rFonts w:hint="eastAsia"/>
          <w:kern w:val="0"/>
          <w:szCs w:val="20"/>
          <w:lang w:val="zh-CN"/>
        </w:rPr>
        <w:tab/>
      </w:r>
      <w:r>
        <w:rPr>
          <w:rFonts w:hint="eastAsia"/>
          <w:kern w:val="0"/>
          <w:szCs w:val="20"/>
          <w:lang w:val="zh-CN"/>
        </w:rPr>
        <w:t>D.缺页中断</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13.磁盘存储空间的常</w:t>
      </w:r>
      <w:r>
        <w:rPr>
          <w:rFonts w:hint="eastAsia"/>
          <w:kern w:val="0"/>
          <w:szCs w:val="20"/>
        </w:rPr>
        <w:t>用</w:t>
      </w:r>
      <w:r>
        <w:rPr>
          <w:rFonts w:hint="eastAsia"/>
          <w:kern w:val="0"/>
          <w:szCs w:val="20"/>
          <w:lang w:val="zh-CN"/>
        </w:rPr>
        <w:t>管理方法有多种，它们是：(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A.索引法、位示图法、空闲块表法</w:t>
      </w:r>
      <w:r>
        <w:rPr>
          <w:rFonts w:hint="eastAsia"/>
          <w:kern w:val="0"/>
          <w:szCs w:val="20"/>
          <w:lang w:val="zh-CN"/>
        </w:rPr>
        <w:tab/>
      </w:r>
      <w:r>
        <w:rPr>
          <w:rFonts w:hint="eastAsia"/>
          <w:kern w:val="0"/>
          <w:szCs w:val="20"/>
          <w:lang w:val="zh-CN"/>
        </w:rPr>
        <w:t>B.位示图法、空闲块表法、空闲块链法</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C.空闲块表法、空闲块链法、索引法</w:t>
      </w:r>
      <w:r>
        <w:rPr>
          <w:rFonts w:hint="eastAsia"/>
          <w:kern w:val="0"/>
          <w:szCs w:val="20"/>
          <w:lang w:val="zh-CN"/>
        </w:rPr>
        <w:tab/>
      </w:r>
      <w:r>
        <w:rPr>
          <w:rFonts w:hint="eastAsia"/>
          <w:kern w:val="0"/>
          <w:szCs w:val="20"/>
          <w:lang w:val="zh-CN"/>
        </w:rPr>
        <w:t>D.空闲块链法、索引法、位示图法</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14.UNIX规定每个进程最多同时打开文件的数目是(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A.5个</w:t>
      </w:r>
      <w:r>
        <w:rPr>
          <w:rFonts w:hint="eastAsia"/>
          <w:kern w:val="0"/>
          <w:szCs w:val="20"/>
          <w:lang w:val="zh-CN"/>
        </w:rPr>
        <w:tab/>
      </w:r>
      <w:r>
        <w:rPr>
          <w:rFonts w:hint="eastAsia"/>
          <w:kern w:val="0"/>
          <w:szCs w:val="20"/>
          <w:lang w:val="zh-CN"/>
        </w:rPr>
        <w:t>B.10个</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C.15个</w:t>
      </w:r>
      <w:r>
        <w:rPr>
          <w:rFonts w:hint="eastAsia"/>
          <w:kern w:val="0"/>
          <w:szCs w:val="20"/>
          <w:lang w:val="zh-CN"/>
        </w:rPr>
        <w:tab/>
      </w:r>
      <w:r>
        <w:rPr>
          <w:rFonts w:hint="eastAsia"/>
          <w:kern w:val="0"/>
          <w:szCs w:val="20"/>
          <w:lang w:val="zh-CN"/>
        </w:rPr>
        <w:t>D.20个</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l5.假设磁盘的读写磁头正从50号柱面移动到55号柱面上操作，现有依次请求访问的柱面号为100、185、39、124、16、126、67、69。当55柱面号操作完成后，若采用电梯调度算法，为完成这些请求，磁头需要移动过的柱面数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A.279</w:t>
      </w:r>
      <w:r>
        <w:rPr>
          <w:rFonts w:hint="eastAsia"/>
          <w:kern w:val="0"/>
          <w:szCs w:val="20"/>
          <w:lang w:val="zh-CN"/>
        </w:rPr>
        <w:tab/>
      </w:r>
      <w:r>
        <w:rPr>
          <w:rFonts w:hint="eastAsia"/>
          <w:kern w:val="0"/>
          <w:szCs w:val="20"/>
          <w:lang w:val="zh-CN"/>
        </w:rPr>
        <w:t>B.289</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C.299</w:t>
      </w:r>
      <w:r>
        <w:rPr>
          <w:rFonts w:hint="eastAsia"/>
          <w:kern w:val="0"/>
          <w:szCs w:val="20"/>
          <w:lang w:val="zh-CN"/>
        </w:rPr>
        <w:tab/>
      </w:r>
      <w:r>
        <w:rPr>
          <w:rFonts w:hint="eastAsia"/>
          <w:kern w:val="0"/>
          <w:szCs w:val="20"/>
          <w:lang w:val="zh-CN"/>
        </w:rPr>
        <w:t>D.309</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16.通道的通道状态字可记录通道程序的执行情况，其基本成分是(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A.通道命令地址、设备状态、通道标志、通道状态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B.设备状态、通道标志、通道状态、剩余字节个数</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C.通道命令地址、通道标志、通道状态、剩余字节个数</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D.通道命令地址、设备状态、通道状态、剩余字节个数</w:t>
      </w:r>
    </w:p>
    <w:p>
      <w:pPr>
        <w:tabs>
          <w:tab w:val="left" w:pos="4111"/>
        </w:tabs>
        <w:autoSpaceDE w:val="0"/>
        <w:autoSpaceDN w:val="0"/>
        <w:adjustRightInd w:val="0"/>
        <w:spacing w:line="400" w:lineRule="atLeast"/>
        <w:jc w:val="left"/>
        <w:rPr>
          <w:kern w:val="0"/>
          <w:szCs w:val="20"/>
        </w:rPr>
      </w:pPr>
      <w:r>
        <w:rPr>
          <w:rFonts w:hint="eastAsia"/>
          <w:kern w:val="0"/>
          <w:szCs w:val="20"/>
          <w:lang w:val="zh-CN"/>
        </w:rPr>
        <w:t>17.用PV操作来管理n个并发进程互斥地使用某个共享资源时，信号量的初值应定义为</w:t>
      </w:r>
    </w:p>
    <w:p>
      <w:pPr>
        <w:tabs>
          <w:tab w:val="left" w:pos="4111"/>
        </w:tabs>
        <w:autoSpaceDE w:val="0"/>
        <w:autoSpaceDN w:val="0"/>
        <w:adjustRightInd w:val="0"/>
        <w:spacing w:line="400" w:lineRule="atLeast"/>
        <w:jc w:val="right"/>
        <w:rPr>
          <w:rFonts w:hint="eastAsia"/>
          <w:kern w:val="0"/>
          <w:szCs w:val="20"/>
          <w:lang w:val="zh-CN"/>
        </w:rPr>
      </w:pPr>
      <w:r>
        <w:rPr>
          <w:rFonts w:hint="eastAsia"/>
          <w:kern w:val="0"/>
          <w:szCs w:val="20"/>
          <w:lang w:val="zh-CN"/>
        </w:rPr>
        <w:t>(      )</w:t>
      </w:r>
    </w:p>
    <w:p>
      <w:pPr>
        <w:tabs>
          <w:tab w:val="left" w:pos="4111"/>
        </w:tabs>
        <w:autoSpaceDE w:val="0"/>
        <w:autoSpaceDN w:val="0"/>
        <w:adjustRightInd w:val="0"/>
        <w:spacing w:line="400" w:lineRule="atLeast"/>
        <w:jc w:val="left"/>
        <w:rPr>
          <w:rFonts w:hint="eastAsia"/>
          <w:kern w:val="0"/>
          <w:szCs w:val="20"/>
        </w:rPr>
      </w:pPr>
      <w:r>
        <w:rPr>
          <w:rFonts w:hint="eastAsia"/>
          <w:kern w:val="0"/>
          <w:szCs w:val="20"/>
        </w:rPr>
        <w:t>A.-n</w:t>
      </w:r>
      <w:r>
        <w:rPr>
          <w:rFonts w:hint="eastAsia"/>
          <w:kern w:val="0"/>
          <w:szCs w:val="20"/>
        </w:rPr>
        <w:tab/>
      </w:r>
      <w:r>
        <w:rPr>
          <w:rFonts w:hint="eastAsia"/>
          <w:kern w:val="0"/>
          <w:szCs w:val="20"/>
        </w:rPr>
        <w:t>B.-1</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C.1</w:t>
      </w:r>
      <w:r>
        <w:rPr>
          <w:rFonts w:hint="eastAsia"/>
          <w:kern w:val="0"/>
          <w:szCs w:val="20"/>
          <w:lang w:val="zh-CN"/>
        </w:rPr>
        <w:tab/>
      </w:r>
      <w:r>
        <w:rPr>
          <w:rFonts w:hint="eastAsia"/>
          <w:kern w:val="0"/>
          <w:szCs w:val="20"/>
          <w:lang w:val="zh-CN"/>
        </w:rPr>
        <w:t>D.n</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l8.在采用多线程技术的操作系统中，线程是进程中可独立执行的子任务，因而(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A.线程是处理器的独立调度单位</w:t>
      </w:r>
      <w:r>
        <w:rPr>
          <w:rFonts w:hint="eastAsia"/>
          <w:kern w:val="0"/>
          <w:szCs w:val="20"/>
          <w:lang w:val="zh-CN"/>
        </w:rPr>
        <w:tab/>
      </w:r>
      <w:r>
        <w:rPr>
          <w:rFonts w:hint="eastAsia"/>
          <w:kern w:val="0"/>
          <w:szCs w:val="20"/>
          <w:lang w:val="zh-CN"/>
        </w:rPr>
        <w:t>B.各线程均与该进程保持相同状态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C.线程与进程同存亡</w:t>
      </w:r>
      <w:r>
        <w:rPr>
          <w:rFonts w:hint="eastAsia"/>
          <w:kern w:val="0"/>
          <w:szCs w:val="20"/>
          <w:lang w:val="zh-CN"/>
        </w:rPr>
        <w:tab/>
      </w:r>
      <w:r>
        <w:rPr>
          <w:rFonts w:hint="eastAsia"/>
          <w:kern w:val="0"/>
          <w:szCs w:val="20"/>
          <w:lang w:val="zh-CN"/>
        </w:rPr>
        <w:t>D.线程不能并发执行</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19.对资源采用静态分配策略能(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A.防止死锁</w:t>
      </w:r>
      <w:r>
        <w:rPr>
          <w:rFonts w:hint="eastAsia"/>
          <w:kern w:val="0"/>
          <w:szCs w:val="20"/>
          <w:lang w:val="zh-CN"/>
        </w:rPr>
        <w:tab/>
      </w:r>
      <w:r>
        <w:rPr>
          <w:rFonts w:hint="eastAsia"/>
          <w:kern w:val="0"/>
          <w:szCs w:val="20"/>
          <w:lang w:val="zh-CN"/>
        </w:rPr>
        <w:t>B.避免死锁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C.检测死锁</w:t>
      </w:r>
      <w:r>
        <w:rPr>
          <w:rFonts w:hint="eastAsia"/>
          <w:kern w:val="0"/>
          <w:szCs w:val="20"/>
          <w:lang w:val="zh-CN"/>
        </w:rPr>
        <w:tab/>
      </w:r>
      <w:r>
        <w:rPr>
          <w:rFonts w:hint="eastAsia"/>
          <w:kern w:val="0"/>
          <w:szCs w:val="20"/>
          <w:lang w:val="zh-CN"/>
        </w:rPr>
        <w:t>D.解除死锁</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20.当死锁检测程序检测到死锁存在时，为使系统从死锁中恢复过来，可终止一个或几个死锁进程的执行，其目的是为了破坏(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A.互斥使用资源</w:t>
      </w:r>
      <w:r>
        <w:rPr>
          <w:rFonts w:hint="eastAsia"/>
          <w:kern w:val="0"/>
          <w:szCs w:val="20"/>
          <w:lang w:val="zh-CN"/>
        </w:rPr>
        <w:tab/>
      </w:r>
      <w:r>
        <w:rPr>
          <w:rFonts w:hint="eastAsia"/>
          <w:kern w:val="0"/>
          <w:szCs w:val="20"/>
          <w:lang w:val="zh-CN"/>
        </w:rPr>
        <w:t>B.占有并等待资源</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C.共享使用资源</w:t>
      </w:r>
      <w:r>
        <w:rPr>
          <w:rFonts w:hint="eastAsia"/>
          <w:kern w:val="0"/>
          <w:szCs w:val="20"/>
          <w:lang w:val="zh-CN"/>
        </w:rPr>
        <w:tab/>
      </w:r>
      <w:r>
        <w:rPr>
          <w:rFonts w:hint="eastAsia"/>
          <w:kern w:val="0"/>
          <w:szCs w:val="20"/>
          <w:lang w:val="zh-CN"/>
        </w:rPr>
        <w:t>D.循环等待资源</w:t>
      </w:r>
    </w:p>
    <w:p>
      <w:pPr>
        <w:tabs>
          <w:tab w:val="left" w:pos="4111"/>
        </w:tabs>
        <w:autoSpaceDE w:val="0"/>
        <w:autoSpaceDN w:val="0"/>
        <w:adjustRightInd w:val="0"/>
        <w:spacing w:line="400" w:lineRule="atLeast"/>
        <w:jc w:val="left"/>
        <w:rPr>
          <w:rFonts w:hint="eastAsia" w:eastAsia="黑体"/>
          <w:kern w:val="0"/>
          <w:szCs w:val="20"/>
          <w:lang w:val="zh-CN"/>
        </w:rPr>
      </w:pPr>
      <w:r>
        <w:rPr>
          <w:rFonts w:hint="eastAsia" w:eastAsia="黑体"/>
          <w:kern w:val="0"/>
          <w:szCs w:val="20"/>
          <w:lang w:val="zh-CN"/>
        </w:rPr>
        <w:t>二、多项选择题(本大题共5小题，每小题2分，共10分)</w:t>
      </w:r>
    </w:p>
    <w:p>
      <w:pPr>
        <w:tabs>
          <w:tab w:val="left" w:pos="4111"/>
        </w:tabs>
        <w:autoSpaceDE w:val="0"/>
        <w:autoSpaceDN w:val="0"/>
        <w:adjustRightInd w:val="0"/>
        <w:spacing w:line="400" w:lineRule="atLeast"/>
        <w:ind w:left="420"/>
        <w:jc w:val="left"/>
        <w:rPr>
          <w:rFonts w:hint="eastAsia"/>
          <w:kern w:val="0"/>
          <w:szCs w:val="20"/>
          <w:lang w:val="zh-CN"/>
        </w:rPr>
      </w:pPr>
      <w:r>
        <w:rPr>
          <w:rFonts w:hint="eastAsia" w:eastAsia="黑体"/>
          <w:kern w:val="0"/>
          <w:szCs w:val="20"/>
          <w:lang w:val="zh-CN"/>
        </w:rPr>
        <w:t>在每小题列出的五个备选项中至少有两个是符合题目要求的，请将其代码填写在题后的括号内。错选、多选、少选或未选均无分。</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21.操作系统的结构设计应追求的目标是(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A.正确性</w:t>
      </w:r>
      <w:r>
        <w:rPr>
          <w:rFonts w:hint="eastAsia"/>
          <w:kern w:val="0"/>
          <w:szCs w:val="20"/>
          <w:lang w:val="zh-CN"/>
        </w:rPr>
        <w:tab/>
      </w:r>
      <w:r>
        <w:rPr>
          <w:rFonts w:hint="eastAsia"/>
          <w:kern w:val="0"/>
          <w:szCs w:val="20"/>
          <w:lang w:val="zh-CN"/>
        </w:rPr>
        <w:t>B.高效性</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C.交互性</w:t>
      </w:r>
      <w:r>
        <w:rPr>
          <w:rFonts w:hint="eastAsia"/>
          <w:kern w:val="0"/>
          <w:szCs w:val="20"/>
          <w:lang w:val="zh-CN"/>
        </w:rPr>
        <w:tab/>
      </w:r>
      <w:r>
        <w:rPr>
          <w:rFonts w:hint="eastAsia"/>
          <w:kern w:val="0"/>
          <w:szCs w:val="20"/>
          <w:lang w:val="zh-CN"/>
        </w:rPr>
        <w:t>D.维护性</w:t>
      </w:r>
    </w:p>
    <w:p>
      <w:pPr>
        <w:tabs>
          <w:tab w:val="left" w:pos="4111"/>
        </w:tabs>
        <w:autoSpaceDE w:val="0"/>
        <w:autoSpaceDN w:val="0"/>
        <w:adjustRightInd w:val="0"/>
        <w:spacing w:line="400" w:lineRule="atLeast"/>
        <w:jc w:val="left"/>
        <w:rPr>
          <w:rFonts w:hint="eastAsia"/>
          <w:kern w:val="0"/>
          <w:szCs w:val="20"/>
        </w:rPr>
      </w:pPr>
      <w:r>
        <w:rPr>
          <w:kern w:val="0"/>
          <w:szCs w:val="20"/>
        </w:rPr>
        <w:t>E</w:t>
      </w:r>
      <w:r>
        <w:rPr>
          <w:rFonts w:hint="eastAsia"/>
          <w:kern w:val="0"/>
          <w:szCs w:val="20"/>
        </w:rPr>
        <w:t>.</w:t>
      </w:r>
      <w:r>
        <w:rPr>
          <w:rFonts w:hint="eastAsia"/>
          <w:kern w:val="0"/>
          <w:szCs w:val="20"/>
          <w:lang w:val="zh-CN"/>
        </w:rPr>
        <w:t>移植性</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22.UNIX的进程状态有(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A.运行状态</w:t>
      </w:r>
      <w:r>
        <w:rPr>
          <w:rFonts w:hint="eastAsia"/>
          <w:kern w:val="0"/>
          <w:szCs w:val="20"/>
          <w:lang w:val="zh-CN"/>
        </w:rPr>
        <w:tab/>
      </w:r>
      <w:r>
        <w:rPr>
          <w:rFonts w:hint="eastAsia"/>
          <w:kern w:val="0"/>
          <w:szCs w:val="20"/>
          <w:lang w:val="zh-CN"/>
        </w:rPr>
        <w:t>B.就绪状态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C.等待状态</w:t>
      </w:r>
      <w:r>
        <w:rPr>
          <w:rFonts w:hint="eastAsia"/>
          <w:kern w:val="0"/>
          <w:szCs w:val="20"/>
          <w:lang w:val="zh-CN"/>
        </w:rPr>
        <w:tab/>
      </w:r>
      <w:r>
        <w:rPr>
          <w:rFonts w:hint="eastAsia"/>
          <w:kern w:val="0"/>
          <w:szCs w:val="20"/>
          <w:lang w:val="zh-CN"/>
        </w:rPr>
        <w:t>D.睡眠状态</w:t>
      </w:r>
    </w:p>
    <w:p>
      <w:pPr>
        <w:tabs>
          <w:tab w:val="left" w:pos="4111"/>
        </w:tabs>
        <w:autoSpaceDE w:val="0"/>
        <w:autoSpaceDN w:val="0"/>
        <w:adjustRightInd w:val="0"/>
        <w:spacing w:line="400" w:lineRule="atLeast"/>
        <w:jc w:val="left"/>
        <w:rPr>
          <w:rFonts w:hint="eastAsia"/>
          <w:kern w:val="0"/>
          <w:szCs w:val="20"/>
          <w:lang w:val="zh-CN"/>
        </w:rPr>
      </w:pPr>
      <w:r>
        <w:rPr>
          <w:kern w:val="0"/>
          <w:szCs w:val="20"/>
        </w:rPr>
        <w:t>E</w:t>
      </w:r>
      <w:r>
        <w:rPr>
          <w:rFonts w:hint="eastAsia"/>
          <w:kern w:val="0"/>
          <w:szCs w:val="20"/>
          <w:lang w:val="zh-CN"/>
        </w:rPr>
        <w:t>.僵死状态</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23.在以下有关存储管理的叙述中，正确的是(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A.采用任何一种存储管理方法，用户使用的逻辑地址都是连续的</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B.采用动态再定位技术可实现程序在内存空间中浮动</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C.由于有了虚存，用户可以使用比主存空间还要大的地址空间</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D.在页式虚存管理中，一个作业或进程有一张页表并将页表保存在磁盘上</w:t>
      </w:r>
    </w:p>
    <w:p>
      <w:pPr>
        <w:tabs>
          <w:tab w:val="left" w:pos="4111"/>
        </w:tabs>
        <w:autoSpaceDE w:val="0"/>
        <w:autoSpaceDN w:val="0"/>
        <w:adjustRightInd w:val="0"/>
        <w:spacing w:line="400" w:lineRule="atLeast"/>
        <w:jc w:val="left"/>
        <w:rPr>
          <w:rFonts w:hint="eastAsia"/>
          <w:kern w:val="0"/>
          <w:szCs w:val="20"/>
          <w:lang w:val="zh-CN"/>
        </w:rPr>
      </w:pPr>
      <w:r>
        <w:rPr>
          <w:kern w:val="0"/>
          <w:szCs w:val="20"/>
        </w:rPr>
        <w:t>E</w:t>
      </w:r>
      <w:r>
        <w:rPr>
          <w:rFonts w:hint="eastAsia"/>
          <w:kern w:val="0"/>
          <w:szCs w:val="20"/>
          <w:lang w:val="zh-CN"/>
        </w:rPr>
        <w:t>.采用快表可以加速相对地址到绝对地址的转换</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24.操作系统启动和控制外闱设备完成输入输出操作的过程有多个阶段，它们被称为(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A.使用</w:t>
      </w:r>
      <w:r>
        <w:rPr>
          <w:rFonts w:hint="eastAsia"/>
          <w:kern w:val="0"/>
          <w:szCs w:val="20"/>
        </w:rPr>
        <w:t>“</w:t>
      </w:r>
      <w:r>
        <w:rPr>
          <w:rFonts w:hint="eastAsia"/>
          <w:kern w:val="0"/>
          <w:szCs w:val="20"/>
          <w:lang w:val="zh-CN"/>
        </w:rPr>
        <w:t>启动</w:t>
      </w:r>
      <w:r>
        <w:rPr>
          <w:kern w:val="0"/>
          <w:szCs w:val="20"/>
        </w:rPr>
        <w:t>I/O</w:t>
      </w:r>
      <w:r>
        <w:rPr>
          <w:rFonts w:hint="eastAsia"/>
          <w:kern w:val="0"/>
          <w:szCs w:val="20"/>
          <w:lang w:val="zh-CN"/>
        </w:rPr>
        <w:t>”指令阶段</w:t>
      </w:r>
      <w:r>
        <w:rPr>
          <w:rFonts w:hint="eastAsia"/>
          <w:kern w:val="0"/>
          <w:szCs w:val="20"/>
          <w:lang w:val="zh-CN"/>
        </w:rPr>
        <w:tab/>
      </w:r>
      <w:r>
        <w:rPr>
          <w:rFonts w:hint="eastAsia"/>
          <w:kern w:val="0"/>
          <w:szCs w:val="20"/>
          <w:lang w:val="zh-CN"/>
        </w:rPr>
        <w:t>B.编写通道程序阶段</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C.准备阶段</w:t>
      </w:r>
      <w:r>
        <w:rPr>
          <w:rFonts w:hint="eastAsia"/>
          <w:kern w:val="0"/>
          <w:szCs w:val="20"/>
          <w:lang w:val="zh-CN"/>
        </w:rPr>
        <w:tab/>
      </w:r>
      <w:r>
        <w:rPr>
          <w:rFonts w:hint="eastAsia"/>
          <w:kern w:val="0"/>
          <w:szCs w:val="20"/>
          <w:lang w:val="zh-CN"/>
        </w:rPr>
        <w:t>D.启动</w:t>
      </w:r>
      <w:r>
        <w:rPr>
          <w:kern w:val="0"/>
          <w:szCs w:val="20"/>
        </w:rPr>
        <w:t>I/O</w:t>
      </w:r>
      <w:r>
        <w:rPr>
          <w:rFonts w:hint="eastAsia"/>
          <w:kern w:val="0"/>
          <w:szCs w:val="20"/>
          <w:lang w:val="zh-CN"/>
        </w:rPr>
        <w:t>阶段</w:t>
      </w:r>
    </w:p>
    <w:p>
      <w:pPr>
        <w:tabs>
          <w:tab w:val="left" w:pos="4111"/>
        </w:tabs>
        <w:autoSpaceDE w:val="0"/>
        <w:autoSpaceDN w:val="0"/>
        <w:adjustRightInd w:val="0"/>
        <w:spacing w:line="400" w:lineRule="atLeast"/>
        <w:jc w:val="left"/>
        <w:rPr>
          <w:rFonts w:hint="eastAsia"/>
          <w:kern w:val="0"/>
          <w:szCs w:val="20"/>
          <w:lang w:val="zh-CN"/>
        </w:rPr>
      </w:pPr>
      <w:r>
        <w:rPr>
          <w:kern w:val="0"/>
          <w:szCs w:val="20"/>
        </w:rPr>
        <w:t>E</w:t>
      </w:r>
      <w:r>
        <w:rPr>
          <w:rFonts w:hint="eastAsia"/>
          <w:kern w:val="0"/>
          <w:szCs w:val="20"/>
          <w:lang w:val="zh-CN"/>
        </w:rPr>
        <w:t>.结束处理阶段</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25.有关进程同步与互斥的正确阐述是(      )</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A.进程同步实际上是进程互斥的特例</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B.必须互斥的进程在逻辑上没有固定的必然联系</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C.必须同步的进程在逻辑上有必然的依赖关系</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D.进程同步与互斥都涉及对共享资源的管理</w:t>
      </w:r>
    </w:p>
    <w:p>
      <w:pPr>
        <w:tabs>
          <w:tab w:val="left" w:pos="4111"/>
        </w:tabs>
        <w:autoSpaceDE w:val="0"/>
        <w:autoSpaceDN w:val="0"/>
        <w:adjustRightInd w:val="0"/>
        <w:spacing w:line="400" w:lineRule="atLeast"/>
        <w:jc w:val="left"/>
        <w:rPr>
          <w:rFonts w:hint="eastAsia"/>
          <w:kern w:val="0"/>
          <w:szCs w:val="20"/>
          <w:lang w:val="zh-CN"/>
        </w:rPr>
      </w:pPr>
      <w:r>
        <w:rPr>
          <w:kern w:val="0"/>
          <w:szCs w:val="20"/>
        </w:rPr>
        <w:t>E</w:t>
      </w:r>
      <w:r>
        <w:rPr>
          <w:rFonts w:hint="eastAsia"/>
          <w:kern w:val="0"/>
          <w:szCs w:val="20"/>
          <w:lang w:val="zh-CN"/>
        </w:rPr>
        <w:t>.进程互斥实际上是进程同步的一种特例</w:t>
      </w:r>
    </w:p>
    <w:p>
      <w:pPr>
        <w:tabs>
          <w:tab w:val="left" w:pos="4111"/>
        </w:tabs>
        <w:autoSpaceDE w:val="0"/>
        <w:autoSpaceDN w:val="0"/>
        <w:adjustRightInd w:val="0"/>
        <w:spacing w:line="400" w:lineRule="atLeast"/>
        <w:jc w:val="left"/>
        <w:rPr>
          <w:rFonts w:hint="eastAsia" w:eastAsia="黑体"/>
          <w:kern w:val="0"/>
          <w:szCs w:val="20"/>
          <w:lang w:val="zh-CN"/>
        </w:rPr>
      </w:pPr>
      <w:r>
        <w:rPr>
          <w:rFonts w:hint="eastAsia" w:eastAsia="黑体"/>
          <w:kern w:val="0"/>
          <w:szCs w:val="20"/>
          <w:lang w:val="zh-CN"/>
        </w:rPr>
        <w:t>三、填空题(本大题共7小题，每空1分，共14分)</w:t>
      </w:r>
    </w:p>
    <w:p>
      <w:pPr>
        <w:tabs>
          <w:tab w:val="left" w:pos="4111"/>
        </w:tabs>
        <w:autoSpaceDE w:val="0"/>
        <w:autoSpaceDN w:val="0"/>
        <w:adjustRightInd w:val="0"/>
        <w:spacing w:line="400" w:lineRule="atLeast"/>
        <w:ind w:firstLine="420"/>
        <w:jc w:val="left"/>
        <w:rPr>
          <w:rFonts w:hint="eastAsia"/>
          <w:kern w:val="0"/>
          <w:szCs w:val="20"/>
          <w:lang w:val="zh-CN"/>
        </w:rPr>
      </w:pPr>
      <w:r>
        <w:rPr>
          <w:rFonts w:hint="eastAsia" w:eastAsia="黑体"/>
          <w:kern w:val="0"/>
          <w:szCs w:val="20"/>
          <w:lang w:val="zh-CN"/>
        </w:rPr>
        <w:t>请在每小题的空格中填上正确答案。错填、不填均无分。</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26.在批处理兼分时的系统中，往往把___________________的作业称为前台作业，把_____________的作业称为后台作业。</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27.采用多道程序设计能改善资源使用情况，提高系统效率，但应注意两个问题：可能延长</w:t>
      </w:r>
    </w:p>
    <w:p>
      <w:pPr>
        <w:tabs>
          <w:tab w:val="left" w:pos="4111"/>
        </w:tabs>
        <w:autoSpaceDE w:val="0"/>
        <w:autoSpaceDN w:val="0"/>
        <w:adjustRightInd w:val="0"/>
        <w:spacing w:line="400" w:lineRule="atLeast"/>
        <w:ind w:firstLine="210"/>
        <w:jc w:val="left"/>
        <w:rPr>
          <w:rFonts w:hint="eastAsia"/>
          <w:kern w:val="0"/>
          <w:szCs w:val="20"/>
          <w:lang w:val="zh-CN"/>
        </w:rPr>
      </w:pPr>
      <w:r>
        <w:rPr>
          <w:rFonts w:hint="eastAsia"/>
          <w:kern w:val="0"/>
          <w:szCs w:val="20"/>
          <w:lang w:val="zh-CN"/>
        </w:rPr>
        <w:t>____________的时间；并行工作的道数与____________不成正比。</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28.UNIX将进程的地址空间分成三个区段，它们是系统区段、___________和_____________。</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29.造成文件可能被破坏的原因大致有四个方面：天灾人祸、_______、__________和计算机病毒的侵害。</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30.磁盘执行一次输入输出操作所花费的时间是由寻找时间、_____________和____________组成。</w:t>
      </w:r>
    </w:p>
    <w:p>
      <w:pPr>
        <w:tabs>
          <w:tab w:val="left" w:pos="4111"/>
        </w:tabs>
        <w:autoSpaceDE w:val="0"/>
        <w:autoSpaceDN w:val="0"/>
        <w:adjustRightInd w:val="0"/>
        <w:spacing w:line="400" w:lineRule="atLeast"/>
        <w:ind w:left="210" w:hanging="210"/>
        <w:jc w:val="left"/>
        <w:rPr>
          <w:kern w:val="0"/>
          <w:szCs w:val="20"/>
        </w:rPr>
      </w:pPr>
      <w:r>
        <w:rPr>
          <w:rFonts w:hint="eastAsia"/>
          <w:kern w:val="0"/>
          <w:szCs w:val="20"/>
          <w:lang w:val="zh-CN"/>
        </w:rPr>
        <w:t>3l.进程并发执行时，如果一个进程的执行要依赖于其它进程的进展情况，则说它们是__________；如果一个进程的执行不影响其它进程的执行结果，则说它们是___________。</w:t>
      </w:r>
    </w:p>
    <w:p>
      <w:pPr>
        <w:tabs>
          <w:tab w:val="left" w:pos="4111"/>
        </w:tabs>
        <w:autoSpaceDE w:val="0"/>
        <w:autoSpaceDN w:val="0"/>
        <w:adjustRightInd w:val="0"/>
        <w:spacing w:line="400" w:lineRule="atLeast"/>
        <w:ind w:left="210" w:hanging="210"/>
        <w:jc w:val="left"/>
        <w:rPr>
          <w:kern w:val="0"/>
          <w:szCs w:val="20"/>
        </w:rPr>
      </w:pP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32.一种能避免死锁的资源分配策略是__</w:t>
      </w:r>
      <w:r>
        <w:rPr>
          <w:kern w:val="0"/>
          <w:szCs w:val="20"/>
        </w:rPr>
        <w:t>__</w:t>
      </w:r>
      <w:r>
        <w:rPr>
          <w:rFonts w:hint="eastAsia"/>
          <w:kern w:val="0"/>
          <w:szCs w:val="20"/>
          <w:lang w:val="zh-CN"/>
        </w:rPr>
        <w:t>________，它总是使系统保持在______________状态。</w:t>
      </w:r>
    </w:p>
    <w:p>
      <w:pPr>
        <w:tabs>
          <w:tab w:val="left" w:pos="4111"/>
        </w:tabs>
        <w:autoSpaceDE w:val="0"/>
        <w:autoSpaceDN w:val="0"/>
        <w:adjustRightInd w:val="0"/>
        <w:spacing w:line="400" w:lineRule="atLeast"/>
        <w:jc w:val="left"/>
        <w:rPr>
          <w:rFonts w:hint="eastAsia" w:eastAsia="黑体"/>
          <w:kern w:val="0"/>
          <w:szCs w:val="20"/>
          <w:lang w:val="zh-CN"/>
        </w:rPr>
      </w:pPr>
      <w:r>
        <w:rPr>
          <w:rFonts w:hint="eastAsia" w:eastAsia="黑体"/>
          <w:kern w:val="0"/>
          <w:szCs w:val="20"/>
          <w:lang w:val="zh-CN"/>
        </w:rPr>
        <w:t>四、简答题(本大题共5小题，每小题4分，共20分)</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33</w:t>
      </w:r>
      <w:r>
        <w:rPr>
          <w:kern w:val="0"/>
          <w:szCs w:val="20"/>
        </w:rPr>
        <w:t>.</w:t>
      </w:r>
      <w:r>
        <w:rPr>
          <w:rFonts w:hint="eastAsia"/>
          <w:kern w:val="0"/>
          <w:szCs w:val="20"/>
          <w:lang w:val="zh-CN"/>
        </w:rPr>
        <w:t>计算机系统如何禁止用户程序中执行特权指令?</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34</w:t>
      </w:r>
      <w:r>
        <w:rPr>
          <w:kern w:val="0"/>
          <w:szCs w:val="20"/>
        </w:rPr>
        <w:t>.</w:t>
      </w:r>
      <w:r>
        <w:rPr>
          <w:rFonts w:hint="eastAsia"/>
          <w:kern w:val="0"/>
          <w:szCs w:val="20"/>
          <w:lang w:val="zh-CN"/>
        </w:rPr>
        <w:t>简述批处理操作系统的作业调度和作业调度选择作业的必要条件。</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35</w:t>
      </w:r>
      <w:r>
        <w:rPr>
          <w:kern w:val="0"/>
          <w:szCs w:val="20"/>
        </w:rPr>
        <w:t>.</w:t>
      </w:r>
      <w:r>
        <w:rPr>
          <w:rFonts w:hint="eastAsia"/>
          <w:kern w:val="0"/>
          <w:szCs w:val="20"/>
          <w:lang w:val="zh-CN"/>
        </w:rPr>
        <w:t>简述UNIX中目录文件存取权限的类型和意义。</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36</w:t>
      </w:r>
      <w:r>
        <w:rPr>
          <w:kern w:val="0"/>
          <w:szCs w:val="20"/>
        </w:rPr>
        <w:t>.</w:t>
      </w:r>
      <w:r>
        <w:rPr>
          <w:rFonts w:hint="eastAsia"/>
          <w:kern w:val="0"/>
          <w:szCs w:val="20"/>
          <w:lang w:val="zh-CN"/>
        </w:rPr>
        <w:t>磁盘驱动调度包括什么调度?各涉及什么时间?</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37</w:t>
      </w:r>
      <w:r>
        <w:rPr>
          <w:kern w:val="0"/>
          <w:szCs w:val="20"/>
        </w:rPr>
        <w:t>.</w:t>
      </w:r>
      <w:r>
        <w:rPr>
          <w:rFonts w:hint="eastAsia"/>
          <w:kern w:val="0"/>
          <w:szCs w:val="20"/>
          <w:lang w:val="zh-CN"/>
        </w:rPr>
        <w:t>死锁的定义是什么?引起死锁与哪些因素有关?</w:t>
      </w:r>
    </w:p>
    <w:p>
      <w:pPr>
        <w:tabs>
          <w:tab w:val="left" w:pos="4111"/>
        </w:tabs>
        <w:autoSpaceDE w:val="0"/>
        <w:autoSpaceDN w:val="0"/>
        <w:adjustRightInd w:val="0"/>
        <w:spacing w:line="400" w:lineRule="atLeast"/>
        <w:jc w:val="left"/>
        <w:rPr>
          <w:rFonts w:hint="eastAsia" w:eastAsia="黑体"/>
          <w:kern w:val="0"/>
          <w:szCs w:val="20"/>
          <w:lang w:val="zh-CN"/>
        </w:rPr>
      </w:pPr>
      <w:r>
        <w:rPr>
          <w:rFonts w:hint="eastAsia" w:eastAsia="黑体"/>
          <w:kern w:val="0"/>
          <w:szCs w:val="20"/>
          <w:lang w:val="zh-CN"/>
        </w:rPr>
        <w:t>五、综合题(本大题共4小题，每小题9分，共36分)</w:t>
      </w:r>
    </w:p>
    <w:p>
      <w:pPr>
        <w:tabs>
          <w:tab w:val="left" w:pos="4111"/>
        </w:tabs>
        <w:autoSpaceDE w:val="0"/>
        <w:autoSpaceDN w:val="0"/>
        <w:adjustRightInd w:val="0"/>
        <w:spacing w:line="400" w:lineRule="atLeast"/>
        <w:jc w:val="left"/>
        <w:rPr>
          <w:kern w:val="0"/>
          <w:szCs w:val="20"/>
        </w:rPr>
      </w:pPr>
      <w:r>
        <w:rPr>
          <w:rFonts w:hint="eastAsia"/>
          <w:kern w:val="0"/>
          <w:szCs w:val="20"/>
          <w:lang w:val="zh-CN"/>
        </w:rPr>
        <w:t>38</w:t>
      </w:r>
      <w:r>
        <w:rPr>
          <w:kern w:val="0"/>
          <w:szCs w:val="20"/>
        </w:rPr>
        <w:t>.</w:t>
      </w:r>
      <w:r>
        <w:rPr>
          <w:rFonts w:hint="eastAsia"/>
          <w:kern w:val="0"/>
          <w:szCs w:val="20"/>
          <w:lang w:val="zh-CN"/>
        </w:rPr>
        <w:t>设有供用户使用的主存空间100KB，现有一批计算型的作业序列如下表所示：</w:t>
      </w:r>
    </w:p>
    <w:tbl>
      <w:tblPr>
        <w:tblStyle w:val="4"/>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134"/>
        <w:gridCol w:w="1276"/>
        <w:gridCol w:w="1020"/>
        <w:gridCol w:w="1061"/>
        <w:gridCol w:w="1062"/>
        <w:gridCol w:w="1062"/>
        <w:gridCol w:w="1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作业</w:t>
            </w:r>
          </w:p>
        </w:tc>
        <w:tc>
          <w:tcPr>
            <w:tcW w:w="1134"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进入输入井的时间</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要求计算时间（分钟）</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要求主存容量（KB）</w:t>
            </w:r>
          </w:p>
        </w:tc>
        <w:tc>
          <w:tcPr>
            <w:tcW w:w="1061"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装入主存时间</w:t>
            </w:r>
          </w:p>
        </w:tc>
        <w:tc>
          <w:tcPr>
            <w:tcW w:w="1062"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开始执行时间</w:t>
            </w:r>
          </w:p>
        </w:tc>
        <w:tc>
          <w:tcPr>
            <w:tcW w:w="1062"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结束执行时间</w:t>
            </w:r>
          </w:p>
        </w:tc>
        <w:tc>
          <w:tcPr>
            <w:tcW w:w="1062" w:type="dxa"/>
            <w:vAlign w:val="top"/>
          </w:tcPr>
          <w:p>
            <w:pPr>
              <w:pStyle w:val="2"/>
              <w:tabs>
                <w:tab w:val="left" w:pos="4111"/>
                <w:tab w:val="clear" w:pos="4153"/>
                <w:tab w:val="clear" w:pos="8306"/>
              </w:tabs>
              <w:autoSpaceDE w:val="0"/>
              <w:autoSpaceDN w:val="0"/>
              <w:adjustRightInd w:val="0"/>
              <w:snapToGrid/>
              <w:spacing w:line="200" w:lineRule="atLeast"/>
              <w:rPr>
                <w:rFonts w:hint="eastAsia"/>
                <w:kern w:val="0"/>
                <w:szCs w:val="20"/>
              </w:rPr>
            </w:pPr>
            <w:r>
              <w:rPr>
                <w:rFonts w:hint="eastAsia"/>
                <w:kern w:val="0"/>
                <w:szCs w:val="20"/>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A</w:t>
            </w:r>
          </w:p>
        </w:tc>
        <w:tc>
          <w:tcPr>
            <w:tcW w:w="1134"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9：00</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40</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15</w:t>
            </w:r>
          </w:p>
        </w:tc>
        <w:tc>
          <w:tcPr>
            <w:tcW w:w="1061"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B</w:t>
            </w:r>
          </w:p>
        </w:tc>
        <w:tc>
          <w:tcPr>
            <w:tcW w:w="1134"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9：10</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30</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40</w:t>
            </w:r>
          </w:p>
        </w:tc>
        <w:tc>
          <w:tcPr>
            <w:tcW w:w="1061"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C</w:t>
            </w:r>
          </w:p>
        </w:tc>
        <w:tc>
          <w:tcPr>
            <w:tcW w:w="1134" w:type="dxa"/>
            <w:vAlign w:val="top"/>
          </w:tcPr>
          <w:p>
            <w:pPr>
              <w:tabs>
                <w:tab w:val="left" w:pos="4111"/>
              </w:tabs>
              <w:autoSpaceDE w:val="0"/>
              <w:autoSpaceDN w:val="0"/>
              <w:adjustRightInd w:val="0"/>
              <w:spacing w:line="200" w:lineRule="atLeast"/>
              <w:jc w:val="left"/>
              <w:rPr>
                <w:kern w:val="0"/>
                <w:sz w:val="18"/>
                <w:szCs w:val="20"/>
              </w:rPr>
            </w:pPr>
            <w:r>
              <w:rPr>
                <w:rFonts w:hint="eastAsia"/>
                <w:kern w:val="0"/>
                <w:sz w:val="18"/>
                <w:szCs w:val="20"/>
              </w:rPr>
              <w:t>9：20</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30</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50</w:t>
            </w:r>
          </w:p>
        </w:tc>
        <w:tc>
          <w:tcPr>
            <w:tcW w:w="1061"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D</w:t>
            </w:r>
          </w:p>
        </w:tc>
        <w:tc>
          <w:tcPr>
            <w:tcW w:w="1134" w:type="dxa"/>
            <w:vAlign w:val="top"/>
          </w:tcPr>
          <w:p>
            <w:pPr>
              <w:tabs>
                <w:tab w:val="left" w:pos="4111"/>
              </w:tabs>
              <w:autoSpaceDE w:val="0"/>
              <w:autoSpaceDN w:val="0"/>
              <w:adjustRightInd w:val="0"/>
              <w:spacing w:line="200" w:lineRule="atLeast"/>
              <w:jc w:val="left"/>
              <w:rPr>
                <w:kern w:val="0"/>
                <w:sz w:val="18"/>
                <w:szCs w:val="20"/>
              </w:rPr>
            </w:pPr>
            <w:r>
              <w:rPr>
                <w:rFonts w:hint="eastAsia"/>
                <w:kern w:val="0"/>
                <w:sz w:val="18"/>
                <w:szCs w:val="20"/>
              </w:rPr>
              <w:t>9：30</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20</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10</w:t>
            </w:r>
          </w:p>
        </w:tc>
        <w:tc>
          <w:tcPr>
            <w:tcW w:w="1061" w:type="dxa"/>
            <w:vAlign w:val="top"/>
          </w:tcPr>
          <w:p>
            <w:pPr>
              <w:pStyle w:val="2"/>
              <w:tabs>
                <w:tab w:val="left" w:pos="4111"/>
                <w:tab w:val="clear" w:pos="4153"/>
                <w:tab w:val="clear" w:pos="8306"/>
              </w:tabs>
              <w:autoSpaceDE w:val="0"/>
              <w:autoSpaceDN w:val="0"/>
              <w:adjustRightInd w:val="0"/>
              <w:snapToGrid/>
              <w:spacing w:line="200" w:lineRule="atLeast"/>
              <w:rPr>
                <w:kern w:val="0"/>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E</w:t>
            </w:r>
          </w:p>
        </w:tc>
        <w:tc>
          <w:tcPr>
            <w:tcW w:w="1134" w:type="dxa"/>
            <w:vAlign w:val="top"/>
          </w:tcPr>
          <w:p>
            <w:pPr>
              <w:tabs>
                <w:tab w:val="left" w:pos="4111"/>
              </w:tabs>
              <w:autoSpaceDE w:val="0"/>
              <w:autoSpaceDN w:val="0"/>
              <w:adjustRightInd w:val="0"/>
              <w:spacing w:line="200" w:lineRule="atLeast"/>
              <w:jc w:val="left"/>
              <w:rPr>
                <w:kern w:val="0"/>
                <w:sz w:val="18"/>
                <w:szCs w:val="20"/>
              </w:rPr>
            </w:pPr>
            <w:r>
              <w:rPr>
                <w:rFonts w:hint="eastAsia"/>
                <w:kern w:val="0"/>
                <w:sz w:val="18"/>
                <w:szCs w:val="20"/>
              </w:rPr>
              <w:t>9：40</w:t>
            </w:r>
          </w:p>
        </w:tc>
        <w:tc>
          <w:tcPr>
            <w:tcW w:w="1276"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25</w:t>
            </w:r>
          </w:p>
        </w:tc>
        <w:tc>
          <w:tcPr>
            <w:tcW w:w="1020" w:type="dxa"/>
            <w:vAlign w:val="top"/>
          </w:tcPr>
          <w:p>
            <w:pPr>
              <w:tabs>
                <w:tab w:val="left" w:pos="4111"/>
              </w:tabs>
              <w:autoSpaceDE w:val="0"/>
              <w:autoSpaceDN w:val="0"/>
              <w:adjustRightInd w:val="0"/>
              <w:spacing w:line="200" w:lineRule="atLeast"/>
              <w:jc w:val="left"/>
              <w:rPr>
                <w:rFonts w:hint="eastAsia"/>
                <w:kern w:val="0"/>
                <w:sz w:val="18"/>
                <w:szCs w:val="20"/>
              </w:rPr>
            </w:pPr>
            <w:r>
              <w:rPr>
                <w:rFonts w:hint="eastAsia"/>
                <w:kern w:val="0"/>
                <w:sz w:val="18"/>
                <w:szCs w:val="20"/>
              </w:rPr>
              <w:t>25</w:t>
            </w:r>
          </w:p>
        </w:tc>
        <w:tc>
          <w:tcPr>
            <w:tcW w:w="1061"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c>
          <w:tcPr>
            <w:tcW w:w="1062" w:type="dxa"/>
            <w:vAlign w:val="top"/>
          </w:tcPr>
          <w:p>
            <w:pPr>
              <w:tabs>
                <w:tab w:val="left" w:pos="4111"/>
              </w:tabs>
              <w:autoSpaceDE w:val="0"/>
              <w:autoSpaceDN w:val="0"/>
              <w:adjustRightInd w:val="0"/>
              <w:spacing w:line="200" w:lineRule="atLeast"/>
              <w:jc w:val="left"/>
              <w:rPr>
                <w:kern w:val="0"/>
                <w:sz w:val="18"/>
                <w:szCs w:val="20"/>
              </w:rPr>
            </w:pPr>
          </w:p>
        </w:tc>
      </w:tr>
    </w:tbl>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系统采用多道程序设计和静态重定位技术，忽略调度的时间开销，并假定9：00开始调度。</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要求：分别写出采用先来先服务作业调度算法和计算时间短的作业优先调度算法时的调度</w:t>
      </w:r>
    </w:p>
    <w:p>
      <w:pPr>
        <w:tabs>
          <w:tab w:val="left" w:pos="4111"/>
        </w:tabs>
        <w:autoSpaceDE w:val="0"/>
        <w:autoSpaceDN w:val="0"/>
        <w:adjustRightInd w:val="0"/>
        <w:spacing w:line="400" w:lineRule="atLeast"/>
        <w:ind w:firstLine="630"/>
        <w:jc w:val="left"/>
        <w:rPr>
          <w:rFonts w:hint="eastAsia"/>
          <w:kern w:val="0"/>
          <w:szCs w:val="20"/>
          <w:lang w:val="zh-CN"/>
        </w:rPr>
      </w:pPr>
      <w:r>
        <w:rPr>
          <w:rFonts w:hint="eastAsia"/>
          <w:kern w:val="0"/>
          <w:szCs w:val="20"/>
          <w:lang w:val="zh-CN"/>
        </w:rPr>
        <w:t>次序及它们的作业平均周转时间(应填表后再计算)。</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39</w:t>
      </w:r>
      <w:r>
        <w:rPr>
          <w:kern w:val="0"/>
          <w:szCs w:val="20"/>
        </w:rPr>
        <w:t>.</w:t>
      </w:r>
      <w:r>
        <w:rPr>
          <w:rFonts w:hint="eastAsia"/>
          <w:kern w:val="0"/>
          <w:szCs w:val="20"/>
          <w:lang w:val="zh-CN"/>
        </w:rPr>
        <w:t>某系统采用页式存储管理方法，主存储器容量为256MB，分成64K个块。某用户作业有4页，其页号依次为0，1，2，3被分别放在主存块号为2，4，l，6的块中。要求：</w:t>
      </w:r>
    </w:p>
    <w:p>
      <w:pPr>
        <w:tabs>
          <w:tab w:val="left" w:pos="4111"/>
        </w:tabs>
        <w:autoSpaceDE w:val="0"/>
        <w:autoSpaceDN w:val="0"/>
        <w:adjustRightInd w:val="0"/>
        <w:spacing w:line="400" w:lineRule="atLeast"/>
        <w:ind w:firstLine="210"/>
        <w:jc w:val="left"/>
        <w:rPr>
          <w:rFonts w:hint="eastAsia"/>
          <w:kern w:val="0"/>
          <w:szCs w:val="20"/>
          <w:lang w:val="zh-CN"/>
        </w:rPr>
      </w:pPr>
      <w:r>
        <w:rPr>
          <w:rFonts w:hint="eastAsia"/>
          <w:kern w:val="0"/>
          <w:szCs w:val="20"/>
          <w:lang w:val="zh-CN"/>
        </w:rPr>
        <w:t>(1)写出该作业的页表；</w:t>
      </w:r>
    </w:p>
    <w:p>
      <w:pPr>
        <w:tabs>
          <w:tab w:val="left" w:pos="4111"/>
        </w:tabs>
        <w:autoSpaceDE w:val="0"/>
        <w:autoSpaceDN w:val="0"/>
        <w:adjustRightInd w:val="0"/>
        <w:spacing w:line="400" w:lineRule="atLeast"/>
        <w:ind w:firstLine="210"/>
        <w:jc w:val="left"/>
        <w:rPr>
          <w:rFonts w:hint="eastAsia"/>
          <w:kern w:val="0"/>
          <w:szCs w:val="20"/>
          <w:lang w:val="zh-CN"/>
        </w:rPr>
      </w:pPr>
      <w:r>
        <w:rPr>
          <w:rFonts w:hint="eastAsia"/>
          <w:kern w:val="0"/>
          <w:szCs w:val="20"/>
          <w:lang w:val="zh-CN"/>
        </w:rPr>
        <w:t>(2)指出该作业总长度的字节(Byte)数；</w:t>
      </w:r>
    </w:p>
    <w:p>
      <w:pPr>
        <w:tabs>
          <w:tab w:val="left" w:pos="4111"/>
        </w:tabs>
        <w:autoSpaceDE w:val="0"/>
        <w:autoSpaceDN w:val="0"/>
        <w:adjustRightInd w:val="0"/>
        <w:spacing w:line="400" w:lineRule="atLeast"/>
        <w:ind w:left="420" w:hanging="210"/>
        <w:jc w:val="left"/>
        <w:rPr>
          <w:rFonts w:hint="eastAsia"/>
          <w:kern w:val="0"/>
          <w:szCs w:val="20"/>
          <w:lang w:val="zh-CN"/>
        </w:rPr>
      </w:pPr>
      <w:r>
        <w:rPr>
          <w:rFonts w:hint="eastAsia"/>
          <w:kern w:val="0"/>
          <w:szCs w:val="20"/>
          <w:lang w:val="zh-CN"/>
        </w:rPr>
        <w:t>(3)分别计算相对地址[0，100]和[2，0]对应的绝对地址(方括号内的第一元素为页号，第二元素为页内地址)。</w:t>
      </w:r>
    </w:p>
    <w:p>
      <w:pPr>
        <w:tabs>
          <w:tab w:val="left" w:pos="4111"/>
        </w:tabs>
        <w:autoSpaceDE w:val="0"/>
        <w:autoSpaceDN w:val="0"/>
        <w:adjustRightInd w:val="0"/>
        <w:spacing w:line="400" w:lineRule="atLeast"/>
        <w:ind w:left="210" w:hanging="210"/>
        <w:jc w:val="left"/>
        <w:rPr>
          <w:rFonts w:hint="eastAsia"/>
          <w:kern w:val="0"/>
          <w:szCs w:val="20"/>
          <w:lang w:val="zh-CN"/>
        </w:rPr>
      </w:pPr>
      <w:r>
        <w:rPr>
          <w:rFonts w:hint="eastAsia"/>
          <w:kern w:val="0"/>
          <w:szCs w:val="20"/>
          <w:lang w:val="zh-CN"/>
        </w:rPr>
        <w:t>40</w:t>
      </w:r>
      <w:r>
        <w:rPr>
          <w:kern w:val="0"/>
          <w:szCs w:val="20"/>
        </w:rPr>
        <w:t>.</w:t>
      </w:r>
      <w:r>
        <w:rPr>
          <w:rFonts w:hint="eastAsia"/>
          <w:kern w:val="0"/>
          <w:szCs w:val="20"/>
          <w:lang w:val="zh-CN"/>
        </w:rPr>
        <w:t>文件FILE2以索引结构形式存放在磁盘上。该文件有6个等长的逻辑记录，每个逻辑记录的长度为250个字节。文件在磁盘上的起始盘块号为18，而一个磁盘块长度为512个字节，系统缓冲区长度也为512个字节。</w:t>
      </w:r>
    </w:p>
    <w:p>
      <w:pPr>
        <w:tabs>
          <w:tab w:val="left" w:pos="4111"/>
        </w:tabs>
        <w:autoSpaceDE w:val="0"/>
        <w:autoSpaceDN w:val="0"/>
        <w:adjustRightInd w:val="0"/>
        <w:spacing w:line="400" w:lineRule="atLeast"/>
        <w:ind w:firstLine="210"/>
        <w:jc w:val="left"/>
        <w:rPr>
          <w:rFonts w:hint="eastAsia"/>
          <w:kern w:val="0"/>
          <w:szCs w:val="20"/>
          <w:lang w:val="zh-CN"/>
        </w:rPr>
      </w:pPr>
      <w:r>
        <w:rPr>
          <w:rFonts w:hint="eastAsia"/>
          <w:kern w:val="0"/>
          <w:szCs w:val="20"/>
          <w:lang w:val="zh-CN"/>
        </w:rPr>
        <w:t>要求：(1)采用记录成组技术存放该文件时，指出最合适的块因子数；</w:t>
      </w:r>
    </w:p>
    <w:p>
      <w:pPr>
        <w:tabs>
          <w:tab w:val="left" w:pos="4111"/>
        </w:tabs>
        <w:autoSpaceDE w:val="0"/>
        <w:autoSpaceDN w:val="0"/>
        <w:adjustRightInd w:val="0"/>
        <w:spacing w:line="400" w:lineRule="atLeast"/>
        <w:ind w:left="1050" w:hanging="210"/>
        <w:jc w:val="left"/>
        <w:rPr>
          <w:rFonts w:hint="eastAsia"/>
          <w:kern w:val="0"/>
          <w:szCs w:val="20"/>
          <w:lang w:val="zh-CN"/>
        </w:rPr>
      </w:pPr>
      <w:r>
        <w:rPr>
          <w:rFonts w:hint="eastAsia"/>
          <w:kern w:val="0"/>
          <w:szCs w:val="20"/>
          <w:lang w:val="zh-CN"/>
        </w:rPr>
        <w:t>(2)画出文件FILE2在盘上的结构示意图，包括文件目录的最基本信息(存放文件信息的磁盘块号可自行设定)；</w:t>
      </w:r>
    </w:p>
    <w:p>
      <w:pPr>
        <w:tabs>
          <w:tab w:val="left" w:pos="4111"/>
        </w:tabs>
        <w:autoSpaceDE w:val="0"/>
        <w:autoSpaceDN w:val="0"/>
        <w:adjustRightInd w:val="0"/>
        <w:spacing w:line="400" w:lineRule="atLeast"/>
        <w:ind w:left="840" w:hanging="210"/>
        <w:jc w:val="left"/>
        <w:rPr>
          <w:rFonts w:hint="eastAsia"/>
          <w:kern w:val="0"/>
          <w:szCs w:val="20"/>
          <w:lang w:val="zh-CN"/>
        </w:rPr>
      </w:pPr>
      <w:r>
        <w:rPr>
          <w:rFonts w:hint="eastAsia"/>
          <w:kern w:val="0"/>
          <w:szCs w:val="20"/>
          <w:lang w:val="zh-CN"/>
        </w:rPr>
        <w:t>(3)若文件FILE2已打开，根据文件结构示意图写出读文件FILE2的第4个逻辑记录到主存98000开始区域的主要工作步骤。</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41</w:t>
      </w:r>
      <w:r>
        <w:rPr>
          <w:kern w:val="0"/>
          <w:szCs w:val="20"/>
        </w:rPr>
        <w:t>.</w:t>
      </w:r>
      <w:r>
        <w:rPr>
          <w:rFonts w:hint="eastAsia"/>
          <w:kern w:val="0"/>
          <w:szCs w:val="20"/>
          <w:lang w:val="zh-CN"/>
        </w:rPr>
        <w:t>请用直接通信方式解决生产者／消费者问题。写出：</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(1)直接通信方式的定义；</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(2)直接通信时采用的通信原语及其含义；</w:t>
      </w:r>
    </w:p>
    <w:p>
      <w:pPr>
        <w:tabs>
          <w:tab w:val="left" w:pos="4111"/>
        </w:tabs>
        <w:autoSpaceDE w:val="0"/>
        <w:autoSpaceDN w:val="0"/>
        <w:adjustRightInd w:val="0"/>
        <w:spacing w:line="400" w:lineRule="atLeast"/>
        <w:jc w:val="left"/>
        <w:rPr>
          <w:rFonts w:hint="eastAsia"/>
          <w:kern w:val="0"/>
          <w:szCs w:val="20"/>
          <w:lang w:val="zh-CN"/>
        </w:rPr>
      </w:pPr>
      <w:r>
        <w:rPr>
          <w:rFonts w:hint="eastAsia"/>
          <w:kern w:val="0"/>
          <w:szCs w:val="20"/>
          <w:lang w:val="zh-CN"/>
        </w:rPr>
        <w:t>(3)解决生产者／消费者问题的程序。</w:t>
      </w:r>
    </w:p>
    <w:p>
      <w:pPr>
        <w:tabs>
          <w:tab w:val="left" w:pos="4111"/>
        </w:tabs>
        <w:autoSpaceDE w:val="0"/>
        <w:autoSpaceDN w:val="0"/>
        <w:adjustRightInd w:val="0"/>
        <w:spacing w:line="400" w:lineRule="atLeast"/>
        <w:jc w:val="left"/>
        <w:rPr>
          <w:rFonts w:hint="eastAsia"/>
          <w:kern w:val="0"/>
          <w:szCs w:val="20"/>
          <w:lang w:val="zh-CN"/>
        </w:rPr>
      </w:pPr>
    </w:p>
    <w:p>
      <w:pPr>
        <w:tabs>
          <w:tab w:val="left" w:pos="4111"/>
        </w:tabs>
        <w:autoSpaceDE w:val="0"/>
        <w:autoSpaceDN w:val="0"/>
        <w:adjustRightInd w:val="0"/>
        <w:spacing w:line="400" w:lineRule="atLeast"/>
        <w:jc w:val="left"/>
        <w:rPr>
          <w:rFonts w:hint="eastAsia"/>
          <w:kern w:val="0"/>
          <w:szCs w:val="20"/>
          <w:lang w:val="zh-CN"/>
        </w:rPr>
      </w:pPr>
    </w:p>
    <w:p>
      <w:pPr>
        <w:tabs>
          <w:tab w:val="left" w:pos="4111"/>
        </w:tabs>
        <w:autoSpaceDE w:val="0"/>
        <w:autoSpaceDN w:val="0"/>
        <w:adjustRightInd w:val="0"/>
        <w:spacing w:line="400" w:lineRule="atLeast"/>
        <w:jc w:val="left"/>
        <w:rPr>
          <w:rFonts w:hint="eastAsia"/>
          <w:kern w:val="0"/>
          <w:szCs w:val="20"/>
          <w:lang w:val="zh-CN"/>
        </w:rPr>
      </w:pPr>
    </w:p>
    <w:p>
      <w:pPr>
        <w:tabs>
          <w:tab w:val="left" w:pos="4111"/>
        </w:tabs>
        <w:autoSpaceDE w:val="0"/>
        <w:autoSpaceDN w:val="0"/>
        <w:adjustRightInd w:val="0"/>
        <w:spacing w:line="400" w:lineRule="atLeast"/>
        <w:jc w:val="left"/>
        <w:rPr>
          <w:kern w:val="0"/>
          <w:szCs w:val="20"/>
          <w:lang w:val="zh-CN"/>
        </w:rPr>
      </w:pP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5000625" cy="7572375"/>
            <wp:effectExtent l="0" t="0" r="9525" b="9525"/>
            <wp:docPr id="1" name="图片 1" descr="023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326-01"/>
                    <pic:cNvPicPr>
                      <a:picLocks noChangeAspect="1"/>
                    </pic:cNvPicPr>
                  </pic:nvPicPr>
                  <pic:blipFill>
                    <a:blip r:embed="rId6"/>
                    <a:stretch>
                      <a:fillRect/>
                    </a:stretch>
                  </pic:blipFill>
                  <pic:spPr>
                    <a:xfrm>
                      <a:off x="0" y="0"/>
                      <a:ext cx="5000625" cy="7572375"/>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5000625" cy="7353300"/>
            <wp:effectExtent l="0" t="0" r="9525" b="0"/>
            <wp:docPr id="5" name="图片 2" descr="023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02326-02"/>
                    <pic:cNvPicPr>
                      <a:picLocks noChangeAspect="1"/>
                    </pic:cNvPicPr>
                  </pic:nvPicPr>
                  <pic:blipFill>
                    <a:blip r:embed="rId7"/>
                    <a:stretch>
                      <a:fillRect/>
                    </a:stretch>
                  </pic:blipFill>
                  <pic:spPr>
                    <a:xfrm>
                      <a:off x="0" y="0"/>
                      <a:ext cx="5000625" cy="7353300"/>
                    </a:xfrm>
                    <a:prstGeom prst="rect">
                      <a:avLst/>
                    </a:prstGeom>
                    <a:noFill/>
                    <a:ln w="9525">
                      <a:noFill/>
                    </a:ln>
                  </pic:spPr>
                </pic:pic>
              </a:graphicData>
            </a:graphic>
          </wp:inline>
        </w:drawing>
      </w:r>
      <w:r>
        <w:rPr>
          <w:rFonts w:hint="eastAsia" w:ascii="宋体" w:hAnsi="宋体"/>
          <w:color w:val="000000"/>
          <w:szCs w:val="21"/>
        </w:rPr>
        <w:drawing>
          <wp:inline distT="0" distB="0" distL="114300" distR="114300">
            <wp:extent cx="4905375" cy="7419975"/>
            <wp:effectExtent l="0" t="0" r="9525" b="9525"/>
            <wp:docPr id="2" name="图片 3" descr="023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02326-03"/>
                    <pic:cNvPicPr>
                      <a:picLocks noChangeAspect="1"/>
                    </pic:cNvPicPr>
                  </pic:nvPicPr>
                  <pic:blipFill>
                    <a:blip r:embed="rId8"/>
                    <a:stretch>
                      <a:fillRect/>
                    </a:stretch>
                  </pic:blipFill>
                  <pic:spPr>
                    <a:xfrm>
                      <a:off x="0" y="0"/>
                      <a:ext cx="4905375" cy="7419975"/>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宋体" w:hAnsi="宋体" w:eastAsia="宋体" w:cs="宋体"/>
        <w:b/>
        <w:color w:val="FF0000"/>
        <w:sz w:val="36"/>
        <w:szCs w:val="36"/>
      </w:rPr>
    </w:pPr>
    <w:r>
      <w:rPr>
        <w:rFonts w:hint="eastAsia" w:ascii="宋体" w:hAnsi="宋体" w:eastAsia="宋体" w:cs="宋体"/>
        <w:b/>
        <w:color w:val="FF0000"/>
        <w:sz w:val="36"/>
        <w:szCs w:val="36"/>
        <w:lang w:val="en-US" w:eastAsia="zh-CN"/>
      </w:rPr>
      <w:t>后续</w:t>
    </w:r>
    <w:r>
      <w:rPr>
        <w:rFonts w:hint="eastAsia" w:ascii="宋体" w:hAnsi="宋体" w:eastAsia="宋体" w:cs="宋体"/>
        <w:b/>
        <w:color w:val="FF0000"/>
        <w:sz w:val="36"/>
        <w:szCs w:val="36"/>
      </w:rPr>
      <w:t>更新</w:t>
    </w:r>
    <w:r>
      <w:rPr>
        <w:rFonts w:hint="eastAsia" w:ascii="宋体" w:hAnsi="宋体" w:eastAsia="宋体" w:cs="宋体"/>
        <w:b/>
        <w:color w:val="FF0000"/>
        <w:sz w:val="36"/>
        <w:szCs w:val="36"/>
        <w:lang w:val="en-US" w:eastAsia="zh-CN"/>
      </w:rPr>
      <w:t>试题或答案</w:t>
    </w:r>
    <w:r>
      <w:rPr>
        <w:rFonts w:hint="eastAsia" w:ascii="宋体" w:hAnsi="宋体" w:eastAsia="宋体" w:cs="宋体"/>
        <w:b/>
        <w:color w:val="FF0000"/>
        <w:sz w:val="36"/>
        <w:szCs w:val="36"/>
      </w:rPr>
      <w:t>请加微信   18153984875</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D1D8B"/>
    <w:rsid w:val="0E265A87"/>
    <w:rsid w:val="4D0D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2017-09-13T15:48:00Z</dcterms:created>
  <dc:creator>Administrator</dc:creator>
  <cp:lastModifiedBy>池池啊</cp:lastModifiedBy>
  <dcterms:modified xsi:type="dcterms:W3CDTF">2020-10-06T16:09:55Z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