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C00" w:rsidRPr="00E66C00" w:rsidRDefault="00E66C00" w:rsidP="00E66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1️ ÖNCE ZİHİNSEL MODELİ DOĞRU KUR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Layout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çizmeden önce şunu netleştir:</w:t>
      </w:r>
    </w:p>
    <w:p w:rsidR="00E66C00" w:rsidRPr="00E66C00" w:rsidRDefault="00E66C00" w:rsidP="00E66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Bu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layout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bir RESİM değil, VERİ BAĞLANACAK BİR ARAYÜZDÜR.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Bu yüzden:</w:t>
      </w:r>
    </w:p>
    <w:p w:rsidR="00E66C00" w:rsidRPr="00E66C00" w:rsidRDefault="00E66C00" w:rsidP="00E66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Estetik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</w:t>
      </w:r>
    </w:p>
    <w:p w:rsidR="00E66C00" w:rsidRPr="00E66C00" w:rsidRDefault="00E66C00" w:rsidP="00E66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kontrol edilebilirlik &gt; estetik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6C0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📐</w:t>
      </w:r>
      <w:r w:rsidRPr="00E66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2️ SIFIRDAN LAYOUT OLUŞTURURKEN DİKKAT EDİLECEKLER</w: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Tek bir “ANA CANVAS” kullan</w:t>
      </w:r>
    </w:p>
    <w:p w:rsidR="00E66C00" w:rsidRPr="00E66C00" w:rsidRDefault="00E66C00" w:rsidP="00E66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 büyük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canvas</w:t>
      </w:r>
      <w:proofErr w:type="spellEnd"/>
    </w:p>
    <w:p w:rsidR="00E66C00" w:rsidRPr="00E66C00" w:rsidRDefault="00E66C00" w:rsidP="00E66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Sabit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viewBox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mantığı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viewBox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="0 0 5000 3000"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 parça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frame’ler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auto-layout</w:t>
      </w:r>
      <w:proofErr w:type="spellEnd"/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HER ŞEY MODÜLER OLMALI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fiziksel varlık =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ayrı grup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89"/>
      </w:tblGrid>
      <w:tr w:rsidR="00E66C00" w:rsidRPr="00E66C00" w:rsidTr="00E66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Fiziksel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Layout’ta</w:t>
            </w:r>
            <w:proofErr w:type="spellEnd"/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İstasyon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 </w:t>
            </w: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Group</w:t>
            </w:r>
            <w:proofErr w:type="spellEnd"/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Conveyor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 </w:t>
            </w: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Group</w:t>
            </w:r>
            <w:proofErr w:type="spellEnd"/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 </w:t>
            </w: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Group</w:t>
            </w:r>
            <w:proofErr w:type="spellEnd"/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Operatör Alanı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 </w:t>
            </w: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Group</w:t>
            </w:r>
            <w:proofErr w:type="spellEnd"/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Makine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1 </w:t>
            </w: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Group</w:t>
            </w:r>
            <w:proofErr w:type="spellEnd"/>
          </w:p>
        </w:tc>
      </w:tr>
    </w:tbl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lastRenderedPageBreak/>
        <w:t>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olmazsa:</w:t>
      </w:r>
    </w:p>
    <w:p w:rsidR="00E66C00" w:rsidRPr="00E66C00" w:rsidRDefault="00E66C00" w:rsidP="00E66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Tıklama</w:t>
      </w:r>
    </w:p>
    <w:p w:rsidR="00E66C00" w:rsidRPr="00E66C00" w:rsidRDefault="00E66C00" w:rsidP="00E66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Veri bağlama</w:t>
      </w:r>
    </w:p>
    <w:p w:rsidR="00E66C00" w:rsidRPr="00E66C00" w:rsidRDefault="00E66C00" w:rsidP="00E66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Highlight</w:t>
      </w:r>
      <w:proofErr w:type="spellEnd"/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imkânsızlaşır</w:t>
      </w:r>
      <w:proofErr w:type="gramEnd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8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Grup isimleri SEMANTİK olmalı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Bu çok kritik.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Yanlış: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Group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12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Rectangle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44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Frame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3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Station_ST01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Station_ST02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Conveyor_01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Buffer_Input</w:t>
      </w:r>
      <w:proofErr w:type="spellEnd"/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Operator_Zone_A</w:t>
      </w:r>
      <w:proofErr w:type="spellEnd"/>
    </w:p>
    <w:p w:rsidR="00E66C00" w:rsidRPr="00E66C00" w:rsidRDefault="00E66C00" w:rsidP="00E66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isimler SVG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sonrası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hayat kurtarır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İstasyon içi yapı KESİNLİKLE AYRI OLMALI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istasyonu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asla tek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shape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yapma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Her istasyon: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Station_ST01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 Body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 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Status_Lamp</w:t>
      </w:r>
      <w:proofErr w:type="spellEnd"/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 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Label</w:t>
      </w:r>
      <w:proofErr w:type="spellEnd"/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└─ 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Optional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: 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Direction_Arrow</w:t>
      </w:r>
      <w:proofErr w:type="spellEnd"/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Çünkü:</w:t>
      </w:r>
    </w:p>
    <w:p w:rsidR="00E66C00" w:rsidRPr="00E66C00" w:rsidRDefault="00E66C00" w:rsidP="00E6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lambası ayrı yanacak</w:t>
      </w:r>
    </w:p>
    <w:p w:rsidR="00E66C00" w:rsidRPr="00E66C00" w:rsidRDefault="00E66C00" w:rsidP="00E6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 ayrı renklenecek</w:t>
      </w:r>
    </w:p>
    <w:p w:rsidR="00E66C00" w:rsidRPr="00E66C00" w:rsidRDefault="00E66C00" w:rsidP="00E6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Label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dinamik değişecek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lastRenderedPageBreak/>
        <w:t>🎨</w:t>
      </w: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3️ GÖRSEL TASARIM PRENSİPLERİ (ENDÜSTRİYEL)</w: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3.1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Flat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+ sade tasarım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SVG ve performans için: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Blur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Drop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Gradient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karmaşası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Flat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renk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stroke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 </w:t>
      </w:r>
      <w:proofErr w:type="gram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kontrast</w:t>
      </w:r>
      <w:proofErr w:type="gramEnd"/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3.2 Renk = DURUM DEĞİL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Çok önemli bir hata: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Figma’da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“kırmızı =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” çizmek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Sarı / yeşil mantığını tasarıma gömmek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Figma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66C00" w:rsidRPr="00E66C00" w:rsidRDefault="00E66C00" w:rsidP="00E66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Nötr renkler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Kod:</w:t>
      </w:r>
    </w:p>
    <w:p w:rsidR="00E66C00" w:rsidRPr="00E66C00" w:rsidRDefault="00E66C00" w:rsidP="00E66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renk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2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📏</w:t>
      </w: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4️ BÜYÜK LAYOUTLARI DOĞRU YAPMAK (ASIL KRİTİK KISIM)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Büyük fabrika =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ekrana sığmaz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Çözüm: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HİYERARŞİ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FABRİKA → HAT → İSTASYON HİYERARŞİSİ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Layout’u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seviyede çizme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Doğru yaklaşım: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Factory</w:t>
      </w:r>
      <w:proofErr w:type="spellEnd"/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 Line_01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├─ Station_01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├─ Station_02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 Line_02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├─ Station_01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SVG’de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noProof/>
          <w:sz w:val="20"/>
          <w:szCs w:val="20"/>
          <w:lang w:eastAsia="tr-TR"/>
        </w:rPr>
        <mc:AlternateContent>
          <mc:Choice Requires="wps">
            <w:drawing>
              <wp:inline distT="0" distB="0" distL="0" distR="0" wp14:anchorId="34AADF15" wp14:editId="7FAF06A8">
                <wp:extent cx="302260" cy="302260"/>
                <wp:effectExtent l="0" t="0" r="0" b="0"/>
                <wp:docPr id="3" name="AutoShape 94" descr="data:image/svg+xml;utf8,%3Cg%20id%3D%22line-01%22%3E%0A%20%20%3Cg%20id%3D%22station-ST01%22%3E...%3C%2Fg%3E%0A%3C%2Fg%3E%0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6D92E" id="AutoShape 94" o:spid="_x0000_s1026" alt="data:image/svg+xml;utf8,%3Cg%20id%3D%22line-01%22%3E%0A%20%20%3Cg%20id%3D%22station-ST01%22%3E...%3C%2Fg%3E%0A%3C%2Fg%3E%0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" filled="f" stroked="f">
                <o:lock v:ext="edit" aspectratio="t"/>
                <w10:anchorlock/>
              </v:rect>
            </w:pict>
          </mc:Fallback>
        </mc:AlternateConten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sayede:</w:t>
      </w:r>
    </w:p>
    <w:p w:rsidR="00E66C00" w:rsidRPr="00E66C00" w:rsidRDefault="00E66C00" w:rsidP="00E66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 </w:t>
      </w:r>
      <w:proofErr w:type="gram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</w:p>
    <w:p w:rsidR="00E66C00" w:rsidRPr="00E66C00" w:rsidRDefault="00E66C00" w:rsidP="00E66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 </w:t>
      </w:r>
      <w:proofErr w:type="gram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filtre</w:t>
      </w:r>
    </w:p>
    <w:p w:rsidR="00E66C00" w:rsidRPr="00E66C00" w:rsidRDefault="00E66C00" w:rsidP="00E66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OEE hat </w:t>
      </w:r>
      <w:proofErr w:type="gram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4.2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Zoom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Pan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için BOŞLUK BIRAK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Büyük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layout’ta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sık yapılan hata: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yeri tıka basa doldurmak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Şunları yap:</w:t>
      </w:r>
    </w:p>
    <w:p w:rsidR="00E66C00" w:rsidRPr="00E66C00" w:rsidRDefault="00E66C00" w:rsidP="00E6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Hatlar arası boşluk</w:t>
      </w:r>
    </w:p>
    <w:p w:rsidR="00E66C00" w:rsidRPr="00E66C00" w:rsidRDefault="00E66C00" w:rsidP="00E6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Margin’ler</w:t>
      </w:r>
      <w:proofErr w:type="spellEnd"/>
    </w:p>
    <w:p w:rsidR="00E66C00" w:rsidRPr="00E66C00" w:rsidRDefault="00E66C00" w:rsidP="00E66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“Göz dinlenme alanı”</w:t>
      </w:r>
    </w:p>
    <w:p w:rsidR="00E66C00" w:rsidRPr="00E66C00" w:rsidRDefault="00E66C00" w:rsidP="00E66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yaptığında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layout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nefes almalı.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4.3 “Detay Seviyesi” KURALINI UYGULA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şey her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 görünmemeli.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49"/>
      </w:tblGrid>
      <w:tr w:rsidR="00E66C00" w:rsidRPr="00E66C00" w:rsidTr="00E66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Zoom</w:t>
            </w:r>
            <w:proofErr w:type="spellEnd"/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Seviyesi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Görünen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Uzak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Hatlar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İstasyonlar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Yakın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  <w:proofErr w:type="spellEnd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OEE</w:t>
            </w:r>
          </w:p>
        </w:tc>
      </w:tr>
    </w:tbl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Bu:</w:t>
      </w:r>
    </w:p>
    <w:p w:rsidR="00E66C00" w:rsidRPr="00E66C00" w:rsidRDefault="00E66C00" w:rsidP="00E66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Performansı korur</w:t>
      </w:r>
    </w:p>
    <w:p w:rsidR="00E66C00" w:rsidRPr="00E66C00" w:rsidRDefault="00E66C00" w:rsidP="00E66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Görsel karmaşayı önler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🧩 5️</w:t>
      </w:r>
      <w:r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 xml:space="preserve"> </w:t>
      </w: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SVG + FRONTEND İÇİN ALTIN KURALLAR</w: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SVG HER ZAMAN INLINE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&lt;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img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background</w:t>
      </w:r>
      <w:proofErr w:type="gram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image</w:t>
      </w:r>
      <w:proofErr w:type="spellEnd"/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&lt;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svg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 içinde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ID ve CLASS BIRAKILABİLİR OLMALI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Figma’da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66C00" w:rsidRPr="00E66C00" w:rsidRDefault="00E66C00" w:rsidP="00E66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Sadece grup yapısı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Kodda:</w:t>
      </w:r>
    </w:p>
    <w:p w:rsidR="00E66C00" w:rsidRPr="00E66C00" w:rsidRDefault="00E66C00" w:rsidP="00E6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&lt;g 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="station-ST01" 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className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="</w:t>
      </w:r>
      <w:proofErr w:type="spellStart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station</w:t>
      </w:r>
      <w:proofErr w:type="spellEnd"/>
      <w:r w:rsidRPr="00E66C00">
        <w:rPr>
          <w:rFonts w:ascii="Courier New" w:eastAsia="Times New Roman" w:hAnsi="Courier New" w:cs="Courier New"/>
          <w:sz w:val="20"/>
          <w:szCs w:val="20"/>
          <w:lang w:eastAsia="tr-TR"/>
        </w:rPr>
        <w:t>"&gt;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5.3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Layout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= statik, Veri = dinamik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Bu ayrımı zihnine kazı: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02"/>
      </w:tblGrid>
      <w:tr w:rsidR="00E66C00" w:rsidRPr="00E66C00" w:rsidTr="00E66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Şey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Nerede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Konum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SVG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Boyut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SVG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Tıklama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React</w:t>
            </w:r>
            <w:proofErr w:type="spellEnd"/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Renk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CSS</w:t>
            </w:r>
          </w:p>
        </w:tc>
      </w:tr>
      <w:tr w:rsidR="00E66C00" w:rsidRPr="00E66C00" w:rsidTr="00E6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</w:t>
            </w:r>
          </w:p>
        </w:tc>
        <w:tc>
          <w:tcPr>
            <w:tcW w:w="0" w:type="auto"/>
            <w:vAlign w:val="center"/>
            <w:hideMark/>
          </w:tcPr>
          <w:p w:rsidR="00E66C00" w:rsidRPr="00E66C00" w:rsidRDefault="00E66C00" w:rsidP="00E6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66C0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SQL / API</w:t>
            </w:r>
          </w:p>
        </w:tc>
      </w:tr>
    </w:tbl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🚨</w:t>
      </w: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6️ EN SIK YAPILAN ÖLÜMCÜL HATALAR</w:t>
      </w:r>
    </w:p>
    <w:p w:rsidR="00E66C00" w:rsidRPr="00E66C00" w:rsidRDefault="00E66C00" w:rsidP="00E6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SVG’yi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parça çizmek</w:t>
      </w:r>
    </w:p>
    <w:p w:rsidR="00E66C00" w:rsidRPr="00E66C00" w:rsidRDefault="00E66C00" w:rsidP="00E6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Status’u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Figma’da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boyamak</w:t>
      </w:r>
    </w:p>
    <w:p w:rsidR="00E66C00" w:rsidRPr="00E66C00" w:rsidRDefault="00E66C00" w:rsidP="00E6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lastRenderedPageBreak/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Auto-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layout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kullanmak</w:t>
      </w:r>
    </w:p>
    <w:p w:rsidR="00E66C00" w:rsidRPr="00E66C00" w:rsidRDefault="00E66C00" w:rsidP="00E6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fabrika için tek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 düşünmek</w:t>
      </w:r>
    </w:p>
    <w:p w:rsidR="00E66C00" w:rsidRPr="00E66C00" w:rsidRDefault="00E66C00" w:rsidP="00E66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Tooltip’i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SVG içine gömmek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66C0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✅</w:t>
      </w: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tr-TR"/>
        </w:rPr>
        <w:t xml:space="preserve"> </w:t>
      </w:r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“DOĞRU YAPTIM MI?” KONTROL LİSTESİ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Şunları diyorsan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tamamsın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E66C00" w:rsidRPr="00E66C00" w:rsidRDefault="00E66C00" w:rsidP="00E6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İstasyonlar ayrı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group</w:t>
      </w:r>
      <w:proofErr w:type="spellEnd"/>
    </w:p>
    <w:p w:rsidR="00E66C00" w:rsidRPr="00E66C00" w:rsidRDefault="00E66C00" w:rsidP="00E6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İsimler anlamlı</w:t>
      </w:r>
    </w:p>
    <w:p w:rsidR="00E66C00" w:rsidRPr="00E66C00" w:rsidRDefault="00E66C00" w:rsidP="00E6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lambası ayrı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shape</w:t>
      </w:r>
      <w:proofErr w:type="spellEnd"/>
    </w:p>
    <w:p w:rsidR="00E66C00" w:rsidRPr="00E66C00" w:rsidRDefault="00E66C00" w:rsidP="00E6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SVG inline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render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ediliyor</w:t>
      </w:r>
    </w:p>
    <w:p w:rsidR="00E66C00" w:rsidRPr="00E66C00" w:rsidRDefault="00E66C00" w:rsidP="00E6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DOM’dan</w:t>
      </w:r>
      <w:proofErr w:type="spellEnd"/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erişilebiliyor</w:t>
      </w:r>
    </w:p>
    <w:p w:rsidR="00E66C00" w:rsidRPr="00E66C00" w:rsidRDefault="00E66C00" w:rsidP="00E66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Segoe UI Symbol" w:eastAsia="Times New Roman" w:hAnsi="Segoe UI Symbol" w:cs="Segoe UI Symbol"/>
          <w:sz w:val="24"/>
          <w:szCs w:val="24"/>
          <w:lang w:eastAsia="tr-TR"/>
        </w:rPr>
        <w:t>✔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Büyümeye açık</w:t>
      </w:r>
    </w:p>
    <w:p w:rsidR="00E66C00" w:rsidRPr="00E66C00" w:rsidRDefault="00E66C00" w:rsidP="00E6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E66C00" w:rsidRPr="00E66C00" w:rsidRDefault="00E66C00" w:rsidP="00E66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bookmarkStart w:id="0" w:name="_GoBack"/>
      <w:bookmarkEnd w:id="0"/>
      <w:r w:rsidRPr="00E66C0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 SÖZ (EN ÖNEMLİ CÜMLE)</w:t>
      </w:r>
    </w:p>
    <w:p w:rsidR="00E66C00" w:rsidRPr="00E66C00" w:rsidRDefault="00E66C00" w:rsidP="00E66C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İyi bir dijital ikiz </w:t>
      </w:r>
      <w:proofErr w:type="spellStart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layout’u</w:t>
      </w:r>
      <w:proofErr w:type="spellEnd"/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  <w:t>gelecekte eklenecek 100 özelliği kırmadan taşıyabilendir.</w:t>
      </w:r>
    </w:p>
    <w:p w:rsidR="00E66C00" w:rsidRPr="00E66C00" w:rsidRDefault="00E66C00" w:rsidP="00E66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 an sen </w:t>
      </w:r>
      <w:r w:rsidRPr="00E66C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mimariyle ilerliyorsun</w:t>
      </w:r>
      <w:r w:rsidRPr="00E66C0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4960C4" w:rsidRDefault="004960C4"/>
    <w:sectPr w:rsidR="00496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08DA"/>
    <w:multiLevelType w:val="multilevel"/>
    <w:tmpl w:val="7B6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0367"/>
    <w:multiLevelType w:val="multilevel"/>
    <w:tmpl w:val="8A8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6F2B"/>
    <w:multiLevelType w:val="multilevel"/>
    <w:tmpl w:val="437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72D6"/>
    <w:multiLevelType w:val="multilevel"/>
    <w:tmpl w:val="737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A4A2F"/>
    <w:multiLevelType w:val="multilevel"/>
    <w:tmpl w:val="67D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A4F53"/>
    <w:multiLevelType w:val="multilevel"/>
    <w:tmpl w:val="D5A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57D7"/>
    <w:multiLevelType w:val="multilevel"/>
    <w:tmpl w:val="3CA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26DE9"/>
    <w:multiLevelType w:val="multilevel"/>
    <w:tmpl w:val="911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16FDE"/>
    <w:multiLevelType w:val="multilevel"/>
    <w:tmpl w:val="E9C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96453"/>
    <w:multiLevelType w:val="multilevel"/>
    <w:tmpl w:val="34B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A1035"/>
    <w:multiLevelType w:val="multilevel"/>
    <w:tmpl w:val="CC9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E1FA4"/>
    <w:multiLevelType w:val="multilevel"/>
    <w:tmpl w:val="2C3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9"/>
  </w:num>
  <w:num w:numId="8">
    <w:abstractNumId w:val="11"/>
  </w:num>
  <w:num w:numId="9">
    <w:abstractNumId w:val="6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33"/>
    <w:rsid w:val="000B5769"/>
    <w:rsid w:val="004960C4"/>
    <w:rsid w:val="00AD1A33"/>
    <w:rsid w:val="00B46A07"/>
    <w:rsid w:val="00E6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7B00"/>
  <w15:chartTrackingRefBased/>
  <w15:docId w15:val="{D9F3C49D-E4C8-4F86-8C2D-DA3B1244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7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79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6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Can DONBALOĞLU</dc:creator>
  <cp:keywords/>
  <dc:description/>
  <cp:lastModifiedBy>Ali Can DONBALOĞLU</cp:lastModifiedBy>
  <cp:revision>2</cp:revision>
  <dcterms:created xsi:type="dcterms:W3CDTF">2026-01-19T07:12:00Z</dcterms:created>
  <dcterms:modified xsi:type="dcterms:W3CDTF">2026-01-19T07:14:00Z</dcterms:modified>
</cp:coreProperties>
</file>