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5A74" w14:textId="56A4111D" w:rsidR="001C3FF5" w:rsidRDefault="001C3FF5" w:rsidP="001C3F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Topics to Cover Linear Regression</w:t>
      </w:r>
    </w:p>
    <w:p w14:paraId="7AD5DAF0" w14:textId="686A9E57" w:rsidR="00A5142F" w:rsidRPr="00A5142F" w:rsidRDefault="00A5142F" w:rsidP="00A5142F">
      <w:pPr>
        <w:rPr>
          <w:b/>
          <w:bCs/>
          <w:sz w:val="24"/>
          <w:szCs w:val="24"/>
        </w:rPr>
      </w:pPr>
      <w:r w:rsidRPr="00A5142F">
        <w:rPr>
          <w:b/>
          <w:bCs/>
          <w:sz w:val="24"/>
          <w:szCs w:val="24"/>
        </w:rPr>
        <w:t>Beginner Level:</w:t>
      </w:r>
    </w:p>
    <w:p w14:paraId="793D1767" w14:textId="5D6CB8B9" w:rsidR="00A5142F" w:rsidRDefault="00A5142F" w:rsidP="00A5142F">
      <w:r>
        <w:t>1. Introduction to Linear Regression</w:t>
      </w:r>
    </w:p>
    <w:p w14:paraId="37B7D21D" w14:textId="175BE881" w:rsidR="00A5142F" w:rsidRDefault="00A5142F" w:rsidP="001C3FF5">
      <w:pPr>
        <w:pStyle w:val="ListParagraph"/>
        <w:numPr>
          <w:ilvl w:val="0"/>
          <w:numId w:val="2"/>
        </w:numPr>
      </w:pPr>
      <w:r>
        <w:t>What is Linear Regression?</w:t>
      </w:r>
    </w:p>
    <w:p w14:paraId="3BF34E2B" w14:textId="58EBC828" w:rsidR="001C3FF5" w:rsidRDefault="001C3FF5" w:rsidP="001C3FF5">
      <w:pPr>
        <w:pStyle w:val="ListParagraph"/>
        <w:numPr>
          <w:ilvl w:val="1"/>
          <w:numId w:val="2"/>
        </w:numPr>
        <w:jc w:val="both"/>
      </w:pPr>
      <w:r>
        <w:t xml:space="preserve">Linear Regression is a </w:t>
      </w:r>
      <w:r>
        <w:rPr>
          <w:rStyle w:val="Strong"/>
        </w:rPr>
        <w:t>supervised learning</w:t>
      </w:r>
      <w:r>
        <w:t xml:space="preserve"> algorithm used to model the relationship between a </w:t>
      </w:r>
      <w:r>
        <w:rPr>
          <w:rStyle w:val="Strong"/>
        </w:rPr>
        <w:t>dependent variable (target)</w:t>
      </w:r>
      <w:r>
        <w:t xml:space="preserve"> and one or more </w:t>
      </w:r>
      <w:r>
        <w:rPr>
          <w:rStyle w:val="Strong"/>
        </w:rPr>
        <w:t>independent variables (features)</w:t>
      </w:r>
      <w:r>
        <w:t>. The goal is to fit a line (or hyperplane) that minimizes the distance between the predicted and actual values.</w:t>
      </w:r>
    </w:p>
    <w:p w14:paraId="22047A94" w14:textId="76CAAEC4" w:rsidR="00A5142F" w:rsidRDefault="00A5142F" w:rsidP="001C3FF5">
      <w:pPr>
        <w:pStyle w:val="ListParagraph"/>
        <w:numPr>
          <w:ilvl w:val="0"/>
          <w:numId w:val="2"/>
        </w:numPr>
      </w:pPr>
      <w:r>
        <w:t>Use cases of Linear Regression</w:t>
      </w:r>
    </w:p>
    <w:p w14:paraId="589F85BF" w14:textId="1192C90B" w:rsidR="003707A4" w:rsidRDefault="003707A4" w:rsidP="003707A4">
      <w:pPr>
        <w:pStyle w:val="ListParagraph"/>
        <w:numPr>
          <w:ilvl w:val="1"/>
          <w:numId w:val="2"/>
        </w:numPr>
      </w:pPr>
      <w:r>
        <w:t>Predicting housing prices, stock market trends, sales forecasting, etc.</w:t>
      </w:r>
    </w:p>
    <w:p w14:paraId="20DF43A7" w14:textId="473763F1" w:rsidR="00A5142F" w:rsidRDefault="00A5142F" w:rsidP="001C3FF5">
      <w:pPr>
        <w:pStyle w:val="ListParagraph"/>
        <w:numPr>
          <w:ilvl w:val="0"/>
          <w:numId w:val="2"/>
        </w:numPr>
      </w:pPr>
      <w:r>
        <w:t>Types of Linear Regression (Simple, Multiple)</w:t>
      </w:r>
    </w:p>
    <w:p w14:paraId="3301F030" w14:textId="54C98935" w:rsidR="003707A4" w:rsidRDefault="003707A4" w:rsidP="003707A4">
      <w:pPr>
        <w:pStyle w:val="ListParagraph"/>
        <w:numPr>
          <w:ilvl w:val="1"/>
          <w:numId w:val="2"/>
        </w:numPr>
      </w:pPr>
      <w:r>
        <w:rPr>
          <w:rStyle w:val="Strong"/>
        </w:rPr>
        <w:t>Simple Linear Regression</w:t>
      </w:r>
      <w:r>
        <w:t>: One independent variable.</w:t>
      </w:r>
    </w:p>
    <w:p w14:paraId="52A1A66C" w14:textId="40E7B276" w:rsidR="003707A4" w:rsidRDefault="003707A4" w:rsidP="003707A4">
      <w:pPr>
        <w:pStyle w:val="ListParagraph"/>
        <w:numPr>
          <w:ilvl w:val="1"/>
          <w:numId w:val="2"/>
        </w:numPr>
      </w:pPr>
      <w:r>
        <w:rPr>
          <w:rStyle w:val="Strong"/>
        </w:rPr>
        <w:t>Multiple Linear Regression</w:t>
      </w:r>
      <w:r>
        <w:t>: More than one independent variable.</w:t>
      </w:r>
    </w:p>
    <w:p w14:paraId="303326E0" w14:textId="77777777" w:rsidR="00A5142F" w:rsidRDefault="00A5142F" w:rsidP="00A5142F"/>
    <w:p w14:paraId="3567249C" w14:textId="6653ABB3" w:rsidR="00A5142F" w:rsidRDefault="00A5142F" w:rsidP="00A5142F">
      <w:r>
        <w:t>2. Simple Linear Regression</w:t>
      </w:r>
    </w:p>
    <w:p w14:paraId="10E422DC" w14:textId="16A585AD" w:rsidR="003707A4" w:rsidRDefault="00A5142F" w:rsidP="003707A4">
      <w:pPr>
        <w:pStyle w:val="ListParagraph"/>
        <w:numPr>
          <w:ilvl w:val="0"/>
          <w:numId w:val="2"/>
        </w:numPr>
      </w:pPr>
      <w:r>
        <w:t xml:space="preserve">Linear equation:  </w:t>
      </w:r>
      <w:r w:rsidR="003707A4">
        <w:t>y = mx + c</w:t>
      </w:r>
    </w:p>
    <w:p w14:paraId="6705F358" w14:textId="269A533F" w:rsidR="003707A4" w:rsidRDefault="003707A4" w:rsidP="003707A4">
      <w:pPr>
        <w:pStyle w:val="ListParagraph"/>
        <w:numPr>
          <w:ilvl w:val="1"/>
          <w:numId w:val="2"/>
        </w:numPr>
      </w:pPr>
      <w:r>
        <w:t xml:space="preserve">Where </w:t>
      </w:r>
    </w:p>
    <w:p w14:paraId="0978606C" w14:textId="1695DF1B" w:rsidR="003707A4" w:rsidRDefault="003707A4" w:rsidP="003707A4">
      <w:pPr>
        <w:pStyle w:val="ListParagraph"/>
        <w:numPr>
          <w:ilvl w:val="2"/>
          <w:numId w:val="2"/>
        </w:numPr>
      </w:pPr>
      <w:r>
        <w:rPr>
          <w:rStyle w:val="mord"/>
        </w:rPr>
        <w:t>y</w:t>
      </w:r>
      <w:r>
        <w:t xml:space="preserve"> = dependent variable (the variable you want to predict)</w:t>
      </w:r>
    </w:p>
    <w:p w14:paraId="0E9CCAAE" w14:textId="6D9415B0" w:rsidR="003707A4" w:rsidRDefault="003707A4" w:rsidP="003707A4">
      <w:pPr>
        <w:pStyle w:val="ListParagraph"/>
        <w:numPr>
          <w:ilvl w:val="2"/>
          <w:numId w:val="2"/>
        </w:numPr>
      </w:pPr>
      <w:r>
        <w:rPr>
          <w:rStyle w:val="mord"/>
        </w:rPr>
        <w:t>x</w:t>
      </w:r>
      <w:r>
        <w:t xml:space="preserve"> = independent variable (the variable used for prediction)</w:t>
      </w:r>
    </w:p>
    <w:p w14:paraId="6510FF90" w14:textId="42FBEE60" w:rsidR="003707A4" w:rsidRDefault="003707A4" w:rsidP="003707A4">
      <w:pPr>
        <w:pStyle w:val="ListParagraph"/>
        <w:numPr>
          <w:ilvl w:val="2"/>
          <w:numId w:val="2"/>
        </w:numPr>
      </w:pPr>
      <w:r>
        <w:rPr>
          <w:rStyle w:val="mord"/>
        </w:rPr>
        <w:t>m</w:t>
      </w:r>
      <w:r>
        <w:t xml:space="preserve"> = slope of the line (how much </w:t>
      </w:r>
      <w:r>
        <w:rPr>
          <w:rStyle w:val="katex-mathml"/>
        </w:rPr>
        <w:t>y</w:t>
      </w:r>
      <w:r>
        <w:t xml:space="preserve"> changes for a unit change in </w:t>
      </w:r>
      <w:r>
        <w:rPr>
          <w:rStyle w:val="mord"/>
        </w:rPr>
        <w:t>x</w:t>
      </w:r>
      <w:r>
        <w:t>)</w:t>
      </w:r>
    </w:p>
    <w:p w14:paraId="0D37CB21" w14:textId="7177CBDD" w:rsidR="00A5142F" w:rsidRDefault="003707A4" w:rsidP="003707A4">
      <w:pPr>
        <w:pStyle w:val="ListParagraph"/>
        <w:numPr>
          <w:ilvl w:val="2"/>
          <w:numId w:val="2"/>
        </w:numPr>
      </w:pPr>
      <w:r>
        <w:rPr>
          <w:rStyle w:val="mord"/>
        </w:rPr>
        <w:t>c</w:t>
      </w:r>
      <w:r>
        <w:t xml:space="preserve"> = intercept (the value of </w:t>
      </w:r>
      <w:r>
        <w:rPr>
          <w:rStyle w:val="katex-mathml"/>
        </w:rPr>
        <w:t>y</w:t>
      </w:r>
      <w:r>
        <w:t xml:space="preserve"> when </w:t>
      </w:r>
      <w:r>
        <w:rPr>
          <w:rStyle w:val="katex-mathml"/>
        </w:rPr>
        <w:t>x=0</w:t>
      </w:r>
      <w:r>
        <w:t>)</w:t>
      </w:r>
    </w:p>
    <w:p w14:paraId="1BD4DD6A" w14:textId="77777777" w:rsidR="003707A4" w:rsidRDefault="003707A4" w:rsidP="003707A4">
      <w:pPr>
        <w:pStyle w:val="ListParagraph"/>
        <w:ind w:left="1944"/>
      </w:pPr>
    </w:p>
    <w:p w14:paraId="307871A7" w14:textId="61AA36BB" w:rsidR="00A5142F" w:rsidRDefault="00A5142F" w:rsidP="00A5142F">
      <w:r>
        <w:t>3. Assumptions of Linear Regression</w:t>
      </w:r>
    </w:p>
    <w:p w14:paraId="1A7E12DF" w14:textId="3C44439F" w:rsidR="003707A4" w:rsidRDefault="00A5142F" w:rsidP="00823D90">
      <w:pPr>
        <w:pStyle w:val="ListParagraph"/>
        <w:numPr>
          <w:ilvl w:val="0"/>
          <w:numId w:val="2"/>
        </w:numPr>
        <w:jc w:val="both"/>
      </w:pPr>
      <w:r w:rsidRPr="00823D90">
        <w:rPr>
          <w:b/>
          <w:bCs/>
        </w:rPr>
        <w:t>Linearity</w:t>
      </w:r>
      <w:r w:rsidR="00823D90" w:rsidRPr="00823D90">
        <w:rPr>
          <w:b/>
          <w:bCs/>
        </w:rPr>
        <w:t>:</w:t>
      </w:r>
      <w:r w:rsidR="00823D90">
        <w:t xml:space="preserve"> </w:t>
      </w:r>
      <w:r w:rsidR="003707A4">
        <w:t>The relationship between the independent and dependent variables is linear</w:t>
      </w:r>
      <w:r w:rsidR="003707A4">
        <w:t xml:space="preserve"> (straight line)</w:t>
      </w:r>
      <w:r w:rsidR="003707A4">
        <w:t>.</w:t>
      </w:r>
    </w:p>
    <w:p w14:paraId="5EB91610" w14:textId="28CE6CD1" w:rsidR="00A5142F" w:rsidRPr="00823D90" w:rsidRDefault="00A5142F" w:rsidP="00823D9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23D90">
        <w:rPr>
          <w:b/>
          <w:bCs/>
        </w:rPr>
        <w:t>Independence</w:t>
      </w:r>
      <w:r w:rsidR="00823D90">
        <w:rPr>
          <w:b/>
          <w:bCs/>
        </w:rPr>
        <w:t xml:space="preserve">: </w:t>
      </w:r>
      <w:r w:rsidR="00823D90">
        <w:t>The observations should be independent of each other.</w:t>
      </w:r>
    </w:p>
    <w:p w14:paraId="7D904D9C" w14:textId="1EEB5C5B" w:rsidR="00A5142F" w:rsidRPr="00823D90" w:rsidRDefault="00A5142F" w:rsidP="00823D9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23D90">
        <w:rPr>
          <w:b/>
          <w:bCs/>
        </w:rPr>
        <w:t>Homoscedasticity (Constant Variance)</w:t>
      </w:r>
      <w:r w:rsidR="00823D90">
        <w:rPr>
          <w:b/>
          <w:bCs/>
        </w:rPr>
        <w:t xml:space="preserve">: </w:t>
      </w:r>
      <w:r w:rsidR="00823D90">
        <w:t>The variance of the errors (residuals) is constant across all levels of the independent variable.</w:t>
      </w:r>
    </w:p>
    <w:p w14:paraId="23FE45CC" w14:textId="7F1DF942" w:rsidR="00A5142F" w:rsidRPr="00823D90" w:rsidRDefault="00A5142F" w:rsidP="00823D9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23D90">
        <w:rPr>
          <w:b/>
          <w:bCs/>
        </w:rPr>
        <w:t>Normality of Errors</w:t>
      </w:r>
      <w:r w:rsidR="00823D90">
        <w:rPr>
          <w:b/>
          <w:bCs/>
        </w:rPr>
        <w:t xml:space="preserve">: </w:t>
      </w:r>
      <w:r w:rsidR="00823D90">
        <w:t>The errors (differences between predicted and actual values) should be normally distributed.</w:t>
      </w:r>
    </w:p>
    <w:p w14:paraId="6CC85AC7" w14:textId="11E6F87C" w:rsidR="00A5142F" w:rsidRPr="00823D90" w:rsidRDefault="00A5142F" w:rsidP="00823D9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23D90">
        <w:rPr>
          <w:b/>
          <w:bCs/>
        </w:rPr>
        <w:t>No multicollinearity (for multiple linear regression)</w:t>
      </w:r>
      <w:r w:rsidR="00823D90">
        <w:rPr>
          <w:b/>
          <w:bCs/>
        </w:rPr>
        <w:t xml:space="preserve">: </w:t>
      </w:r>
      <w:r w:rsidR="00823D90">
        <w:t>The independent variables should not be too highly correlated with each other.</w:t>
      </w:r>
    </w:p>
    <w:p w14:paraId="5D4F82EC" w14:textId="77777777" w:rsidR="00A5142F" w:rsidRDefault="00A5142F" w:rsidP="00A5142F"/>
    <w:p w14:paraId="4E5E70AC" w14:textId="2F5D470C" w:rsidR="00A5142F" w:rsidRDefault="00A5142F" w:rsidP="00A5142F">
      <w:r>
        <w:t>4. Ordinary Least Squares (OLS)</w:t>
      </w:r>
    </w:p>
    <w:p w14:paraId="181567A1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- Derivation of OLS</w:t>
      </w:r>
    </w:p>
    <w:p w14:paraId="0835499C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- Concept of minimizing residuals</w:t>
      </w:r>
    </w:p>
    <w:p w14:paraId="7F558909" w14:textId="2698BB81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- Error term interpretation</w:t>
      </w:r>
      <w:r w:rsidR="00C968A9">
        <w:t xml:space="preserve"> </w:t>
      </w:r>
      <w:bookmarkStart w:id="0" w:name="_GoBack"/>
      <w:bookmarkEnd w:id="0"/>
    </w:p>
    <w:p w14:paraId="0F771449" w14:textId="77777777" w:rsidR="00A5142F" w:rsidRDefault="00A5142F" w:rsidP="00A5142F"/>
    <w:p w14:paraId="6651EB4A" w14:textId="216AD1F2" w:rsidR="00A5142F" w:rsidRDefault="00A5142F" w:rsidP="00A5142F">
      <w:r>
        <w:t>5. Metrics to Evaluate Linear Regression</w:t>
      </w:r>
    </w:p>
    <w:p w14:paraId="32ACF7E8" w14:textId="77777777" w:rsidR="00DF4881" w:rsidRPr="00DF4881" w:rsidRDefault="00DF4881" w:rsidP="00DF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t>Once the model is built, we need to evaluate how well it performs. Here are common evaluation metrics:</w:t>
      </w:r>
    </w:p>
    <w:p w14:paraId="30AF572C" w14:textId="77777777" w:rsidR="00DF4881" w:rsidRPr="00DF4881" w:rsidRDefault="00DF4881" w:rsidP="00DF4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b/>
          <w:bCs/>
          <w:sz w:val="24"/>
          <w:szCs w:val="24"/>
        </w:rPr>
        <w:t>a. Mean Squared Error (MSE):</w:t>
      </w:r>
    </w:p>
    <w:p w14:paraId="1BCBE6B9" w14:textId="57E985CA" w:rsidR="00DF4881" w:rsidRPr="00DF4881" w:rsidRDefault="00DF4881" w:rsidP="00DF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1BE944" wp14:editId="1AEB821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991267" cy="91452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881">
        <w:rPr>
          <w:rFonts w:ascii="Times New Roman" w:eastAsia="Times New Roman" w:hAnsi="Times New Roman" w:cs="Times New Roman"/>
          <w:sz w:val="24"/>
          <w:szCs w:val="24"/>
        </w:rPr>
        <w:t>It measures the average squared difference between the actual and predicted values.</w:t>
      </w:r>
    </w:p>
    <w:p w14:paraId="5A070BEF" w14:textId="5A64D92F" w:rsidR="00DF4881" w:rsidRPr="00DF4881" w:rsidRDefault="00DF4881" w:rsidP="00DF4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4A9653" wp14:editId="69ECCF57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943600" cy="14077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881">
        <w:rPr>
          <w:rFonts w:ascii="Times New Roman" w:eastAsia="Times New Roman" w:hAnsi="Times New Roman" w:cs="Times New Roman"/>
          <w:b/>
          <w:bCs/>
          <w:sz w:val="24"/>
          <w:szCs w:val="24"/>
        </w:rPr>
        <w:t>Lower MSE</w:t>
      </w:r>
      <w:r w:rsidRPr="00DF4881">
        <w:rPr>
          <w:rFonts w:ascii="Times New Roman" w:eastAsia="Times New Roman" w:hAnsi="Times New Roman" w:cs="Times New Roman"/>
          <w:sz w:val="24"/>
          <w:szCs w:val="24"/>
        </w:rPr>
        <w:t xml:space="preserve"> means better model performance.</w:t>
      </w:r>
    </w:p>
    <w:p w14:paraId="5BBB7DF2" w14:textId="7E3F386E" w:rsidR="00DF4881" w:rsidRPr="00DF4881" w:rsidRDefault="00DF4881" w:rsidP="00DF4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b/>
          <w:bCs/>
          <w:sz w:val="24"/>
          <w:szCs w:val="24"/>
        </w:rPr>
        <w:t>b. Root Mean Squared Error (RMSE):</w:t>
      </w:r>
    </w:p>
    <w:p w14:paraId="5CA6F52E" w14:textId="213836E7" w:rsidR="00DF4881" w:rsidRDefault="00DF4881" w:rsidP="00DF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EE5E95" wp14:editId="79ADF260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1924319" cy="466790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881">
        <w:rPr>
          <w:rFonts w:ascii="Times New Roman" w:eastAsia="Times New Roman" w:hAnsi="Times New Roman" w:cs="Times New Roman"/>
          <w:sz w:val="24"/>
          <w:szCs w:val="24"/>
        </w:rPr>
        <w:t>It is the square root of MSE, which brings the error metric back to the original scale of the data.</w:t>
      </w:r>
    </w:p>
    <w:p w14:paraId="5E583B64" w14:textId="01219D7B" w:rsidR="00DF4881" w:rsidRPr="00DF4881" w:rsidRDefault="00DF4881" w:rsidP="00DF4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b/>
          <w:bCs/>
          <w:sz w:val="24"/>
          <w:szCs w:val="24"/>
        </w:rPr>
        <w:t>c. Mean Absolute Error (MAE):</w:t>
      </w:r>
    </w:p>
    <w:p w14:paraId="607545CF" w14:textId="20C958D2" w:rsidR="00DF4881" w:rsidRPr="00DF4881" w:rsidRDefault="00DF4881" w:rsidP="00DF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41C6B2" wp14:editId="3CA4FEA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781688" cy="8954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881">
        <w:rPr>
          <w:rFonts w:ascii="Times New Roman" w:eastAsia="Times New Roman" w:hAnsi="Times New Roman" w:cs="Times New Roman"/>
          <w:sz w:val="24"/>
          <w:szCs w:val="24"/>
        </w:rPr>
        <w:t>It measures the average absolute difference between actual and predicted values.</w:t>
      </w:r>
    </w:p>
    <w:p w14:paraId="5A01C991" w14:textId="03B74560" w:rsidR="00DF4881" w:rsidRPr="00DF4881" w:rsidRDefault="00DF4881" w:rsidP="00DF4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b/>
          <w:bCs/>
          <w:sz w:val="24"/>
          <w:szCs w:val="24"/>
        </w:rPr>
        <w:t>d. R-squared (R²):</w:t>
      </w:r>
      <w:r w:rsidR="00653F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(need clarity)</w:t>
      </w:r>
    </w:p>
    <w:p w14:paraId="119EAF40" w14:textId="77777777" w:rsidR="00DF4881" w:rsidRPr="00DF4881" w:rsidRDefault="00DF4881" w:rsidP="00DF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81">
        <w:rPr>
          <w:rFonts w:ascii="Times New Roman" w:eastAsia="Times New Roman" w:hAnsi="Times New Roman" w:cs="Times New Roman"/>
          <w:sz w:val="24"/>
          <w:szCs w:val="24"/>
        </w:rPr>
        <w:t>This metric indicates the proportion of the variance in the dependent variable that is predictable from the independent variable(s). R-squared ranges from 0 to 1.</w:t>
      </w:r>
    </w:p>
    <w:p w14:paraId="2BDAC714" w14:textId="51859782" w:rsidR="00653F18" w:rsidRDefault="00653F18" w:rsidP="00A5142F">
      <w:pPr>
        <w:rPr>
          <w:b/>
          <w:bCs/>
          <w:sz w:val="24"/>
          <w:szCs w:val="24"/>
        </w:rPr>
      </w:pPr>
      <w:r w:rsidRPr="00653F18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D123E61" wp14:editId="6B0A26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1436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A3726" w14:textId="28ED1F69" w:rsidR="00A5142F" w:rsidRPr="00A5142F" w:rsidRDefault="00A5142F" w:rsidP="00A5142F">
      <w:pPr>
        <w:rPr>
          <w:b/>
          <w:bCs/>
          <w:sz w:val="24"/>
          <w:szCs w:val="24"/>
        </w:rPr>
      </w:pPr>
      <w:r w:rsidRPr="00A5142F">
        <w:rPr>
          <w:b/>
          <w:bCs/>
          <w:sz w:val="24"/>
          <w:szCs w:val="24"/>
        </w:rPr>
        <w:t>Intermediate Level:</w:t>
      </w:r>
    </w:p>
    <w:p w14:paraId="4912764F" w14:textId="24E569E3" w:rsidR="00A5142F" w:rsidRDefault="00A5142F" w:rsidP="00A5142F">
      <w:r>
        <w:t>6. Multiple Linear Regression</w:t>
      </w:r>
    </w:p>
    <w:p w14:paraId="645195CE" w14:textId="726D9A13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Expanding to multiple features:</w:t>
      </w:r>
      <w:r w:rsidR="00653F18">
        <w:t xml:space="preserve"> </w:t>
      </w:r>
      <w:r w:rsidR="00653F18">
        <w:t xml:space="preserve">When there are multiple independent variables, we extend the simple linear regression to </w:t>
      </w:r>
      <w:r w:rsidR="00653F18">
        <w:rPr>
          <w:rStyle w:val="Strong"/>
        </w:rPr>
        <w:t>Multiple Linear Regression</w:t>
      </w:r>
      <w:r w:rsidR="00653F18">
        <w:t>.</w:t>
      </w:r>
    </w:p>
    <w:p w14:paraId="28ECE943" w14:textId="69B0C641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Matrix formulation of linear regression</w:t>
      </w:r>
    </w:p>
    <w:p w14:paraId="3DB28E4B" w14:textId="0B5CCEBA" w:rsidR="00653F18" w:rsidRDefault="00653F18" w:rsidP="00653F18">
      <w:pPr>
        <w:pStyle w:val="ListParagraph"/>
        <w:ind w:left="504"/>
      </w:pPr>
      <w:r w:rsidRPr="00653F18">
        <w:drawing>
          <wp:inline distT="0" distB="0" distL="0" distR="0" wp14:anchorId="027375CA" wp14:editId="41926285">
            <wp:extent cx="5943600" cy="2027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789F" w14:textId="1B53675B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Interpretation of multiple coefficients</w:t>
      </w:r>
    </w:p>
    <w:p w14:paraId="35106828" w14:textId="122C3A76" w:rsidR="00653F18" w:rsidRDefault="00653F18" w:rsidP="00653F18">
      <w:pPr>
        <w:pStyle w:val="ListParagraph"/>
        <w:numPr>
          <w:ilvl w:val="1"/>
          <w:numId w:val="2"/>
        </w:numPr>
      </w:pPr>
      <w:r>
        <w:t xml:space="preserve">In </w:t>
      </w:r>
      <w:r>
        <w:rPr>
          <w:rStyle w:val="Strong"/>
        </w:rPr>
        <w:t>Multiple Linear Regression</w:t>
      </w:r>
      <w:r>
        <w:t xml:space="preserve">, the goal is to find the optimal values of </w:t>
      </w:r>
      <w:r>
        <w:rPr>
          <w:rStyle w:val="katex-mathml"/>
        </w:rPr>
        <w:t>w1,</w:t>
      </w:r>
      <w:r>
        <w:rPr>
          <w:rStyle w:val="katex-mathml"/>
        </w:rPr>
        <w:t xml:space="preserve"> </w:t>
      </w:r>
      <w:r>
        <w:rPr>
          <w:rStyle w:val="katex-mathml"/>
        </w:rPr>
        <w:t>w2,</w:t>
      </w:r>
      <w:r>
        <w:rPr>
          <w:rStyle w:val="katex-mathml"/>
        </w:rPr>
        <w:t xml:space="preserve"> </w:t>
      </w:r>
      <w:r>
        <w:rPr>
          <w:rStyle w:val="katex-mathml"/>
        </w:rPr>
        <w:t>…,</w:t>
      </w:r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wn</w:t>
      </w:r>
      <w:proofErr w:type="spellEnd"/>
      <w:r>
        <w:t xml:space="preserve"> and </w:t>
      </w:r>
      <w:r>
        <w:rPr>
          <w:rStyle w:val="katex-mathml"/>
        </w:rPr>
        <w:t>b</w:t>
      </w:r>
      <w:r>
        <w:t xml:space="preserve"> that minimize the error (difference between predicted and actual values).</w:t>
      </w:r>
    </w:p>
    <w:p w14:paraId="36C937F7" w14:textId="77777777" w:rsidR="00A5142F" w:rsidRDefault="00A5142F" w:rsidP="00A5142F"/>
    <w:p w14:paraId="6074CE27" w14:textId="49340EC7" w:rsidR="00A5142F" w:rsidRDefault="00A5142F" w:rsidP="00A5142F">
      <w:r>
        <w:t>7. Regularization in Linear Regression</w:t>
      </w:r>
    </w:p>
    <w:p w14:paraId="6D27B77D" w14:textId="7369AD1D" w:rsidR="001C52C0" w:rsidRDefault="001C52C0" w:rsidP="001C52C0">
      <w:pPr>
        <w:jc w:val="both"/>
      </w:pPr>
      <w:r>
        <w:t xml:space="preserve">Regularization techniques are used to </w:t>
      </w:r>
      <w:r>
        <w:rPr>
          <w:rStyle w:val="Strong"/>
        </w:rPr>
        <w:t>prevent overfitting</w:t>
      </w:r>
      <w:r>
        <w:t xml:space="preserve"> by adding a penalty to the size of the coefficients. This helps the model generalize better to unseen data.</w:t>
      </w:r>
    </w:p>
    <w:p w14:paraId="7C159CAF" w14:textId="535CA1AA" w:rsidR="00A5142F" w:rsidRDefault="00A5142F" w:rsidP="003707A4">
      <w:pPr>
        <w:pStyle w:val="ListParagraph"/>
        <w:numPr>
          <w:ilvl w:val="0"/>
          <w:numId w:val="2"/>
        </w:numPr>
      </w:pPr>
      <w:r>
        <w:t>L1 Regularization (Lasso)</w:t>
      </w:r>
    </w:p>
    <w:p w14:paraId="23B2D698" w14:textId="071AB1AB" w:rsidR="00EF3083" w:rsidRDefault="00EF3083" w:rsidP="00EF3083">
      <w:pPr>
        <w:pStyle w:val="ListParagraph"/>
        <w:numPr>
          <w:ilvl w:val="1"/>
          <w:numId w:val="2"/>
        </w:numPr>
      </w:pPr>
      <w:r w:rsidRPr="00EF3083">
        <w:drawing>
          <wp:anchor distT="0" distB="0" distL="114300" distR="114300" simplePos="0" relativeHeight="251663360" behindDoc="0" locked="0" layoutInCell="1" allowOverlap="1" wp14:anchorId="11F3398D" wp14:editId="261E9103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3591426" cy="847843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r>
        <w:rPr>
          <w:rStyle w:val="Strong"/>
        </w:rPr>
        <w:t>Lasso (Least Absolute Shrinkage and Selection Operator)</w:t>
      </w:r>
      <w:r>
        <w:t xml:space="preserve">, we add the </w:t>
      </w:r>
      <w:r>
        <w:rPr>
          <w:rStyle w:val="Strong"/>
        </w:rPr>
        <w:t>absolute value</w:t>
      </w:r>
      <w:r>
        <w:t xml:space="preserve"> of the coefficients as a penalty to the cost function.</w:t>
      </w:r>
    </w:p>
    <w:p w14:paraId="220DE2D9" w14:textId="77777777" w:rsidR="00EF3083" w:rsidRDefault="00EF3083" w:rsidP="00EF3083">
      <w:pPr>
        <w:pStyle w:val="ListParagraph"/>
        <w:ind w:left="1224"/>
      </w:pPr>
    </w:p>
    <w:p w14:paraId="3BEE0A78" w14:textId="09C47501" w:rsidR="00EF3083" w:rsidRDefault="00EF3083" w:rsidP="00EF3083">
      <w:pPr>
        <w:pStyle w:val="ListParagraph"/>
        <w:ind w:left="1224"/>
      </w:pPr>
      <w:r>
        <w:t xml:space="preserve">Where </w:t>
      </w:r>
      <w:r>
        <w:rPr>
          <w:rStyle w:val="katex-mathml"/>
        </w:rPr>
        <w:t>λ</w:t>
      </w:r>
      <w:r>
        <w:rPr>
          <w:rStyle w:val="katex-mathml"/>
        </w:rPr>
        <w:t xml:space="preserve"> </w:t>
      </w:r>
      <w:r>
        <w:t>is the regularization parameter controlling the strength of the penalty.</w:t>
      </w:r>
    </w:p>
    <w:p w14:paraId="50C9567E" w14:textId="27DFBA92" w:rsidR="00EF3083" w:rsidRDefault="00EF3083" w:rsidP="00EF3083">
      <w:pPr>
        <w:pStyle w:val="ListParagraph"/>
        <w:numPr>
          <w:ilvl w:val="1"/>
          <w:numId w:val="2"/>
        </w:numPr>
      </w:pPr>
      <w:r>
        <w:rPr>
          <w:rStyle w:val="Strong"/>
        </w:rPr>
        <w:lastRenderedPageBreak/>
        <w:t>Effect</w:t>
      </w:r>
      <w:r>
        <w:t xml:space="preserve">: Lasso regression can shrink some coefficients to zero, effectively performing </w:t>
      </w:r>
      <w:r>
        <w:rPr>
          <w:rStyle w:val="Strong"/>
        </w:rPr>
        <w:t>feature selection</w:t>
      </w:r>
      <w:r>
        <w:t>.</w:t>
      </w:r>
    </w:p>
    <w:p w14:paraId="4D054D2D" w14:textId="4AF70D06" w:rsidR="00EF3083" w:rsidRDefault="00EF3083" w:rsidP="00EF3083">
      <w:pPr>
        <w:pStyle w:val="ListParagraph"/>
        <w:numPr>
          <w:ilvl w:val="1"/>
          <w:numId w:val="2"/>
        </w:numPr>
      </w:pPr>
      <w:r>
        <w:t>Example</w:t>
      </w:r>
    </w:p>
    <w:p w14:paraId="02BB8888" w14:textId="09ED4070" w:rsidR="00EF3083" w:rsidRDefault="00EF3083" w:rsidP="00EF3083">
      <w:pPr>
        <w:pStyle w:val="ListParagraph"/>
        <w:numPr>
          <w:ilvl w:val="2"/>
          <w:numId w:val="2"/>
        </w:numPr>
      </w:pPr>
      <w:r>
        <w:t>In predicting house prices, if the distance to the city becomes irrelevant, Lasso might set its coefficient to 0.</w:t>
      </w:r>
    </w:p>
    <w:p w14:paraId="517A8230" w14:textId="77777777" w:rsidR="00EF3083" w:rsidRDefault="00EF3083" w:rsidP="00EF3083">
      <w:pPr>
        <w:pStyle w:val="ListParagraph"/>
        <w:ind w:left="504"/>
      </w:pPr>
    </w:p>
    <w:p w14:paraId="6428E2B4" w14:textId="00261EDC" w:rsidR="00A5142F" w:rsidRDefault="00A5142F" w:rsidP="003707A4">
      <w:pPr>
        <w:pStyle w:val="ListParagraph"/>
        <w:numPr>
          <w:ilvl w:val="0"/>
          <w:numId w:val="2"/>
        </w:numPr>
      </w:pPr>
      <w:r>
        <w:t>L2 Regularization (Ridge)</w:t>
      </w:r>
    </w:p>
    <w:p w14:paraId="0B61AA48" w14:textId="40803FA8" w:rsidR="00EF3083" w:rsidRDefault="00EF3083" w:rsidP="00EF3083">
      <w:pPr>
        <w:pStyle w:val="ListParagraph"/>
        <w:numPr>
          <w:ilvl w:val="1"/>
          <w:numId w:val="2"/>
        </w:numPr>
      </w:pPr>
      <w:r w:rsidRPr="00EF3083">
        <w:drawing>
          <wp:anchor distT="0" distB="0" distL="114300" distR="114300" simplePos="0" relativeHeight="251664384" behindDoc="0" locked="0" layoutInCell="1" allowOverlap="1" wp14:anchorId="0E7184B0" wp14:editId="1316DFAF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429479" cy="78115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</w:t>
      </w:r>
      <w:r>
        <w:rPr>
          <w:rStyle w:val="Strong"/>
        </w:rPr>
        <w:t>Ridge Regression</w:t>
      </w:r>
      <w:r>
        <w:t xml:space="preserve">, we add the </w:t>
      </w:r>
      <w:r>
        <w:rPr>
          <w:rStyle w:val="Strong"/>
        </w:rPr>
        <w:t>square of the coefficients</w:t>
      </w:r>
      <w:r>
        <w:t xml:space="preserve"> as a penalty.</w:t>
      </w:r>
    </w:p>
    <w:p w14:paraId="53AD1A8A" w14:textId="7636B48E" w:rsidR="00EF3083" w:rsidRDefault="00EF3083" w:rsidP="00EF3083">
      <w:pPr>
        <w:pStyle w:val="ListParagraph"/>
        <w:numPr>
          <w:ilvl w:val="1"/>
          <w:numId w:val="2"/>
        </w:numPr>
      </w:pPr>
      <w:r>
        <w:rPr>
          <w:rStyle w:val="Strong"/>
        </w:rPr>
        <w:t>Effect</w:t>
      </w:r>
      <w:r>
        <w:t>: Ridge regression doesn’t set coefficients to 0 but makes them smaller, which reduces the risk of overfitting.</w:t>
      </w:r>
    </w:p>
    <w:p w14:paraId="094E80C2" w14:textId="77777777" w:rsidR="00EF3083" w:rsidRDefault="00EF3083" w:rsidP="00EF3083">
      <w:pPr>
        <w:pStyle w:val="ListParagraph"/>
        <w:ind w:left="504"/>
      </w:pPr>
    </w:p>
    <w:p w14:paraId="0F8DFA6C" w14:textId="23AE3A31" w:rsidR="00A5142F" w:rsidRDefault="00A5142F" w:rsidP="003707A4">
      <w:pPr>
        <w:pStyle w:val="ListParagraph"/>
        <w:numPr>
          <w:ilvl w:val="0"/>
          <w:numId w:val="2"/>
        </w:numPr>
      </w:pPr>
      <w:r>
        <w:t>Elastic Net Regularization</w:t>
      </w:r>
    </w:p>
    <w:p w14:paraId="6DFB279D" w14:textId="626EF62D" w:rsidR="00EF3083" w:rsidRDefault="00EF3083" w:rsidP="00EF3083">
      <w:pPr>
        <w:pStyle w:val="ListParagraph"/>
        <w:numPr>
          <w:ilvl w:val="1"/>
          <w:numId w:val="2"/>
        </w:numPr>
      </w:pPr>
      <w:r>
        <w:rPr>
          <w:rStyle w:val="Strong"/>
        </w:rPr>
        <w:t>Elastic Net</w:t>
      </w:r>
      <w:r>
        <w:t xml:space="preserve"> is a combination of </w:t>
      </w:r>
      <w:r>
        <w:rPr>
          <w:rStyle w:val="Strong"/>
        </w:rPr>
        <w:t>L1</w:t>
      </w:r>
      <w:r>
        <w:t xml:space="preserve"> and </w:t>
      </w:r>
      <w:r>
        <w:rPr>
          <w:rStyle w:val="Strong"/>
        </w:rPr>
        <w:t>L2</w:t>
      </w:r>
      <w:r>
        <w:t xml:space="preserve"> regularization:</w:t>
      </w:r>
    </w:p>
    <w:p w14:paraId="3C452A66" w14:textId="77777777" w:rsidR="00EF3083" w:rsidRDefault="00EF3083" w:rsidP="00EF3083">
      <w:pPr>
        <w:pStyle w:val="ListParagraph"/>
        <w:ind w:left="1224"/>
      </w:pPr>
    </w:p>
    <w:p w14:paraId="55E701F3" w14:textId="49CF999E" w:rsidR="00EF3083" w:rsidRDefault="00EF3083" w:rsidP="00EF3083">
      <w:pPr>
        <w:pStyle w:val="ListParagraph"/>
        <w:ind w:left="1224"/>
      </w:pPr>
      <w:r w:rsidRPr="00EF3083">
        <w:drawing>
          <wp:inline distT="0" distB="0" distL="0" distR="0" wp14:anchorId="047A44B0" wp14:editId="61A9CAA2">
            <wp:extent cx="4848902" cy="79068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AB58" w14:textId="7CF1627F" w:rsidR="00A5142F" w:rsidRDefault="00A5142F" w:rsidP="003707A4">
      <w:pPr>
        <w:pStyle w:val="ListParagraph"/>
        <w:numPr>
          <w:ilvl w:val="0"/>
          <w:numId w:val="2"/>
        </w:numPr>
      </w:pPr>
      <w:r>
        <w:t>Use cases for regularization (handling overfitting)</w:t>
      </w:r>
    </w:p>
    <w:p w14:paraId="4AD62BF4" w14:textId="77777777" w:rsidR="00A5142F" w:rsidRDefault="00A5142F" w:rsidP="00A5142F"/>
    <w:p w14:paraId="15611971" w14:textId="44786964" w:rsidR="00A5142F" w:rsidRDefault="00A5142F" w:rsidP="00A5142F">
      <w:r>
        <w:t>8. Feature Selection and Engineering</w:t>
      </w:r>
    </w:p>
    <w:p w14:paraId="5A6FEF1A" w14:textId="17464C51" w:rsidR="00EF3083" w:rsidRDefault="00EF3083" w:rsidP="0037402B">
      <w:pPr>
        <w:jc w:val="both"/>
      </w:pPr>
      <w:r>
        <w:t xml:space="preserve">Feature engineering involves </w:t>
      </w:r>
      <w:r>
        <w:rPr>
          <w:rStyle w:val="Strong"/>
        </w:rPr>
        <w:t>creating new features</w:t>
      </w:r>
      <w:r>
        <w:t xml:space="preserve"> or transforming existing ones to improve the model’s performance.</w:t>
      </w:r>
    </w:p>
    <w:p w14:paraId="4919C9CF" w14:textId="6CD116B2" w:rsidR="00A5142F" w:rsidRDefault="00A5142F" w:rsidP="003707A4">
      <w:pPr>
        <w:pStyle w:val="ListParagraph"/>
        <w:numPr>
          <w:ilvl w:val="0"/>
          <w:numId w:val="2"/>
        </w:numPr>
      </w:pPr>
      <w:r>
        <w:t>Interaction terms</w:t>
      </w:r>
    </w:p>
    <w:p w14:paraId="2C609237" w14:textId="76F15024" w:rsidR="0037402B" w:rsidRDefault="0037402B" w:rsidP="0037402B">
      <w:pPr>
        <w:pStyle w:val="ListParagraph"/>
        <w:numPr>
          <w:ilvl w:val="1"/>
          <w:numId w:val="2"/>
        </w:numPr>
      </w:pPr>
      <w:r>
        <w:t>Sometimes the relationship between the dependent variable and independent variables is not purely linear. Interaction terms allow for the relationship between two variables to be modeled.</w:t>
      </w:r>
    </w:p>
    <w:p w14:paraId="229C6A0B" w14:textId="451E6F43" w:rsidR="0037402B" w:rsidRPr="0037402B" w:rsidRDefault="0037402B" w:rsidP="0037402B">
      <w:pPr>
        <w:pStyle w:val="ListParagraph"/>
        <w:numPr>
          <w:ilvl w:val="1"/>
          <w:numId w:val="2"/>
        </w:numPr>
        <w:rPr>
          <w:b/>
          <w:bCs/>
        </w:rPr>
      </w:pPr>
      <w:r w:rsidRPr="0037402B">
        <w:rPr>
          <w:b/>
          <w:bCs/>
        </w:rPr>
        <w:t xml:space="preserve">Example: </w:t>
      </w:r>
      <w:r>
        <w:t xml:space="preserve">Predicting house prices where the effect of the number of bedrooms depends on the size of the house. The interaction term could be </w:t>
      </w:r>
      <w:r>
        <w:rPr>
          <w:rStyle w:val="katex-mathml"/>
        </w:rPr>
        <w:t>Size</w:t>
      </w:r>
      <w:r>
        <w:rPr>
          <w:rStyle w:val="katex-mathml"/>
        </w:rPr>
        <w:t xml:space="preserve"> </w:t>
      </w:r>
      <w:r>
        <w:rPr>
          <w:rStyle w:val="katex-mathml"/>
        </w:rPr>
        <w:t>×</w:t>
      </w:r>
      <w:r>
        <w:rPr>
          <w:rStyle w:val="katex-mathml"/>
        </w:rPr>
        <w:t xml:space="preserve"> </w:t>
      </w:r>
      <w:r>
        <w:rPr>
          <w:rStyle w:val="katex-mathml"/>
        </w:rPr>
        <w:t>Number of Bedrooms</w:t>
      </w:r>
      <w:r>
        <w:rPr>
          <w:rStyle w:val="katex-mathml"/>
        </w:rPr>
        <w:t xml:space="preserve">. </w:t>
      </w:r>
    </w:p>
    <w:p w14:paraId="7D5FE828" w14:textId="3B9F41F8" w:rsidR="00A5142F" w:rsidRDefault="00A5142F" w:rsidP="003707A4">
      <w:pPr>
        <w:pStyle w:val="ListParagraph"/>
        <w:numPr>
          <w:ilvl w:val="0"/>
          <w:numId w:val="2"/>
        </w:numPr>
      </w:pPr>
      <w:r>
        <w:t>Polynomial features</w:t>
      </w:r>
    </w:p>
    <w:p w14:paraId="67B29EC2" w14:textId="16BC73EE" w:rsidR="0037402B" w:rsidRDefault="0037402B" w:rsidP="0037402B">
      <w:pPr>
        <w:pStyle w:val="ListParagraph"/>
        <w:numPr>
          <w:ilvl w:val="1"/>
          <w:numId w:val="2"/>
        </w:numPr>
      </w:pPr>
      <w:r w:rsidRPr="0037402B">
        <w:drawing>
          <wp:anchor distT="0" distB="0" distL="114300" distR="114300" simplePos="0" relativeHeight="251665408" behindDoc="0" locked="0" layoutInCell="1" allowOverlap="1" wp14:anchorId="47CDC2AB" wp14:editId="3BC7E4F3">
            <wp:simplePos x="0" y="0"/>
            <wp:positionH relativeFrom="margin">
              <wp:posOffset>1167765</wp:posOffset>
            </wp:positionH>
            <wp:positionV relativeFrom="paragraph">
              <wp:posOffset>599440</wp:posOffset>
            </wp:positionV>
            <wp:extent cx="4248743" cy="333422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Polynomial regression is a type of regression in which the relationship between the independent variable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and the dependent variable </w:t>
      </w:r>
      <w:r>
        <w:rPr>
          <w:rStyle w:val="katex-mathml"/>
        </w:rPr>
        <w:t>y</w:t>
      </w:r>
      <w:r>
        <w:t xml:space="preserve"> is modeled as an </w:t>
      </w:r>
      <w:r>
        <w:rPr>
          <w:rStyle w:val="katex-mathml"/>
        </w:rPr>
        <w:t>n</w:t>
      </w:r>
      <w:r>
        <w:t>-degree polynomial.</w:t>
      </w:r>
    </w:p>
    <w:p w14:paraId="635A3E31" w14:textId="2970E957" w:rsidR="00A5142F" w:rsidRDefault="00A5142F" w:rsidP="003707A4">
      <w:pPr>
        <w:pStyle w:val="ListParagraph"/>
        <w:numPr>
          <w:ilvl w:val="0"/>
          <w:numId w:val="2"/>
        </w:numPr>
      </w:pPr>
    </w:p>
    <w:p w14:paraId="1810BACA" w14:textId="30DE51B1" w:rsidR="00A5142F" w:rsidRPr="0037402B" w:rsidRDefault="0037402B" w:rsidP="0037402B">
      <w:pPr>
        <w:pStyle w:val="ListParagraph"/>
        <w:numPr>
          <w:ilvl w:val="1"/>
          <w:numId w:val="2"/>
        </w:numPr>
        <w:rPr>
          <w:b/>
          <w:bCs/>
        </w:rPr>
      </w:pPr>
      <w:r w:rsidRPr="0037402B">
        <w:rPr>
          <w:b/>
          <w:bCs/>
        </w:rPr>
        <w:lastRenderedPageBreak/>
        <w:t>Example</w:t>
      </w:r>
      <w:r>
        <w:rPr>
          <w:b/>
          <w:bCs/>
        </w:rPr>
        <w:t xml:space="preserve">: </w:t>
      </w:r>
      <w:r>
        <w:t xml:space="preserve">If the relationship between house price and size isn’t linear but quadratic, you could use polynomial features: </w:t>
      </w:r>
      <w:r w:rsidRPr="0037402B">
        <w:rPr>
          <w:rStyle w:val="mord"/>
          <w:b/>
          <w:bCs/>
        </w:rPr>
        <w:t>Size</w:t>
      </w:r>
      <w:r>
        <w:t xml:space="preserve"> and </w:t>
      </w:r>
      <w:r w:rsidRPr="0037402B">
        <w:rPr>
          <w:rStyle w:val="katex-mathml"/>
          <w:b/>
          <w:bCs/>
        </w:rPr>
        <w:t>Size</w:t>
      </w:r>
      <w:r w:rsidRPr="0037402B">
        <w:rPr>
          <w:rStyle w:val="katex-mathml"/>
          <w:b/>
          <w:bCs/>
        </w:rPr>
        <w:t>^</w:t>
      </w:r>
      <w:r w:rsidRPr="0037402B">
        <w:rPr>
          <w:rStyle w:val="katex-mathml"/>
          <w:b/>
          <w:bCs/>
        </w:rPr>
        <w:t>2</w:t>
      </w:r>
      <w:r>
        <w:t>.</w:t>
      </w:r>
    </w:p>
    <w:p w14:paraId="54DA9AD1" w14:textId="5BF0D12F" w:rsidR="00A5142F" w:rsidRDefault="00A5142F" w:rsidP="00A5142F">
      <w:r>
        <w:t>9. Multicollinearity and Its Effects</w:t>
      </w:r>
    </w:p>
    <w:p w14:paraId="4095E8C4" w14:textId="3EAEA126" w:rsidR="0037402B" w:rsidRDefault="0037402B" w:rsidP="0037402B">
      <w:pPr>
        <w:jc w:val="both"/>
      </w:pPr>
      <w:r>
        <w:rPr>
          <w:rStyle w:val="Strong"/>
        </w:rPr>
        <w:t>Multicollinearity</w:t>
      </w:r>
      <w:r>
        <w:t xml:space="preserve"> occurs when independent variables are highly correlated, which can make the model unstable and cause issues in interpreting the coefficients.</w:t>
      </w:r>
    </w:p>
    <w:p w14:paraId="6172300C" w14:textId="07E39DA0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Variance Inflation Factor (VIF)</w:t>
      </w:r>
    </w:p>
    <w:p w14:paraId="735560EE" w14:textId="0F7630D4" w:rsidR="0037402B" w:rsidRDefault="0037402B" w:rsidP="0037402B">
      <w:pPr>
        <w:pStyle w:val="ListParagraph"/>
        <w:numPr>
          <w:ilvl w:val="1"/>
          <w:numId w:val="2"/>
        </w:numPr>
        <w:jc w:val="both"/>
      </w:pPr>
      <w:r>
        <w:t>VIF is a measure used to detect multicollinearity. A high VIF (&gt;10) indicates a high degree of correlation between independent variables.</w:t>
      </w:r>
    </w:p>
    <w:p w14:paraId="443BFE85" w14:textId="365AA946" w:rsidR="0037402B" w:rsidRDefault="0037402B" w:rsidP="0037402B">
      <w:pPr>
        <w:pStyle w:val="ListParagraph"/>
        <w:numPr>
          <w:ilvl w:val="1"/>
          <w:numId w:val="2"/>
        </w:numPr>
        <w:jc w:val="both"/>
      </w:pPr>
      <w:r w:rsidRPr="0037402B">
        <w:rPr>
          <w:b/>
          <w:bCs/>
        </w:rPr>
        <w:t>Example:</w:t>
      </w:r>
      <w:r>
        <w:t xml:space="preserve"> </w:t>
      </w:r>
      <w:r>
        <w:t>If house size and number of bedrooms are highly correlated (e.g., larger houses usually have more bedrooms), the model might struggle to distinguish their individual effects on house prices.</w:t>
      </w:r>
    </w:p>
    <w:p w14:paraId="74AA1A51" w14:textId="4222B733" w:rsidR="00A5142F" w:rsidRDefault="00A5142F" w:rsidP="003707A4">
      <w:pPr>
        <w:pStyle w:val="ListParagraph"/>
        <w:numPr>
          <w:ilvl w:val="0"/>
          <w:numId w:val="2"/>
        </w:numPr>
      </w:pPr>
      <w:r>
        <w:t>How to detect and handle multicollinearity</w:t>
      </w:r>
    </w:p>
    <w:p w14:paraId="3CC08D16" w14:textId="77777777" w:rsidR="00A5142F" w:rsidRDefault="00A5142F" w:rsidP="00A5142F"/>
    <w:p w14:paraId="41F161FA" w14:textId="525FB923" w:rsidR="00A5142F" w:rsidRDefault="00A5142F" w:rsidP="00A5142F">
      <w:r>
        <w:t>10. Bias-Variance Trade-off</w:t>
      </w:r>
    </w:p>
    <w:p w14:paraId="3D4E5F76" w14:textId="67B70A8F" w:rsidR="00251797" w:rsidRDefault="00251797" w:rsidP="00A5142F">
      <w:r>
        <w:t xml:space="preserve">The </w:t>
      </w:r>
      <w:r>
        <w:rPr>
          <w:rStyle w:val="Strong"/>
        </w:rPr>
        <w:t>Bias-Variance Trade-off</w:t>
      </w:r>
      <w:r>
        <w:t xml:space="preserve"> is a key concept in model performance</w:t>
      </w:r>
    </w:p>
    <w:p w14:paraId="741D0ECD" w14:textId="76BBB94D" w:rsidR="00251797" w:rsidRDefault="00251797" w:rsidP="00251797">
      <w:pPr>
        <w:pStyle w:val="ListParagraph"/>
        <w:numPr>
          <w:ilvl w:val="0"/>
          <w:numId w:val="9"/>
        </w:numPr>
      </w:pPr>
      <w:r>
        <w:rPr>
          <w:rStyle w:val="Strong"/>
        </w:rPr>
        <w:t>Bias</w:t>
      </w:r>
      <w:r>
        <w:t>: Error due to overly simplistic models (underfitting).</w:t>
      </w:r>
    </w:p>
    <w:p w14:paraId="1AC0A494" w14:textId="142FEA51" w:rsidR="00251797" w:rsidRDefault="00251797" w:rsidP="00251797">
      <w:pPr>
        <w:pStyle w:val="ListParagraph"/>
        <w:numPr>
          <w:ilvl w:val="0"/>
          <w:numId w:val="9"/>
        </w:numPr>
      </w:pPr>
      <w:r>
        <w:rPr>
          <w:rStyle w:val="Strong"/>
        </w:rPr>
        <w:t>Variance</w:t>
      </w:r>
      <w:r>
        <w:t>: Error due to overly complex models (overfitting).</w:t>
      </w:r>
    </w:p>
    <w:p w14:paraId="0D3CD17D" w14:textId="0C1BE47E" w:rsidR="00251797" w:rsidRDefault="00251797" w:rsidP="00251797">
      <w:pPr>
        <w:pStyle w:val="ListParagraph"/>
        <w:ind w:left="504"/>
      </w:pPr>
      <w:r>
        <w:t xml:space="preserve">The goal is to find the right balance between </w:t>
      </w:r>
      <w:r>
        <w:rPr>
          <w:rStyle w:val="Strong"/>
        </w:rPr>
        <w:t>bias</w:t>
      </w:r>
      <w:r>
        <w:t xml:space="preserve"> and </w:t>
      </w:r>
      <w:r>
        <w:rPr>
          <w:rStyle w:val="Strong"/>
        </w:rPr>
        <w:t>variance</w:t>
      </w:r>
      <w:r>
        <w:t xml:space="preserve"> to improve generalization.</w:t>
      </w:r>
    </w:p>
    <w:p w14:paraId="3BFD78DC" w14:textId="77777777" w:rsidR="00251797" w:rsidRDefault="00251797" w:rsidP="00251797">
      <w:pPr>
        <w:pStyle w:val="Heading4"/>
      </w:pPr>
      <w:r>
        <w:rPr>
          <w:rStyle w:val="Strong"/>
          <w:b/>
          <w:bCs/>
        </w:rPr>
        <w:t>Example</w:t>
      </w:r>
      <w:r>
        <w:t>:</w:t>
      </w:r>
    </w:p>
    <w:p w14:paraId="06125649" w14:textId="77777777" w:rsidR="00251797" w:rsidRDefault="00251797" w:rsidP="002517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Underfitting</w:t>
      </w:r>
      <w:r>
        <w:t>: A straight line (simple model) might not capture the trend in the house prices properly.</w:t>
      </w:r>
    </w:p>
    <w:p w14:paraId="0884D124" w14:textId="77777777" w:rsidR="00251797" w:rsidRDefault="00251797" w:rsidP="0025179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Overfitting</w:t>
      </w:r>
      <w:r>
        <w:t>: A model with too many polynomial terms might fit the noise in the data and not generalize to new houses.</w:t>
      </w:r>
    </w:p>
    <w:p w14:paraId="59358173" w14:textId="77777777" w:rsidR="00251797" w:rsidRDefault="00251797" w:rsidP="003707A4">
      <w:pPr>
        <w:pStyle w:val="ListParagraph"/>
        <w:numPr>
          <w:ilvl w:val="0"/>
          <w:numId w:val="2"/>
        </w:numPr>
      </w:pPr>
    </w:p>
    <w:p w14:paraId="620EA646" w14:textId="77777777" w:rsidR="00A5142F" w:rsidRDefault="00A5142F" w:rsidP="00A5142F"/>
    <w:p w14:paraId="670DC317" w14:textId="580DC13D" w:rsidR="00A5142F" w:rsidRPr="00A5142F" w:rsidRDefault="00A5142F" w:rsidP="00A5142F">
      <w:pPr>
        <w:rPr>
          <w:b/>
          <w:bCs/>
          <w:sz w:val="24"/>
          <w:szCs w:val="24"/>
        </w:rPr>
      </w:pPr>
      <w:r w:rsidRPr="00A5142F">
        <w:rPr>
          <w:b/>
          <w:bCs/>
          <w:sz w:val="24"/>
          <w:szCs w:val="24"/>
        </w:rPr>
        <w:t>Advanced Level:</w:t>
      </w:r>
    </w:p>
    <w:p w14:paraId="16022645" w14:textId="3EE38091" w:rsidR="00A5142F" w:rsidRDefault="00A5142F" w:rsidP="00A5142F">
      <w:r>
        <w:t>11. Gradient Descent Optimization</w:t>
      </w:r>
    </w:p>
    <w:p w14:paraId="6B82E188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Batch Gradient Descent</w:t>
      </w:r>
    </w:p>
    <w:p w14:paraId="17130EA7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Stochastic Gradient Descent (SGD)</w:t>
      </w:r>
    </w:p>
    <w:p w14:paraId="5125D40A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Mini-Batch Gradient Descent</w:t>
      </w:r>
    </w:p>
    <w:p w14:paraId="33446664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Convergence criteria, learning rate, and its impact</w:t>
      </w:r>
    </w:p>
    <w:p w14:paraId="6218CD3D" w14:textId="77777777" w:rsidR="00A5142F" w:rsidRDefault="00A5142F" w:rsidP="00A5142F"/>
    <w:p w14:paraId="6C867EDD" w14:textId="6CB9D54A" w:rsidR="00A5142F" w:rsidRDefault="00A5142F" w:rsidP="00A5142F">
      <w:r>
        <w:t>12. Advanced Assumptions Testing</w:t>
      </w:r>
    </w:p>
    <w:p w14:paraId="7EBDDF17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Breusch-Pagan Test (for heteroscedasticity)</w:t>
      </w:r>
    </w:p>
    <w:p w14:paraId="55246A78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lastRenderedPageBreak/>
        <w:t xml:space="preserve">    - Durbin-Watson Test (for autocorrelation)</w:t>
      </w:r>
    </w:p>
    <w:p w14:paraId="711553D5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Shapiro-Wilk Test (for normality of residuals)</w:t>
      </w:r>
    </w:p>
    <w:p w14:paraId="5A3E1534" w14:textId="77777777" w:rsidR="00A5142F" w:rsidRDefault="00A5142F" w:rsidP="00A5142F"/>
    <w:p w14:paraId="1AC04B6D" w14:textId="7F5B6D38" w:rsidR="00A5142F" w:rsidRDefault="00A5142F" w:rsidP="00A5142F">
      <w:r>
        <w:t>13. Diagnostics in Linear Regression</w:t>
      </w:r>
    </w:p>
    <w:p w14:paraId="5E1A5EC6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Residual plots</w:t>
      </w:r>
    </w:p>
    <w:p w14:paraId="34B2CB64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Cook’s distance and leverage points</w:t>
      </w:r>
    </w:p>
    <w:p w14:paraId="4A317FAA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Outliers and influential observations</w:t>
      </w:r>
    </w:p>
    <w:p w14:paraId="67FB6968" w14:textId="77777777" w:rsidR="00A5142F" w:rsidRDefault="00A5142F" w:rsidP="00A5142F"/>
    <w:p w14:paraId="3307B404" w14:textId="6ED2E342" w:rsidR="00A5142F" w:rsidRDefault="00A5142F" w:rsidP="00A5142F">
      <w:r>
        <w:t>14. Generalized Linear Models (GLMs)</w:t>
      </w:r>
    </w:p>
    <w:p w14:paraId="4991D33F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Moving beyond linearity (Logistic regression, Poisson regression)</w:t>
      </w:r>
    </w:p>
    <w:p w14:paraId="7A61F0E6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Link functions and exponential family distribution</w:t>
      </w:r>
    </w:p>
    <w:p w14:paraId="1A639FAB" w14:textId="77777777" w:rsidR="00A5142F" w:rsidRDefault="00A5142F" w:rsidP="00A5142F"/>
    <w:p w14:paraId="7AF11D30" w14:textId="684B5DC5" w:rsidR="00A5142F" w:rsidRDefault="00A5142F" w:rsidP="00A5142F">
      <w:r>
        <w:t>15. Handling Complex Data with Linear Regression</w:t>
      </w:r>
    </w:p>
    <w:p w14:paraId="0EF9B1E0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Interaction terms and higher-order polynomial regression</w:t>
      </w:r>
    </w:p>
    <w:p w14:paraId="1C29A689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Robust regression techniques (e.g., Huber regression)</w:t>
      </w:r>
    </w:p>
    <w:p w14:paraId="04E6862D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Ridge regression, Lasso, and Elastic Net</w:t>
      </w:r>
    </w:p>
    <w:p w14:paraId="1AB62CDD" w14:textId="77777777" w:rsidR="00A5142F" w:rsidRDefault="00A5142F" w:rsidP="00A5142F"/>
    <w:p w14:paraId="59E3DCD2" w14:textId="2F897745" w:rsidR="00A5142F" w:rsidRDefault="00A5142F" w:rsidP="00A5142F">
      <w:r>
        <w:t>16. Bayesian Linear Regression</w:t>
      </w:r>
    </w:p>
    <w:p w14:paraId="159B4985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Bayesian interpretation of regression</w:t>
      </w:r>
    </w:p>
    <w:p w14:paraId="01603602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Priors and posteriors in linear models</w:t>
      </w:r>
    </w:p>
    <w:p w14:paraId="6304912A" w14:textId="77777777" w:rsidR="00A5142F" w:rsidRDefault="00A5142F" w:rsidP="00A5142F"/>
    <w:p w14:paraId="4141D911" w14:textId="7BF2DB8C" w:rsidR="00A5142F" w:rsidRDefault="00A5142F" w:rsidP="00A5142F">
      <w:r>
        <w:t>17. Sparse Linear Regression Models</w:t>
      </w:r>
    </w:p>
    <w:p w14:paraId="16313A32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Understanding LASSO as sparse regression</w:t>
      </w:r>
    </w:p>
    <w:p w14:paraId="79923B8B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Use cases for feature selection using L1 regularization</w:t>
      </w:r>
    </w:p>
    <w:p w14:paraId="7A034A37" w14:textId="77777777" w:rsidR="00A5142F" w:rsidRDefault="00A5142F" w:rsidP="00A5142F"/>
    <w:p w14:paraId="6B431098" w14:textId="00F59CF2" w:rsidR="00A5142F" w:rsidRDefault="00A5142F" w:rsidP="00A5142F">
      <w:r>
        <w:t>18. Advanced Optimization Techniques</w:t>
      </w:r>
    </w:p>
    <w:p w14:paraId="06E097B9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Regularization paths (LARS algorithm)</w:t>
      </w:r>
    </w:p>
    <w:p w14:paraId="71295B76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Coordinate descent optimization for Lasso</w:t>
      </w:r>
    </w:p>
    <w:p w14:paraId="5AA6B41A" w14:textId="77777777" w:rsidR="00A5142F" w:rsidRDefault="00A5142F" w:rsidP="00A5142F"/>
    <w:p w14:paraId="48583B90" w14:textId="37B8BA57" w:rsidR="00A5142F" w:rsidRDefault="00A5142F" w:rsidP="00A5142F">
      <w:r>
        <w:t>19. Implementing Linear Regression in Python</w:t>
      </w:r>
    </w:p>
    <w:p w14:paraId="7BF1CF49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Using libraries like `</w:t>
      </w:r>
      <w:proofErr w:type="spellStart"/>
      <w:r>
        <w:t>scikit</w:t>
      </w:r>
      <w:proofErr w:type="spellEnd"/>
      <w:r>
        <w:t>-learn`, `</w:t>
      </w:r>
      <w:proofErr w:type="spellStart"/>
      <w:r>
        <w:t>statsmodels</w:t>
      </w:r>
      <w:proofErr w:type="spellEnd"/>
      <w:r>
        <w:t>`, `pandas`, and `</w:t>
      </w:r>
      <w:proofErr w:type="spellStart"/>
      <w:r>
        <w:t>numpy</w:t>
      </w:r>
      <w:proofErr w:type="spellEnd"/>
      <w:r>
        <w:t>`</w:t>
      </w:r>
    </w:p>
    <w:p w14:paraId="06AA2AC5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Manual implementation from scratch</w:t>
      </w:r>
    </w:p>
    <w:p w14:paraId="493775CC" w14:textId="77777777" w:rsidR="00A5142F" w:rsidRDefault="00A5142F" w:rsidP="00A5142F"/>
    <w:p w14:paraId="6FAEEFB8" w14:textId="32A4A750" w:rsidR="00A5142F" w:rsidRDefault="00A5142F" w:rsidP="00A5142F">
      <w:r>
        <w:t>20. Applications of Linear Regression in Real-World Problems</w:t>
      </w:r>
    </w:p>
    <w:p w14:paraId="252F532B" w14:textId="77777777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Time series forecasting (e.g., ARIMA models)</w:t>
      </w:r>
    </w:p>
    <w:p w14:paraId="23964CB3" w14:textId="42793B30" w:rsidR="00A5142F" w:rsidRDefault="00A5142F" w:rsidP="003707A4">
      <w:pPr>
        <w:pStyle w:val="ListParagraph"/>
        <w:numPr>
          <w:ilvl w:val="0"/>
          <w:numId w:val="2"/>
        </w:numPr>
      </w:pPr>
      <w:r>
        <w:t xml:space="preserve">    - Economic modeling, marketing analysis, etc.</w:t>
      </w:r>
    </w:p>
    <w:p w14:paraId="3FE07EB3" w14:textId="44C3F24B" w:rsidR="00DF4881" w:rsidRDefault="00DF4881" w:rsidP="00DF4881"/>
    <w:p w14:paraId="2C32F8B2" w14:textId="3A7B8926" w:rsidR="00DF4881" w:rsidRDefault="00DF4881" w:rsidP="00DF4881"/>
    <w:p w14:paraId="30495165" w14:textId="20328E0C" w:rsidR="00DF4881" w:rsidRDefault="00DF4881" w:rsidP="00DF4881">
      <w:r>
        <w:t>Terms</w:t>
      </w:r>
    </w:p>
    <w:p w14:paraId="4E8013E3" w14:textId="72AE11F0" w:rsidR="00DF4881" w:rsidRDefault="00DF4881" w:rsidP="00DF4881">
      <w:pPr>
        <w:pStyle w:val="ListParagraph"/>
        <w:numPr>
          <w:ilvl w:val="0"/>
          <w:numId w:val="5"/>
        </w:numPr>
      </w:pPr>
      <w:r w:rsidRPr="00DF4881">
        <w:rPr>
          <w:b/>
          <w:bCs/>
        </w:rPr>
        <w:t>Residual:</w:t>
      </w:r>
      <w:r>
        <w:t xml:space="preserve"> Difference between the actual value and predicted value</w:t>
      </w:r>
    </w:p>
    <w:p w14:paraId="5D32865F" w14:textId="01D0809A" w:rsidR="00785F1C" w:rsidRDefault="00A5142F" w:rsidP="00A5142F">
      <w:r>
        <w:t xml:space="preserve">    </w:t>
      </w:r>
    </w:p>
    <w:sectPr w:rsidR="0078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745D"/>
    <w:multiLevelType w:val="multilevel"/>
    <w:tmpl w:val="E83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C6868"/>
    <w:multiLevelType w:val="hybridMultilevel"/>
    <w:tmpl w:val="3998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66A9"/>
    <w:multiLevelType w:val="hybridMultilevel"/>
    <w:tmpl w:val="FD4CD2DC"/>
    <w:lvl w:ilvl="0" w:tplc="AC108E8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9CD04B8"/>
    <w:multiLevelType w:val="hybridMultilevel"/>
    <w:tmpl w:val="7046CD3C"/>
    <w:lvl w:ilvl="0" w:tplc="AC108E8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4E07"/>
    <w:multiLevelType w:val="hybridMultilevel"/>
    <w:tmpl w:val="42BC9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138DA"/>
    <w:multiLevelType w:val="hybridMultilevel"/>
    <w:tmpl w:val="8B025C5A"/>
    <w:lvl w:ilvl="0" w:tplc="AC108E8C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73F34"/>
    <w:multiLevelType w:val="hybridMultilevel"/>
    <w:tmpl w:val="E3D4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93AB3"/>
    <w:multiLevelType w:val="multilevel"/>
    <w:tmpl w:val="56B6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2225E"/>
    <w:multiLevelType w:val="multilevel"/>
    <w:tmpl w:val="2CC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85941"/>
    <w:multiLevelType w:val="multilevel"/>
    <w:tmpl w:val="CC2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zMLIwsbA0MDQ2tTBX0lEKTi0uzszPAykwrgUA2EEIsiwAAAA="/>
  </w:docVars>
  <w:rsids>
    <w:rsidRoot w:val="00586D04"/>
    <w:rsid w:val="001C3FF5"/>
    <w:rsid w:val="001C52C0"/>
    <w:rsid w:val="00251797"/>
    <w:rsid w:val="003707A4"/>
    <w:rsid w:val="0037402B"/>
    <w:rsid w:val="00586D04"/>
    <w:rsid w:val="00653F18"/>
    <w:rsid w:val="00785F1C"/>
    <w:rsid w:val="00823D90"/>
    <w:rsid w:val="00A41D89"/>
    <w:rsid w:val="00A5142F"/>
    <w:rsid w:val="00C968A9"/>
    <w:rsid w:val="00D419FE"/>
    <w:rsid w:val="00DF4881"/>
    <w:rsid w:val="00E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C1B5"/>
  <w15:chartTrackingRefBased/>
  <w15:docId w15:val="{D4C3355F-AF9C-40AE-9A7B-450991F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48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3FF5"/>
    <w:rPr>
      <w:b/>
      <w:bCs/>
    </w:rPr>
  </w:style>
  <w:style w:type="character" w:customStyle="1" w:styleId="mord">
    <w:name w:val="mord"/>
    <w:basedOn w:val="DefaultParagraphFont"/>
    <w:rsid w:val="003707A4"/>
  </w:style>
  <w:style w:type="character" w:customStyle="1" w:styleId="katex-mathml">
    <w:name w:val="katex-mathml"/>
    <w:basedOn w:val="DefaultParagraphFont"/>
    <w:rsid w:val="003707A4"/>
  </w:style>
  <w:style w:type="character" w:customStyle="1" w:styleId="mrel">
    <w:name w:val="mrel"/>
    <w:basedOn w:val="DefaultParagraphFont"/>
    <w:rsid w:val="003707A4"/>
  </w:style>
  <w:style w:type="character" w:customStyle="1" w:styleId="Heading4Char">
    <w:name w:val="Heading 4 Char"/>
    <w:basedOn w:val="DefaultParagraphFont"/>
    <w:link w:val="Heading4"/>
    <w:uiPriority w:val="9"/>
    <w:rsid w:val="00DF48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DF4881"/>
  </w:style>
  <w:style w:type="character" w:customStyle="1" w:styleId="vlist-s">
    <w:name w:val="vlist-s"/>
    <w:basedOn w:val="DefaultParagraphFont"/>
    <w:rsid w:val="00DF4881"/>
  </w:style>
  <w:style w:type="character" w:customStyle="1" w:styleId="mclose">
    <w:name w:val="mclose"/>
    <w:basedOn w:val="DefaultParagraphFont"/>
    <w:rsid w:val="00DF4881"/>
  </w:style>
  <w:style w:type="character" w:customStyle="1" w:styleId="mop">
    <w:name w:val="mop"/>
    <w:basedOn w:val="DefaultParagraphFont"/>
    <w:rsid w:val="00DF4881"/>
  </w:style>
  <w:style w:type="character" w:customStyle="1" w:styleId="mbin">
    <w:name w:val="mbin"/>
    <w:basedOn w:val="DefaultParagraphFont"/>
    <w:rsid w:val="00DF4881"/>
  </w:style>
  <w:style w:type="character" w:customStyle="1" w:styleId="mpunct">
    <w:name w:val="mpunct"/>
    <w:basedOn w:val="DefaultParagraphFont"/>
    <w:rsid w:val="00DF4881"/>
  </w:style>
  <w:style w:type="character" w:customStyle="1" w:styleId="minner">
    <w:name w:val="minner"/>
    <w:basedOn w:val="DefaultParagraphFont"/>
    <w:rsid w:val="0065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5</cp:revision>
  <dcterms:created xsi:type="dcterms:W3CDTF">2024-09-12T08:20:00Z</dcterms:created>
  <dcterms:modified xsi:type="dcterms:W3CDTF">2024-09-12T13:17:00Z</dcterms:modified>
</cp:coreProperties>
</file>