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5E4" w:rsidRPr="008935E4" w:rsidRDefault="008935E4">
      <w:pPr>
        <w:rPr>
          <w:b/>
        </w:rPr>
      </w:pPr>
      <w:r w:rsidRPr="008935E4">
        <w:rPr>
          <w:b/>
        </w:rPr>
        <w:t>Background</w:t>
      </w:r>
    </w:p>
    <w:p w:rsidR="0012059D" w:rsidRDefault="004711FF" w:rsidP="004F22F4">
      <w:pPr>
        <w:jc w:val="both"/>
        <w:rPr>
          <w:color w:val="000000"/>
        </w:rPr>
      </w:pPr>
      <w:r>
        <w:rPr>
          <w:color w:val="000000"/>
        </w:rPr>
        <w:t>According to the World Health Organization (WHO), around 50 million people worldwide have epilepsy</w:t>
      </w:r>
      <w:r w:rsidR="008935E4">
        <w:rPr>
          <w:color w:val="000000"/>
        </w:rPr>
        <w:t xml:space="preserve">. </w:t>
      </w:r>
      <w:r w:rsidR="00DA476A">
        <w:rPr>
          <w:color w:val="000000"/>
        </w:rPr>
        <w:t xml:space="preserve">Epilepsy </w:t>
      </w:r>
      <w:r w:rsidR="005C71C7">
        <w:rPr>
          <w:color w:val="000000"/>
        </w:rPr>
        <w:t xml:space="preserve">is a neurodegenerative disorder </w:t>
      </w:r>
      <w:r w:rsidR="004F22F4">
        <w:rPr>
          <w:color w:val="000000"/>
        </w:rPr>
        <w:t xml:space="preserve">whose crucial sign is the incidence of epileptic seizures. A seizure is a sudden surge of electrical activity in the brain that can cause changes in the behavior, sensations or consciousness. The causes of epilepsy may include genetic factors, brain injury, brain infection or structural abnormalities in the brain. </w:t>
      </w:r>
      <w:r w:rsidR="006C5445">
        <w:rPr>
          <w:color w:val="000000"/>
        </w:rPr>
        <w:t>There is no cure of epilepsy, but the condition can often be managed with medication</w:t>
      </w:r>
      <w:r w:rsidR="009D5D2C">
        <w:rPr>
          <w:color w:val="000000"/>
        </w:rPr>
        <w:t xml:space="preserve"> and early handling of patient from seizure attack.</w:t>
      </w:r>
    </w:p>
    <w:p w:rsidR="006C5445" w:rsidRDefault="006C5445" w:rsidP="004F22F4">
      <w:pPr>
        <w:jc w:val="both"/>
      </w:pPr>
    </w:p>
    <w:p w:rsidR="006C5445" w:rsidRDefault="006C5445" w:rsidP="004F22F4">
      <w:pPr>
        <w:jc w:val="both"/>
        <w:rPr>
          <w:b/>
        </w:rPr>
      </w:pPr>
      <w:r w:rsidRPr="006C5445">
        <w:rPr>
          <w:b/>
        </w:rPr>
        <w:t>Motivation</w:t>
      </w:r>
    </w:p>
    <w:p w:rsidR="00F22464" w:rsidRDefault="009D5D2C" w:rsidP="004F22F4">
      <w:pPr>
        <w:jc w:val="both"/>
      </w:pPr>
      <w:r>
        <w:t xml:space="preserve">Living with epilepsy can be challenging, as it can impact daily activities and increase the risk of injury during a seizure. According to studies of CDC (Centers for Disease Control and Prevention), Sudden Unexpected Death in Epilepsy (SUDEP) are about 1.16 over every 1000 epileptic cases. </w:t>
      </w:r>
      <w:r w:rsidR="00F22464">
        <w:t xml:space="preserve">And overall prevalence of epilepsy in Pakistan is estimated to be 9.99 per 1000 population. And at least 20 percent of all patients with epilepsy retain seizures due to treatment inefficiency. These alarming facts are the main motivation for several researchers to invent new reliable and </w:t>
      </w:r>
      <w:r w:rsidR="008C6C51">
        <w:t>cost-efficient</w:t>
      </w:r>
      <w:r w:rsidR="00F22464">
        <w:t xml:space="preserve"> methods like smart nursing and smart monitoring systems.  </w:t>
      </w:r>
    </w:p>
    <w:p w:rsidR="00F22464" w:rsidRDefault="00F22464" w:rsidP="004F22F4">
      <w:pPr>
        <w:jc w:val="both"/>
      </w:pPr>
    </w:p>
    <w:p w:rsidR="00F22464" w:rsidRPr="00F22464" w:rsidRDefault="00F22464" w:rsidP="004F22F4">
      <w:pPr>
        <w:jc w:val="both"/>
        <w:rPr>
          <w:b/>
          <w:sz w:val="28"/>
        </w:rPr>
      </w:pPr>
      <w:r w:rsidRPr="00F22464">
        <w:rPr>
          <w:b/>
          <w:sz w:val="28"/>
        </w:rPr>
        <w:t>After Paraphrasing</w:t>
      </w:r>
    </w:p>
    <w:p w:rsidR="006C5445" w:rsidRDefault="008C6C51" w:rsidP="004F22F4">
      <w:pPr>
        <w:jc w:val="both"/>
        <w:rPr>
          <w:b/>
        </w:rPr>
      </w:pPr>
      <w:r w:rsidRPr="008C6C51">
        <w:rPr>
          <w:b/>
        </w:rPr>
        <w:t>Background</w:t>
      </w:r>
      <w:r w:rsidR="00F22464" w:rsidRPr="008C6C51">
        <w:rPr>
          <w:b/>
        </w:rPr>
        <w:t xml:space="preserve">  </w:t>
      </w:r>
    </w:p>
    <w:p w:rsidR="008C6C51" w:rsidRDefault="008C6C51" w:rsidP="004F22F4">
      <w:pPr>
        <w:jc w:val="both"/>
      </w:pPr>
      <w:r w:rsidRPr="008C6C51">
        <w:t>The World Health Organization (WHO) estimates that 50 million individuals worldwide suffer from epilepsy. The frequency of epileptic seizures is a key sign of epilepsy, a neurodegenerative disorder. A seizure is a brief increase in brain electrical activity that can disrupt consciousness, sensations, or behavior. Genetic factors, head trauma, brain infections, or anatomical abnormalities in the brain can all be contributing factors to epilepsy. Although there is no known cure for epilepsy, the disorder is generally treated with medication and early diagnosis to prevent seizures.</w:t>
      </w:r>
    </w:p>
    <w:p w:rsidR="008C6C51" w:rsidRDefault="008C6C51" w:rsidP="004F22F4">
      <w:pPr>
        <w:jc w:val="both"/>
      </w:pPr>
    </w:p>
    <w:p w:rsidR="008C6C51" w:rsidRDefault="008C6C51" w:rsidP="004F22F4">
      <w:pPr>
        <w:jc w:val="both"/>
        <w:rPr>
          <w:b/>
        </w:rPr>
      </w:pPr>
      <w:r w:rsidRPr="008C6C51">
        <w:rPr>
          <w:b/>
        </w:rPr>
        <w:t xml:space="preserve">Motivation </w:t>
      </w:r>
      <w:bookmarkStart w:id="0" w:name="_GoBack"/>
    </w:p>
    <w:bookmarkEnd w:id="0"/>
    <w:p w:rsidR="008C6C51" w:rsidRPr="008C6C51" w:rsidRDefault="008C6C51" w:rsidP="004F22F4">
      <w:pPr>
        <w:jc w:val="both"/>
      </w:pPr>
      <w:r w:rsidRPr="008C6C51">
        <w:t>Living with epilepsy can be problematic since it affects routine activities and raises the risk of being injured when having a seizure. Sudden Unexpected Death in Epilepsy (SUDEP), according to studies by the CDC (Centers for Disease Control and Prevention), occurs in around 1.16 out of every 1000 epileptic cases. And the estimated prevalence of epilepsy in Pakistan is 9.99 cases per 1000 people. Moreover, at least 20% of epilepsy patients continue to have seizures as a result of ineffective treatment. These alarming statistics are what pushes many researchers to develop innovative, reliable, and efficient technologies like smart nursing and smart monitoring systems.</w:t>
      </w:r>
    </w:p>
    <w:sectPr w:rsidR="008C6C51" w:rsidRPr="008C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58"/>
    <w:rsid w:val="0012059D"/>
    <w:rsid w:val="004711FF"/>
    <w:rsid w:val="004F22F4"/>
    <w:rsid w:val="005C71C7"/>
    <w:rsid w:val="006C5445"/>
    <w:rsid w:val="008935E4"/>
    <w:rsid w:val="008C6C51"/>
    <w:rsid w:val="009450C7"/>
    <w:rsid w:val="009D5D2C"/>
    <w:rsid w:val="00DA476A"/>
    <w:rsid w:val="00F03558"/>
    <w:rsid w:val="00F2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A47B"/>
  <w15:chartTrackingRefBased/>
  <w15:docId w15:val="{4332A20C-25FB-4B30-B7BB-7034B5F6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1</cp:revision>
  <dcterms:created xsi:type="dcterms:W3CDTF">2023-03-23T04:11:00Z</dcterms:created>
  <dcterms:modified xsi:type="dcterms:W3CDTF">2023-03-23T08:32:00Z</dcterms:modified>
</cp:coreProperties>
</file>