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Wheel – User Stories &amp; Flows</w:t>
      </w:r>
    </w:p>
    <w:p>
      <w:pPr>
        <w:pStyle w:val="Heading1"/>
      </w:pPr>
      <w:r>
        <w:t>The Wheel – User Stories &amp; Flows</w:t>
      </w:r>
    </w:p>
    <w:p>
      <w:pPr>
        <w:pStyle w:val="Heading2"/>
      </w:pPr>
      <w:r>
        <w:t>1. Overview</w:t>
        <w:br/>
        <w:t>This document captures the core user stories and flows across the Journey System and integrated modules of The Wheel platform. It includes role-based interactions, expected user goals, and typical flow sequences to support product design and QA.</w:t>
      </w:r>
    </w:p>
    <w:p>
      <w:pPr>
        <w:pStyle w:val="Heading2"/>
      </w:pPr>
      <w:r>
        <w:t>2. Personas</w:t>
      </w:r>
    </w:p>
    <w:p>
      <w:r>
        <w:t>### 2.1 Founder</w:t>
        <w:br/>
        <w:t>- Can configure their startup’s journey with phases and stages</w:t>
        <w:br/>
        <w:t>- Wants AI-powered suggestions for what to do next</w:t>
        <w:br/>
        <w:t>- Needs to invite team members, assign tasks, track progress</w:t>
        <w:br/>
        <w:t>- Can discover vendors, use templates, and request help contextually</w:t>
      </w:r>
    </w:p>
    <w:p>
      <w:r>
        <w:t>### 2.2 Team Member</w:t>
        <w:br/>
        <w:t>- Sees assigned tasks, dependencies, and blockers</w:t>
        <w:br/>
        <w:t>- Accesses relevant resources and tools without seeing unrelated company info</w:t>
        <w:br/>
        <w:t>- Participates in standups, feedback, and milestone reviews</w:t>
      </w:r>
    </w:p>
    <w:p>
      <w:r>
        <w:t>### 2.3 Advisor / Consultant</w:t>
        <w:br/>
        <w:t>- Can view read-only progress for specific domains or companies</w:t>
        <w:br/>
        <w:t>- Leaves comments and suggestions on tasks or documents</w:t>
        <w:br/>
        <w:t>- Gets notified when their help is requested</w:t>
      </w:r>
    </w:p>
    <w:p>
      <w:r>
        <w:t>### 2.4 Vendor</w:t>
        <w:br/>
        <w:t>- Completes onboarding flow to get listed in the Marketplace</w:t>
        <w:br/>
        <w:t>- Responds to RFPs, submits proposals</w:t>
        <w:br/>
        <w:t>- Interacts through built-in tools to fulfill service milestones</w:t>
      </w:r>
    </w:p>
    <w:p>
      <w:pPr>
        <w:pStyle w:val="Heading2"/>
      </w:pPr>
      <w:r>
        <w:t>3. Journey Flows</w:t>
      </w:r>
    </w:p>
    <w:p>
      <w:r>
        <w:t>### 3.1 Journey Setup Flow</w:t>
        <w:br/>
        <w:t>1. Founder logs in and selects startup mode</w:t>
        <w:br/>
        <w:t>2. AI-assisted intake configures a base journey template</w:t>
        <w:br/>
        <w:t>3. Founder customizes phases, adds/removes stages</w:t>
        <w:br/>
        <w:t>4. System pre-populates tasks with links to templates and tools</w:t>
      </w:r>
    </w:p>
    <w:p>
      <w:r>
        <w:t>### 3.2 Task Completion Flow</w:t>
        <w:br/>
        <w:t>1. Team member views assigned tasks</w:t>
        <w:br/>
        <w:t>2. Opens context-aware sidebar with links to:</w:t>
        <w:br/>
        <w:t xml:space="preserve">   - Templates</w:t>
        <w:br/>
        <w:t xml:space="preserve">   - AI suggestions</w:t>
        <w:br/>
        <w:t xml:space="preserve">   - Vendors</w:t>
        <w:br/>
        <w:t>3. Marks task complete → triggers milestone recalculation and AI check-in</w:t>
      </w:r>
    </w:p>
    <w:p>
      <w:r>
        <w:t>### 3.3 Request Help Flow</w:t>
        <w:br/>
        <w:t>1. Founder flags task as blocked</w:t>
        <w:br/>
        <w:t>2. System recommends:</w:t>
        <w:br/>
        <w:t xml:space="preserve">   - Community discussion thread</w:t>
        <w:br/>
        <w:t xml:space="preserve">   - Relevant vendors</w:t>
        <w:br/>
        <w:t xml:space="preserve">   - Matching advisor</w:t>
        <w:br/>
        <w:t>3. Help is requested and linked to the journey context</w:t>
      </w:r>
    </w:p>
    <w:p>
      <w:pPr>
        <w:pStyle w:val="Heading2"/>
      </w:pPr>
      <w:r>
        <w:t>4. Community Flows</w:t>
      </w:r>
    </w:p>
    <w:p>
      <w:r>
        <w:t>### 4.1 Peer Match Flow</w:t>
        <w:br/>
        <w:t>1. User opts in to peer matching</w:t>
        <w:br/>
        <w:t>2. AI recommends a small group based on stage, domain, and timezone</w:t>
        <w:br/>
        <w:t>3. Matches confirmed and synced to shared journey check-ins</w:t>
      </w:r>
    </w:p>
    <w:p>
      <w:r>
        <w:t>### 4.2 Discussion Flow</w:t>
        <w:br/>
        <w:t>1. User opens a question or comment in the Community</w:t>
        <w:br/>
        <w:t>2. System links the discussion to a Journey task or stage</w:t>
        <w:br/>
        <w:t>3. Contributors add notes or suggest resources, rated and bookmarked</w:t>
      </w:r>
    </w:p>
    <w:p>
      <w:pPr>
        <w:pStyle w:val="Heading2"/>
      </w:pPr>
      <w:r>
        <w:t>5. Marketplace Flows</w:t>
      </w:r>
    </w:p>
    <w:p>
      <w:r>
        <w:t>### 5.1 RFP Flow</w:t>
        <w:br/>
        <w:t>1. User clicks "Request Help" → chooses service category</w:t>
        <w:br/>
        <w:t>2. RFP wizard guides inputs based on journey context</w:t>
        <w:br/>
        <w:t>3. Vendors submit proposals via platform</w:t>
        <w:br/>
        <w:t>4. Founder selects winner, agreement created, Stripe milestone payments set</w:t>
      </w:r>
    </w:p>
    <w:p>
      <w:pPr>
        <w:pStyle w:val="Heading2"/>
      </w:pPr>
      <w:r>
        <w:t>6. AI Interaction Flow</w:t>
      </w:r>
    </w:p>
    <w:p>
      <w:r>
        <w:t>### 6.1 Standup Summary</w:t>
        <w:br/>
        <w:t>- Users submit async standup check-ins</w:t>
        <w:br/>
        <w:t>- AI compiles risk summaries, highlights blockers</w:t>
        <w:br/>
        <w:t>- Suggestions and nudges are posted to Journey dashboard</w:t>
      </w:r>
    </w:p>
    <w:p>
      <w:r>
        <w:t>### 6.2 Document Collaboration</w:t>
        <w:br/>
        <w:t>- User opens a strategy doc, pitch deck, or task brief</w:t>
        <w:br/>
        <w:t>- AI adds inline comments, rephrasing, risk alerts</w:t>
        <w:br/>
        <w:t>- User accepts/rejects edits and saves versions</w:t>
      </w:r>
    </w:p>
    <w:p>
      <w:pPr>
        <w:pStyle w:val="Heading2"/>
      </w:pPr>
      <w:r>
        <w:t>7. Tools &amp; Templates Flow</w:t>
      </w:r>
    </w:p>
    <w:p>
      <w:r>
        <w:t>1. Task or stage sidebar links to Knowledge Hub</w:t>
        <w:br/>
        <w:t>2. User selects a resource → preview + "Use Template"</w:t>
        <w:br/>
        <w:t>3. Template instantiated into live document editor</w:t>
        <w:br/>
        <w:t>4. Version tracking and team collaboration enabled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