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A0CCD" w14:textId="0DAA3A78" w:rsidR="00CC15AB" w:rsidRPr="00CC15AB" w:rsidRDefault="00CC15AB" w:rsidP="00CC15AB">
      <w:pPr>
        <w:spacing w:before="100" w:beforeAutospacing="1" w:after="100" w:afterAutospacing="1" w:line="240" w:lineRule="auto"/>
        <w:jc w:val="center"/>
        <w:rPr>
          <w:rFonts w:ascii="Times New Roman" w:eastAsia="Times New Roman" w:hAnsi="Symbol" w:cs="Times New Roman"/>
          <w:b/>
          <w:bCs/>
          <w:sz w:val="24"/>
          <w:szCs w:val="24"/>
        </w:rPr>
      </w:pPr>
      <w:r w:rsidRPr="00CC15AB">
        <w:rPr>
          <w:rFonts w:ascii="Times New Roman" w:eastAsia="Times New Roman" w:hAnsi="Symbol" w:cs="Times New Roman"/>
          <w:b/>
          <w:bCs/>
          <w:sz w:val="24"/>
          <w:szCs w:val="24"/>
        </w:rPr>
        <w:t>BAB I. PENDAHULUAN</w:t>
      </w:r>
    </w:p>
    <w:p w14:paraId="5D3D7164" w14:textId="312254A2" w:rsidR="00CC15AB" w:rsidRPr="00CC15AB" w:rsidRDefault="00CC15AB" w:rsidP="00CC15AB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b/>
          <w:bCs/>
          <w:sz w:val="24"/>
          <w:szCs w:val="24"/>
        </w:rPr>
      </w:pPr>
      <w:r w:rsidRPr="00CC15AB">
        <w:rPr>
          <w:rFonts w:ascii="Times New Roman" w:eastAsia="Times New Roman" w:hAnsi="Symbol" w:cs="Times New Roman"/>
          <w:b/>
          <w:bCs/>
          <w:sz w:val="24"/>
          <w:szCs w:val="24"/>
        </w:rPr>
        <w:t xml:space="preserve">1.1 LATAR BELAKANG </w:t>
      </w:r>
    </w:p>
    <w:p w14:paraId="6EC7CC7E" w14:textId="37CA0C0F" w:rsidR="00CC15AB" w:rsidRPr="00CC15AB" w:rsidRDefault="00CC15AB" w:rsidP="00CC1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15AB">
        <w:rPr>
          <w:rFonts w:ascii="Times New Roman" w:eastAsia="Times New Roman" w:hAnsi="Symbol" w:cs="Times New Roman"/>
          <w:sz w:val="24"/>
          <w:szCs w:val="24"/>
          <w:highlight w:val="green"/>
        </w:rPr>
        <w:t></w:t>
      </w:r>
      <w:r w:rsidRPr="00CC15AB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 Hashem</w:t>
      </w:r>
      <w:proofErr w:type="gramEnd"/>
      <w:r w:rsidRPr="00CC15AB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, I. A. T., Yaqoob, I., </w:t>
      </w:r>
      <w:proofErr w:type="spellStart"/>
      <w:r w:rsidRPr="00CC15AB">
        <w:rPr>
          <w:rFonts w:ascii="Times New Roman" w:eastAsia="Times New Roman" w:hAnsi="Times New Roman" w:cs="Times New Roman"/>
          <w:sz w:val="24"/>
          <w:szCs w:val="24"/>
          <w:highlight w:val="green"/>
        </w:rPr>
        <w:t>Anuar</w:t>
      </w:r>
      <w:proofErr w:type="spellEnd"/>
      <w:r w:rsidRPr="00CC15AB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, N. B., Mokhtar, S., </w:t>
      </w:r>
      <w:proofErr w:type="spellStart"/>
      <w:r w:rsidRPr="00CC15AB">
        <w:rPr>
          <w:rFonts w:ascii="Times New Roman" w:eastAsia="Times New Roman" w:hAnsi="Times New Roman" w:cs="Times New Roman"/>
          <w:sz w:val="24"/>
          <w:szCs w:val="24"/>
          <w:highlight w:val="green"/>
        </w:rPr>
        <w:t>Gani</w:t>
      </w:r>
      <w:proofErr w:type="spellEnd"/>
      <w:r w:rsidRPr="00CC15AB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, A., &amp; Khan, S. U. (2022). </w:t>
      </w:r>
      <w:r w:rsidRPr="00CC15AB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>The rise of “big data” on cloud computing: Review and open research issues</w:t>
      </w:r>
      <w:r w:rsidRPr="00CC15AB">
        <w:rPr>
          <w:rFonts w:ascii="Times New Roman" w:eastAsia="Times New Roman" w:hAnsi="Times New Roman" w:cs="Times New Roman"/>
          <w:sz w:val="24"/>
          <w:szCs w:val="24"/>
          <w:highlight w:val="green"/>
        </w:rPr>
        <w:t>. Information Systems, 101(3), 101708. https://doi.org/10.1016/j.is.2021.101708</w:t>
      </w:r>
    </w:p>
    <w:p w14:paraId="01FCE8C6" w14:textId="77777777" w:rsidR="00CC15AB" w:rsidRPr="00CC15AB" w:rsidRDefault="00CC15AB" w:rsidP="00CC1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15AB">
        <w:rPr>
          <w:rFonts w:ascii="Times New Roman" w:eastAsia="Times New Roman" w:hAnsi="Symbol" w:cs="Times New Roman"/>
          <w:sz w:val="24"/>
          <w:szCs w:val="24"/>
          <w:highlight w:val="green"/>
        </w:rPr>
        <w:t></w:t>
      </w:r>
      <w:r w:rsidRPr="00CC15AB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 OECD</w:t>
      </w:r>
      <w:proofErr w:type="gramEnd"/>
      <w:r w:rsidRPr="00CC15AB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. (2022). </w:t>
      </w:r>
      <w:r w:rsidRPr="00CC15AB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>The Digital Transformation of SMEs</w:t>
      </w:r>
      <w:r w:rsidRPr="00CC15AB">
        <w:rPr>
          <w:rFonts w:ascii="Times New Roman" w:eastAsia="Times New Roman" w:hAnsi="Times New Roman" w:cs="Times New Roman"/>
          <w:sz w:val="24"/>
          <w:szCs w:val="24"/>
          <w:highlight w:val="green"/>
        </w:rPr>
        <w:t>. OECD Studies on SMEs and Entrepreneurship. https://doi.org/10.1787/bdb9256a-en</w:t>
      </w:r>
    </w:p>
    <w:p w14:paraId="5E7AB617" w14:textId="7C0E6EE8" w:rsidR="00CC15AB" w:rsidRDefault="00CC15AB" w:rsidP="00CC1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15AB">
        <w:rPr>
          <w:rFonts w:ascii="Times New Roman" w:eastAsia="Times New Roman" w:hAnsi="Symbol" w:cs="Times New Roman"/>
          <w:sz w:val="24"/>
          <w:szCs w:val="24"/>
          <w:highlight w:val="green"/>
        </w:rPr>
        <w:t></w:t>
      </w:r>
      <w:r w:rsidRPr="00CC15AB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 Piot</w:t>
      </w:r>
      <w:proofErr w:type="gramEnd"/>
      <w:r w:rsidRPr="00CC15AB">
        <w:rPr>
          <w:rFonts w:ascii="Times New Roman" w:eastAsia="Times New Roman" w:hAnsi="Times New Roman" w:cs="Times New Roman"/>
          <w:sz w:val="24"/>
          <w:szCs w:val="24"/>
          <w:highlight w:val="green"/>
        </w:rPr>
        <w:t>-</w:t>
      </w:r>
      <w:proofErr w:type="spellStart"/>
      <w:r w:rsidRPr="00CC15AB">
        <w:rPr>
          <w:rFonts w:ascii="Times New Roman" w:eastAsia="Times New Roman" w:hAnsi="Times New Roman" w:cs="Times New Roman"/>
          <w:sz w:val="24"/>
          <w:szCs w:val="24"/>
          <w:highlight w:val="green"/>
        </w:rPr>
        <w:t>Lepetit</w:t>
      </w:r>
      <w:proofErr w:type="spellEnd"/>
      <w:r w:rsidRPr="00CC15AB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, I. (2025). Strategies of digitalization and sustainability in </w:t>
      </w:r>
      <w:proofErr w:type="spellStart"/>
      <w:r w:rsidRPr="00CC15AB">
        <w:rPr>
          <w:rFonts w:ascii="Times New Roman" w:eastAsia="Times New Roman" w:hAnsi="Times New Roman" w:cs="Times New Roman"/>
          <w:sz w:val="24"/>
          <w:szCs w:val="24"/>
          <w:highlight w:val="green"/>
        </w:rPr>
        <w:t>agrifood</w:t>
      </w:r>
      <w:proofErr w:type="spellEnd"/>
      <w:r w:rsidRPr="00CC15AB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value chains. </w:t>
      </w:r>
      <w:r w:rsidRPr="00CC15AB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>Frontiers in Sustainable Food Systems</w:t>
      </w:r>
      <w:r w:rsidRPr="00CC15AB">
        <w:rPr>
          <w:rFonts w:ascii="Times New Roman" w:eastAsia="Times New Roman" w:hAnsi="Times New Roman" w:cs="Times New Roman"/>
          <w:sz w:val="24"/>
          <w:szCs w:val="24"/>
          <w:highlight w:val="green"/>
        </w:rPr>
        <w:t>. https://www.frontiersin.org/articles/10.3389/fsufs.2025.1565662/full</w:t>
      </w:r>
    </w:p>
    <w:p w14:paraId="50C1C19A" w14:textId="07089E7B" w:rsidR="009A1D07" w:rsidRPr="00CC15AB" w:rsidRDefault="009A1D07" w:rsidP="00CC1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Start"/>
      <w:r w:rsidRPr="009A1D07">
        <w:rPr>
          <w:rFonts w:ascii="Times New Roman" w:eastAsia="Times New Roman" w:hAnsi="Times New Roman" w:cs="Times New Roman"/>
          <w:sz w:val="24"/>
          <w:szCs w:val="24"/>
          <w:highlight w:val="red"/>
        </w:rPr>
        <w:t>•  Rashid</w:t>
      </w:r>
      <w:proofErr w:type="gramEnd"/>
      <w:r w:rsidRPr="009A1D07">
        <w:rPr>
          <w:rFonts w:ascii="Times New Roman" w:eastAsia="Times New Roman" w:hAnsi="Times New Roman" w:cs="Times New Roman"/>
          <w:sz w:val="24"/>
          <w:szCs w:val="24"/>
          <w:highlight w:val="red"/>
        </w:rPr>
        <w:t>, A., Naseem, M. T., &amp; Farooq, A. (2023). Blockchain for sustainable food traceability and carbon trading: A developing world perspective. Journal of Cleaner Production, 387, 135819.https://doi.org/10.1016/j.jclepro.2023.135819</w:t>
      </w:r>
      <w:r w:rsidRPr="009A1D07">
        <w:rPr>
          <w:rFonts w:ascii="Times New Roman" w:eastAsia="Times New Roman" w:hAnsi="Times New Roman" w:cs="Times New Roman"/>
          <w:sz w:val="24"/>
          <w:szCs w:val="24"/>
          <w:highlight w:val="red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history="1">
        <w:r w:rsidRPr="009A1D07">
          <w:rPr>
            <w:rStyle w:val="Hyperlink"/>
            <w:rFonts w:ascii="Times New Roman" w:eastAsia="Times New Roman" w:hAnsi="Times New Roman" w:cs="Times New Roman"/>
            <w:sz w:val="24"/>
            <w:szCs w:val="24"/>
            <w:highlight w:val="yellow"/>
          </w:rPr>
          <w:t>https://www.researchgate.net/publication/373823446_Blockchain_Traceability_for_Sustainability_Communication_in_Food_Supply_Chains_An_Architectural_Framework_Design_Pathway_and_Considerations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6E3AEF1A" w14:textId="4C9DD072" w:rsidR="00CC15AB" w:rsidRPr="00CC15AB" w:rsidRDefault="009A1D07" w:rsidP="00CC1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  <w:highlight w:val="red"/>
        </w:rPr>
        <w:t>[</w:t>
      </w:r>
      <w:r w:rsidR="00CC15AB" w:rsidRPr="00CC15AB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 Zambrano, L. D., Carrasco, F., &amp; </w:t>
      </w:r>
      <w:proofErr w:type="spellStart"/>
      <w:r w:rsidR="00CC15AB" w:rsidRPr="00CC15AB">
        <w:rPr>
          <w:rFonts w:ascii="Times New Roman" w:eastAsia="Times New Roman" w:hAnsi="Times New Roman" w:cs="Times New Roman"/>
          <w:sz w:val="24"/>
          <w:szCs w:val="24"/>
          <w:highlight w:val="red"/>
        </w:rPr>
        <w:t>Orjuela</w:t>
      </w:r>
      <w:proofErr w:type="spellEnd"/>
      <w:r w:rsidR="00CC15AB" w:rsidRPr="00CC15AB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-Castro, J. A. (2021). </w:t>
      </w:r>
      <w:r w:rsidR="00CC15AB" w:rsidRPr="00CC15AB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</w:rPr>
        <w:t>Food safety and traceability in smallholder supply chains: A digital innovation perspective</w:t>
      </w:r>
      <w:r w:rsidR="00CC15AB" w:rsidRPr="00CC15AB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. Sustainability, 13(9), 4783. </w:t>
      </w:r>
      <w:hyperlink r:id="rId6" w:history="1">
        <w:r w:rsidR="00CC15AB" w:rsidRPr="00CC15AB">
          <w:rPr>
            <w:rStyle w:val="Hyperlink"/>
            <w:rFonts w:ascii="Times New Roman" w:eastAsia="Times New Roman" w:hAnsi="Times New Roman" w:cs="Times New Roman"/>
            <w:sz w:val="24"/>
            <w:szCs w:val="24"/>
            <w:highlight w:val="red"/>
          </w:rPr>
          <w:t>https://doi.org/10.3390/su13094783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A1D07">
        <w:t xml:space="preserve"> </w:t>
      </w:r>
      <w:r w:rsidRPr="009A1D07">
        <w:rPr>
          <w:rFonts w:ascii="Times New Roman" w:eastAsia="Times New Roman" w:hAnsi="Times New Roman" w:cs="Times New Roman"/>
          <w:sz w:val="24"/>
          <w:szCs w:val="24"/>
          <w:highlight w:val="yellow"/>
        </w:rPr>
        <w:t>https://ieeexplore.ieee.org/abstract/document/9113288/</w:t>
      </w:r>
      <w:r w:rsidRPr="009A1D07">
        <w:rPr>
          <w:rFonts w:ascii="Times New Roman" w:eastAsia="Times New Roman" w:hAnsi="Times New Roman" w:cs="Times New Roman"/>
          <w:sz w:val="24"/>
          <w:szCs w:val="24"/>
          <w:highlight w:val="yellow"/>
        </w:rPr>
        <w:t>]</w:t>
      </w:r>
    </w:p>
    <w:p w14:paraId="69ADEF62" w14:textId="137A993A" w:rsidR="00CC15AB" w:rsidRDefault="00CC15AB" w:rsidP="00CC1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C15AB">
        <w:rPr>
          <w:rFonts w:ascii="Times New Roman" w:eastAsia="Times New Roman" w:hAnsi="Times New Roman" w:cs="Times New Roman"/>
          <w:b/>
          <w:bCs/>
          <w:sz w:val="24"/>
          <w:szCs w:val="24"/>
        </w:rPr>
        <w:t>1.2</w:t>
      </w:r>
      <w:r w:rsidR="00EA3E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IDENTIFIKASI DAN RUMUSAN MASALAH </w:t>
      </w:r>
    </w:p>
    <w:p w14:paraId="45D1A21E" w14:textId="5C2C990D" w:rsidR="00EA3E40" w:rsidRPr="00EA3E40" w:rsidRDefault="00EA3E40" w:rsidP="00EA3E40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proofErr w:type="gramStart"/>
      <w:r w:rsidRPr="00EA3E40">
        <w:rPr>
          <w:rFonts w:ascii="Times New Roman" w:hAnsi="Times New Roman" w:cs="Times New Roman"/>
          <w:sz w:val="24"/>
          <w:szCs w:val="24"/>
          <w:highlight w:val="red"/>
        </w:rPr>
        <w:t>  Chen</w:t>
      </w:r>
      <w:proofErr w:type="gramEnd"/>
      <w:r w:rsidRPr="00EA3E40">
        <w:rPr>
          <w:rFonts w:ascii="Times New Roman" w:hAnsi="Times New Roman" w:cs="Times New Roman"/>
          <w:sz w:val="24"/>
          <w:szCs w:val="24"/>
          <w:highlight w:val="red"/>
        </w:rPr>
        <w:t xml:space="preserve">, J., Wang, H., &amp; Li, Y. (2022). Carbon footprint analysis and sustainable certification systems in food supply chains. </w:t>
      </w:r>
      <w:r w:rsidRPr="00EA3E40">
        <w:rPr>
          <w:rStyle w:val="Emphasis"/>
          <w:rFonts w:ascii="Times New Roman" w:hAnsi="Times New Roman" w:cs="Times New Roman"/>
          <w:sz w:val="24"/>
          <w:szCs w:val="24"/>
          <w:highlight w:val="red"/>
        </w:rPr>
        <w:t>Sustainability</w:t>
      </w:r>
      <w:r w:rsidRPr="00EA3E40">
        <w:rPr>
          <w:rFonts w:ascii="Times New Roman" w:hAnsi="Times New Roman" w:cs="Times New Roman"/>
          <w:sz w:val="24"/>
          <w:szCs w:val="24"/>
          <w:highlight w:val="red"/>
        </w:rPr>
        <w:t>, 14(3), 1180. https://doi.org/10.3390/su14031180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A3E40">
        <w:t xml:space="preserve"> </w:t>
      </w:r>
      <w:r w:rsidRPr="00EA3E40">
        <w:rPr>
          <w:rFonts w:ascii="Times New Roman" w:hAnsi="Times New Roman" w:cs="Times New Roman"/>
          <w:sz w:val="24"/>
          <w:szCs w:val="24"/>
          <w:highlight w:val="yellow"/>
        </w:rPr>
        <w:t>https://www.degruyter.com/document/doi/10.1515/jafio-2019-0037/html</w:t>
      </w:r>
    </w:p>
    <w:p w14:paraId="16454579" w14:textId="287F544A" w:rsidR="00EA3E40" w:rsidRPr="00EA3E40" w:rsidRDefault="00EA3E40" w:rsidP="00EA3E40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proofErr w:type="gramStart"/>
      <w:r w:rsidRPr="00EA3E40">
        <w:rPr>
          <w:rFonts w:ascii="Times New Roman" w:hAnsi="Times New Roman" w:cs="Times New Roman"/>
          <w:sz w:val="24"/>
          <w:szCs w:val="24"/>
          <w:highlight w:val="red"/>
        </w:rPr>
        <w:t>  Lee</w:t>
      </w:r>
      <w:proofErr w:type="gramEnd"/>
      <w:r w:rsidRPr="00EA3E40">
        <w:rPr>
          <w:rFonts w:ascii="Times New Roman" w:hAnsi="Times New Roman" w:cs="Times New Roman"/>
          <w:sz w:val="24"/>
          <w:szCs w:val="24"/>
          <w:highlight w:val="red"/>
        </w:rPr>
        <w:t xml:space="preserve">, J., </w:t>
      </w:r>
      <w:proofErr w:type="spellStart"/>
      <w:r w:rsidRPr="00EA3E40">
        <w:rPr>
          <w:rFonts w:ascii="Times New Roman" w:hAnsi="Times New Roman" w:cs="Times New Roman"/>
          <w:sz w:val="24"/>
          <w:szCs w:val="24"/>
          <w:highlight w:val="red"/>
        </w:rPr>
        <w:t>Azamfar</w:t>
      </w:r>
      <w:proofErr w:type="spellEnd"/>
      <w:r w:rsidRPr="00EA3E40">
        <w:rPr>
          <w:rFonts w:ascii="Times New Roman" w:hAnsi="Times New Roman" w:cs="Times New Roman"/>
          <w:sz w:val="24"/>
          <w:szCs w:val="24"/>
          <w:highlight w:val="red"/>
        </w:rPr>
        <w:t xml:space="preserve">, M., &amp; Bagheri, B. (2020). A blockchain-enabled framework for supply chain traceability and transparency in food industries. </w:t>
      </w:r>
      <w:r w:rsidRPr="00EA3E40">
        <w:rPr>
          <w:rStyle w:val="Emphasis"/>
          <w:rFonts w:ascii="Times New Roman" w:hAnsi="Times New Roman" w:cs="Times New Roman"/>
          <w:sz w:val="24"/>
          <w:szCs w:val="24"/>
          <w:highlight w:val="red"/>
        </w:rPr>
        <w:t>IEEE Internet of Things Journal</w:t>
      </w:r>
      <w:r w:rsidRPr="00EA3E40">
        <w:rPr>
          <w:rFonts w:ascii="Times New Roman" w:hAnsi="Times New Roman" w:cs="Times New Roman"/>
          <w:sz w:val="24"/>
          <w:szCs w:val="24"/>
          <w:highlight w:val="red"/>
        </w:rPr>
        <w:t>, 7(11), 10076–10085. https://doi.org/10.1109/JIOT.2020.2997585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A3E40">
        <w:t xml:space="preserve"> </w:t>
      </w:r>
      <w:r w:rsidRPr="00EA3E40">
        <w:rPr>
          <w:rFonts w:ascii="Times New Roman" w:hAnsi="Times New Roman" w:cs="Times New Roman"/>
          <w:sz w:val="24"/>
          <w:szCs w:val="24"/>
          <w:highlight w:val="yellow"/>
        </w:rPr>
        <w:t>https://www.mdpi.com/2304-8158/11/5/744</w:t>
      </w:r>
    </w:p>
    <w:p w14:paraId="7A86EDFF" w14:textId="69C1F748" w:rsidR="00EA3E40" w:rsidRPr="00EA3E40" w:rsidRDefault="00EA3E40" w:rsidP="00EA3E40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proofErr w:type="gramStart"/>
      <w:r w:rsidRPr="00EA3E40">
        <w:rPr>
          <w:rFonts w:ascii="Times New Roman" w:hAnsi="Times New Roman" w:cs="Times New Roman"/>
          <w:sz w:val="24"/>
          <w:szCs w:val="24"/>
          <w:highlight w:val="red"/>
        </w:rPr>
        <w:t>  Rahman</w:t>
      </w:r>
      <w:proofErr w:type="gramEnd"/>
      <w:r w:rsidRPr="00EA3E40">
        <w:rPr>
          <w:rFonts w:ascii="Times New Roman" w:hAnsi="Times New Roman" w:cs="Times New Roman"/>
          <w:sz w:val="24"/>
          <w:szCs w:val="24"/>
          <w:highlight w:val="red"/>
        </w:rPr>
        <w:t xml:space="preserve">, M. M., Hossain, M. S., &amp; </w:t>
      </w:r>
      <w:proofErr w:type="spellStart"/>
      <w:r w:rsidRPr="00EA3E40">
        <w:rPr>
          <w:rFonts w:ascii="Times New Roman" w:hAnsi="Times New Roman" w:cs="Times New Roman"/>
          <w:sz w:val="24"/>
          <w:szCs w:val="24"/>
          <w:highlight w:val="red"/>
        </w:rPr>
        <w:t>Alrajeh</w:t>
      </w:r>
      <w:proofErr w:type="spellEnd"/>
      <w:r w:rsidRPr="00EA3E40">
        <w:rPr>
          <w:rFonts w:ascii="Times New Roman" w:hAnsi="Times New Roman" w:cs="Times New Roman"/>
          <w:sz w:val="24"/>
          <w:szCs w:val="24"/>
          <w:highlight w:val="red"/>
        </w:rPr>
        <w:t xml:space="preserve">, N. A. (2021). Blockchain and AI-based food traceability system for pandemic resilience. </w:t>
      </w:r>
      <w:r w:rsidRPr="00EA3E40">
        <w:rPr>
          <w:rStyle w:val="Emphasis"/>
          <w:rFonts w:ascii="Times New Roman" w:hAnsi="Times New Roman" w:cs="Times New Roman"/>
          <w:sz w:val="24"/>
          <w:szCs w:val="24"/>
          <w:highlight w:val="red"/>
        </w:rPr>
        <w:t>Computers, Materials &amp; Continua</w:t>
      </w:r>
      <w:r w:rsidRPr="00EA3E40">
        <w:rPr>
          <w:rFonts w:ascii="Times New Roman" w:hAnsi="Times New Roman" w:cs="Times New Roman"/>
          <w:sz w:val="24"/>
          <w:szCs w:val="24"/>
          <w:highlight w:val="red"/>
        </w:rPr>
        <w:t>, 67(2), 1825–1842. https://doi.org/10.32604/cmc.2021.015053</w:t>
      </w:r>
      <w:r w:rsidRPr="00EA3E40">
        <w:rPr>
          <w:rFonts w:ascii="Times New Roman" w:hAnsi="Times New Roman" w:cs="Times New Roman"/>
          <w:sz w:val="24"/>
          <w:szCs w:val="24"/>
          <w:highlight w:val="red"/>
        </w:rPr>
        <w:t>,</w:t>
      </w:r>
      <w:r w:rsidRPr="00EA3E40">
        <w:rPr>
          <w:highlight w:val="red"/>
        </w:rPr>
        <w:t xml:space="preserve"> </w:t>
      </w:r>
      <w:r w:rsidRPr="00EA3E40">
        <w:rPr>
          <w:rFonts w:ascii="Times New Roman" w:hAnsi="Times New Roman" w:cs="Times New Roman"/>
          <w:sz w:val="24"/>
          <w:szCs w:val="24"/>
          <w:highlight w:val="red"/>
        </w:rPr>
        <w:t>https://arxiv.org/abs/2410.07305</w:t>
      </w:r>
      <w:r w:rsidRPr="00EA3E40">
        <w:rPr>
          <w:rFonts w:ascii="Times New Roman" w:hAnsi="Times New Roman" w:cs="Times New Roman"/>
          <w:sz w:val="24"/>
          <w:szCs w:val="24"/>
          <w:highlight w:val="red"/>
        </w:rPr>
        <w:t>,</w:t>
      </w:r>
      <w:r w:rsidRPr="00EA3E40">
        <w:t xml:space="preserve"> </w:t>
      </w:r>
      <w:r w:rsidRPr="00EA3E40">
        <w:rPr>
          <w:rFonts w:ascii="Times New Roman" w:hAnsi="Times New Roman" w:cs="Times New Roman"/>
          <w:sz w:val="24"/>
          <w:szCs w:val="24"/>
          <w:highlight w:val="yellow"/>
        </w:rPr>
        <w:t>https://arxiv.org/abs/2410.07305</w:t>
      </w:r>
    </w:p>
    <w:p w14:paraId="256554F0" w14:textId="775F06E5" w:rsidR="00EA3E40" w:rsidRDefault="00EA3E40" w:rsidP="00EA3E40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proofErr w:type="gramStart"/>
      <w:r w:rsidRPr="00EA3E40">
        <w:rPr>
          <w:rFonts w:ascii="Times New Roman" w:hAnsi="Times New Roman" w:cs="Times New Roman"/>
          <w:sz w:val="24"/>
          <w:szCs w:val="24"/>
          <w:highlight w:val="green"/>
        </w:rPr>
        <w:t xml:space="preserve">  </w:t>
      </w:r>
      <w:proofErr w:type="spellStart"/>
      <w:r w:rsidRPr="00EA3E40">
        <w:rPr>
          <w:rFonts w:ascii="Times New Roman" w:hAnsi="Times New Roman" w:cs="Times New Roman"/>
          <w:sz w:val="24"/>
          <w:szCs w:val="24"/>
          <w:highlight w:val="green"/>
        </w:rPr>
        <w:t>Sudarmanto</w:t>
      </w:r>
      <w:proofErr w:type="spellEnd"/>
      <w:proofErr w:type="gramEnd"/>
      <w:r w:rsidRPr="00EA3E40">
        <w:rPr>
          <w:rFonts w:ascii="Times New Roman" w:hAnsi="Times New Roman" w:cs="Times New Roman"/>
          <w:sz w:val="24"/>
          <w:szCs w:val="24"/>
          <w:highlight w:val="green"/>
        </w:rPr>
        <w:t xml:space="preserve">, E., </w:t>
      </w:r>
      <w:proofErr w:type="spellStart"/>
      <w:r w:rsidRPr="00EA3E40">
        <w:rPr>
          <w:rFonts w:ascii="Times New Roman" w:hAnsi="Times New Roman" w:cs="Times New Roman"/>
          <w:sz w:val="24"/>
          <w:szCs w:val="24"/>
          <w:highlight w:val="green"/>
        </w:rPr>
        <w:t>Yani</w:t>
      </w:r>
      <w:proofErr w:type="spellEnd"/>
      <w:r w:rsidRPr="00EA3E40">
        <w:rPr>
          <w:rFonts w:ascii="Times New Roman" w:hAnsi="Times New Roman" w:cs="Times New Roman"/>
          <w:sz w:val="24"/>
          <w:szCs w:val="24"/>
          <w:highlight w:val="green"/>
        </w:rPr>
        <w:t xml:space="preserve">, A., &amp; </w:t>
      </w:r>
      <w:proofErr w:type="spellStart"/>
      <w:r w:rsidRPr="00EA3E40">
        <w:rPr>
          <w:rFonts w:ascii="Times New Roman" w:hAnsi="Times New Roman" w:cs="Times New Roman"/>
          <w:sz w:val="24"/>
          <w:szCs w:val="24"/>
          <w:highlight w:val="green"/>
        </w:rPr>
        <w:t>Mustaqim</w:t>
      </w:r>
      <w:proofErr w:type="spellEnd"/>
      <w:r w:rsidRPr="00EA3E40">
        <w:rPr>
          <w:rFonts w:ascii="Times New Roman" w:hAnsi="Times New Roman" w:cs="Times New Roman"/>
          <w:sz w:val="24"/>
          <w:szCs w:val="24"/>
          <w:highlight w:val="green"/>
        </w:rPr>
        <w:t xml:space="preserve">, Y. (2024). </w:t>
      </w:r>
      <w:proofErr w:type="spellStart"/>
      <w:r w:rsidRPr="00EA3E40">
        <w:rPr>
          <w:rFonts w:ascii="Times New Roman" w:hAnsi="Times New Roman" w:cs="Times New Roman"/>
          <w:sz w:val="24"/>
          <w:szCs w:val="24"/>
          <w:highlight w:val="green"/>
        </w:rPr>
        <w:t>Manajemen</w:t>
      </w:r>
      <w:proofErr w:type="spellEnd"/>
      <w:r w:rsidRPr="00EA3E40">
        <w:rPr>
          <w:rFonts w:ascii="Times New Roman" w:hAnsi="Times New Roman" w:cs="Times New Roman"/>
          <w:sz w:val="24"/>
          <w:szCs w:val="24"/>
          <w:highlight w:val="green"/>
        </w:rPr>
        <w:t xml:space="preserve"> Halal dan </w:t>
      </w:r>
      <w:proofErr w:type="spellStart"/>
      <w:r w:rsidRPr="00EA3E40">
        <w:rPr>
          <w:rFonts w:ascii="Times New Roman" w:hAnsi="Times New Roman" w:cs="Times New Roman"/>
          <w:sz w:val="24"/>
          <w:szCs w:val="24"/>
          <w:highlight w:val="green"/>
        </w:rPr>
        <w:t>Keberlanjutan</w:t>
      </w:r>
      <w:proofErr w:type="spellEnd"/>
      <w:r w:rsidRPr="00EA3E40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EA3E40">
        <w:rPr>
          <w:rFonts w:ascii="Times New Roman" w:hAnsi="Times New Roman" w:cs="Times New Roman"/>
          <w:sz w:val="24"/>
          <w:szCs w:val="24"/>
          <w:highlight w:val="green"/>
        </w:rPr>
        <w:t>Bisnis</w:t>
      </w:r>
      <w:proofErr w:type="spellEnd"/>
      <w:r w:rsidRPr="00EA3E40">
        <w:rPr>
          <w:rFonts w:ascii="Times New Roman" w:hAnsi="Times New Roman" w:cs="Times New Roman"/>
          <w:sz w:val="24"/>
          <w:szCs w:val="24"/>
          <w:highlight w:val="green"/>
        </w:rPr>
        <w:t xml:space="preserve">. </w:t>
      </w:r>
      <w:r w:rsidRPr="00EA3E40">
        <w:rPr>
          <w:rStyle w:val="Emphasis"/>
          <w:rFonts w:ascii="Times New Roman" w:hAnsi="Times New Roman" w:cs="Times New Roman"/>
          <w:sz w:val="24"/>
          <w:szCs w:val="24"/>
          <w:highlight w:val="green"/>
        </w:rPr>
        <w:t>ResearchGate</w:t>
      </w:r>
      <w:r w:rsidRPr="00EA3E40">
        <w:rPr>
          <w:rFonts w:ascii="Times New Roman" w:hAnsi="Times New Roman" w:cs="Times New Roman"/>
          <w:sz w:val="24"/>
          <w:szCs w:val="24"/>
          <w:highlight w:val="green"/>
        </w:rPr>
        <w:t xml:space="preserve">. </w:t>
      </w:r>
      <w:hyperlink r:id="rId7" w:history="1">
        <w:r w:rsidR="007F30AD" w:rsidRPr="003F218A">
          <w:rPr>
            <w:rStyle w:val="Hyperlink"/>
            <w:rFonts w:ascii="Times New Roman" w:hAnsi="Times New Roman" w:cs="Times New Roman"/>
            <w:sz w:val="24"/>
            <w:szCs w:val="24"/>
            <w:highlight w:val="green"/>
          </w:rPr>
          <w:t>https://www.resear</w:t>
        </w:r>
        <w:r w:rsidR="007F30AD" w:rsidRPr="003F218A">
          <w:rPr>
            <w:rStyle w:val="Hyperlink"/>
            <w:rFonts w:ascii="Times New Roman" w:hAnsi="Times New Roman" w:cs="Times New Roman"/>
            <w:sz w:val="24"/>
            <w:szCs w:val="24"/>
            <w:highlight w:val="green"/>
          </w:rPr>
          <w:t>c</w:t>
        </w:r>
        <w:r w:rsidR="007F30AD" w:rsidRPr="003F218A">
          <w:rPr>
            <w:rStyle w:val="Hyperlink"/>
            <w:rFonts w:ascii="Times New Roman" w:hAnsi="Times New Roman" w:cs="Times New Roman"/>
            <w:sz w:val="24"/>
            <w:szCs w:val="24"/>
            <w:highlight w:val="green"/>
          </w:rPr>
          <w:t>hgate.net/publication/390675776</w:t>
        </w:r>
      </w:hyperlink>
    </w:p>
    <w:p w14:paraId="4CB90396" w14:textId="7C0DAC8D" w:rsidR="00EA3E40" w:rsidRDefault="007F30AD" w:rsidP="00EA3E40">
      <w:pPr>
        <w:spacing w:before="100" w:beforeAutospacing="1" w:after="100" w:afterAutospacing="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1.6 METODE PENDEKATAN</w:t>
      </w:r>
    </w:p>
    <w:p w14:paraId="6CAB9A49" w14:textId="18D7BE4D" w:rsidR="007F30AD" w:rsidRPr="007F30AD" w:rsidRDefault="007F30AD" w:rsidP="007F30AD">
      <w:pPr>
        <w:numPr>
          <w:ilvl w:val="0"/>
          <w:numId w:val="17"/>
        </w:num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4"/>
          <w:szCs w:val="24"/>
          <w:highlight w:val="green"/>
        </w:rPr>
      </w:pPr>
      <w:proofErr w:type="spellStart"/>
      <w:r w:rsidRPr="007F30A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Bianchini</w:t>
      </w:r>
      <w:proofErr w:type="spellEnd"/>
      <w:r w:rsidRPr="007F30A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, D., &amp; </w:t>
      </w:r>
      <w:proofErr w:type="spellStart"/>
      <w:r w:rsidRPr="007F30A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Melchiori</w:t>
      </w:r>
      <w:proofErr w:type="spellEnd"/>
      <w:r w:rsidRPr="007F30A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, M. (2024). A Blockchain-Based Approach for Sustainable and Intelligent Traceability in Local Agri-Food Supply Chains. </w:t>
      </w:r>
      <w:r w:rsidRPr="007F30AD">
        <w:rPr>
          <w:rFonts w:ascii="Times New Roman" w:hAnsi="Times New Roman" w:cs="Times New Roman"/>
          <w:b/>
          <w:bCs/>
          <w:i/>
          <w:iCs/>
          <w:sz w:val="24"/>
          <w:szCs w:val="24"/>
          <w:highlight w:val="green"/>
        </w:rPr>
        <w:t>IEEE Xplore</w:t>
      </w:r>
      <w:r w:rsidRPr="007F30A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. </w:t>
      </w:r>
      <w:hyperlink r:id="rId8" w:tgtFrame="_new" w:history="1">
        <w:r w:rsidRPr="007F30AD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green"/>
          </w:rPr>
          <w:t>Link</w:t>
        </w:r>
      </w:hyperlink>
      <w:r w:rsidRPr="007F30A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,</w:t>
      </w:r>
    </w:p>
    <w:p w14:paraId="0E4AE6EC" w14:textId="674E83DB" w:rsidR="007F30AD" w:rsidRPr="007F30AD" w:rsidRDefault="007F30AD" w:rsidP="007F30AD">
      <w:pPr>
        <w:numPr>
          <w:ilvl w:val="0"/>
          <w:numId w:val="17"/>
        </w:num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30AD">
        <w:rPr>
          <w:rFonts w:ascii="Times New Roman" w:hAnsi="Times New Roman" w:cs="Times New Roman"/>
          <w:b/>
          <w:bCs/>
          <w:sz w:val="24"/>
          <w:szCs w:val="24"/>
          <w:highlight w:val="red"/>
        </w:rPr>
        <w:t xml:space="preserve">Ismail, L., Mahmood, S., &amp; </w:t>
      </w:r>
      <w:proofErr w:type="spellStart"/>
      <w:r w:rsidRPr="007F30AD">
        <w:rPr>
          <w:rFonts w:ascii="Times New Roman" w:hAnsi="Times New Roman" w:cs="Times New Roman"/>
          <w:b/>
          <w:bCs/>
          <w:sz w:val="24"/>
          <w:szCs w:val="24"/>
          <w:highlight w:val="red"/>
        </w:rPr>
        <w:t>Zaini</w:t>
      </w:r>
      <w:proofErr w:type="spellEnd"/>
      <w:r w:rsidRPr="007F30AD">
        <w:rPr>
          <w:rFonts w:ascii="Times New Roman" w:hAnsi="Times New Roman" w:cs="Times New Roman"/>
          <w:b/>
          <w:bCs/>
          <w:sz w:val="24"/>
          <w:szCs w:val="24"/>
          <w:highlight w:val="red"/>
        </w:rPr>
        <w:t xml:space="preserve">, N. (2022). The Application of IoT and Blockchain for Traceability and Transparency in Food Supply Chain: A Review. </w:t>
      </w:r>
      <w:r w:rsidRPr="007F30AD">
        <w:rPr>
          <w:rFonts w:ascii="Times New Roman" w:hAnsi="Times New Roman" w:cs="Times New Roman"/>
          <w:b/>
          <w:bCs/>
          <w:i/>
          <w:iCs/>
          <w:sz w:val="24"/>
          <w:szCs w:val="24"/>
          <w:highlight w:val="red"/>
        </w:rPr>
        <w:t>Journal of Food Engineering and Informatics</w:t>
      </w:r>
      <w:r w:rsidRPr="007F30AD">
        <w:rPr>
          <w:rFonts w:ascii="Times New Roman" w:hAnsi="Times New Roman" w:cs="Times New Roman"/>
          <w:b/>
          <w:bCs/>
          <w:sz w:val="24"/>
          <w:szCs w:val="24"/>
          <w:highlight w:val="red"/>
        </w:rPr>
        <w:t xml:space="preserve">, 14(2), 76–89. </w:t>
      </w:r>
      <w:hyperlink r:id="rId9" w:tgtFrame="_new" w:history="1">
        <w:r w:rsidRPr="007F30AD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red"/>
          </w:rPr>
          <w:t>Google Scholar</w:t>
        </w:r>
      </w:hyperlink>
      <w:r w:rsidR="00816F51" w:rsidRPr="00816F51">
        <w:rPr>
          <w:rFonts w:ascii="Times New Roman" w:hAnsi="Times New Roman" w:cs="Times New Roman"/>
          <w:b/>
          <w:bCs/>
          <w:sz w:val="24"/>
          <w:szCs w:val="24"/>
          <w:highlight w:val="red"/>
        </w:rPr>
        <w:t>,</w:t>
      </w:r>
      <w:r w:rsidR="00816F51" w:rsidRPr="00816F51">
        <w:t xml:space="preserve"> </w:t>
      </w:r>
      <w:r w:rsidR="00816F51" w:rsidRPr="00816F5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https://www.sciencedirect.com/science/article/pii/S0959652620310787</w:t>
      </w:r>
    </w:p>
    <w:p w14:paraId="6A899DB6" w14:textId="085708DE" w:rsidR="007F30AD" w:rsidRPr="007F30AD" w:rsidRDefault="007F30AD" w:rsidP="007F30AD">
      <w:pPr>
        <w:numPr>
          <w:ilvl w:val="0"/>
          <w:numId w:val="17"/>
        </w:num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30AD">
        <w:rPr>
          <w:rFonts w:ascii="Times New Roman" w:hAnsi="Times New Roman" w:cs="Times New Roman"/>
          <w:b/>
          <w:bCs/>
          <w:sz w:val="24"/>
          <w:szCs w:val="24"/>
          <w:highlight w:val="red"/>
        </w:rPr>
        <w:t>Kaur, A., &amp; Kaur, S. (2021). SDLC-based Design and Evaluation of IoT-integrated Blockchain Systems for Food Logistics</w:t>
      </w:r>
      <w:r w:rsidRPr="007F30A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7F30AD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</w:rPr>
        <w:t>Springer Journal of Ambient Intelligence and Humanized Computing</w:t>
      </w:r>
      <w:r w:rsidRPr="007F30A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, 12(11), 10487–10502.</w:t>
      </w:r>
      <w:r w:rsidR="00816F51" w:rsidRPr="00816F5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,</w:t>
      </w:r>
      <w:r w:rsidR="00816F51" w:rsidRPr="00816F51">
        <w:rPr>
          <w:highlight w:val="yellow"/>
        </w:rPr>
        <w:t xml:space="preserve"> </w:t>
      </w:r>
      <w:r w:rsidR="00816F51" w:rsidRPr="00816F5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https://link.springer.com/article/10.1007/s41870-023-01650-8</w:t>
      </w:r>
    </w:p>
    <w:p w14:paraId="3C742EE0" w14:textId="3820359E" w:rsidR="007F30AD" w:rsidRPr="007F30AD" w:rsidRDefault="007F30AD" w:rsidP="007F30AD">
      <w:pPr>
        <w:numPr>
          <w:ilvl w:val="0"/>
          <w:numId w:val="17"/>
        </w:num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30AD">
        <w:rPr>
          <w:rFonts w:ascii="Times New Roman" w:hAnsi="Times New Roman" w:cs="Times New Roman"/>
          <w:b/>
          <w:bCs/>
          <w:sz w:val="24"/>
          <w:szCs w:val="24"/>
          <w:highlight w:val="red"/>
        </w:rPr>
        <w:t xml:space="preserve">Yadav, M., &amp; Singh, J. (2020). Enhancing Food Supply Chain Transparency using Blockchain and IoT: A Framework for SMEs. </w:t>
      </w:r>
      <w:r w:rsidRPr="007F30AD">
        <w:rPr>
          <w:rFonts w:ascii="Times New Roman" w:hAnsi="Times New Roman" w:cs="Times New Roman"/>
          <w:b/>
          <w:bCs/>
          <w:i/>
          <w:iCs/>
          <w:sz w:val="24"/>
          <w:szCs w:val="24"/>
          <w:highlight w:val="red"/>
        </w:rPr>
        <w:t>Food Control</w:t>
      </w:r>
      <w:r w:rsidRPr="007F30AD">
        <w:rPr>
          <w:rFonts w:ascii="Times New Roman" w:hAnsi="Times New Roman" w:cs="Times New Roman"/>
          <w:b/>
          <w:bCs/>
          <w:sz w:val="24"/>
          <w:szCs w:val="24"/>
          <w:highlight w:val="red"/>
        </w:rPr>
        <w:t>, 112, 107130</w:t>
      </w:r>
      <w:r w:rsidRPr="007F30A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816F51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816F51" w:rsidRPr="00816F51">
        <w:t xml:space="preserve"> </w:t>
      </w:r>
      <w:r w:rsidR="00816F51" w:rsidRPr="00816F5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https://www.mdpi.com/2077-0472/12/1/40</w:t>
      </w:r>
    </w:p>
    <w:p w14:paraId="50372675" w14:textId="7C49FCD7" w:rsidR="007F30AD" w:rsidRPr="007F30AD" w:rsidRDefault="007F30AD" w:rsidP="007F30AD">
      <w:pPr>
        <w:numPr>
          <w:ilvl w:val="0"/>
          <w:numId w:val="17"/>
        </w:num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30AD">
        <w:rPr>
          <w:rFonts w:ascii="Times New Roman" w:hAnsi="Times New Roman" w:cs="Times New Roman"/>
          <w:b/>
          <w:bCs/>
          <w:sz w:val="24"/>
          <w:szCs w:val="24"/>
          <w:highlight w:val="red"/>
        </w:rPr>
        <w:t xml:space="preserve">Zhou, W., </w:t>
      </w:r>
      <w:proofErr w:type="spellStart"/>
      <w:r w:rsidRPr="007F30AD">
        <w:rPr>
          <w:rFonts w:ascii="Times New Roman" w:hAnsi="Times New Roman" w:cs="Times New Roman"/>
          <w:b/>
          <w:bCs/>
          <w:sz w:val="24"/>
          <w:szCs w:val="24"/>
          <w:highlight w:val="red"/>
        </w:rPr>
        <w:t>Piramuthu</w:t>
      </w:r>
      <w:proofErr w:type="spellEnd"/>
      <w:r w:rsidRPr="007F30AD">
        <w:rPr>
          <w:rFonts w:ascii="Times New Roman" w:hAnsi="Times New Roman" w:cs="Times New Roman"/>
          <w:b/>
          <w:bCs/>
          <w:sz w:val="24"/>
          <w:szCs w:val="24"/>
          <w:highlight w:val="red"/>
        </w:rPr>
        <w:t xml:space="preserve">, S., &amp; Chu, C.H. (2020). Information Technology in Sustainable Agri-Food Supply Chains: A Review. </w:t>
      </w:r>
      <w:r w:rsidRPr="007F30AD">
        <w:rPr>
          <w:rFonts w:ascii="Times New Roman" w:hAnsi="Times New Roman" w:cs="Times New Roman"/>
          <w:b/>
          <w:bCs/>
          <w:i/>
          <w:iCs/>
          <w:sz w:val="24"/>
          <w:szCs w:val="24"/>
          <w:highlight w:val="red"/>
        </w:rPr>
        <w:t>Decision Support Systems</w:t>
      </w:r>
      <w:r w:rsidRPr="007F30AD">
        <w:rPr>
          <w:rFonts w:ascii="Times New Roman" w:hAnsi="Times New Roman" w:cs="Times New Roman"/>
          <w:b/>
          <w:bCs/>
          <w:sz w:val="24"/>
          <w:szCs w:val="24"/>
          <w:highlight w:val="red"/>
        </w:rPr>
        <w:t>, 134, 113288.</w:t>
      </w:r>
      <w:r w:rsidR="00816F51" w:rsidRPr="00816F51">
        <w:rPr>
          <w:rFonts w:ascii="Times New Roman" w:hAnsi="Times New Roman" w:cs="Times New Roman"/>
          <w:b/>
          <w:bCs/>
          <w:sz w:val="24"/>
          <w:szCs w:val="24"/>
          <w:highlight w:val="red"/>
        </w:rPr>
        <w:t>,</w:t>
      </w:r>
      <w:r w:rsidR="00816F51" w:rsidRPr="00816F51">
        <w:t xml:space="preserve"> </w:t>
      </w:r>
      <w:r w:rsidR="00816F51" w:rsidRPr="00816F5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https://www.sciencedirect.com/science/article/pii/S0166361518305773</w:t>
      </w:r>
    </w:p>
    <w:p w14:paraId="33A1A525" w14:textId="77777777" w:rsidR="007F30AD" w:rsidRPr="007F30AD" w:rsidRDefault="007F30AD" w:rsidP="00EA3E40">
      <w:pPr>
        <w:spacing w:before="100" w:beforeAutospacing="1" w:after="100" w:afterAutospacing="1"/>
        <w:rPr>
          <w:rFonts w:ascii="Times New Roman" w:hAnsi="Times New Roman" w:cs="Times New Roman"/>
          <w:b/>
          <w:bCs/>
          <w:sz w:val="24"/>
          <w:szCs w:val="24"/>
        </w:rPr>
      </w:pPr>
    </w:p>
    <w:p w14:paraId="61551109" w14:textId="77777777" w:rsidR="00EA3E40" w:rsidRPr="00CC15AB" w:rsidRDefault="00EA3E40" w:rsidP="00CC1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6D0F711" w14:textId="77777777" w:rsidR="00C616B2" w:rsidRPr="00CC15AB" w:rsidRDefault="00C616B2" w:rsidP="00CC15AB"/>
    <w:sectPr w:rsidR="00C616B2" w:rsidRPr="00CC1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67C"/>
    <w:multiLevelType w:val="multilevel"/>
    <w:tmpl w:val="2A24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82BFE"/>
    <w:multiLevelType w:val="multilevel"/>
    <w:tmpl w:val="D6E80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7574CC"/>
    <w:multiLevelType w:val="multilevel"/>
    <w:tmpl w:val="F4502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68662F"/>
    <w:multiLevelType w:val="multilevel"/>
    <w:tmpl w:val="E6445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911286"/>
    <w:multiLevelType w:val="multilevel"/>
    <w:tmpl w:val="A494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EA6FA8"/>
    <w:multiLevelType w:val="multilevel"/>
    <w:tmpl w:val="C526C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952E6F"/>
    <w:multiLevelType w:val="multilevel"/>
    <w:tmpl w:val="04CC4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FF6F5F"/>
    <w:multiLevelType w:val="multilevel"/>
    <w:tmpl w:val="DDF24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E97613"/>
    <w:multiLevelType w:val="multilevel"/>
    <w:tmpl w:val="1A5A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D83723"/>
    <w:multiLevelType w:val="multilevel"/>
    <w:tmpl w:val="DAD23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C9171F"/>
    <w:multiLevelType w:val="multilevel"/>
    <w:tmpl w:val="5EC63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216C7B"/>
    <w:multiLevelType w:val="multilevel"/>
    <w:tmpl w:val="18DE3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122173"/>
    <w:multiLevelType w:val="multilevel"/>
    <w:tmpl w:val="C938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3A50C0"/>
    <w:multiLevelType w:val="multilevel"/>
    <w:tmpl w:val="26A88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51742E"/>
    <w:multiLevelType w:val="multilevel"/>
    <w:tmpl w:val="8EC0E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8C3DE4"/>
    <w:multiLevelType w:val="multilevel"/>
    <w:tmpl w:val="2630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9B7D93"/>
    <w:multiLevelType w:val="multilevel"/>
    <w:tmpl w:val="A9EE8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"/>
  </w:num>
  <w:num w:numId="3">
    <w:abstractNumId w:val="8"/>
  </w:num>
  <w:num w:numId="4">
    <w:abstractNumId w:val="5"/>
  </w:num>
  <w:num w:numId="5">
    <w:abstractNumId w:val="16"/>
  </w:num>
  <w:num w:numId="6">
    <w:abstractNumId w:val="9"/>
  </w:num>
  <w:num w:numId="7">
    <w:abstractNumId w:val="10"/>
  </w:num>
  <w:num w:numId="8">
    <w:abstractNumId w:val="0"/>
  </w:num>
  <w:num w:numId="9">
    <w:abstractNumId w:val="6"/>
  </w:num>
  <w:num w:numId="10">
    <w:abstractNumId w:val="11"/>
  </w:num>
  <w:num w:numId="11">
    <w:abstractNumId w:val="2"/>
  </w:num>
  <w:num w:numId="12">
    <w:abstractNumId w:val="7"/>
  </w:num>
  <w:num w:numId="13">
    <w:abstractNumId w:val="3"/>
  </w:num>
  <w:num w:numId="14">
    <w:abstractNumId w:val="15"/>
  </w:num>
  <w:num w:numId="15">
    <w:abstractNumId w:val="4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5CF"/>
    <w:rsid w:val="00067ED4"/>
    <w:rsid w:val="001D0BFF"/>
    <w:rsid w:val="00343A4A"/>
    <w:rsid w:val="003F36B3"/>
    <w:rsid w:val="0047085F"/>
    <w:rsid w:val="00586156"/>
    <w:rsid w:val="007F30AD"/>
    <w:rsid w:val="00816F51"/>
    <w:rsid w:val="009344D6"/>
    <w:rsid w:val="009A1D07"/>
    <w:rsid w:val="00C616B2"/>
    <w:rsid w:val="00CC15AB"/>
    <w:rsid w:val="00DA55CF"/>
    <w:rsid w:val="00E51FF3"/>
    <w:rsid w:val="00EA3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9CEC6"/>
  <w15:chartTrackingRefBased/>
  <w15:docId w15:val="{9E025291-F75E-4542-8A36-718CDF2F7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36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F36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6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3F36B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3F36B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36B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F36B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3F36B3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3F36B3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Strong">
    <w:name w:val="Strong"/>
    <w:basedOn w:val="DefaultParagraphFont"/>
    <w:uiPriority w:val="22"/>
    <w:qFormat/>
    <w:rsid w:val="003F36B3"/>
    <w:rPr>
      <w:b/>
      <w:bCs/>
    </w:rPr>
  </w:style>
  <w:style w:type="character" w:customStyle="1" w:styleId="overflow-hidden">
    <w:name w:val="overflow-hidden"/>
    <w:basedOn w:val="DefaultParagraphFont"/>
    <w:rsid w:val="003F36B3"/>
  </w:style>
  <w:style w:type="character" w:customStyle="1" w:styleId="flex">
    <w:name w:val="flex"/>
    <w:basedOn w:val="DefaultParagraphFont"/>
    <w:rsid w:val="003F36B3"/>
  </w:style>
  <w:style w:type="character" w:customStyle="1" w:styleId="ms-1">
    <w:name w:val="ms-1"/>
    <w:basedOn w:val="DefaultParagraphFont"/>
    <w:rsid w:val="003F36B3"/>
  </w:style>
  <w:style w:type="character" w:customStyle="1" w:styleId="max-w-full">
    <w:name w:val="max-w-full"/>
    <w:basedOn w:val="DefaultParagraphFont"/>
    <w:rsid w:val="003F36B3"/>
  </w:style>
  <w:style w:type="character" w:customStyle="1" w:styleId="Heading4Char">
    <w:name w:val="Heading 4 Char"/>
    <w:basedOn w:val="DefaultParagraphFont"/>
    <w:link w:val="Heading4"/>
    <w:uiPriority w:val="9"/>
    <w:semiHidden/>
    <w:rsid w:val="003F36B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CC15A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15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15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3E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4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4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0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2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28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809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786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150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12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33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4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4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13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99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12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995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578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317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4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5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45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20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28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8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038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870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192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997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884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146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677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3060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7448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90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6415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7317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230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60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449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10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85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65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87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975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80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158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23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37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2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3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84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32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5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921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081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04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246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490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98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01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09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49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39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03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5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82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75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16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8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75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189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77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08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3389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7465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abstract/document/1097396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publication/39067577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3390/su1309478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esearchgate.net/publication/373823446_Blockchain_Traceability_for_Sustainability_Communication_in_Food_Supply_Chains_An_Architectural_Framework_Design_Pathway_and_Consideration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aliefbadrit tamam</dc:creator>
  <cp:keywords/>
  <dc:description/>
  <cp:lastModifiedBy>aliefbadrit tamam</cp:lastModifiedBy>
  <cp:revision>4</cp:revision>
  <dcterms:created xsi:type="dcterms:W3CDTF">2025-05-07T07:16:00Z</dcterms:created>
  <dcterms:modified xsi:type="dcterms:W3CDTF">2025-05-07T08:46:00Z</dcterms:modified>
</cp:coreProperties>
</file>