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480" w14:textId="26F8A464" w:rsidR="00912A5B" w:rsidRDefault="005D4F52" w:rsidP="00912A5B">
      <w:pPr>
        <w:widowControl w:val="0"/>
        <w:autoSpaceDE w:val="0"/>
        <w:autoSpaceDN w:val="0"/>
        <w:adjustRightInd w:val="0"/>
        <w:spacing w:after="0" w:line="240" w:lineRule="auto"/>
      </w:pPr>
      <w:r>
        <w:t>Homework for lecture 11&amp;12</w:t>
      </w:r>
    </w:p>
    <w:p w14:paraId="18F3AB51" w14:textId="4D820582" w:rsidR="005D4F52" w:rsidRDefault="005D4F52" w:rsidP="00912A5B">
      <w:pPr>
        <w:widowControl w:val="0"/>
        <w:autoSpaceDE w:val="0"/>
        <w:autoSpaceDN w:val="0"/>
        <w:adjustRightInd w:val="0"/>
        <w:spacing w:after="0" w:line="240" w:lineRule="auto"/>
      </w:pPr>
      <w:r w:rsidRPr="005D4F52">
        <w:rPr>
          <w:b/>
          <w:bCs/>
        </w:rPr>
        <w:t>Instructor</w:t>
      </w:r>
      <w:r>
        <w:t>: Pei Wang</w:t>
      </w:r>
    </w:p>
    <w:p w14:paraId="55729483" w14:textId="0A9F89AD" w:rsidR="005D4F52" w:rsidRDefault="005D4F52" w:rsidP="00912A5B">
      <w:pPr>
        <w:widowControl w:val="0"/>
        <w:autoSpaceDE w:val="0"/>
        <w:autoSpaceDN w:val="0"/>
        <w:adjustRightInd w:val="0"/>
        <w:spacing w:after="0" w:line="240" w:lineRule="auto"/>
      </w:pPr>
      <w:r>
        <w:t>Modified 04/10/23 by Li Shen</w:t>
      </w:r>
    </w:p>
    <w:p w14:paraId="52D9A6E6" w14:textId="77777777" w:rsidR="005D4F52" w:rsidRDefault="005D4F52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5742DC" w14:textId="1F15B29A" w:rsidR="005D4F52" w:rsidRPr="00847FC6" w:rsidRDefault="005D4F52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847FC6">
        <w:rPr>
          <w:rFonts w:ascii="Times New Roman" w:hAnsi="Times New Roman" w:cs="Times New Roman"/>
          <w:i/>
          <w:iCs/>
        </w:rPr>
        <w:t>For the programming exercises, also include the code used in your report.</w:t>
      </w:r>
    </w:p>
    <w:p w14:paraId="612947F0" w14:textId="77777777" w:rsidR="005D4F52" w:rsidRPr="005D4F52" w:rsidRDefault="005D4F52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55911E3" w14:textId="3785D60F" w:rsidR="009B724D" w:rsidRPr="005D4F52" w:rsidRDefault="003C2DBF" w:rsidP="00912A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188B">
        <w:rPr>
          <w:rFonts w:ascii="Times New Roman" w:hAnsi="Times New Roman" w:cs="Times New Roman"/>
        </w:rPr>
        <w:t xml:space="preserve">Consider a “medical diagnostic” </w:t>
      </w:r>
      <w:r w:rsidR="00824C69" w:rsidRPr="006F188B">
        <w:rPr>
          <w:rFonts w:ascii="Times New Roman" w:hAnsi="Times New Roman" w:cs="Times New Roman"/>
        </w:rPr>
        <w:t>graph</w:t>
      </w:r>
      <w:r w:rsidRPr="006F188B">
        <w:rPr>
          <w:rFonts w:ascii="Times New Roman" w:hAnsi="Times New Roman" w:cs="Times New Roman"/>
        </w:rPr>
        <w:t xml:space="preserve"> as illustrate</w:t>
      </w:r>
      <w:r w:rsidR="00824C69" w:rsidRPr="006F188B">
        <w:rPr>
          <w:rFonts w:ascii="Times New Roman" w:hAnsi="Times New Roman" w:cs="Times New Roman"/>
        </w:rPr>
        <w:t xml:space="preserve">d in below. </w:t>
      </w:r>
      <w:r>
        <w:rPr>
          <w:noProof/>
          <w:lang w:eastAsia="en-US"/>
        </w:rPr>
        <w:drawing>
          <wp:inline distT="0" distB="0" distL="0" distR="0" wp14:anchorId="3D1F509E" wp14:editId="75649D74">
            <wp:extent cx="34575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E071" w14:textId="1F1CE7F7" w:rsidR="005D4F52" w:rsidRPr="009069CC" w:rsidRDefault="005D4F52" w:rsidP="009069C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069CC">
        <w:rPr>
          <w:rFonts w:ascii="Times New Roman" w:hAnsi="Times New Roman" w:cs="Times New Roman"/>
          <w:b/>
        </w:rPr>
        <w:t>[15 points]</w:t>
      </w:r>
      <w:r w:rsidRPr="009069CC">
        <w:rPr>
          <w:rFonts w:ascii="Times New Roman" w:hAnsi="Times New Roman" w:cs="Times New Roman"/>
        </w:rPr>
        <w:t xml:space="preserve"> Find at least 4 conditional independence relationships according to the graph.</w:t>
      </w:r>
    </w:p>
    <w:p w14:paraId="46C5CD55" w14:textId="77777777" w:rsidR="00847FC6" w:rsidRDefault="00847FC6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918726" w14:textId="58A3D447" w:rsidR="00171E3E" w:rsidRDefault="00121E1F" w:rsidP="00121E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1E1F">
        <w:rPr>
          <w:rFonts w:ascii="Times New Roman" w:hAnsi="Times New Roman" w:cs="Times New Roman"/>
        </w:rPr>
        <w:t>Muscle pain is conditionally independent of congestion</w:t>
      </w:r>
      <w:r w:rsidR="00171E3E">
        <w:rPr>
          <w:rFonts w:ascii="Times New Roman" w:hAnsi="Times New Roman" w:cs="Times New Roman"/>
        </w:rPr>
        <w:t>.</w:t>
      </w:r>
    </w:p>
    <w:p w14:paraId="60652FD3" w14:textId="342DAAB8" w:rsidR="00171E3E" w:rsidRDefault="00121E1F" w:rsidP="00121E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1E1F">
        <w:rPr>
          <w:rFonts w:ascii="Times New Roman" w:hAnsi="Times New Roman" w:cs="Times New Roman"/>
        </w:rPr>
        <w:t>Flu is conditionally independent of hay fever.</w:t>
      </w:r>
    </w:p>
    <w:p w14:paraId="7BE4B0A2" w14:textId="39246B15" w:rsidR="00171E3E" w:rsidRDefault="00121E1F" w:rsidP="00121E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Congestion is conditionally independent from vaccine. </w:t>
      </w:r>
    </w:p>
    <w:p w14:paraId="764D6575" w14:textId="3A1E4C0E" w:rsidR="00171E3E" w:rsidRPr="00171E3E" w:rsidRDefault="00121E1F" w:rsidP="005D4F5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Congestion is conditionally independent from season. </w:t>
      </w:r>
    </w:p>
    <w:p w14:paraId="796E5B5E" w14:textId="77777777" w:rsidR="00171E3E" w:rsidRPr="005D4F52" w:rsidRDefault="00171E3E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0FEDB5" w14:textId="31ABA7CD" w:rsidR="0066447D" w:rsidRDefault="0066447D" w:rsidP="00912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follow the below instructions. </w:t>
      </w:r>
    </w:p>
    <w:p w14:paraId="5B823109" w14:textId="55E68568" w:rsidR="005D4F52" w:rsidRDefault="005D4F52" w:rsidP="005D4F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6447D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5</w:t>
      </w:r>
      <w:r w:rsidRPr="0066447D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Manually d</w:t>
      </w:r>
      <w:r w:rsidRPr="006F188B">
        <w:rPr>
          <w:rFonts w:ascii="Times New Roman" w:hAnsi="Times New Roman" w:cs="Times New Roman"/>
        </w:rPr>
        <w:t>raw the undirected graph with 8 nodes and edges between the following pairs of nodes:</w:t>
      </w:r>
      <w:r>
        <w:rPr>
          <w:rFonts w:ascii="Times New Roman" w:hAnsi="Times New Roman" w:cs="Times New Roman"/>
        </w:rPr>
        <w:br/>
      </w:r>
      <w:r w:rsidRPr="006F188B">
        <w:rPr>
          <w:rFonts w:ascii="Times New Roman" w:hAnsi="Times New Roman" w:cs="Times New Roman"/>
        </w:rPr>
        <w:t>(1, 2) (2,4) (1, 3) (3,4) (4,5) (5,6) (6,7) (6,8) (5,7) (7,8)</w:t>
      </w:r>
    </w:p>
    <w:p w14:paraId="4ADF8FA1" w14:textId="0798C772" w:rsidR="00332DF0" w:rsidRPr="00134650" w:rsidRDefault="00134650" w:rsidP="001346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576AAD88" wp14:editId="45A8758C">
            <wp:simplePos x="0" y="0"/>
            <wp:positionH relativeFrom="column">
              <wp:posOffset>330110</wp:posOffset>
            </wp:positionH>
            <wp:positionV relativeFrom="paragraph">
              <wp:posOffset>256450</wp:posOffset>
            </wp:positionV>
            <wp:extent cx="5338445" cy="3048000"/>
            <wp:effectExtent l="0" t="0" r="0" b="0"/>
            <wp:wrapTopAndBottom/>
            <wp:docPr id="84765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9668" name="Picture 847659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A959B" w14:textId="5D4BA7F9" w:rsidR="00332DF0" w:rsidRDefault="00332DF0" w:rsidP="00332DF0">
      <w:pPr>
        <w:pStyle w:val="ListParagraph"/>
        <w:ind w:left="1080"/>
        <w:rPr>
          <w:rFonts w:ascii="Times New Roman" w:hAnsi="Times New Roman" w:cs="Times New Roman"/>
        </w:rPr>
      </w:pPr>
    </w:p>
    <w:p w14:paraId="31C1FDBD" w14:textId="50DA2A2D" w:rsidR="00134650" w:rsidRPr="00E21210" w:rsidRDefault="00134650" w:rsidP="001346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8109328" wp14:editId="0068FE37">
            <wp:simplePos x="0" y="0"/>
            <wp:positionH relativeFrom="column">
              <wp:posOffset>948690</wp:posOffset>
            </wp:positionH>
            <wp:positionV relativeFrom="paragraph">
              <wp:posOffset>397147</wp:posOffset>
            </wp:positionV>
            <wp:extent cx="4057015" cy="3147695"/>
            <wp:effectExtent l="0" t="0" r="0" b="1905"/>
            <wp:wrapTopAndBottom/>
            <wp:docPr id="186719409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409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F52" w:rsidRPr="005D4F52">
        <w:rPr>
          <w:rFonts w:ascii="Times New Roman" w:hAnsi="Times New Roman" w:cs="Times New Roman"/>
          <w:b/>
        </w:rPr>
        <w:t>[5 points]</w:t>
      </w:r>
      <w:r w:rsidR="005D4F52" w:rsidRPr="005D4F52">
        <w:rPr>
          <w:rFonts w:ascii="Times New Roman" w:hAnsi="Times New Roman" w:cs="Times New Roman"/>
        </w:rPr>
        <w:t xml:space="preserve"> Write out the degree matrix of this graph. </w:t>
      </w:r>
    </w:p>
    <w:p w14:paraId="1C63EBDB" w14:textId="3BD6B4DC" w:rsidR="00134650" w:rsidRPr="005D4F52" w:rsidRDefault="00134650" w:rsidP="00134650">
      <w:pPr>
        <w:pStyle w:val="ListParagraph"/>
        <w:ind w:left="1080"/>
        <w:rPr>
          <w:rFonts w:ascii="Times New Roman" w:hAnsi="Times New Roman" w:cs="Times New Roman"/>
        </w:rPr>
      </w:pPr>
    </w:p>
    <w:p w14:paraId="64774A21" w14:textId="6C48432F" w:rsidR="005D4F52" w:rsidRDefault="005D4F52" w:rsidP="005D4F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D4F52">
        <w:rPr>
          <w:rFonts w:ascii="Times New Roman" w:hAnsi="Times New Roman" w:cs="Times New Roman"/>
          <w:b/>
        </w:rPr>
        <w:t>[5 points]</w:t>
      </w:r>
      <w:r w:rsidRPr="005D4F52">
        <w:rPr>
          <w:rFonts w:ascii="Times New Roman" w:hAnsi="Times New Roman" w:cs="Times New Roman"/>
        </w:rPr>
        <w:t xml:space="preserve"> Calculate the edge-betweenness score for edge (4,5).</w:t>
      </w:r>
    </w:p>
    <w:p w14:paraId="62F81719" w14:textId="369F1A1B" w:rsidR="00134650" w:rsidRDefault="003806D6" w:rsidP="00A6175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Edge-betweenness = 4x8/2 = 16 ***see attached calculations at the end of document</w:t>
      </w:r>
    </w:p>
    <w:p w14:paraId="2DB57766" w14:textId="77777777" w:rsidR="00A61754" w:rsidRPr="00134650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</w:p>
    <w:p w14:paraId="4F63D085" w14:textId="1A096C66" w:rsidR="005D4F52" w:rsidRDefault="005D4F52" w:rsidP="005D4F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D4F52">
        <w:rPr>
          <w:rFonts w:ascii="Times New Roman" w:hAnsi="Times New Roman" w:cs="Times New Roman"/>
          <w:b/>
        </w:rPr>
        <w:t>[5 points]</w:t>
      </w:r>
      <w:r w:rsidR="00847FC6">
        <w:rPr>
          <w:rFonts w:ascii="Times New Roman" w:hAnsi="Times New Roman" w:cs="Times New Roman"/>
          <w:b/>
        </w:rPr>
        <w:t xml:space="preserve"> </w:t>
      </w:r>
      <w:r w:rsidRPr="005D4F52">
        <w:rPr>
          <w:rFonts w:ascii="Times New Roman" w:hAnsi="Times New Roman" w:cs="Times New Roman"/>
        </w:rPr>
        <w:t xml:space="preserve">Calculate the degree centrality scores for node 4, 5, 6. </w:t>
      </w:r>
    </w:p>
    <w:p w14:paraId="54F5AD2D" w14:textId="1CC7AFE5" w:rsidR="00A61754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centrality node 4 = 3 (standardized score = 3/n_nodes-1 or 3/7)</w:t>
      </w:r>
    </w:p>
    <w:p w14:paraId="79302F89" w14:textId="2A95031C" w:rsidR="00A61754" w:rsidRPr="00A61754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centrality node 5 = 3 (standardized score = 3/n_nodes-1 or 3/7)</w:t>
      </w:r>
    </w:p>
    <w:p w14:paraId="2AD9730B" w14:textId="0681A4F8" w:rsidR="00A61754" w:rsidRPr="00A61754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centrality node 6 = 3 (standardized score = 3/n_nodes-1 or 3/7)</w:t>
      </w:r>
    </w:p>
    <w:p w14:paraId="135B83A6" w14:textId="77777777" w:rsidR="00A61754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</w:p>
    <w:p w14:paraId="5998A47D" w14:textId="36A281D4" w:rsidR="00A61754" w:rsidRDefault="005D4F52" w:rsidP="00A617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D4F52">
        <w:rPr>
          <w:rFonts w:ascii="Times New Roman" w:hAnsi="Times New Roman" w:cs="Times New Roman"/>
          <w:b/>
        </w:rPr>
        <w:t xml:space="preserve">[5 points] </w:t>
      </w:r>
      <w:r w:rsidRPr="005D4F52">
        <w:rPr>
          <w:rFonts w:ascii="Times New Roman" w:hAnsi="Times New Roman" w:cs="Times New Roman"/>
        </w:rPr>
        <w:t>Calculate the betweenness centrality scores for node 4,5 and 6.</w:t>
      </w:r>
    </w:p>
    <w:p w14:paraId="66E4BDDD" w14:textId="3E8F34D7" w:rsidR="00A61754" w:rsidRPr="00CA0049" w:rsidRDefault="0057305C" w:rsidP="00CA004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Betweenness centrality score node 4 = </w:t>
      </w:r>
      <w:r w:rsidR="00CA0049">
        <w:rPr>
          <w:rFonts w:ascii="Times New Roman" w:hAnsi="Times New Roman" w:cs="Times New Roman"/>
        </w:rPr>
        <w:t xml:space="preserve">2+1+1+1+1+1+2 = </w:t>
      </w:r>
      <w:proofErr w:type="gramStart"/>
      <w:r w:rsidR="00CA0049">
        <w:rPr>
          <w:rFonts w:ascii="Times New Roman" w:hAnsi="Times New Roman" w:cs="Times New Roman"/>
        </w:rPr>
        <w:t>9  and</w:t>
      </w:r>
      <w:proofErr w:type="gramEnd"/>
      <w:r w:rsidR="00CA0049">
        <w:rPr>
          <w:rFonts w:ascii="Times New Roman" w:hAnsi="Times New Roman" w:cs="Times New Roman"/>
        </w:rPr>
        <w:t xml:space="preserve"> standardized score is 9</w:t>
      </w:r>
      <w:r w:rsidR="00CA0049" w:rsidRPr="00CA0049">
        <w:rPr>
          <w:rFonts w:ascii="Times New Roman" w:hAnsi="Times New Roman" w:cs="Times New Roman"/>
        </w:rPr>
        <w:t>/ (n-1)(n-2)/2= 9/21=3/7</w:t>
      </w:r>
    </w:p>
    <w:p w14:paraId="35EB51B3" w14:textId="6E2E6233" w:rsidR="0057305C" w:rsidRDefault="0057305C" w:rsidP="00A6175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Betweenness centrality score node 5 = </w:t>
      </w:r>
      <w:r w:rsidR="00CA0049">
        <w:rPr>
          <w:rFonts w:ascii="Times New Roman" w:hAnsi="Times New Roman" w:cs="Times New Roman"/>
        </w:rPr>
        <w:t>2+1+1+1+1+1+2 = 9 and standardized score is 9/21 = 3/7</w:t>
      </w:r>
    </w:p>
    <w:p w14:paraId="6140F831" w14:textId="005147F3" w:rsidR="00CA0049" w:rsidRPr="00347910" w:rsidRDefault="0057305C" w:rsidP="0034791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Betweenness centrality score node 6 = </w:t>
      </w:r>
      <w:r w:rsidR="00CA0049">
        <w:rPr>
          <w:rFonts w:ascii="Times New Roman" w:hAnsi="Times New Roman" w:cs="Times New Roman"/>
        </w:rPr>
        <w:t xml:space="preserve">1+1+1+1+1+1+2 = 8 and standardized score is 8/21 </w:t>
      </w:r>
    </w:p>
    <w:p w14:paraId="1EFBB407" w14:textId="047A41F5" w:rsidR="00A61754" w:rsidRDefault="00A61754" w:rsidP="00A61754">
      <w:pPr>
        <w:pStyle w:val="ListParagraph"/>
        <w:ind w:left="1080"/>
        <w:rPr>
          <w:rFonts w:ascii="Times New Roman" w:hAnsi="Times New Roman" w:cs="Times New Roman"/>
        </w:rPr>
      </w:pPr>
      <w:r w:rsidRPr="00A61754">
        <w:rPr>
          <w:rFonts w:ascii="Times New Roman" w:hAnsi="Times New Roman" w:cs="Times New Roman"/>
        </w:rPr>
        <w:t>***see attached calculations at the end of document</w:t>
      </w:r>
    </w:p>
    <w:p w14:paraId="4F381A05" w14:textId="77777777" w:rsidR="00376DFA" w:rsidRPr="00A61754" w:rsidRDefault="00376DFA" w:rsidP="00A61754">
      <w:pPr>
        <w:pStyle w:val="ListParagraph"/>
        <w:ind w:left="1080"/>
        <w:rPr>
          <w:rFonts w:ascii="Times New Roman" w:hAnsi="Times New Roman" w:cs="Times New Roman"/>
        </w:rPr>
      </w:pPr>
    </w:p>
    <w:p w14:paraId="39A5024B" w14:textId="77777777" w:rsidR="008C3570" w:rsidRPr="00592633" w:rsidRDefault="009069CC" w:rsidP="008C3570">
      <w:pPr>
        <w:pStyle w:val="SourceCode"/>
      </w:pPr>
      <w:r w:rsidRPr="00592633">
        <w:rPr>
          <w:rFonts w:ascii="Times New Roman" w:hAnsi="Times New Roman" w:cs="Times New Roman"/>
          <w:b/>
        </w:rPr>
        <w:t>[10 points]</w:t>
      </w:r>
      <w:r w:rsidRPr="00592633">
        <w:rPr>
          <w:rFonts w:ascii="Times New Roman" w:hAnsi="Times New Roman" w:cs="Times New Roman"/>
        </w:rPr>
        <w:t xml:space="preserve"> Write an R script to create a graph object (see </w:t>
      </w:r>
      <w:proofErr w:type="spellStart"/>
      <w:r w:rsidRPr="00592633">
        <w:rPr>
          <w:rFonts w:ascii="Times New Roman" w:hAnsi="Times New Roman" w:cs="Times New Roman"/>
        </w:rPr>
        <w:t>igraph</w:t>
      </w:r>
      <w:proofErr w:type="spellEnd"/>
      <w:r w:rsidRPr="00592633">
        <w:rPr>
          <w:rFonts w:ascii="Times New Roman" w:hAnsi="Times New Roman" w:cs="Times New Roman"/>
        </w:rPr>
        <w:t xml:space="preserve"> package) in R for the above graph.</w:t>
      </w:r>
      <w:r w:rsidR="008C3570" w:rsidRPr="00592633">
        <w:t xml:space="preserve"> </w:t>
      </w:r>
    </w:p>
    <w:p w14:paraId="06C1ECCB" w14:textId="77777777" w:rsidR="00456EA9" w:rsidRDefault="00592633" w:rsidP="00592633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igraph</w:t>
      </w:r>
      <w:proofErr w:type="spellEnd"/>
      <w:r>
        <w:rPr>
          <w:rStyle w:val="NormalTok"/>
        </w:rPr>
        <w:t>)</w:t>
      </w:r>
    </w:p>
    <w:p w14:paraId="57F0EECB" w14:textId="0D30087A" w:rsidR="00592633" w:rsidRDefault="00592633" w:rsidP="00592633">
      <w:pPr>
        <w:pStyle w:val="SourceCode"/>
        <w:rPr>
          <w:rStyle w:val="NormalTok"/>
        </w:rPr>
      </w:pPr>
      <w:r>
        <w:rPr>
          <w:rStyle w:val="NormalTok"/>
        </w:rPr>
        <w:t xml:space="preserve">graph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graph</w:t>
      </w:r>
      <w:r>
        <w:rPr>
          <w:rStyle w:val="NormalTok"/>
        </w:rPr>
        <w:t>(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(graph)</w:t>
      </w:r>
    </w:p>
    <w:p w14:paraId="3A388947" w14:textId="25F7355F" w:rsidR="00456EA9" w:rsidRPr="002A3E2B" w:rsidRDefault="00456EA9" w:rsidP="00592633">
      <w:pPr>
        <w:pStyle w:val="SourceCode"/>
        <w:rPr>
          <w:rStyle w:val="NormalTok"/>
          <w:shd w:val="clear" w:color="auto" w:fill="auto"/>
        </w:rPr>
      </w:pPr>
      <w:r>
        <w:rPr>
          <w:noProof/>
        </w:rPr>
        <w:lastRenderedPageBreak/>
        <w:drawing>
          <wp:inline distT="0" distB="0" distL="0" distR="0" wp14:anchorId="17C7496B" wp14:editId="3F49887A">
            <wp:extent cx="3241040" cy="2906486"/>
            <wp:effectExtent l="0" t="0" r="0" b="1905"/>
            <wp:docPr id="22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9133" t="13968" r="20088" b="17900"/>
                    <a:stretch/>
                  </pic:blipFill>
                  <pic:spPr bwMode="auto">
                    <a:xfrm>
                      <a:off x="0" y="0"/>
                      <a:ext cx="3241956" cy="290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97A28" w14:textId="77777777" w:rsidR="002A3E2B" w:rsidRDefault="002A3E2B" w:rsidP="008C3570">
      <w:pPr>
        <w:pStyle w:val="SourceCode"/>
      </w:pPr>
    </w:p>
    <w:p w14:paraId="5A694F01" w14:textId="3C267677" w:rsidR="009069CC" w:rsidRDefault="009069CC" w:rsidP="008C357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47D">
        <w:rPr>
          <w:rFonts w:ascii="Times New Roman" w:hAnsi="Times New Roman" w:cs="Times New Roman"/>
          <w:b/>
        </w:rPr>
        <w:t xml:space="preserve">[10 points] </w:t>
      </w:r>
      <w:r w:rsidRPr="0066447D">
        <w:rPr>
          <w:rFonts w:ascii="Times New Roman" w:hAnsi="Times New Roman" w:cs="Times New Roman"/>
        </w:rPr>
        <w:t xml:space="preserve">Derive 2 modules using </w:t>
      </w:r>
      <w:proofErr w:type="spellStart"/>
      <w:r w:rsidRPr="0066447D">
        <w:rPr>
          <w:rFonts w:ascii="Times New Roman" w:hAnsi="Times New Roman" w:cs="Times New Roman"/>
        </w:rPr>
        <w:t>cluster_edge_</w:t>
      </w:r>
      <w:proofErr w:type="gramStart"/>
      <w:r w:rsidRPr="0066447D">
        <w:rPr>
          <w:rFonts w:ascii="Times New Roman" w:hAnsi="Times New Roman" w:cs="Times New Roman"/>
        </w:rPr>
        <w:t>betweenness</w:t>
      </w:r>
      <w:proofErr w:type="spellEnd"/>
      <w:r w:rsidRPr="0066447D">
        <w:rPr>
          <w:rFonts w:ascii="Times New Roman" w:hAnsi="Times New Roman" w:cs="Times New Roman"/>
        </w:rPr>
        <w:t>(</w:t>
      </w:r>
      <w:proofErr w:type="gramEnd"/>
      <w:r w:rsidRPr="0066447D">
        <w:rPr>
          <w:rFonts w:ascii="Times New Roman" w:hAnsi="Times New Roman" w:cs="Times New Roman"/>
        </w:rPr>
        <w:t xml:space="preserve">) in the </w:t>
      </w:r>
      <w:proofErr w:type="spellStart"/>
      <w:r w:rsidRPr="0066447D">
        <w:rPr>
          <w:rFonts w:ascii="Times New Roman" w:hAnsi="Times New Roman" w:cs="Times New Roman"/>
        </w:rPr>
        <w:t>igraph</w:t>
      </w:r>
      <w:proofErr w:type="spellEnd"/>
      <w:r w:rsidRPr="0066447D">
        <w:rPr>
          <w:rFonts w:ascii="Times New Roman" w:hAnsi="Times New Roman" w:cs="Times New Roman"/>
        </w:rPr>
        <w:t xml:space="preserve"> package.</w:t>
      </w:r>
    </w:p>
    <w:p w14:paraId="76B25946" w14:textId="77777777" w:rsidR="00456EA9" w:rsidRDefault="00456EA9" w:rsidP="00456EA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2C56283D" w14:textId="77777777" w:rsidR="00456EA9" w:rsidRDefault="00456EA9" w:rsidP="00456EA9">
      <w:pPr>
        <w:pStyle w:val="SourceCode"/>
        <w:rPr>
          <w:rStyle w:val="NormalTok"/>
        </w:rPr>
      </w:pPr>
    </w:p>
    <w:p w14:paraId="190703AB" w14:textId="70BD6199" w:rsidR="00456EA9" w:rsidRDefault="00456EA9" w:rsidP="00456EA9">
      <w:pPr>
        <w:pStyle w:val="SourceCode"/>
      </w:pPr>
      <w:r>
        <w:rPr>
          <w:rStyle w:val="NormalTok"/>
        </w:rPr>
        <w:t xml:space="preserve">modules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cluster_edge_betweenness</w:t>
      </w:r>
      <w:proofErr w:type="spellEnd"/>
      <w:r>
        <w:rPr>
          <w:rStyle w:val="NormalTok"/>
        </w:rPr>
        <w:t xml:space="preserve">(graph) </w:t>
      </w:r>
    </w:p>
    <w:p w14:paraId="759FBBA1" w14:textId="31C6029E" w:rsidR="00FF20BB" w:rsidRDefault="00356B56" w:rsidP="00FF20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 = 1,2,3,4</w:t>
      </w:r>
    </w:p>
    <w:p w14:paraId="24A9EC96" w14:textId="65C195E4" w:rsidR="00356B56" w:rsidRDefault="00356B56" w:rsidP="00FF20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2 = 5,6,7,8</w:t>
      </w:r>
    </w:p>
    <w:p w14:paraId="3D409981" w14:textId="77777777" w:rsidR="00456EA9" w:rsidRDefault="00456EA9" w:rsidP="00FF20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954F76" w14:textId="77777777" w:rsidR="00456EA9" w:rsidRPr="00FF20BB" w:rsidRDefault="00456EA9" w:rsidP="00FF20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CA9713" w14:textId="43DD9807" w:rsidR="009069CC" w:rsidRPr="009069CC" w:rsidRDefault="009069CC" w:rsidP="009069CC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[5 points] </w:t>
      </w:r>
      <w:r w:rsidRPr="0066447D">
        <w:rPr>
          <w:rFonts w:ascii="Times New Roman" w:hAnsi="Times New Roman" w:cs="Times New Roman"/>
        </w:rPr>
        <w:t xml:space="preserve">Draw the topology of this graph using </w:t>
      </w:r>
      <w:proofErr w:type="spellStart"/>
      <w:proofErr w:type="gramStart"/>
      <w:r w:rsidRPr="0066447D">
        <w:rPr>
          <w:rFonts w:ascii="Times New Roman" w:hAnsi="Times New Roman" w:cs="Times New Roman"/>
        </w:rPr>
        <w:t>plot.igraph</w:t>
      </w:r>
      <w:proofErr w:type="spellEnd"/>
      <w:proofErr w:type="gramEnd"/>
      <w:r w:rsidRPr="0066447D">
        <w:rPr>
          <w:rFonts w:ascii="Times New Roman" w:hAnsi="Times New Roman" w:cs="Times New Roman"/>
        </w:rPr>
        <w:t>(). Color one module in red and another one in green.</w:t>
      </w:r>
    </w:p>
    <w:p w14:paraId="6708A267" w14:textId="77777777" w:rsidR="006F188B" w:rsidRDefault="006F188B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D509D1" w14:textId="77777777" w:rsidR="00456EA9" w:rsidRDefault="00456EA9" w:rsidP="00456EA9">
      <w:pPr>
        <w:pStyle w:val="SourceCode"/>
      </w:pPr>
      <w:proofErr w:type="spellStart"/>
      <w:proofErr w:type="gramStart"/>
      <w:r>
        <w:rPr>
          <w:rStyle w:val="FunctionTok"/>
        </w:rPr>
        <w:t>dendPlot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modules, </w:t>
      </w:r>
      <w:r>
        <w:rPr>
          <w:rStyle w:val="AttributeTok"/>
        </w:rPr>
        <w:t>mode=</w:t>
      </w:r>
      <w:r>
        <w:rPr>
          <w:rStyle w:val="StringTok"/>
        </w:rPr>
        <w:t>"</w:t>
      </w:r>
      <w:proofErr w:type="spellStart"/>
      <w:r>
        <w:rPr>
          <w:rStyle w:val="StringTok"/>
        </w:rPr>
        <w:t>hclust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colbar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red'</w:t>
      </w:r>
      <w:r>
        <w:rPr>
          <w:rStyle w:val="NormalTok"/>
        </w:rPr>
        <w:t>,</w:t>
      </w:r>
      <w:r>
        <w:rPr>
          <w:rStyle w:val="StringTok"/>
        </w:rPr>
        <w:t>'green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</w:p>
    <w:p w14:paraId="1870F495" w14:textId="6649F34A" w:rsidR="00456EA9" w:rsidRDefault="00276544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073ADF" wp14:editId="0428A366">
            <wp:extent cx="4302579" cy="2506073"/>
            <wp:effectExtent l="0" t="0" r="3175" b="0"/>
            <wp:docPr id="25" name="Picture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745" t="14735" r="5210" b="17682"/>
                    <a:stretch/>
                  </pic:blipFill>
                  <pic:spPr bwMode="auto">
                    <a:xfrm>
                      <a:off x="0" y="0"/>
                      <a:ext cx="4312257" cy="25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D307" w14:textId="3BA4083E" w:rsidR="009069CC" w:rsidRPr="005D4F52" w:rsidRDefault="009069CC" w:rsidP="005D4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356568" w14:textId="075F6BBA" w:rsidR="006F188B" w:rsidRDefault="006F188B" w:rsidP="005D4F5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problem uses the data </w:t>
      </w:r>
      <w:r w:rsidRPr="005D0374"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</w:rPr>
        <w:t xml:space="preserve">attached </w:t>
      </w:r>
      <w:r w:rsidRPr="005D0374">
        <w:rPr>
          <w:rFonts w:ascii="Times New Roman" w:hAnsi="Times New Roman" w:cs="Times New Roman"/>
        </w:rPr>
        <w:t>file "</w:t>
      </w:r>
      <w:r w:rsidR="0066447D">
        <w:rPr>
          <w:rFonts w:ascii="Times New Roman" w:hAnsi="Times New Roman" w:cs="Times New Roman"/>
        </w:rPr>
        <w:t>network_assignment_data_set</w:t>
      </w:r>
      <w:r w:rsidRPr="006A5E8D">
        <w:rPr>
          <w:rFonts w:ascii="Times New Roman" w:hAnsi="Times New Roman" w:cs="Times New Roman"/>
        </w:rPr>
        <w:t>.txt</w:t>
      </w:r>
      <w:r w:rsidRPr="005D0374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, which lists the values that 6 variables take in 200 different samples/observations. Answer the following problems using your preferred Bayesian network learning package, such as the </w:t>
      </w:r>
      <w:proofErr w:type="spellStart"/>
      <w:r w:rsidRPr="005D0374">
        <w:rPr>
          <w:rFonts w:ascii="Times New Roman" w:hAnsi="Times New Roman" w:cs="Times New Roman"/>
        </w:rPr>
        <w:t>bnlearn</w:t>
      </w:r>
      <w:proofErr w:type="spellEnd"/>
      <w:r w:rsidRPr="005D0374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 xml:space="preserve"> in R</w:t>
      </w:r>
      <w:r w:rsidRPr="005D0374">
        <w:rPr>
          <w:rFonts w:ascii="Times New Roman" w:hAnsi="Times New Roman" w:cs="Times New Roman"/>
        </w:rPr>
        <w:t xml:space="preserve">. </w:t>
      </w:r>
    </w:p>
    <w:p w14:paraId="2BF8C244" w14:textId="77777777" w:rsid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6EC4AA" w14:textId="77777777" w:rsidR="003C6631" w:rsidRP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A801F92" w14:textId="7A491E79" w:rsidR="006F188B" w:rsidRDefault="0066447D" w:rsidP="006F188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47D">
        <w:rPr>
          <w:rFonts w:ascii="Times New Roman" w:hAnsi="Times New Roman" w:cs="Times New Roman"/>
          <w:b/>
        </w:rPr>
        <w:t>[</w:t>
      </w:r>
      <w:r w:rsidR="0053614D">
        <w:rPr>
          <w:rFonts w:ascii="Times New Roman" w:hAnsi="Times New Roman" w:cs="Times New Roman"/>
          <w:b/>
        </w:rPr>
        <w:t>20</w:t>
      </w:r>
      <w:r w:rsidRPr="0066447D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</w:t>
      </w:r>
      <w:r w:rsidR="006F188B">
        <w:rPr>
          <w:rFonts w:ascii="Times New Roman" w:hAnsi="Times New Roman" w:cs="Times New Roman"/>
        </w:rPr>
        <w:t>B</w:t>
      </w:r>
      <w:r w:rsidR="006F188B" w:rsidRPr="005D0374">
        <w:rPr>
          <w:rFonts w:ascii="Times New Roman" w:hAnsi="Times New Roman" w:cs="Times New Roman"/>
        </w:rPr>
        <w:t>uild a DAG</w:t>
      </w:r>
      <w:r w:rsidR="006F188B">
        <w:rPr>
          <w:rFonts w:ascii="Times New Roman" w:hAnsi="Times New Roman" w:cs="Times New Roman"/>
        </w:rPr>
        <w:t>-structured Bayesian network</w:t>
      </w:r>
      <w:r w:rsidR="006F188B" w:rsidRPr="005D0374">
        <w:rPr>
          <w:rFonts w:ascii="Times New Roman" w:hAnsi="Times New Roman" w:cs="Times New Roman"/>
        </w:rPr>
        <w:t xml:space="preserve"> of </w:t>
      </w:r>
      <w:r w:rsidR="006F188B">
        <w:rPr>
          <w:rFonts w:ascii="Times New Roman" w:hAnsi="Times New Roman" w:cs="Times New Roman"/>
        </w:rPr>
        <w:t xml:space="preserve">the </w:t>
      </w:r>
      <w:r w:rsidR="006F188B" w:rsidRPr="005D0374">
        <w:rPr>
          <w:rFonts w:ascii="Times New Roman" w:hAnsi="Times New Roman" w:cs="Times New Roman"/>
        </w:rPr>
        <w:t xml:space="preserve">6 </w:t>
      </w:r>
      <w:r w:rsidR="006F188B">
        <w:rPr>
          <w:rFonts w:ascii="Times New Roman" w:hAnsi="Times New Roman" w:cs="Times New Roman"/>
        </w:rPr>
        <w:t>variables</w:t>
      </w:r>
      <w:r w:rsidR="006F188B" w:rsidRPr="005D0374">
        <w:rPr>
          <w:rFonts w:ascii="Times New Roman" w:hAnsi="Times New Roman" w:cs="Times New Roman"/>
        </w:rPr>
        <w:t xml:space="preserve"> using the hill climbing algorithm</w:t>
      </w:r>
      <w:r w:rsidR="006F188B">
        <w:rPr>
          <w:rFonts w:ascii="Times New Roman" w:hAnsi="Times New Roman" w:cs="Times New Roman"/>
        </w:rPr>
        <w:t>.</w:t>
      </w:r>
      <w:r w:rsidR="006F188B" w:rsidRPr="005D0374">
        <w:rPr>
          <w:rFonts w:ascii="Times New Roman" w:hAnsi="Times New Roman" w:cs="Times New Roman"/>
        </w:rPr>
        <w:t xml:space="preserve"> Plot the inferred network. (Hint</w:t>
      </w:r>
      <w:r w:rsidR="006F188B">
        <w:rPr>
          <w:rFonts w:ascii="Times New Roman" w:hAnsi="Times New Roman" w:cs="Times New Roman"/>
        </w:rPr>
        <w:t>:</w:t>
      </w:r>
      <w:r w:rsidR="006F188B" w:rsidRPr="005D0374">
        <w:rPr>
          <w:rFonts w:ascii="Times New Roman" w:hAnsi="Times New Roman" w:cs="Times New Roman"/>
        </w:rPr>
        <w:t xml:space="preserve"> use the “</w:t>
      </w:r>
      <w:proofErr w:type="spellStart"/>
      <w:r w:rsidR="006F188B" w:rsidRPr="005D0374">
        <w:rPr>
          <w:rFonts w:ascii="Times New Roman" w:hAnsi="Times New Roman" w:cs="Times New Roman"/>
        </w:rPr>
        <w:t>hc</w:t>
      </w:r>
      <w:proofErr w:type="spellEnd"/>
      <w:r w:rsidR="006F188B" w:rsidRPr="005D0374">
        <w:rPr>
          <w:rFonts w:ascii="Times New Roman" w:hAnsi="Times New Roman" w:cs="Times New Roman"/>
        </w:rPr>
        <w:t xml:space="preserve">” function in the </w:t>
      </w:r>
      <w:proofErr w:type="spellStart"/>
      <w:r w:rsidR="006F188B" w:rsidRPr="005D0374">
        <w:rPr>
          <w:rFonts w:ascii="Times New Roman" w:hAnsi="Times New Roman" w:cs="Times New Roman"/>
          <w:i/>
        </w:rPr>
        <w:t>bnlearn</w:t>
      </w:r>
      <w:proofErr w:type="spellEnd"/>
      <w:r w:rsidR="006F188B" w:rsidRPr="005D0374">
        <w:rPr>
          <w:rFonts w:ascii="Times New Roman" w:hAnsi="Times New Roman" w:cs="Times New Roman"/>
        </w:rPr>
        <w:t xml:space="preserve"> package</w:t>
      </w:r>
      <w:r w:rsidR="006F188B">
        <w:rPr>
          <w:rFonts w:ascii="Times New Roman" w:hAnsi="Times New Roman" w:cs="Times New Roman"/>
        </w:rPr>
        <w:t>, or the equivalent in the package you’re using</w:t>
      </w:r>
      <w:r w:rsidR="006F188B" w:rsidRPr="005D0374">
        <w:rPr>
          <w:rFonts w:ascii="Times New Roman" w:hAnsi="Times New Roman" w:cs="Times New Roman"/>
        </w:rPr>
        <w:t>).</w:t>
      </w:r>
    </w:p>
    <w:p w14:paraId="74E0121B" w14:textId="77777777" w:rsid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28C913" w14:textId="77777777" w:rsidR="00344A70" w:rsidRDefault="00344A70" w:rsidP="00344A7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bnlearn</w:t>
      </w:r>
      <w:proofErr w:type="spellEnd"/>
      <w:r>
        <w:rPr>
          <w:rStyle w:val="NormalTok"/>
        </w:rPr>
        <w:t>)</w:t>
      </w:r>
    </w:p>
    <w:p w14:paraId="2CF251C6" w14:textId="09D1A161" w:rsidR="00344A70" w:rsidRPr="00344A70" w:rsidRDefault="00344A70" w:rsidP="00344A70">
      <w:pPr>
        <w:pStyle w:val="SourceCode"/>
        <w:rPr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igraph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4DC22AD7" w14:textId="38738E97" w:rsidR="00344A70" w:rsidRDefault="00344A70" w:rsidP="00344A70">
      <w:pPr>
        <w:pStyle w:val="SourceCode"/>
        <w:rPr>
          <w:rStyle w:val="NormalTok"/>
        </w:rPr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read.delim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"~/Documents/</w:t>
      </w:r>
      <w:proofErr w:type="spellStart"/>
      <w:r>
        <w:rPr>
          <w:rStyle w:val="StringTok"/>
        </w:rPr>
        <w:t>GraduateSchool</w:t>
      </w:r>
      <w:proofErr w:type="spellEnd"/>
      <w:r>
        <w:rPr>
          <w:rStyle w:val="StringTok"/>
        </w:rPr>
        <w:t>/Classes/ML Class/network_assignment_data_set.txt"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(data,</w:t>
      </w:r>
      <w:r>
        <w:rPr>
          <w:rStyle w:val="SpecialCha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data[,cols]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(data[,cols],factor)</w:t>
      </w:r>
    </w:p>
    <w:p w14:paraId="18A09AD1" w14:textId="645FFDFE" w:rsidR="00344A70" w:rsidRDefault="00344A70" w:rsidP="00344A70">
      <w:pPr>
        <w:pStyle w:val="SourceCode"/>
        <w:rPr>
          <w:rStyle w:val="NormalTok"/>
        </w:rPr>
      </w:pPr>
      <w:proofErr w:type="spellStart"/>
      <w:proofErr w:type="gramStart"/>
      <w:r>
        <w:rPr>
          <w:rStyle w:val="NormalTok"/>
        </w:rPr>
        <w:t>bn.hc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hc</w:t>
      </w:r>
      <w:proofErr w:type="spellEnd"/>
      <w:r>
        <w:rPr>
          <w:rStyle w:val="NormalTok"/>
        </w:rPr>
        <w:t xml:space="preserve">(data, </w:t>
      </w:r>
      <w:r>
        <w:rPr>
          <w:rStyle w:val="AttributeTok"/>
        </w:rPr>
        <w:t>score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bn.hc</w:t>
      </w:r>
      <w:proofErr w:type="spellEnd"/>
    </w:p>
    <w:p w14:paraId="3495C4FA" w14:textId="77777777" w:rsidR="00344A70" w:rsidRDefault="00344A70" w:rsidP="00344A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Bayesian network learned via Score-based methods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model:</w:t>
      </w:r>
      <w:r>
        <w:br/>
      </w:r>
      <w:r>
        <w:rPr>
          <w:rStyle w:val="VerbatimChar"/>
        </w:rPr>
        <w:t xml:space="preserve">##    [A][C][B|A][D|A:C][E|B][F|E] </w:t>
      </w:r>
      <w:r>
        <w:br/>
      </w:r>
      <w:r>
        <w:rPr>
          <w:rStyle w:val="VerbatimChar"/>
        </w:rPr>
        <w:t xml:space="preserve">##   nodes:                                 6 </w:t>
      </w:r>
      <w:r>
        <w:br/>
      </w:r>
      <w:r>
        <w:rPr>
          <w:rStyle w:val="VerbatimChar"/>
        </w:rPr>
        <w:t xml:space="preserve">##   arcs:                                  5 </w:t>
      </w:r>
      <w:r>
        <w:br/>
      </w:r>
      <w:r>
        <w:rPr>
          <w:rStyle w:val="VerbatimChar"/>
        </w:rPr>
        <w:t xml:space="preserve">##     undirected arcs:                     0 </w:t>
      </w:r>
      <w:r>
        <w:br/>
      </w:r>
      <w:r>
        <w:rPr>
          <w:rStyle w:val="VerbatimChar"/>
        </w:rPr>
        <w:t xml:space="preserve">##     directed arcs:                       5 </w:t>
      </w:r>
      <w:r>
        <w:br/>
      </w:r>
      <w:r>
        <w:rPr>
          <w:rStyle w:val="VerbatimChar"/>
        </w:rPr>
        <w:t xml:space="preserve">##   average </w:t>
      </w:r>
      <w:proofErr w:type="spellStart"/>
      <w:r>
        <w:rPr>
          <w:rStyle w:val="VerbatimChar"/>
        </w:rPr>
        <w:t>markov</w:t>
      </w:r>
      <w:proofErr w:type="spellEnd"/>
      <w:r>
        <w:rPr>
          <w:rStyle w:val="VerbatimChar"/>
        </w:rPr>
        <w:t xml:space="preserve"> blanket size:           2.00 </w:t>
      </w:r>
      <w:r>
        <w:br/>
      </w:r>
      <w:r>
        <w:rPr>
          <w:rStyle w:val="VerbatimChar"/>
        </w:rPr>
        <w:t xml:space="preserve">##   average </w:t>
      </w:r>
      <w:proofErr w:type="spellStart"/>
      <w:r>
        <w:rPr>
          <w:rStyle w:val="VerbatimChar"/>
        </w:rPr>
        <w:t>neighbourhood</w:t>
      </w:r>
      <w:proofErr w:type="spellEnd"/>
      <w:r>
        <w:rPr>
          <w:rStyle w:val="VerbatimChar"/>
        </w:rPr>
        <w:t xml:space="preserve"> size:            1.67 </w:t>
      </w:r>
      <w:r>
        <w:br/>
      </w:r>
      <w:r>
        <w:rPr>
          <w:rStyle w:val="VerbatimChar"/>
        </w:rPr>
        <w:t xml:space="preserve">##   average branching factor:              0.83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learning algorithm:                    Hill-Climbing </w:t>
      </w:r>
      <w:r>
        <w:br/>
      </w:r>
      <w:r>
        <w:rPr>
          <w:rStyle w:val="VerbatimChar"/>
        </w:rPr>
        <w:t xml:space="preserve">##   score:                                 BIC (disc.) </w:t>
      </w:r>
      <w:r>
        <w:br/>
      </w:r>
      <w:r>
        <w:rPr>
          <w:rStyle w:val="VerbatimChar"/>
        </w:rPr>
        <w:t xml:space="preserve">##   penalization coefficient:              2.649159 </w:t>
      </w:r>
      <w:r>
        <w:br/>
      </w:r>
      <w:r>
        <w:rPr>
          <w:rStyle w:val="VerbatimChar"/>
        </w:rPr>
        <w:t xml:space="preserve">##   tests used in the learning procedure:  40 </w:t>
      </w:r>
      <w:r>
        <w:br/>
      </w:r>
      <w:r>
        <w:rPr>
          <w:rStyle w:val="VerbatimChar"/>
        </w:rPr>
        <w:t>##   optimized:                             TRUE</w:t>
      </w:r>
    </w:p>
    <w:p w14:paraId="5FA1B711" w14:textId="77777777" w:rsidR="00344A70" w:rsidRDefault="00344A70" w:rsidP="00344A7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bn.hc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"Hill-Climbing"</w:t>
      </w:r>
      <w:r>
        <w:rPr>
          <w:rStyle w:val="NormalTok"/>
        </w:rPr>
        <w:t>)</w:t>
      </w:r>
    </w:p>
    <w:p w14:paraId="67F4C77C" w14:textId="1CB5DCFD" w:rsidR="00344A70" w:rsidRDefault="00344A70" w:rsidP="00344A70">
      <w:pPr>
        <w:pStyle w:val="SourceCode"/>
      </w:pPr>
      <w:r>
        <w:rPr>
          <w:noProof/>
        </w:rPr>
        <w:lastRenderedPageBreak/>
        <w:drawing>
          <wp:inline distT="0" distB="0" distL="0" distR="0" wp14:anchorId="07EB8AE3" wp14:editId="065A00DA">
            <wp:extent cx="5943600" cy="4032885"/>
            <wp:effectExtent l="0" t="0" r="0" b="5715"/>
            <wp:docPr id="260109921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9921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355D" w14:textId="77777777" w:rsidR="00344A70" w:rsidRDefault="00344A70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01DF4A" w14:textId="77777777" w:rsidR="003C6631" w:rsidRP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4AC23E" w14:textId="71EB7D80" w:rsidR="006F188B" w:rsidRDefault="0066447D" w:rsidP="005D4F5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47D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5</w:t>
      </w:r>
      <w:r w:rsidRPr="0066447D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</w:t>
      </w:r>
      <w:r w:rsidR="006F188B" w:rsidRPr="005D0374">
        <w:rPr>
          <w:rFonts w:ascii="Times New Roman" w:hAnsi="Times New Roman" w:cs="Times New Roman"/>
        </w:rPr>
        <w:t>Plot</w:t>
      </w:r>
      <w:r w:rsidR="006F188B">
        <w:rPr>
          <w:rFonts w:ascii="Times New Roman" w:hAnsi="Times New Roman" w:cs="Times New Roman"/>
        </w:rPr>
        <w:t xml:space="preserve"> </w:t>
      </w:r>
      <w:r w:rsidR="006F188B" w:rsidRPr="005D0374">
        <w:rPr>
          <w:rFonts w:ascii="Times New Roman" w:hAnsi="Times New Roman" w:cs="Times New Roman"/>
        </w:rPr>
        <w:t>(or draw) the moral graph of the inferred DAG.</w:t>
      </w:r>
    </w:p>
    <w:p w14:paraId="3B77385D" w14:textId="77777777" w:rsid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B3C4CE" w14:textId="77777777" w:rsidR="00344A70" w:rsidRDefault="00344A70" w:rsidP="00344A7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gRbase</w:t>
      </w:r>
      <w:proofErr w:type="spellEnd"/>
      <w:r>
        <w:rPr>
          <w:rStyle w:val="NormalTok"/>
        </w:rPr>
        <w:t>)</w:t>
      </w:r>
    </w:p>
    <w:p w14:paraId="3944C875" w14:textId="77777777" w:rsidR="00344A70" w:rsidRDefault="00344A70" w:rsidP="00344A7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bnlearn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bn.</w:t>
      </w:r>
      <w:proofErr w:type="gramStart"/>
      <w:r>
        <w:rPr>
          <w:rStyle w:val="NormalTok"/>
        </w:rPr>
        <w:t>hc.moral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moral</w:t>
      </w:r>
      <w:r>
        <w:rPr>
          <w:rStyle w:val="NormalTok"/>
        </w:rPr>
        <w:t>(</w:t>
      </w:r>
      <w:proofErr w:type="spellStart"/>
      <w:r>
        <w:rPr>
          <w:rStyle w:val="NormalTok"/>
        </w:rPr>
        <w:t>bn.hc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bn.hc.moral</w:t>
      </w:r>
      <w:proofErr w:type="spellEnd"/>
      <w:r>
        <w:rPr>
          <w:rStyle w:val="NormalTok"/>
        </w:rPr>
        <w:t>)</w:t>
      </w:r>
    </w:p>
    <w:p w14:paraId="706DA44B" w14:textId="50F4B281" w:rsidR="00344A70" w:rsidRDefault="00344A70" w:rsidP="00344A70">
      <w:pPr>
        <w:pStyle w:val="SourceCode"/>
      </w:pPr>
      <w:r>
        <w:rPr>
          <w:noProof/>
        </w:rPr>
        <w:drawing>
          <wp:inline distT="0" distB="0" distL="0" distR="0" wp14:anchorId="5670CC6A" wp14:editId="4C95D582">
            <wp:extent cx="3241221" cy="2145577"/>
            <wp:effectExtent l="0" t="0" r="0" b="1270"/>
            <wp:docPr id="1135524653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4653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48" cy="21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55DA" w14:textId="77777777" w:rsid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14A019" w14:textId="77777777" w:rsidR="00344A70" w:rsidRPr="003C6631" w:rsidRDefault="00344A70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A330B9" w14:textId="63FFBAB7" w:rsidR="006F188B" w:rsidRDefault="0066447D" w:rsidP="005D4F5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47D">
        <w:rPr>
          <w:rFonts w:ascii="Times New Roman" w:hAnsi="Times New Roman" w:cs="Times New Roman"/>
          <w:b/>
        </w:rPr>
        <w:t>[</w:t>
      </w:r>
      <w:r w:rsidR="0053614D">
        <w:rPr>
          <w:rFonts w:ascii="Times New Roman" w:hAnsi="Times New Roman" w:cs="Times New Roman"/>
          <w:b/>
        </w:rPr>
        <w:t>10</w:t>
      </w:r>
      <w:r w:rsidRPr="0066447D">
        <w:rPr>
          <w:rFonts w:ascii="Times New Roman" w:hAnsi="Times New Roman" w:cs="Times New Roman"/>
          <w:b/>
        </w:rPr>
        <w:t xml:space="preserve"> points]</w:t>
      </w:r>
      <w:r>
        <w:rPr>
          <w:rFonts w:ascii="Times New Roman" w:hAnsi="Times New Roman" w:cs="Times New Roman"/>
        </w:rPr>
        <w:t xml:space="preserve"> </w:t>
      </w:r>
      <w:r w:rsidR="006F188B">
        <w:rPr>
          <w:rFonts w:ascii="Times New Roman" w:hAnsi="Times New Roman" w:cs="Times New Roman"/>
        </w:rPr>
        <w:t>W</w:t>
      </w:r>
      <w:r w:rsidR="006F188B" w:rsidRPr="005D0374">
        <w:rPr>
          <w:rFonts w:ascii="Times New Roman" w:hAnsi="Times New Roman" w:cs="Times New Roman"/>
        </w:rPr>
        <w:t xml:space="preserve">rite out the conditional probability </w:t>
      </w:r>
      <w:r w:rsidR="006F188B">
        <w:rPr>
          <w:rFonts w:ascii="Times New Roman" w:hAnsi="Times New Roman" w:cs="Times New Roman"/>
        </w:rPr>
        <w:t xml:space="preserve">table </w:t>
      </w:r>
      <w:r w:rsidR="006F188B" w:rsidRPr="005D0374">
        <w:rPr>
          <w:rFonts w:ascii="Times New Roman" w:hAnsi="Times New Roman" w:cs="Times New Roman"/>
        </w:rPr>
        <w:t xml:space="preserve">of </w:t>
      </w:r>
      <w:r w:rsidR="006F188B">
        <w:rPr>
          <w:rFonts w:ascii="Times New Roman" w:hAnsi="Times New Roman" w:cs="Times New Roman"/>
        </w:rPr>
        <w:t>the edge E-&gt;F in the above DAG, i.e., the value of P(F=</w:t>
      </w:r>
      <w:proofErr w:type="spellStart"/>
      <w:r w:rsidR="006F188B">
        <w:rPr>
          <w:rFonts w:ascii="Times New Roman" w:hAnsi="Times New Roman" w:cs="Times New Roman"/>
        </w:rPr>
        <w:t>a|E</w:t>
      </w:r>
      <w:proofErr w:type="spellEnd"/>
      <w:r w:rsidR="006F188B">
        <w:rPr>
          <w:rFonts w:ascii="Times New Roman" w:hAnsi="Times New Roman" w:cs="Times New Roman"/>
        </w:rPr>
        <w:t>=a) and all other such combinations</w:t>
      </w:r>
      <w:r w:rsidR="006F188B" w:rsidRPr="005D0374">
        <w:rPr>
          <w:rFonts w:ascii="Times New Roman" w:hAnsi="Times New Roman" w:cs="Times New Roman"/>
        </w:rPr>
        <w:t>. (Hint</w:t>
      </w:r>
      <w:r w:rsidR="006F188B">
        <w:rPr>
          <w:rFonts w:ascii="Times New Roman" w:hAnsi="Times New Roman" w:cs="Times New Roman"/>
        </w:rPr>
        <w:t>:</w:t>
      </w:r>
      <w:r w:rsidR="006F188B" w:rsidRPr="005D0374">
        <w:rPr>
          <w:rFonts w:ascii="Times New Roman" w:hAnsi="Times New Roman" w:cs="Times New Roman"/>
        </w:rPr>
        <w:t xml:space="preserve"> use the “bn” function in the </w:t>
      </w:r>
      <w:proofErr w:type="spellStart"/>
      <w:r w:rsidR="006F188B" w:rsidRPr="005D0374">
        <w:rPr>
          <w:rFonts w:ascii="Times New Roman" w:hAnsi="Times New Roman" w:cs="Times New Roman"/>
          <w:i/>
        </w:rPr>
        <w:t>bnlearn</w:t>
      </w:r>
      <w:proofErr w:type="spellEnd"/>
      <w:r w:rsidR="006F188B" w:rsidRPr="005D0374">
        <w:rPr>
          <w:rFonts w:ascii="Times New Roman" w:hAnsi="Times New Roman" w:cs="Times New Roman"/>
        </w:rPr>
        <w:t xml:space="preserve"> package</w:t>
      </w:r>
      <w:r w:rsidR="006F188B">
        <w:rPr>
          <w:rFonts w:ascii="Times New Roman" w:hAnsi="Times New Roman" w:cs="Times New Roman"/>
        </w:rPr>
        <w:t>, or the equivalent in the package you’re using</w:t>
      </w:r>
      <w:r w:rsidR="003806D6">
        <w:rPr>
          <w:rFonts w:ascii="Times New Roman" w:hAnsi="Times New Roman" w:cs="Times New Roman"/>
        </w:rPr>
        <w:t>.)</w:t>
      </w:r>
    </w:p>
    <w:p w14:paraId="3421CE8A" w14:textId="77777777" w:rsidR="00CE7F7F" w:rsidRDefault="00CE7F7F" w:rsidP="00CE7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7A2F4C" w14:textId="77777777" w:rsidR="00CE7F7F" w:rsidRPr="00CE7F7F" w:rsidRDefault="00CE7F7F" w:rsidP="00CE7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22D3B0" w14:textId="77777777" w:rsidR="00344A70" w:rsidRDefault="00344A70" w:rsidP="00344A70">
      <w:pPr>
        <w:pStyle w:val="SourceCode"/>
      </w:pPr>
      <w:proofErr w:type="spellStart"/>
      <w:proofErr w:type="gramStart"/>
      <w:r>
        <w:rPr>
          <w:rStyle w:val="NormalTok"/>
        </w:rPr>
        <w:t>fitted.bn.hc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bn.fit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bn.hc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proofErr w:type="spellStart"/>
      <w:r>
        <w:rPr>
          <w:rStyle w:val="NormalTok"/>
        </w:rPr>
        <w:t>fitted.bn.hc</w:t>
      </w:r>
      <w:r>
        <w:rPr>
          <w:rStyle w:val="SpecialCharTok"/>
        </w:rPr>
        <w:t>$</w:t>
      </w:r>
      <w:r>
        <w:rPr>
          <w:rStyle w:val="NormalTok"/>
        </w:rPr>
        <w:t>F</w:t>
      </w:r>
      <w:proofErr w:type="spellEnd"/>
    </w:p>
    <w:p w14:paraId="691FCE1E" w14:textId="77777777" w:rsidR="00344A70" w:rsidRDefault="00344A70" w:rsidP="00344A7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Parameters of node F (multinomial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probability table: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E</w:t>
      </w:r>
      <w:r>
        <w:br/>
      </w:r>
      <w:r>
        <w:rPr>
          <w:rStyle w:val="VerbatimChar"/>
        </w:rPr>
        <w:t>## F           a         b         c</w:t>
      </w:r>
      <w:r>
        <w:br/>
      </w:r>
      <w:r>
        <w:rPr>
          <w:rStyle w:val="VerbatimChar"/>
        </w:rPr>
        <w:t>##   a 0.5232558 0.2096774 0.6730769</w:t>
      </w:r>
      <w:r>
        <w:br/>
      </w:r>
      <w:r>
        <w:rPr>
          <w:rStyle w:val="VerbatimChar"/>
        </w:rPr>
        <w:t>##   b 0.4767442 0.7903226 0.3269231</w:t>
      </w:r>
    </w:p>
    <w:p w14:paraId="0F02179C" w14:textId="77777777" w:rsid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0E5EDD" w14:textId="77777777" w:rsidR="003C6631" w:rsidRPr="003C6631" w:rsidRDefault="003C6631" w:rsidP="003C66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B22C3F" w14:textId="4CB933B2" w:rsidR="003806D6" w:rsidRDefault="003806D6" w:rsidP="000B0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Edge-betweenness calculations for Question 2c:</w:t>
      </w:r>
    </w:p>
    <w:p w14:paraId="2EC7AFB4" w14:textId="45D1A6CE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3C86C89" wp14:editId="578E08FF">
            <wp:simplePos x="0" y="0"/>
            <wp:positionH relativeFrom="column">
              <wp:posOffset>-191770</wp:posOffset>
            </wp:positionH>
            <wp:positionV relativeFrom="paragraph">
              <wp:posOffset>198755</wp:posOffset>
            </wp:positionV>
            <wp:extent cx="2682240" cy="3586480"/>
            <wp:effectExtent l="0" t="0" r="0" b="0"/>
            <wp:wrapSquare wrapText="bothSides"/>
            <wp:docPr id="1341545967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45967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D3BB5" w14:textId="6546BC38" w:rsidR="00172623" w:rsidRDefault="00FF20BB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2886762" wp14:editId="0460F316">
            <wp:simplePos x="0" y="0"/>
            <wp:positionH relativeFrom="column">
              <wp:posOffset>2952115</wp:posOffset>
            </wp:positionH>
            <wp:positionV relativeFrom="paragraph">
              <wp:posOffset>35560</wp:posOffset>
            </wp:positionV>
            <wp:extent cx="2759710" cy="3526790"/>
            <wp:effectExtent l="0" t="0" r="0" b="3810"/>
            <wp:wrapSquare wrapText="bothSides"/>
            <wp:docPr id="196671996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996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DA95F" w14:textId="21F09A12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17F719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CF7BF4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5FF70A" w14:textId="5B41961D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F5D744" w14:textId="70F663ED" w:rsidR="003806D6" w:rsidRDefault="003806D6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2C60BA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D2282C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D75001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AF91CF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90F238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DEE017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5803D2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5CC1527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EB4B7F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C09CBD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425E4F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E6DE64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6344945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20783B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B3DB59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FE2CE9D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81A70E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1AF2E2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8037AB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99B5E7" w14:textId="77777777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3882EE" w14:textId="530B7541" w:rsidR="00B30CF7" w:rsidRDefault="00B30CF7" w:rsidP="00B27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AA4A1F" wp14:editId="16A27F90">
            <wp:simplePos x="0" y="0"/>
            <wp:positionH relativeFrom="column">
              <wp:posOffset>-294121</wp:posOffset>
            </wp:positionH>
            <wp:positionV relativeFrom="paragraph">
              <wp:posOffset>578</wp:posOffset>
            </wp:positionV>
            <wp:extent cx="3326130" cy="3088640"/>
            <wp:effectExtent l="0" t="0" r="1270" b="0"/>
            <wp:wrapSquare wrapText="bothSides"/>
            <wp:docPr id="1605460098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0098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6C100" w14:textId="09A746EB" w:rsidR="00B30CF7" w:rsidRDefault="00B30CF7" w:rsidP="00B27E73">
      <w:pPr>
        <w:rPr>
          <w:rFonts w:ascii="Times New Roman" w:hAnsi="Times New Roman" w:cs="Times New Roman"/>
        </w:rPr>
      </w:pPr>
    </w:p>
    <w:p w14:paraId="35E0AC1E" w14:textId="33952542" w:rsidR="00B30CF7" w:rsidRDefault="00B30CF7" w:rsidP="00B27E73">
      <w:pPr>
        <w:rPr>
          <w:rFonts w:ascii="Times New Roman" w:hAnsi="Times New Roman" w:cs="Times New Roman"/>
        </w:rPr>
      </w:pPr>
    </w:p>
    <w:p w14:paraId="04E8FCD3" w14:textId="4A7CF99E" w:rsidR="00B30CF7" w:rsidRDefault="00B30CF7" w:rsidP="00B27E73">
      <w:pPr>
        <w:rPr>
          <w:rFonts w:ascii="Times New Roman" w:hAnsi="Times New Roman" w:cs="Times New Roman"/>
        </w:rPr>
      </w:pPr>
    </w:p>
    <w:p w14:paraId="404275A4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56584632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29C28BEA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33992A94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17AFCB09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5C362CF4" w14:textId="77777777" w:rsidR="00B30CF7" w:rsidRDefault="00B30CF7" w:rsidP="00B27E73">
      <w:pPr>
        <w:rPr>
          <w:rFonts w:ascii="Times New Roman" w:hAnsi="Times New Roman" w:cs="Times New Roman"/>
        </w:rPr>
      </w:pPr>
    </w:p>
    <w:p w14:paraId="1B658363" w14:textId="25677637" w:rsidR="00347910" w:rsidRPr="00B27E73" w:rsidRDefault="00347910" w:rsidP="00B27E73">
      <w:pPr>
        <w:rPr>
          <w:rFonts w:ascii="Times New Roman" w:hAnsi="Times New Roman" w:cs="Times New Roman"/>
        </w:rPr>
      </w:pPr>
      <w:r w:rsidRPr="00B27E73">
        <w:rPr>
          <w:rFonts w:ascii="Times New Roman" w:hAnsi="Times New Roman" w:cs="Times New Roman"/>
        </w:rPr>
        <w:t xml:space="preserve">Citation for edge betweenness methods: </w:t>
      </w:r>
      <w:hyperlink r:id="rId15" w:anchor=":~:text=Select%20a%20node%20X%2C%20and,as%20score%20to%20each%20node.&amp;text=Sum%20up%20all%20of%20the,the%20edge%20betweenness%20of%20edges." w:history="1">
        <w:r w:rsidRPr="00B27E73">
          <w:rPr>
            <w:rStyle w:val="Hyperlink"/>
            <w:rFonts w:ascii="Times New Roman" w:hAnsi="Times New Roman" w:cs="Times New Roman"/>
          </w:rPr>
          <w:t>https://medium.com/analytics-vidhya/girvan-newman-the-clustering-technique-in-network-analysis-27fe6d665c92#:~:text=Select%20a%20node%20X%2C%20and,as%20score%20to%20each%20node.&amp;text=Sum%20up%20all%20of%20the,the%20edge%20betweenness%20of%20edges.</w:t>
        </w:r>
      </w:hyperlink>
    </w:p>
    <w:p w14:paraId="7CA7BB92" w14:textId="607F38F3" w:rsidR="00172623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6FC644" w14:textId="33D7B552" w:rsidR="00172623" w:rsidRPr="003806D6" w:rsidRDefault="00172623" w:rsidP="0038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172623" w:rsidRPr="0038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0661"/>
    <w:multiLevelType w:val="multilevel"/>
    <w:tmpl w:val="F438BD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34764FB8"/>
    <w:multiLevelType w:val="multilevel"/>
    <w:tmpl w:val="26A292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38F60177"/>
    <w:multiLevelType w:val="hybridMultilevel"/>
    <w:tmpl w:val="30546C1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44E53E87"/>
    <w:multiLevelType w:val="hybridMultilevel"/>
    <w:tmpl w:val="E1D0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1444A"/>
    <w:multiLevelType w:val="hybridMultilevel"/>
    <w:tmpl w:val="999CA116"/>
    <w:lvl w:ilvl="0" w:tplc="74BCD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8533F"/>
    <w:multiLevelType w:val="hybridMultilevel"/>
    <w:tmpl w:val="65CE12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3576375">
    <w:abstractNumId w:val="3"/>
  </w:num>
  <w:num w:numId="2" w16cid:durableId="842164717">
    <w:abstractNumId w:val="2"/>
  </w:num>
  <w:num w:numId="3" w16cid:durableId="1420181186">
    <w:abstractNumId w:val="5"/>
  </w:num>
  <w:num w:numId="4" w16cid:durableId="201329787">
    <w:abstractNumId w:val="1"/>
  </w:num>
  <w:num w:numId="5" w16cid:durableId="1793786672">
    <w:abstractNumId w:val="0"/>
  </w:num>
  <w:num w:numId="6" w16cid:durableId="791747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72"/>
    <w:rsid w:val="000B0D93"/>
    <w:rsid w:val="00104D7C"/>
    <w:rsid w:val="00121E1F"/>
    <w:rsid w:val="00134650"/>
    <w:rsid w:val="00171E3E"/>
    <w:rsid w:val="00172623"/>
    <w:rsid w:val="00172750"/>
    <w:rsid w:val="002321A8"/>
    <w:rsid w:val="00276544"/>
    <w:rsid w:val="002A3E2B"/>
    <w:rsid w:val="002E088B"/>
    <w:rsid w:val="00332DF0"/>
    <w:rsid w:val="00344A70"/>
    <w:rsid w:val="00347910"/>
    <w:rsid w:val="00356B56"/>
    <w:rsid w:val="00376DFA"/>
    <w:rsid w:val="003806D6"/>
    <w:rsid w:val="003C2DBF"/>
    <w:rsid w:val="003C6631"/>
    <w:rsid w:val="00404EFF"/>
    <w:rsid w:val="00414972"/>
    <w:rsid w:val="00420D55"/>
    <w:rsid w:val="00456EA9"/>
    <w:rsid w:val="0046172A"/>
    <w:rsid w:val="0053614D"/>
    <w:rsid w:val="0057305C"/>
    <w:rsid w:val="00592633"/>
    <w:rsid w:val="005D4F52"/>
    <w:rsid w:val="0066447D"/>
    <w:rsid w:val="0068638F"/>
    <w:rsid w:val="006F188B"/>
    <w:rsid w:val="007515CE"/>
    <w:rsid w:val="00824C69"/>
    <w:rsid w:val="00847FC6"/>
    <w:rsid w:val="008C3570"/>
    <w:rsid w:val="009069CC"/>
    <w:rsid w:val="00912A5B"/>
    <w:rsid w:val="009B724D"/>
    <w:rsid w:val="00A61754"/>
    <w:rsid w:val="00B06B23"/>
    <w:rsid w:val="00B27E73"/>
    <w:rsid w:val="00B30CF7"/>
    <w:rsid w:val="00CA0049"/>
    <w:rsid w:val="00CE7F7F"/>
    <w:rsid w:val="00E21210"/>
    <w:rsid w:val="00E33C25"/>
    <w:rsid w:val="00FF040A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9C6"/>
  <w15:docId w15:val="{33728F56-D2AE-4071-B372-2CD628EB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6D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FA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8C3570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C3570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8C3570"/>
    <w:rPr>
      <w:rFonts w:ascii="Consolas" w:hAnsi="Consolas"/>
      <w:color w:val="0000CF"/>
      <w:shd w:val="clear" w:color="auto" w:fill="F8F8F8"/>
    </w:rPr>
  </w:style>
  <w:style w:type="character" w:customStyle="1" w:styleId="OtherTok">
    <w:name w:val="OtherTok"/>
    <w:basedOn w:val="VerbatimChar"/>
    <w:rsid w:val="008C3570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C3570"/>
    <w:rPr>
      <w:rFonts w:ascii="Consolas" w:hAnsi="Consolas"/>
      <w:color w:val="000000"/>
      <w:shd w:val="clear" w:color="auto" w:fill="F8F8F8"/>
    </w:rPr>
  </w:style>
  <w:style w:type="character" w:customStyle="1" w:styleId="NormalTok">
    <w:name w:val="NormalTok"/>
    <w:basedOn w:val="VerbatimChar"/>
    <w:rsid w:val="008C3570"/>
    <w:rPr>
      <w:rFonts w:ascii="Consolas" w:hAnsi="Consolas"/>
      <w:shd w:val="clear" w:color="auto" w:fill="F8F8F8"/>
    </w:rPr>
  </w:style>
  <w:style w:type="character" w:customStyle="1" w:styleId="StringTok">
    <w:name w:val="StringTok"/>
    <w:basedOn w:val="VerbatimChar"/>
    <w:rsid w:val="00456EA9"/>
    <w:rPr>
      <w:rFonts w:ascii="Consolas" w:hAnsi="Consolas"/>
      <w:color w:val="4E9A06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56EA9"/>
    <w:rPr>
      <w:rFonts w:ascii="Consolas" w:hAnsi="Consolas"/>
      <w:color w:val="C4A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44A70"/>
    <w:rPr>
      <w:rFonts w:ascii="Consolas" w:hAnsi="Consolas"/>
      <w:color w:val="000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medium.com/analytics-vidhya/girvan-newman-the-clustering-technique-in-network-analysis-27fe6d665c9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Wang</dc:creator>
  <cp:keywords/>
  <dc:description/>
  <cp:lastModifiedBy>Alie Fink</cp:lastModifiedBy>
  <cp:revision>30</cp:revision>
  <dcterms:created xsi:type="dcterms:W3CDTF">2023-04-11T21:13:00Z</dcterms:created>
  <dcterms:modified xsi:type="dcterms:W3CDTF">2023-04-12T02:39:00Z</dcterms:modified>
</cp:coreProperties>
</file>