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80"/>
            </w:pPr>
            <w:r>
              <w:rPr>
                <w:rFonts w:ascii="Arial" w:cs="Arial" w:eastAsia="Arial" w:hAnsi="Arial"/>
                <w:b/>
                <w:bCs/>
                <w:color w:val="BDD7EE"/>
                <w:sz w:val="19"/>
                <w:szCs w:val="19"/>
                <w:rtl/>
              </w:rPr>
              <w:t xml:space="preserve">DEPI | مشروع تحليل بيانات</w:t>
            </w:r>
          </w:p>
          <w:p>
            <w:pPr>
              <w:bidi/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  <w:rtl/>
              </w:rPr>
              <w:t xml:space="preserve">قائمة المهام الكاملة</w:t>
            </w:r>
          </w:p>
          <w:p>
            <w:pPr>
              <w:bidi/>
              <w:spacing w:after="0"/>
            </w:pPr>
            <w:r>
              <w:rPr>
                <w:rFonts w:ascii="Arial" w:cs="Arial" w:eastAsia="Arial" w:hAnsi="Arial"/>
                <w:color w:val="DEEAF6"/>
                <w:sz w:val="22"/>
                <w:szCs w:val="22"/>
                <w:rtl/>
              </w:rPr>
              <w:t xml:space="preserve">كل المطلوب في جزءين: جزء تكنيكال وجزء تنظيمي، مرقم ومرتب</w:t>
            </w:r>
          </w:p>
        </w:tc>
      </w:tr>
    </w:tbl>
    <w:p>
      <w:pPr>
        <w:keepNext/>
        <w:pBdr>
          <w:bottom w:val="single" w:color="2E75B6" w:sz="8" w:space="4"/>
        </w:pBdr>
        <w:bidi/>
        <w:spacing w:after="140" w:before="280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الجزء الأول: المهام التكنيكال (T1 – T28)</w:t>
      </w:r>
    </w:p>
    <w:p>
      <w:pPr>
        <w:bidi/>
        <w:spacing w:after="100" w:line="300"/>
      </w:pPr>
      <w:r>
        <w:rPr>
          <w:rFonts w:ascii="Arial" w:cs="Arial" w:eastAsia="Arial" w:hAnsi="Arial"/>
          <w:color w:val="262626"/>
          <w:sz w:val="20"/>
          <w:szCs w:val="20"/>
          <w:rtl/>
        </w:rPr>
        <w:t xml:space="preserve">كل اللي بيتعمل على الداتا والكود والتصميم والاختبار والتوثيق الفني. مترتبين زي ما المشروع بيمشي: الداتا، ثم قاعدة البيانات، ثم التحليل، ثم الـ Dashboards، ثم التصميم والكود، ثم الاختبار.</w:t>
      </w:r>
    </w:p>
    <w:tbl>
      <w:tblPr>
        <w:bidiVisual/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750"/>
        <w:gridCol w:w="4900"/>
        <w:gridCol w:w="130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المهمة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بتعمل إيه / فيها إيه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بند الدليل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توثيق الداتا وقاموس الداتا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Dataset Documentation &amp; Data Dictionary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المصدر (UCDP GED) ورقم النسخة والوصف وطريقة الجمع والتغطية والـ Granularity، وقاموس بمعنى كل عمود، وذكر المصدر (Citation)، وحفظ نسخة أصلية من الداتا من غير تعديل.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(Dataset)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فحص جودة الداتا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Data Quality Assessment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فحص الداتا الخام: القيم الناقصة، المكرر، القيم الغلط، أنواع الأعمدة، تناسق التصنيفات، الـ Outliers، صحة الإحداثيات. وتقرير جودة (Data Quality Report) قبل وبعد التنضيف.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(Data Quality)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تنضيف وتجهيز الداتا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Data Cleaning &amp; Preparation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كود Python بينضف الداتا ويحولها: معالجة المشاكل، توحيد الأسماء والتواريخ، أعمدة جديدة (Feature Engineering) زي السنة والشهر والموسم ومدة الصراع ونسبة المدنيين، ودمج وتجميع، وإنتاج الداتا النهائية. بتتسلم 3 نسخ: v0 وv1 والنهائية.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(Data Preparation)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T4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قواعد التحقق والفحص الآلي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Data Validation &amp; Automated Checks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فحوص تلقائية (pytest) بتتأكد إن الداتا سليمة بعد كل تعديل: مفيش تكرار، مفيش قيم ناقصة في الأعمدة المهمة، والأرقام ثابتة.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6 (Automated Testing)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تصميم قاعدة البيانات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Database Design: ER + Schema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مخطط ER، والـ Schema المنطقي والفيزيائي (الجداول والأعمدة والمفاتيح والعلاقات والتطبيع)، وتحميل الداتا في القاعدة.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T6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تحليل SQL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SQL Analysis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استعلامات تجاوب على أسئلة المشروع (Joins وCTEs وSubqueries وWindow Functions وRanking وتجميعات)، وViews جاهزة للـ Dashboards، واستعلامات تحقق، وتوثيق للـ SQL.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(SQL)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T7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استكشاف الداتا بـ Python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EDA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تحليل أحادي وثنائي ومتعدد المتغيرات، توزيعات، ورسومات، وبروفايل للداتا.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(Python)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T8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التحليل الإحصائي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Statistical Analysis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إحصاء وصفي، توزيعات، مقارنات بين المناطق والسنين، ارتباط لو منطقي، واختبارات إحصائية بس لو ليها هدف، وتفسير النتايج.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(Python)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الاتجاه والموسمية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Time-Series, Trend &amp; Seasonality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تحليل الأحداث عبر الزمن: هل بتزيد أو تقل، والأنماط الموسمية المتكررة، والتغيرات الكبيرة.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(Python)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T10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التحليل الجغرافي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Geographic / Spatial Analysis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أماكن التركز، كثافة الأحداث، مقارنة الدول والمناطق، التغير الجغرافي عبر الزمن، وخرائط، مع مراعاة دقة الموقع.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(Python)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أسئلة التحليل وتصميم الـ KPIs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Analytical Questions &amp; KPI Design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تحديد أسئلة المشروع الـ 7 (المناطق، الاتجاه، أنواع العنف، مدة الصراعات، المدنيين، التركز الجغرافي، الموسمية) + الأطراف، وتعريف المقياس (KPI) اللي بيجاوب كل سؤال.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+ 1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T12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تصميم الـ Dashboards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Wireframes, Mockups, UI/UX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رسم شاشات الـ Dashboards (Wireframes وMockups)، ومبادئ التصميم والألوان والخطوط وسهولة الوصول (Accessibility).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Dashboard في Power BI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Power Query، نموذج البيانات (Star Schema) والعلاقات، مقاييس DAX وKPIs وTime Intelligence، فلاتر وSlicers وDrill-through وTooltips وزراير تنقل، وتحسين الأداء.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(Power BI)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T14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Dashboard في Tableau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الاتصال بالداتا، حقول محسوبة، فلاتر، Parameters (لو مفيدة)، رسومات وخرائط تفاعلية، Dashboard Actions، وStory (لو مفيد).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(Tableau)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مقارنة الأرقام بين الأدوات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Cross-Tool Validation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التأكد إن الأرقام الأساسية واحدة في SQL وPython وPower BI وTableau (عدد الأحداث، الوفيات، العد السنوي، عد الدول والمناطق، الـ KPIs)، وتسجيل أي فرق وتفسيره وتصحيحه.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+ 6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T16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النتايج التحليلية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Analytical Results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النتايج الرئيسية بالدليل (رقم أو رسم لكل نتيجة)، المقارنات، الاتجاهات، النتايج الجغرافية والنتايج حسب النوع، التفسير، التوصيات، حدود التحليل (Limitations)، والتحليل المستقبلي.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(Results)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T17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جمع المتطلبات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Requirements Gathering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أصحاب المصلحة (Stakeholders) واحتياجاتهم، قصص المستخدم (User Stories)، حالات الاستخدام (Use Cases) ووصفها، المتطلبات الوظيفية، والمتطلبات غير الوظيفية (الأداء، الأمان، سهولة الاستخدام، الاعتمادية).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T18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بيان المشكلة ومخطط حالات الاستخدام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Problem Statement &amp; Use Case Diagram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بيان المشكلة والأهداف، ومخطط حالات الاستخدام ووصفها، وإعادة ذكر المتطلبات (من المهمة 16) كجزء من التصميم.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T19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المعمارية والأدوات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Architecture &amp; Technology Stack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معمارية المشروع (الداتا ← التنضيف ← قاعدة البيانات ← التحليل ← الـ Dashboards)، والأدوات (Python وSQL وPower BI وTableau وGitHub).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4.1 + 4.5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T20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رسومات تدفق الداتا والسلوك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DFD, Sequence, Activity, State, Class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DFD (مستوى السياق والتفصيلي)، Sequence، Activity، State (مثلًا نسخ الداتا)، Class (وحدات الكود). كلهم مكيفين لمشروع بيانات.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مخططات المكونات والنشر واستراتيجية النشر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Component, Deployment, Strategy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مخطط المكونات، ومخطط النشر (فين بتتخزن الداتا والملفات)، وملاحظة قصيرة عن مكان مشاركة الـ Dashboards.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4.5 + 4.6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T22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جودة الكود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Source Code Quality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كود منظم ومعلق عليه، معايير كتابة وتسمية ثابتة، دوال قابلة لإعادة الاستخدام، وفحوص تحقق ومعالجة أخطاء (Exception Handling).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ملف README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خطوات التثبيت، متطلبات النظام، تعليمات الإعداد، دليل التشغيل.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T24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تجميع الملفات النهائية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Packaged Final Files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الملفات النهائية (Power BI وTableau والـ notebooks وSQL) في إصدار واحد مرتب، ورابط Dashboard منشور لو قررتوا تنشروا.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الاختبار وضمان الجودة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Testing &amp; QA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خطة اختبار، وحالات اختبار (السيناريوهات والنتايج المتوقعة والفعلية)، وتقارير أخطاء بحلولها، واختبار الـ Dashboards.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4.6 + 6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T26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إعادة التشغيل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Reproducibility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تشغيل المشروع كله من بيئة نضيفة باتباع الـ README، والتأكد إن نفس النتايج بتتكرر، وفحص المكتبات والمسارات وملفات Power BI وTableau، وتسجيل أي مشكلة.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+ 6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T27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اختبار سهولة الاستخدام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Usability Test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3 أشخاص على الأقل من برا الفريق يجربوا الـ Dashboards ويدوروا على إجابات من غير مساعدة، وتسجيل النتيجة.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قسم 8 + 6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T28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التوثيق الفني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Technical Documentation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المنهجية، الافتراضات، توثيق الـ Pipeline والـ SQL والـ Python، تعريفات الـ KPIs، نتايج التحقق، المعمارية، مخطط قاعدة البيانات، ودليل إعادة التشغيل.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7</w:t>
            </w:r>
          </w:p>
        </w:tc>
      </w:tr>
    </w:tbl>
    <w:p>
      <w:pPr>
        <w:keepNext/>
        <w:pBdr>
          <w:bottom w:val="single" w:color="2E75B6" w:sz="8" w:space="4"/>
        </w:pBdr>
        <w:bidi/>
        <w:spacing w:after="140" w:before="280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الجزء الثاني: المهام التنظيمية والتنسيقية (C1 – C13)</w:t>
      </w:r>
    </w:p>
    <w:p>
      <w:pPr>
        <w:bidi/>
        <w:spacing w:after="100" w:line="300"/>
      </w:pPr>
      <w:r>
        <w:rPr>
          <w:rFonts w:ascii="Arial" w:cs="Arial" w:eastAsia="Arial" w:hAnsi="Arial"/>
          <w:color w:val="262626"/>
          <w:sz w:val="20"/>
          <w:szCs w:val="20"/>
          <w:rtl/>
        </w:rPr>
        <w:t xml:space="preserve">اللي بتحتاج تنظيم وكتابة وشرح وتنسيق وتسليم، مش شغل على الداتا نفسها.</w:t>
      </w:r>
    </w:p>
    <w:tbl>
      <w:tblPr>
        <w:bidiVisual/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750"/>
        <w:gridCol w:w="4900"/>
        <w:gridCol w:w="1300"/>
      </w:tblGrid>
      <w:tr>
        <w:trPr>
          <w:cantSplit/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المهمة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بتعمل إيه / فيها إيه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بند الدليل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مقترح المشروع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Project Proposal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نظرة عامة على المشروع، الأهداف، النطاق (داخل وخارج).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C2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خطة المشروع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Project Plan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الجدول الزمني (Gantt chart)، المراحل (Milestones)، المخرجات، توزيع الموارد، ومواعيد التسليم الرسمية (16 أكتوبر، 6 نوفمبر، 30 نوفمبر، 4 ديسمبر).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توزيع المهام والأدوار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Task Assignment &amp; Roles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مين مسؤول عن إيه في الفريق، بمهامه ومخرجاته ومواعيده.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C4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تقييم المخاطر وخطة الحد منها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Risk Assessment &amp; Mitigation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المخاطر المتوقعة، احتمالها وتأثيرها، وحلولها.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C5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مؤشرات نجاح المشروع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Project KPIs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مقاييس نجاح المشروع (الالتزام بالمواعيد، جودة الداتا، الـ Dashboards، التوثيق).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C6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مراجعة الأدبيات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Literature Review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دراسات وتحليلات مشابهة، مشاريع موجودة للصراعات، خلفية عن الداتا والمنهج، والثغرة (Gap) اللي مشروعكم بيسدها. (تفسيرنا للبند: أكّدوه مع المنسق)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C7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ملاحظات المحاضر ومعايير الدرجات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Lecturer Feedback &amp; Grading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طلب تقييم المحاضر (Feedback &amp; Evaluation) والتحسينات المقترحة (Suggested Improvements) ومعايير الدرجات (Final Grading Criteria)، وتحديثها بعد كل مراجعة.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C8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تنظيم GitHub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GitHub Organization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مستودع واحد، استراتيجية الفروع (Branching)، رسائل Commit واضحة ووصف للـ Pull Requests، هيكل فولدرات، ورفع كل المستندات على GitHub.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C9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المتابعة داخل الفريق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Team Follow-up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اجتماع أسبوعي، متابعة حالة المهام على الـ Gantt، وتسليمات بين الأعضاء بمواعيد. (مش مطلوب من الدليل، بس لازم للتنسيق)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C10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دليل المستخدم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User Manual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شرح استخدام الـ Dashboards لشخص مش متخصص.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C11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التقرير النهائي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Final Project Report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تقرير يلخص المشروع والتحليل والنتايج.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C12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العرض النهائي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Final Presentation PPT/PDF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ملخص المشروع، التحديات، الحلول، النتايج.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C13</w:t>
            </w:r>
          </w:p>
        </w:tc>
        <w:tc>
          <w:tcPr>
            <w:tcW w:type="dxa" w:w="2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20"/>
            </w:pPr>
            <w:r>
              <w:rPr>
                <w:rFonts w:ascii="Arial" w:cs="Arial" w:eastAsia="Arial" w:hAnsi="Arial"/>
                <w:b/>
                <w:bCs/>
                <w:color w:val="262626"/>
                <w:sz w:val="19"/>
                <w:szCs w:val="19"/>
                <w:rtl/>
              </w:rPr>
              <w:t xml:space="preserve">فيديو توضيحي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Video Demonstration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فيديو قصير لشرح الـ Dashboards. (اختياري)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9"/>
                <w:szCs w:val="19"/>
                <w:rtl/>
              </w:rPr>
              <w:t xml:space="preserve">7</w:t>
            </w:r>
          </w:p>
        </w:tc>
      </w:tr>
    </w:tbl>
    <w:p>
      <w:pPr>
        <w:keepNext/>
        <w:pBdr>
          <w:bottom w:val="single" w:color="2E75B6" w:sz="8" w:space="4"/>
        </w:pBdr>
        <w:bidi/>
        <w:spacing w:after="140" w:before="280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غير مطلوب لمشروع بيانات</w:t>
      </w:r>
    </w:p>
    <w:p>
      <w:pPr>
        <w:bidi/>
        <w:spacing w:after="100" w:line="300"/>
      </w:pPr>
      <w:r>
        <w:rPr>
          <w:rFonts w:ascii="Arial" w:cs="Arial" w:eastAsia="Arial" w:hAnsi="Arial"/>
          <w:color w:val="262626"/>
          <w:sz w:val="20"/>
          <w:szCs w:val="20"/>
          <w:rtl/>
        </w:rPr>
        <w:t xml:space="preserve">الدليل مكتوب لمشاريع برمجية وبيقول عليها «إن لزم». مش مخططين نعملهم، وبنأكد مع المنسق:</w:t>
      </w:r>
    </w:p>
    <w:p>
      <w:pPr>
        <w:bidi/>
        <w:spacing w:after="100" w:line="300"/>
      </w:pPr>
      <w:r>
        <w:rPr>
          <w:rFonts w:ascii="Arial" w:cs="Arial" w:eastAsia="Arial" w:hAnsi="Arial"/>
          <w:color w:val="262626"/>
          <w:sz w:val="20"/>
          <w:szCs w:val="20"/>
          <w:rtl/>
        </w:rPr>
        <w:t xml:space="preserve">• API Documentation (مرتين)   • CI/CD   • تطبيق مُجمَّع (exe / jar / apk)</w:t>
      </w:r>
    </w:p>
    <w:p>
      <w:pPr>
        <w:bidi/>
        <w:spacing w:after="100" w:line="300"/>
      </w:pPr>
      <w:r>
        <w:rPr>
          <w:rFonts w:ascii="Arial" w:cs="Arial" w:eastAsia="Arial" w:hAnsi="Arial"/>
          <w:color w:val="262626"/>
          <w:sz w:val="20"/>
          <w:szCs w:val="20"/>
          <w:rtl/>
        </w:rPr>
        <w:t xml:space="preserve">• الاختبار الآلي (Automated Testing) مدموج في المهمة T4 لأنه مفيد للتحقق من الداتا.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7F7F7F"/>
        <w:sz w:val="17"/>
        <w:szCs w:val="17"/>
        <w:rtl/>
      </w:rPr>
      <w:t xml:space="preserve">Conflict Intelligence  |  قائمة المهام الكاملة  |  صفحة </w:t>
    </w:r>
    <w:r>
      <w:rPr>
        <w:rFonts w:ascii="Arial" w:cs="Arial" w:eastAsia="Arial" w:hAnsi="Arial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2026-10-04T10:39:18.407Z</dcterms:created>
  <dcterms:modified xsi:type="dcterms:W3CDTF">2026-10-04T10:39:18.417Z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