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Poppins SemiBold" w:cs="Poppins SemiBold" w:eastAsia="Poppins SemiBold" w:hAnsi="Poppins SemiBold"/>
          <w:sz w:val="48"/>
          <w:szCs w:val="48"/>
        </w:rPr>
      </w:pPr>
      <w:r w:rsidDel="00000000" w:rsidR="00000000" w:rsidRPr="00000000">
        <w:rPr>
          <w:rFonts w:ascii="Poppins SemiBold" w:cs="Poppins SemiBold" w:eastAsia="Poppins SemiBold" w:hAnsi="Poppins SemiBold"/>
          <w:sz w:val="48"/>
          <w:szCs w:val="48"/>
          <w:rtl w:val="0"/>
        </w:rPr>
        <w:t xml:space="preserve">Full Stack developer test</w:t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This is the test project: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28"/>
            <w:szCs w:val="28"/>
            <w:u w:val="single"/>
            <w:rtl w:val="0"/>
          </w:rPr>
          <w:t xml:space="preserve">https://bitbucket.org/web3_space/goldencity/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3" w:sz="0" w:val="none"/>
          <w:bottom w:color="auto" w:space="3" w:sz="0" w:val="none"/>
          <w:between w:color="auto" w:space="3" w:sz="0" w:val="none"/>
        </w:pBdr>
        <w:spacing w:before="100" w:line="276" w:lineRule="auto"/>
        <w:jc w:val="both"/>
        <w:rPr>
          <w:rFonts w:ascii="Poppins" w:cs="Poppins" w:eastAsia="Poppins" w:hAnsi="Poppins"/>
          <w:color w:val="85200c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85200c"/>
          <w:sz w:val="28"/>
          <w:szCs w:val="28"/>
          <w:rtl w:val="0"/>
        </w:rPr>
        <w:t xml:space="preserve">Task: Create a Simple Web Page into this project (30 mins)</w:t>
      </w:r>
    </w:p>
    <w:p w:rsidR="00000000" w:rsidDel="00000000" w:rsidP="00000000" w:rsidRDefault="00000000" w:rsidRPr="00000000" w14:paraId="00000006">
      <w:pPr>
        <w:pBdr>
          <w:top w:color="auto" w:space="3" w:sz="0" w:val="none"/>
          <w:bottom w:color="auto" w:space="3" w:sz="0" w:val="none"/>
          <w:between w:color="auto" w:space="3" w:sz="0" w:val="none"/>
        </w:pBdr>
        <w:spacing w:before="100" w:line="276" w:lineRule="auto"/>
        <w:jc w:val="both"/>
        <w:rPr>
          <w:rFonts w:ascii="Poppins" w:cs="Poppins" w:eastAsia="Poppins" w:hAnsi="Poppins"/>
          <w:color w:val="85200c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color w:val="85200c"/>
          <w:sz w:val="28"/>
          <w:szCs w:val="28"/>
          <w:rtl w:val="0"/>
        </w:rPr>
        <w:t xml:space="preserve">First, set up a working environment for the test and make sure it's working properly.</w:t>
      </w:r>
    </w:p>
    <w:p w:rsidR="00000000" w:rsidDel="00000000" w:rsidP="00000000" w:rsidRDefault="00000000" w:rsidRPr="00000000" w14:paraId="00000007">
      <w:pPr>
        <w:pBdr>
          <w:top w:color="auto" w:space="3" w:sz="0" w:val="none"/>
          <w:bottom w:color="auto" w:space="3" w:sz="0" w:val="none"/>
          <w:between w:color="auto" w:space="3" w:sz="0" w:val="none"/>
        </w:pBdr>
        <w:spacing w:before="200" w:line="276" w:lineRule="auto"/>
        <w:ind w:left="720" w:firstLine="0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400" w:line="276" w:lineRule="auto"/>
        <w:ind w:left="1440" w:hanging="360"/>
        <w:jc w:val="both"/>
        <w:rPr>
          <w:rFonts w:ascii="Poppins" w:cs="Poppins" w:eastAsia="Poppins" w:hAnsi="Poppins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Change the theme or logo image on the first page of your project.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after="0" w:afterAutospacing="0" w:before="0" w:beforeAutospacing="0" w:line="276" w:lineRule="auto"/>
        <w:ind w:left="1440" w:hanging="360"/>
        <w:jc w:val="both"/>
        <w:rPr>
          <w:rFonts w:ascii="Poppins" w:cs="Poppins" w:eastAsia="Poppins" w:hAnsi="Poppins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Add new card(building) or 3D modeling to your Properties pages.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auto" w:space="3" w:sz="0" w:val="none"/>
          <w:bottom w:color="auto" w:space="3" w:sz="0" w:val="none"/>
          <w:between w:color="auto" w:space="3" w:sz="0" w:val="none"/>
        </w:pBdr>
        <w:spacing w:before="0" w:beforeAutospacing="0" w:line="276" w:lineRule="auto"/>
        <w:ind w:left="1440" w:hanging="360"/>
        <w:jc w:val="both"/>
        <w:rPr>
          <w:rFonts w:ascii="Poppins" w:cs="Poppins" w:eastAsia="Poppins" w:hAnsi="Poppins"/>
          <w:color w:val="000000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Connect the project backend to mongoDB.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 Record a video of how it shows.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- Send the video after completion(Google Drive or loom.com).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 SemiBol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★"/>
      <w:lvlJc w:val="left"/>
      <w:pPr>
        <w:ind w:left="720" w:hanging="360"/>
      </w:pPr>
      <w:rPr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ffff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ffff"/>
        <w:sz w:val="27"/>
        <w:szCs w:val="2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ffffff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ffffff"/>
        <w:sz w:val="27"/>
        <w:szCs w:val="27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ffffff"/>
        <w:sz w:val="27"/>
        <w:szCs w:val="27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itbucket.org/web3_space/goldencit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5" Type="http://schemas.openxmlformats.org/officeDocument/2006/relationships/font" Target="fonts/PoppinsSemiBold-regular.ttf"/><Relationship Id="rId6" Type="http://schemas.openxmlformats.org/officeDocument/2006/relationships/font" Target="fonts/PoppinsSemiBold-bold.ttf"/><Relationship Id="rId7" Type="http://schemas.openxmlformats.org/officeDocument/2006/relationships/font" Target="fonts/PoppinsSemiBold-italic.ttf"/><Relationship Id="rId8" Type="http://schemas.openxmlformats.org/officeDocument/2006/relationships/font" Target="fonts/PoppinsSemiBol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