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285" w:rsidRDefault="001A7285" w:rsidP="001A7285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Юмаев Артур, ИУ7-65</w:t>
      </w:r>
    </w:p>
    <w:p w:rsidR="00A252BE" w:rsidRDefault="001A7285" w:rsidP="00A252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Pr="00294A99">
          <w:rPr>
            <w:rStyle w:val="a4"/>
            <w:rFonts w:ascii="Times New Roman" w:hAnsi="Times New Roman" w:cs="Times New Roman"/>
            <w:b/>
            <w:sz w:val="28"/>
            <w:szCs w:val="28"/>
          </w:rPr>
          <w:t>yumaevar@student.bmstu.ru</w:t>
        </w:r>
      </w:hyperlink>
    </w:p>
    <w:p w:rsidR="00A252BE" w:rsidRDefault="00A252BE" w:rsidP="00A252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00478" w:rsidRDefault="003F360C" w:rsidP="00A252B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ОТВЕТЫ НА </w:t>
      </w:r>
      <w:r w:rsidR="007000CF">
        <w:rPr>
          <w:rFonts w:ascii="Times New Roman" w:hAnsi="Times New Roman" w:cs="Times New Roman"/>
          <w:b/>
          <w:sz w:val="28"/>
          <w:szCs w:val="28"/>
        </w:rPr>
        <w:t>ВОПРОСЫ К ЛЕКЦИИ 5.</w:t>
      </w:r>
    </w:p>
    <w:p w:rsidR="007000CF" w:rsidRDefault="007000CF" w:rsidP="007000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0CF" w:rsidRDefault="007000CF" w:rsidP="007000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0CF" w:rsidRDefault="007000CF" w:rsidP="007000C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000CF" w:rsidRPr="002C733D" w:rsidRDefault="007000CF" w:rsidP="007000C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33D">
        <w:rPr>
          <w:rFonts w:ascii="Times New Roman" w:hAnsi="Times New Roman" w:cs="Times New Roman"/>
          <w:b/>
          <w:sz w:val="24"/>
          <w:szCs w:val="24"/>
        </w:rPr>
        <w:t>Стереотип. Ритуал. Традиция:</w:t>
      </w:r>
    </w:p>
    <w:p w:rsidR="007000CF" w:rsidRPr="002C733D" w:rsidRDefault="007000CF" w:rsidP="007000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0CF" w:rsidRPr="002C733D" w:rsidRDefault="007000CF" w:rsidP="007000C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33D">
        <w:rPr>
          <w:rFonts w:ascii="Times New Roman" w:hAnsi="Times New Roman" w:cs="Times New Roman"/>
          <w:b/>
          <w:sz w:val="24"/>
          <w:szCs w:val="24"/>
        </w:rPr>
        <w:t>в чем заключается сущность каждого явления;</w:t>
      </w:r>
    </w:p>
    <w:p w:rsidR="00D17F92" w:rsidRPr="002C733D" w:rsidRDefault="00D17F92" w:rsidP="00D17F92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90C9B">
        <w:rPr>
          <w:rFonts w:ascii="Times New Roman" w:hAnsi="Times New Roman" w:cs="Times New Roman"/>
          <w:bCs/>
          <w:u w:val="single"/>
        </w:rPr>
        <w:t>Традици</w:t>
      </w:r>
      <w:r w:rsidR="004023D8" w:rsidRPr="00690C9B">
        <w:rPr>
          <w:rFonts w:ascii="Times New Roman" w:hAnsi="Times New Roman" w:cs="Times New Roman"/>
          <w:bCs/>
          <w:u w:val="single"/>
        </w:rPr>
        <w:t>и</w:t>
      </w:r>
      <w:r w:rsidRPr="002C733D">
        <w:rPr>
          <w:rFonts w:ascii="Times New Roman" w:hAnsi="Times New Roman" w:cs="Times New Roman"/>
          <w:bCs/>
        </w:rPr>
        <w:t xml:space="preserve"> — это исторически сложившиеся и передаваемые из поколения в поколение обычаи, порядки, правила поведения.</w:t>
      </w:r>
    </w:p>
    <w:p w:rsidR="00E2098A" w:rsidRPr="002C733D" w:rsidRDefault="00E2098A" w:rsidP="00D17F92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90C9B">
        <w:rPr>
          <w:rFonts w:ascii="Times New Roman" w:hAnsi="Times New Roman" w:cs="Times New Roman"/>
          <w:bCs/>
          <w:u w:val="single"/>
        </w:rPr>
        <w:t>Р</w:t>
      </w:r>
      <w:r w:rsidRPr="00690C9B">
        <w:rPr>
          <w:rFonts w:ascii="Times New Roman" w:hAnsi="Times New Roman" w:cs="Times New Roman"/>
          <w:bCs/>
          <w:u w:val="single"/>
        </w:rPr>
        <w:t>итуал</w:t>
      </w:r>
      <w:r w:rsidRPr="002C733D">
        <w:rPr>
          <w:rFonts w:ascii="Times New Roman" w:hAnsi="Times New Roman" w:cs="Times New Roman"/>
          <w:bCs/>
        </w:rPr>
        <w:t xml:space="preserve"> </w:t>
      </w:r>
      <w:r w:rsidRPr="002C733D">
        <w:rPr>
          <w:rFonts w:ascii="Times New Roman" w:hAnsi="Times New Roman" w:cs="Times New Roman"/>
          <w:bCs/>
        </w:rPr>
        <w:t xml:space="preserve">– это </w:t>
      </w:r>
      <w:r w:rsidRPr="002C733D">
        <w:rPr>
          <w:rFonts w:ascii="Times New Roman" w:hAnsi="Times New Roman" w:cs="Times New Roman"/>
          <w:bCs/>
        </w:rPr>
        <w:t>выработанный обычаем или установленный порядок совершения чего-либо</w:t>
      </w:r>
      <w:r w:rsidR="00DA36FE" w:rsidRPr="002C733D">
        <w:rPr>
          <w:rFonts w:ascii="Times New Roman" w:hAnsi="Times New Roman" w:cs="Times New Roman"/>
          <w:bCs/>
        </w:rPr>
        <w:t>.</w:t>
      </w:r>
    </w:p>
    <w:p w:rsidR="00AD5851" w:rsidRPr="002C733D" w:rsidRDefault="00AD5851" w:rsidP="00D17F92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690C9B">
        <w:rPr>
          <w:rFonts w:ascii="Times New Roman" w:hAnsi="Times New Roman" w:cs="Times New Roman"/>
          <w:bCs/>
          <w:u w:val="single"/>
        </w:rPr>
        <w:t>Стереотип</w:t>
      </w:r>
      <w:r w:rsidRPr="002C733D">
        <w:rPr>
          <w:rFonts w:ascii="Times New Roman" w:hAnsi="Times New Roman" w:cs="Times New Roman"/>
          <w:bCs/>
        </w:rPr>
        <w:t xml:space="preserve"> – относительно устойчивый и упрощенный образ социальной группы, человека, события или явления. </w:t>
      </w:r>
      <w:r w:rsidR="001C2E45" w:rsidRPr="002C733D">
        <w:rPr>
          <w:rFonts w:ascii="Times New Roman" w:hAnsi="Times New Roman" w:cs="Times New Roman"/>
          <w:bCs/>
        </w:rPr>
        <w:t>К господствующим стереотипам относится и ожидаемое соответствие нашей одежды той роли, которую мы в данный момент исполняем.</w:t>
      </w:r>
    </w:p>
    <w:p w:rsidR="007000CF" w:rsidRPr="002C733D" w:rsidRDefault="007000CF" w:rsidP="007000C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000CF" w:rsidRPr="002C733D" w:rsidRDefault="007000CF" w:rsidP="007000CF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33D">
        <w:rPr>
          <w:rFonts w:ascii="Times New Roman" w:hAnsi="Times New Roman" w:cs="Times New Roman"/>
          <w:b/>
          <w:sz w:val="24"/>
          <w:szCs w:val="24"/>
        </w:rPr>
        <w:t xml:space="preserve">как они возникают; </w:t>
      </w:r>
    </w:p>
    <w:p w:rsidR="009A4C4E" w:rsidRPr="002C733D" w:rsidRDefault="00791C08" w:rsidP="00E72211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A5B">
        <w:rPr>
          <w:rFonts w:ascii="Times New Roman" w:hAnsi="Times New Roman" w:cs="Times New Roman"/>
          <w:bCs/>
          <w:u w:val="single"/>
        </w:rPr>
        <w:t>Стереотип</w:t>
      </w:r>
      <w:r w:rsidRPr="002C733D">
        <w:rPr>
          <w:rFonts w:ascii="Times New Roman" w:hAnsi="Times New Roman" w:cs="Times New Roman"/>
          <w:bCs/>
        </w:rPr>
        <w:t>, как готовая схема восприятия, позволяет человеку сократить время реагирования на изменяющиеся условия окружающего мира.</w:t>
      </w:r>
      <w:r w:rsidR="00CC68D4" w:rsidRPr="002C733D">
        <w:rPr>
          <w:rFonts w:ascii="Times New Roman" w:hAnsi="Times New Roman" w:cs="Times New Roman"/>
          <w:bCs/>
        </w:rPr>
        <w:t xml:space="preserve"> Стереотипы прививаются внешним миром в процессе воспитания или приобретаются самостоятельно</w:t>
      </w:r>
      <w:r w:rsidR="00B0499B" w:rsidRPr="002C733D">
        <w:rPr>
          <w:rFonts w:ascii="Times New Roman" w:hAnsi="Times New Roman" w:cs="Times New Roman"/>
          <w:bCs/>
        </w:rPr>
        <w:t>, например, из фильмов</w:t>
      </w:r>
      <w:r w:rsidR="00CC68D4" w:rsidRPr="002C733D">
        <w:rPr>
          <w:rFonts w:ascii="Times New Roman" w:hAnsi="Times New Roman" w:cs="Times New Roman"/>
          <w:bCs/>
        </w:rPr>
        <w:t>.</w:t>
      </w:r>
    </w:p>
    <w:p w:rsidR="00E72211" w:rsidRPr="002C733D" w:rsidRDefault="00E72211" w:rsidP="00E72211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A5B">
        <w:rPr>
          <w:rFonts w:ascii="Times New Roman" w:hAnsi="Times New Roman" w:cs="Times New Roman"/>
          <w:bCs/>
          <w:u w:val="single"/>
        </w:rPr>
        <w:t>Традиции</w:t>
      </w:r>
      <w:r w:rsidRPr="002C733D">
        <w:rPr>
          <w:rFonts w:ascii="Times New Roman" w:hAnsi="Times New Roman" w:cs="Times New Roman"/>
          <w:bCs/>
        </w:rPr>
        <w:t xml:space="preserve"> передаются из поколения в поколения. </w:t>
      </w:r>
      <w:r w:rsidR="00EC738A" w:rsidRPr="002C733D">
        <w:rPr>
          <w:rFonts w:ascii="Times New Roman" w:hAnsi="Times New Roman" w:cs="Times New Roman"/>
          <w:bCs/>
        </w:rPr>
        <w:t>Также ритуалы спустя много времени могут переходит в традиции.</w:t>
      </w:r>
      <w:r w:rsidR="007E458F" w:rsidRPr="002C733D">
        <w:rPr>
          <w:rFonts w:ascii="Times New Roman" w:hAnsi="Times New Roman" w:cs="Times New Roman"/>
          <w:bCs/>
        </w:rPr>
        <w:t xml:space="preserve"> Иногда традиции могут формироваться на основании общественных</w:t>
      </w:r>
      <w:r w:rsidR="00D00CBE" w:rsidRPr="002C733D">
        <w:rPr>
          <w:rFonts w:ascii="Times New Roman" w:hAnsi="Times New Roman" w:cs="Times New Roman"/>
          <w:bCs/>
        </w:rPr>
        <w:t xml:space="preserve"> или религиозных норм.</w:t>
      </w:r>
      <w:r w:rsidR="001603BE" w:rsidRPr="002C733D">
        <w:rPr>
          <w:rFonts w:ascii="Times New Roman" w:hAnsi="Times New Roman" w:cs="Times New Roman"/>
          <w:bCs/>
        </w:rPr>
        <w:t xml:space="preserve"> Когда родители идут крестить ребенка </w:t>
      </w:r>
      <w:r w:rsidR="001603BE" w:rsidRPr="002C733D">
        <w:rPr>
          <w:rFonts w:ascii="Times New Roman" w:hAnsi="Times New Roman" w:cs="Times New Roman"/>
          <w:bCs/>
        </w:rPr>
        <w:t xml:space="preserve">в соответствии с традицией "для его блага", </w:t>
      </w:r>
      <w:r w:rsidR="001603BE" w:rsidRPr="002C733D">
        <w:rPr>
          <w:rFonts w:ascii="Times New Roman" w:hAnsi="Times New Roman" w:cs="Times New Roman"/>
          <w:bCs/>
        </w:rPr>
        <w:t xml:space="preserve">то </w:t>
      </w:r>
      <w:r w:rsidR="001603BE" w:rsidRPr="002C733D">
        <w:rPr>
          <w:rFonts w:ascii="Times New Roman" w:hAnsi="Times New Roman" w:cs="Times New Roman"/>
          <w:bCs/>
        </w:rPr>
        <w:t>получают порцию внушения сами</w:t>
      </w:r>
      <w:r w:rsidR="001603BE" w:rsidRPr="002C733D">
        <w:rPr>
          <w:rFonts w:ascii="Times New Roman" w:hAnsi="Times New Roman" w:cs="Times New Roman"/>
          <w:bCs/>
        </w:rPr>
        <w:t>, так как должны нести ответственность за его дальнейшую жизнь</w:t>
      </w:r>
      <w:r w:rsidR="001603BE" w:rsidRPr="002C733D">
        <w:rPr>
          <w:rFonts w:ascii="Times New Roman" w:hAnsi="Times New Roman" w:cs="Times New Roman"/>
          <w:bCs/>
        </w:rPr>
        <w:t>.</w:t>
      </w:r>
    </w:p>
    <w:p w:rsidR="004A4366" w:rsidRPr="002C733D" w:rsidRDefault="006E394E" w:rsidP="00E72211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4A5B">
        <w:rPr>
          <w:rFonts w:ascii="Times New Roman" w:hAnsi="Times New Roman" w:cs="Times New Roman"/>
          <w:bCs/>
          <w:u w:val="single"/>
        </w:rPr>
        <w:t>Ритуалы</w:t>
      </w:r>
      <w:r w:rsidRPr="002C733D">
        <w:rPr>
          <w:rFonts w:ascii="Times New Roman" w:hAnsi="Times New Roman" w:cs="Times New Roman"/>
          <w:bCs/>
        </w:rPr>
        <w:t xml:space="preserve"> могут устанавливаться теми, кто имеет власть для регуляции поведения людей таким образом, чтобы  </w:t>
      </w:r>
      <w:r w:rsidRPr="002C733D">
        <w:rPr>
          <w:rFonts w:ascii="Times New Roman" w:hAnsi="Times New Roman" w:cs="Times New Roman"/>
          <w:bCs/>
        </w:rPr>
        <w:t>не были нарушены как личные права и свободы каждого, так и интересы общества в целом. Даже просвещенная монархическая власть ограничивает себя именно ритуалами.</w:t>
      </w:r>
      <w:r w:rsidR="0030639A" w:rsidRPr="002C733D">
        <w:rPr>
          <w:rFonts w:ascii="Times New Roman" w:hAnsi="Times New Roman" w:cs="Times New Roman"/>
          <w:bCs/>
        </w:rPr>
        <w:t xml:space="preserve"> </w:t>
      </w:r>
      <w:r w:rsidR="0030639A" w:rsidRPr="002C733D">
        <w:rPr>
          <w:rFonts w:ascii="Times New Roman" w:hAnsi="Times New Roman" w:cs="Times New Roman"/>
          <w:bCs/>
        </w:rPr>
        <w:t>Ритуалы прививаются молодому поколению посредством воспитания.</w:t>
      </w:r>
    </w:p>
    <w:p w:rsidR="007000CF" w:rsidRPr="002C733D" w:rsidRDefault="007000CF" w:rsidP="007000CF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119E4" w:rsidRPr="002C733D" w:rsidRDefault="007000CF" w:rsidP="00F119E4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733D">
        <w:rPr>
          <w:rFonts w:ascii="Times New Roman" w:hAnsi="Times New Roman" w:cs="Times New Roman"/>
          <w:b/>
          <w:sz w:val="24"/>
          <w:szCs w:val="24"/>
        </w:rPr>
        <w:t>какую роль играют в нашем общении</w:t>
      </w:r>
      <w:r w:rsidR="00BF602A" w:rsidRPr="002C733D">
        <w:rPr>
          <w:rFonts w:ascii="Times New Roman" w:hAnsi="Times New Roman" w:cs="Times New Roman"/>
          <w:b/>
          <w:sz w:val="24"/>
          <w:szCs w:val="24"/>
        </w:rPr>
        <w:t>.</w:t>
      </w:r>
    </w:p>
    <w:p w:rsidR="007000CF" w:rsidRPr="002C733D" w:rsidRDefault="00323FA3" w:rsidP="00F119E4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1DC">
        <w:rPr>
          <w:rFonts w:ascii="Times New Roman" w:hAnsi="Times New Roman" w:cs="Times New Roman"/>
          <w:bCs/>
          <w:u w:val="single"/>
        </w:rPr>
        <w:t>Стереотипы</w:t>
      </w:r>
      <w:r w:rsidRPr="002C733D">
        <w:rPr>
          <w:rFonts w:ascii="Times New Roman" w:hAnsi="Times New Roman" w:cs="Times New Roman"/>
          <w:bCs/>
        </w:rPr>
        <w:t xml:space="preserve">. </w:t>
      </w:r>
      <w:r w:rsidR="00561814" w:rsidRPr="002C733D">
        <w:rPr>
          <w:rFonts w:ascii="Times New Roman" w:hAnsi="Times New Roman" w:cs="Times New Roman"/>
          <w:bCs/>
        </w:rPr>
        <w:t>Во многих ситуациях мы поступаем стереотипно, что также используется для скрытого управления нами.</w:t>
      </w:r>
      <w:r w:rsidR="00561814" w:rsidRPr="002C733D">
        <w:rPr>
          <w:rFonts w:ascii="Times New Roman" w:hAnsi="Times New Roman" w:cs="Times New Roman"/>
          <w:bCs/>
        </w:rPr>
        <w:t xml:space="preserve"> Т</w:t>
      </w:r>
      <w:r w:rsidR="00F119E4" w:rsidRPr="002C733D">
        <w:rPr>
          <w:rFonts w:ascii="Times New Roman" w:hAnsi="Times New Roman" w:cs="Times New Roman"/>
          <w:bCs/>
        </w:rPr>
        <w:t>радиционный стереотип удобен тем, что позволяет проявить минимум вежливости, не потеряв на это ни минуты времени.</w:t>
      </w:r>
      <w:r w:rsidR="000C129B" w:rsidRPr="002C733D">
        <w:rPr>
          <w:rFonts w:ascii="Times New Roman" w:hAnsi="Times New Roman" w:cs="Times New Roman"/>
          <w:bCs/>
        </w:rPr>
        <w:t xml:space="preserve"> </w:t>
      </w:r>
      <w:r w:rsidR="000C129B" w:rsidRPr="002C733D">
        <w:rPr>
          <w:rFonts w:ascii="Times New Roman" w:hAnsi="Times New Roman" w:cs="Times New Roman"/>
          <w:bCs/>
        </w:rPr>
        <w:t>Манипуляторы используют стереотипы соответствия одежды и роли.</w:t>
      </w:r>
      <w:r w:rsidR="00867B97" w:rsidRPr="002C733D">
        <w:rPr>
          <w:rFonts w:ascii="Times New Roman" w:hAnsi="Times New Roman" w:cs="Times New Roman"/>
          <w:bCs/>
        </w:rPr>
        <w:t xml:space="preserve"> Если поведение человека расходится со стереотипным, окружающие могут </w:t>
      </w:r>
      <w:r w:rsidR="00DD7894" w:rsidRPr="002C733D">
        <w:rPr>
          <w:rFonts w:ascii="Times New Roman" w:hAnsi="Times New Roman" w:cs="Times New Roman"/>
          <w:bCs/>
        </w:rPr>
        <w:t>такое поведение осуждать.</w:t>
      </w:r>
    </w:p>
    <w:p w:rsidR="00095551" w:rsidRPr="002C733D" w:rsidRDefault="00323FA3" w:rsidP="00F119E4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041DC">
        <w:rPr>
          <w:rFonts w:ascii="Times New Roman" w:hAnsi="Times New Roman" w:cs="Times New Roman"/>
          <w:bCs/>
          <w:u w:val="single"/>
        </w:rPr>
        <w:t>Традиции</w:t>
      </w:r>
      <w:r w:rsidR="00BC0E02" w:rsidRPr="002C733D">
        <w:rPr>
          <w:rFonts w:ascii="Times New Roman" w:hAnsi="Times New Roman" w:cs="Times New Roman"/>
          <w:bCs/>
        </w:rPr>
        <w:t xml:space="preserve"> п</w:t>
      </w:r>
      <w:r w:rsidRPr="002C733D">
        <w:rPr>
          <w:rFonts w:ascii="Times New Roman" w:hAnsi="Times New Roman" w:cs="Times New Roman"/>
          <w:bCs/>
        </w:rPr>
        <w:t xml:space="preserve">о прежнему могут использоваться </w:t>
      </w:r>
      <w:r w:rsidR="00DC18D9" w:rsidRPr="002C733D">
        <w:rPr>
          <w:rFonts w:ascii="Times New Roman" w:hAnsi="Times New Roman" w:cs="Times New Roman"/>
          <w:bCs/>
        </w:rPr>
        <w:t>манипуляторами, так как соблюдающий традиции, как и ритуалы, предсказуем.</w:t>
      </w:r>
      <w:r w:rsidR="007C0F94" w:rsidRPr="002C733D">
        <w:rPr>
          <w:rFonts w:ascii="Times New Roman" w:hAnsi="Times New Roman" w:cs="Times New Roman"/>
          <w:bCs/>
        </w:rPr>
        <w:t xml:space="preserve"> Традиции устанавливают стандарты поведения.</w:t>
      </w:r>
    </w:p>
    <w:p w:rsidR="002C733D" w:rsidRPr="002C733D" w:rsidRDefault="002C733D" w:rsidP="00F119E4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7041DC">
        <w:rPr>
          <w:rFonts w:ascii="Times New Roman" w:hAnsi="Times New Roman" w:cs="Times New Roman"/>
          <w:bCs/>
          <w:u w:val="single"/>
        </w:rPr>
        <w:t>Ритуалы</w:t>
      </w:r>
      <w:r w:rsidRPr="002C733D">
        <w:rPr>
          <w:rFonts w:ascii="Times New Roman" w:hAnsi="Times New Roman" w:cs="Times New Roman"/>
          <w:bCs/>
        </w:rPr>
        <w:t xml:space="preserve"> упрощают прогнозирование, предсказуемость наших действий в стандартных ситуациях. Облегчая нашу жизнь, они одновременно дают потенциальным манипуляторам рычаги скрытого управления нами.</w:t>
      </w:r>
    </w:p>
    <w:sectPr w:rsidR="002C733D" w:rsidRPr="002C7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C70A1"/>
    <w:multiLevelType w:val="hybridMultilevel"/>
    <w:tmpl w:val="46B020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2EE3C50"/>
    <w:multiLevelType w:val="hybridMultilevel"/>
    <w:tmpl w:val="EDFEE4EE"/>
    <w:lvl w:ilvl="0" w:tplc="43964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42E"/>
    <w:rsid w:val="00095551"/>
    <w:rsid w:val="000C129B"/>
    <w:rsid w:val="001603BE"/>
    <w:rsid w:val="001A7285"/>
    <w:rsid w:val="001C2E45"/>
    <w:rsid w:val="001F5A59"/>
    <w:rsid w:val="002C733D"/>
    <w:rsid w:val="002F4A5B"/>
    <w:rsid w:val="00300478"/>
    <w:rsid w:val="0030639A"/>
    <w:rsid w:val="00323FA3"/>
    <w:rsid w:val="003F360C"/>
    <w:rsid w:val="004023D8"/>
    <w:rsid w:val="004863D1"/>
    <w:rsid w:val="004A4366"/>
    <w:rsid w:val="004B1661"/>
    <w:rsid w:val="004C7859"/>
    <w:rsid w:val="00561814"/>
    <w:rsid w:val="00690C9B"/>
    <w:rsid w:val="006E394E"/>
    <w:rsid w:val="007000CF"/>
    <w:rsid w:val="007041DC"/>
    <w:rsid w:val="00732FD4"/>
    <w:rsid w:val="00791C08"/>
    <w:rsid w:val="007C0F94"/>
    <w:rsid w:val="007E458F"/>
    <w:rsid w:val="00867B97"/>
    <w:rsid w:val="0089295D"/>
    <w:rsid w:val="009A4C4E"/>
    <w:rsid w:val="00A252BE"/>
    <w:rsid w:val="00AA3911"/>
    <w:rsid w:val="00AD5851"/>
    <w:rsid w:val="00B0499B"/>
    <w:rsid w:val="00B32B91"/>
    <w:rsid w:val="00BC0E02"/>
    <w:rsid w:val="00BF602A"/>
    <w:rsid w:val="00CC68D4"/>
    <w:rsid w:val="00D00CBE"/>
    <w:rsid w:val="00D17F92"/>
    <w:rsid w:val="00D7442E"/>
    <w:rsid w:val="00DA36FE"/>
    <w:rsid w:val="00DC18D9"/>
    <w:rsid w:val="00DD7894"/>
    <w:rsid w:val="00DE6333"/>
    <w:rsid w:val="00E2098A"/>
    <w:rsid w:val="00E72211"/>
    <w:rsid w:val="00EC738A"/>
    <w:rsid w:val="00F119E4"/>
    <w:rsid w:val="00FB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39FB"/>
  <w15:chartTrackingRefBased/>
  <w15:docId w15:val="{D673ACC6-CB5D-4A88-AF37-49202915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7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umaevar@student.bmst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Artur</cp:lastModifiedBy>
  <cp:revision>55</cp:revision>
  <dcterms:created xsi:type="dcterms:W3CDTF">2020-04-17T10:47:00Z</dcterms:created>
  <dcterms:modified xsi:type="dcterms:W3CDTF">2020-04-19T21:11:00Z</dcterms:modified>
</cp:coreProperties>
</file>