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7E4" w:rsidRDefault="00C417E4" w:rsidP="00C417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КОММУНИКАТИВНАЯ ЛИЧНОСТЬ. КОММУНИКАТИВНЫЕ РОЛИ.</w:t>
      </w:r>
    </w:p>
    <w:p w:rsidR="00C417E4" w:rsidRPr="00C417E4" w:rsidRDefault="00C417E4" w:rsidP="00C417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СПЕЦИФИКА РЕЧЕВОГО ПОВЕДЕНИЯ</w:t>
      </w:r>
    </w:p>
    <w:p w:rsidR="00C417E4" w:rsidRDefault="00C417E4" w:rsidP="00CD7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17E4" w:rsidRDefault="00C417E4" w:rsidP="00CD7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770F" w:rsidRDefault="00CD770F" w:rsidP="00CD7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ПОЛОЖЕНИЯ</w:t>
      </w:r>
    </w:p>
    <w:p w:rsidR="00D761E3" w:rsidRPr="00CD770F" w:rsidRDefault="00D761E3" w:rsidP="00CD7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770F" w:rsidRPr="00D761E3" w:rsidRDefault="00CD770F" w:rsidP="00D761E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1E3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проблем коммуникации неизбежно приводит к необходимости рассмотрения вопросов, связанных с понятием языковой личности.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Языковая личность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многоуровневая характеристика личности, проявляющаяся во всей совокупности производимых и потребляемых ею текстов в речевой деятельности. Языковая личность обладает сложной структурой, в которой выделяются три уровня: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когнитивный уровень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, единицами которого являются понятия, концепты, складывающиеся у каждого индивида в картину мира, отражающую его иерархию ценностей;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вербал</w:t>
      </w:r>
      <w:r w:rsidR="00D761E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ь</w:t>
      </w:r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но-семантический уровень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предполагающий нормативное владение языком, когда говорящий имеет возможность выбрать адекватную форму для достижения коммуникативного эффекта;</w:t>
      </w:r>
    </w:p>
    <w:p w:rsid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прагматический уровень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включающий цели, установки индивида, его осознанное намерение оказать соответств</w:t>
      </w:r>
      <w:r w:rsidR="00D761E3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ющее воздействие на собеседника.</w:t>
      </w:r>
    </w:p>
    <w:p w:rsidR="00D761E3" w:rsidRPr="00CD770F" w:rsidRDefault="00D761E3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Важными характеристиками являются также наборы социальных ролей, задающих стратегии и тактики общения, использование языкового материала.</w:t>
      </w:r>
    </w:p>
    <w:p w:rsidR="00D761E3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числу факторов, определяющих роль коммуниканта в процессе общения, относится ряд признаков, в частности </w:t>
      </w:r>
    </w:p>
    <w:p w:rsidR="00D761E3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языковая компетенция, </w:t>
      </w:r>
    </w:p>
    <w:p w:rsidR="00D761E3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социально-культурный статус, </w:t>
      </w:r>
    </w:p>
    <w:p w:rsidR="00D761E3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национальная принадлежность, </w:t>
      </w:r>
    </w:p>
    <w:p w:rsidR="00D761E3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биолого-фнзиологнческие данные, </w:t>
      </w:r>
    </w:p>
    <w:p w:rsidR="00D761E3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психологический тип коммуниканта, </w:t>
      </w:r>
    </w:p>
    <w:p w:rsidR="00D761E3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степень знакомства с собеседником, </w:t>
      </w:r>
    </w:p>
    <w:p w:rsidR="00D761E3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внешний вид и др. 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различных культурах эти признаки по-разному отражаются в речевом общении.</w:t>
      </w:r>
    </w:p>
    <w:p w:rsid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Так, большинство европ</w:t>
      </w:r>
      <w:r w:rsidR="00D761E3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йцев</w:t>
      </w:r>
      <w:r w:rsidR="00D76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и и</w:t>
      </w:r>
      <w:r w:rsidR="00D761E3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остранцев удивляет сдержанность жителей в России в употреблении формул вежливости. Слова «пожалуйста», «спасибо», «очеиь приятно» значительно чаще, чем у наших сограждан, звучат в немецкой, французской, английской речи. Часто в сочетании с указанием на положение в обществе подчеркивается семейный статус (мадам, мадемуазель, мисс, миссис, пани и т. д). Сравните обращение в русском языке на все случаи — «женщина», автоматически принижающее роль собеседника.</w:t>
      </w:r>
    </w:p>
    <w:p w:rsidR="00D761E3" w:rsidRPr="00CD770F" w:rsidRDefault="00D761E3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2. Речевое поведение индивида всегда обусловлено ситуацией общения, эмоциями, поступками говорящего, оно может быть выражено с помощью вербальных и невербальных средств. Различные социальные группы отличаются своим речевым поведением, что объясняется существованием стереотипов поведения, которые связаны прежде всего с ролью человека в обществе.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Уточним понятие «роль» — метафора, которая в социальной психологии используется как научное понятие, обозначающее устойчивый шаблон поведения, включающий действия, мысли н чувства человека. В роли отражаются социально-типичные аспекты поведения. В каждом обществе существуют определенные схемы поведения функционально связанных людей: врач — пациент, старший — младший, знакомый — незнакомый. Понятие роли подразумевает, что существует репертуар (совокупность ролей) 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речевых действий, которые выполняются коммуникантами </w:t>
      </w:r>
      <w:r w:rsidR="00D761E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ри определенных обстоятельствах и в определенных ситуациях общения.</w:t>
      </w:r>
    </w:p>
    <w:p w:rsidR="00D761E3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личность в общении наделена коммуникативными, социальными и психологическими ролями, совокупность которых создает </w:t>
      </w: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варианты речевого поведения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Социальные роли коммуникантов складываются из позиции, которую они занимают в обществе. В соответствии с ролью у человека есть права и обязанности, при нарушении которых общество прибегает </w:t>
      </w:r>
      <w:r w:rsidR="00D761E3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санкциям. 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Социальные характеристики участников коммуникации проявляются в языке. Реализуются соответствующие речевые интенции: ругать, укорять, хвалить, подбадривать, делать комплимент и т. п. Различают </w:t>
      </w: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постоянные социальные признаки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говорящих (биологический пол, возраст, место рождения и воспитания, степень образованности, профессиональная принадлежность), </w:t>
      </w: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их статусное положение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(руководитель, подчиненный), </w:t>
      </w: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переменные роли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пешеход, пассажир, покупатель и т. п.).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Социальный статус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понимается как соотносительное положение человека в обществе, включающее права и обязанности и вытекающие из этого взаимные ожидания поведения.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Выражение социального статуса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человека может быть </w:t>
      </w: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вербальным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(интонация, разновидности императива, модальность, специальные слова и выражения, обозначающие статусное неравенство и др.) и </w:t>
      </w: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невербальным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(взгляд, походка, позы и т. д.).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Социальный статус может быть выражен </w:t>
      </w: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прямо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 счет специальных слов или жестов — обращения, титулы, формулы вежливости, поклон, пожатие руки и др.) и </w:t>
      </w: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косвенно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(образование, происхождение, работа, манеры поведения и др.).</w:t>
      </w:r>
    </w:p>
    <w:p w:rsidR="00D761E3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Социальный статус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человека может выражаться социальной </w:t>
      </w: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дистанцией между участниками коммуникации: </w:t>
      </w:r>
    </w:p>
    <w:p w:rsidR="00D761E3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интимная, </w:t>
      </w:r>
    </w:p>
    <w:p w:rsidR="00D761E3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персональная, </w:t>
      </w:r>
    </w:p>
    <w:p w:rsidR="00D761E3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социальная и 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публичная</w:t>
      </w:r>
      <w:r w:rsidR="00D761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763E0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Статус и роль проявляются в языке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Так, профессиональная принадлежность и степень образованности накладывают отпечаток на </w:t>
      </w: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речевое поведение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прокурорский тон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ал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ьственный голос). 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Интеллигенция предпочитает литературный язык, сельские жители чаще пользуются диалектом. Установлено, что для повышения своего статуса врач, к примеру, невольно или намеренно прибегает к определенным приемам воздействия на пациента. Это длительный спокойный взгляд, внимательное серьезное слушание ответов, одобрительное покачивание головой, спокойное рассуждение, использование афоризмов и пословиц в речи, вербальное выражение оценки и запретов / разрешений (что такое хорошо и что такое плохо).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соответствии с возрастом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(дети, подростки, молодежь, среднее и старшее поколение) используются </w:t>
      </w: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разные модели речевого поведения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Пожилой человек может обратиться на 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ты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ребенку, но не наоборот. Молодежь меньше использует формы речевого этикета и предпочитает жаргон.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зависимости от биологического пола разнится </w:t>
      </w: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речевое поведение мужчин и женщин.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Девочки, как правило, начинают раньше говорить, обладают большим запасом лексики, строят более сложные предложения. Ученые отмечают, что женщины предпочитают эмоционально-оценочную лексику, а также уменьшительно-ласкательные формы при разговоре с детьми и животными (Ручоночки чистенькие! Глазенки ясные!). Их речь изобилует междометными высказываниями и оценочными фразами (Кошмар! С ума сойти!), а также гиперболами (Духотища! Сейчас умру!). Мужское общение отличается большей эмоциональной сдержанностью. Речь мужчин больше привержена к жаргонным словам, ненормативной лексике.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В ряде культур говорят о мужском и женском варианте языка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Сложилась особая социолингвистическая дисциплина — </w:t>
      </w:r>
      <w:r w:rsidRPr="00CD77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гендерная лингвистика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изучающая языковые явления, связанные с различиями носителей языка по полу. Психологи считают, что женский ст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ль общения отражает партнерскую систему взаимодействия, а мужской стиль — систему доминирования.</w:t>
      </w:r>
    </w:p>
    <w:p w:rsidR="006763E0" w:rsidRDefault="006763E0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770F" w:rsidRPr="00CD770F" w:rsidRDefault="006763E0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CD770F"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CD770F"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Социальные роли говорящих и слушающих</w:t>
      </w:r>
      <w:r w:rsidR="00CD770F"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важным фактором речевого поведения. Язык представляет собой инструмент утверждения социального статуса участников коммуникации. Существуют </w:t>
      </w:r>
      <w:r w:rsidR="00CD770F" w:rsidRPr="00CD77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различные способы обозначения социальных отношений.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Выбор формы обращения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Единицы обращения к адресату, именуемые вокативами, выражают 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е только отношение говорящего к адресату, но и свидетельствуют о социальном положении говорящего, его воспитании и т. п., например, обращения в русском языке: Василий Петрович — в официальной обстановке, уважительно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Вася — в неофициальной обстановке, дружески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Васька — фамильярно, Иванов — сугубо официально. Та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среде рабочих (слесаря, водители) принято молодого товарища называть по имени — Петр, в уважаемого среди своих по отчеству— Петрович. Стремясь уравнять товарищей по п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рти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(коммунистической), в недалеком прошлом ко всем обращались по отчеству: Ильич, Иваныч, Николаевна.</w:t>
      </w:r>
    </w:p>
    <w:p w:rsidR="006763E0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Адекватное комплексу ситуаций использование Ты-/</w:t>
      </w:r>
      <w:r w:rsidR="006763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ы-форм как дейктических указателей адресата.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русском языке выбор форм определяется </w:t>
      </w:r>
    </w:p>
    <w:p w:rsidR="006763E0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степенью знакомства коммуникантов, </w:t>
      </w:r>
    </w:p>
    <w:p w:rsidR="006763E0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официальностью или неофициальностью обстановки, </w:t>
      </w:r>
    </w:p>
    <w:p w:rsidR="006763E0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взаимоотношениями коммуникантов (дружеские, сдержанные и т. д.), </w:t>
      </w:r>
    </w:p>
    <w:p w:rsidR="006763E0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равенством или неравенством статусных позиций говорящих. 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ряде языков нет оппозиции 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ы-/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ы-форм (например, английский язык). В финском языке, например, преобладает 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ы~форма.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Намеренная имитация произношения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. Во многих языках при разговоре с детьми употребляют так называемый сюсюкаю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щ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е-неестественный язык, соотносимый с датским лепетом. Франкоязычны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канадцы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например, предпочитают, чтобы их политические лидеры произносили публичные речи на английском языке с сильным французским акцентом, даже если о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и могут говорить на безупречном английском языке.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Выбор стиля речевого поведения (высокий / низкий стил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и). Высокий стиль воспринимается как официальный, дистанцированный. Низкий ст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ль предпочитает разговорную речь, использование жаргона и воспринимается как неформальный, дружеский.</w:t>
      </w:r>
    </w:p>
    <w:p w:rsidR="006763E0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Существуют </w:t>
      </w: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различные типы адресации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взаимодействии коммуникантов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апеллятивная 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— функция побуждения адресата к речевому действию, а также к практическому или эмоциональному сопереживанию;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фа</w:t>
      </w:r>
      <w:r w:rsidR="006763E0" w:rsidRPr="006763E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</w:t>
      </w:r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тическая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функция направленности на установление, продолжение или завершение речевого взаимодействия;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характеризующая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функция описания адресата по различным параметрам: по роду деятельности, родству, социальному статусу;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эмот</w:t>
      </w:r>
      <w:r w:rsidR="006763E0" w:rsidRPr="006763E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</w:t>
      </w:r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</w:t>
      </w:r>
      <w:r w:rsidR="006763E0" w:rsidRPr="006763E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н</w:t>
      </w:r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ая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функция обозначения адресата с целью его оценки;</w:t>
      </w:r>
    </w:p>
    <w:p w:rsid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апеллятив</w:t>
      </w:r>
      <w:r w:rsidR="006763E0" w:rsidRPr="006763E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н</w:t>
      </w:r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о-характеризующая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соединяющая функции характеризации и апелляции.</w:t>
      </w:r>
    </w:p>
    <w:p w:rsidR="006763E0" w:rsidRPr="00CD770F" w:rsidRDefault="006763E0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770F" w:rsidRPr="00CD770F" w:rsidRDefault="006763E0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CD770F"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исследовании межличностного взаимодействия участников коммуникации выделены </w:t>
      </w:r>
      <w:r w:rsidR="00CD770F"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определенные стили речевого поведения</w:t>
      </w:r>
      <w:r w:rsidR="00CD770F"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сбалансированный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котором говорящий мотивирован достижением успеха, активно доброжелателей, уверен в себе, независим, честолюбив, проявляет настойчивость и упорство;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lastRenderedPageBreak/>
        <w:t>опекающий,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котором говорящий обладает сильным стремлением к принятию другого, стремится к сотрудничеству, независим, внимателен к окружающим;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послушный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когда говорящий уступающе дружелюбен, скромен, предупредителен, общается на равных;</w:t>
      </w:r>
    </w:p>
    <w:p w:rsid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властный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когда говорящий недружелюбен, стремится к доминированию и соперничеству, самоуверен и раздра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жен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Интеракция и оценка именно его деятельности проводится пользователем машины. Если водитель обращается к автомобилю: </w:t>
      </w:r>
      <w:r w:rsidR="00BE48ED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Ну давай, милая, красавица, выручай, не буксуй...», то здесь о</w:t>
      </w:r>
      <w:r w:rsidR="00BE48ED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себя поддерживает психологически, без языческих предрассудков.</w:t>
      </w:r>
    </w:p>
    <w:p w:rsidR="00BE48ED" w:rsidRDefault="00BE48ED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48ED" w:rsidRPr="00CD770F" w:rsidRDefault="00BE48ED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61E3" w:rsidRDefault="00D761E3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761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ПРАКТИЧЕСКИЕ ЗАДАНИЯ</w:t>
      </w:r>
    </w:p>
    <w:p w:rsidR="00BE48ED" w:rsidRPr="00D761E3" w:rsidRDefault="00BE48ED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761E3" w:rsidRPr="00BE48ED" w:rsidRDefault="00D761E3" w:rsidP="00BE48E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8ED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речевого взаимодействия человеку приходится «проигрывать» широкий репертуар ролей, требующих определенного речевого поведения. Об этом писал В. Шекспир:</w:t>
      </w:r>
    </w:p>
    <w:p w:rsidR="00D761E3" w:rsidRPr="00D761E3" w:rsidRDefault="00D761E3" w:rsidP="00BE48E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761E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Весь мир — театр,</w:t>
      </w:r>
    </w:p>
    <w:p w:rsidR="00D761E3" w:rsidRPr="00D761E3" w:rsidRDefault="00D761E3" w:rsidP="00BE48E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761E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 нем женщины, мужчины — все актеры.</w:t>
      </w:r>
    </w:p>
    <w:p w:rsidR="00D761E3" w:rsidRPr="00D761E3" w:rsidRDefault="00D761E3" w:rsidP="00BE48E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761E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У них свои есть выходы, уходы,</w:t>
      </w:r>
    </w:p>
    <w:p w:rsidR="00D761E3" w:rsidRPr="00D761E3" w:rsidRDefault="00D761E3" w:rsidP="00BE48E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761E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 каждый не одну играет роль.</w:t>
      </w:r>
    </w:p>
    <w:p w:rsidR="00D761E3" w:rsidRDefault="00D761E3" w:rsidP="00BE48E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1E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Согласны ли вы с этим утверждением? Подтвердите свою точку зрения конкретными примерами.</w:t>
      </w:r>
    </w:p>
    <w:p w:rsidR="00BE48ED" w:rsidRPr="00D761E3" w:rsidRDefault="00BE48ED" w:rsidP="00BE48E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61E3" w:rsidRPr="00BE48ED" w:rsidRDefault="00D761E3" w:rsidP="00BE48E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8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обращении к какому адресату можно использовать Ты/Вы-формы? Приведите примеры.</w:t>
      </w:r>
    </w:p>
    <w:p w:rsidR="00BE48ED" w:rsidRPr="00BE48ED" w:rsidRDefault="00BE48ED" w:rsidP="00BE48ED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61E3" w:rsidRPr="00BE48ED" w:rsidRDefault="00D761E3" w:rsidP="00BE48E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Приведите несколько примеров обращения к адресату из художественной литературы </w:t>
      </w:r>
      <w:r w:rsidR="00BE48ED" w:rsidRPr="00BE48E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E48ED">
        <w:rPr>
          <w:rFonts w:ascii="Times New Roman" w:eastAsia="Times New Roman" w:hAnsi="Times New Roman" w:cs="Times New Roman"/>
          <w:sz w:val="24"/>
          <w:szCs w:val="24"/>
          <w:lang w:eastAsia="ru-RU"/>
        </w:rPr>
        <w:t>ли из ваших личных наблюдений. Обратите внимание, соответствует л</w:t>
      </w:r>
      <w:r w:rsidR="00BE48ED" w:rsidRPr="00BE48E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E4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 обращения т</w:t>
      </w:r>
      <w:r w:rsidR="00BE48ED" w:rsidRPr="00BE48E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E48ED">
        <w:rPr>
          <w:rFonts w:ascii="Times New Roman" w:eastAsia="Times New Roman" w:hAnsi="Times New Roman" w:cs="Times New Roman"/>
          <w:sz w:val="24"/>
          <w:szCs w:val="24"/>
          <w:lang w:eastAsia="ru-RU"/>
        </w:rPr>
        <w:t>пу коммуникативной ситуации, взаимному статусу общающихся, а также характеру того воздействия, которое требуется оказать.</w:t>
      </w:r>
    </w:p>
    <w:p w:rsidR="00BE48ED" w:rsidRPr="00BE48ED" w:rsidRDefault="00BE48ED" w:rsidP="00BE48ED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61E3" w:rsidRPr="00BE48ED" w:rsidRDefault="00D761E3" w:rsidP="00BE48E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8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Пронаблюдайте, какой стиль речевого поведения предпочитают студенты вашей группы и вы. Поясните свои наблюдения н приведите конкретные примеры.</w:t>
      </w:r>
    </w:p>
    <w:p w:rsidR="00BE48ED" w:rsidRPr="00BE48ED" w:rsidRDefault="00BE48ED" w:rsidP="00BE48ED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61E3" w:rsidRPr="00A32692" w:rsidRDefault="00D761E3" w:rsidP="00A32692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9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Составьте перечень формул речевого этикета на русском и изучаемом вами иностранном языке, которые вы можете использовать при обращении к:</w:t>
      </w:r>
    </w:p>
    <w:p w:rsidR="00D761E3" w:rsidRPr="00D761E3" w:rsidRDefault="00D761E3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761E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пожилому человеку, чтобы узнать который час;</w:t>
      </w:r>
    </w:p>
    <w:p w:rsidR="00D761E3" w:rsidRPr="00D761E3" w:rsidRDefault="00D761E3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761E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секретарю руководителя, чтобы узнать решение по вашему заявлению;</w:t>
      </w:r>
    </w:p>
    <w:p w:rsidR="00D761E3" w:rsidRPr="00D761E3" w:rsidRDefault="00D761E3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761E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преподавателю, чтобы попросить его принять у вас экзамен досрочно;</w:t>
      </w:r>
    </w:p>
    <w:p w:rsidR="00D761E3" w:rsidRPr="00D761E3" w:rsidRDefault="00D761E3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761E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приятелю, чтобы попросить у него словарь.</w:t>
      </w:r>
    </w:p>
    <w:p w:rsidR="00D761E3" w:rsidRPr="00D761E3" w:rsidRDefault="00D761E3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1E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Определите, в каких ситуациях вы проявляете свое эго-состояние ребенка, взрослого или родителя.</w:t>
      </w:r>
    </w:p>
    <w:p w:rsidR="003D3AFA" w:rsidRPr="00D761E3" w:rsidRDefault="003D3AFA" w:rsidP="00D761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3D3AFA" w:rsidRPr="00D76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5685"/>
    <w:multiLevelType w:val="hybridMultilevel"/>
    <w:tmpl w:val="DFBE3502"/>
    <w:lvl w:ilvl="0" w:tplc="53EA9C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1E10438"/>
    <w:multiLevelType w:val="hybridMultilevel"/>
    <w:tmpl w:val="AF189962"/>
    <w:lvl w:ilvl="0" w:tplc="C14280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BD33B7E"/>
    <w:multiLevelType w:val="hybridMultilevel"/>
    <w:tmpl w:val="8976F934"/>
    <w:lvl w:ilvl="0" w:tplc="8A6CF6A4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655"/>
    <w:rsid w:val="002A2655"/>
    <w:rsid w:val="002D4B74"/>
    <w:rsid w:val="003D3AFA"/>
    <w:rsid w:val="006763E0"/>
    <w:rsid w:val="00A32692"/>
    <w:rsid w:val="00BE48ED"/>
    <w:rsid w:val="00C417E4"/>
    <w:rsid w:val="00CD770F"/>
    <w:rsid w:val="00D7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94B6"/>
  <w15:chartTrackingRefBased/>
  <w15:docId w15:val="{441E9461-93FF-4497-814A-948BD504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Artur</cp:lastModifiedBy>
  <cp:revision>3</cp:revision>
  <dcterms:created xsi:type="dcterms:W3CDTF">2020-04-28T08:39:00Z</dcterms:created>
  <dcterms:modified xsi:type="dcterms:W3CDTF">2020-04-29T22:24:00Z</dcterms:modified>
</cp:coreProperties>
</file>