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0535F">
        <w:tc>
          <w:tcPr>
            <w:tcW w:w="1386" w:type="dxa"/>
            <w:hideMark/>
          </w:tcPr>
          <w:p w14:paraId="39BA3ED6" w14:textId="77777777" w:rsidR="00422710" w:rsidRPr="0054544D" w:rsidRDefault="00422710" w:rsidP="0030535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0535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0535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5CF80280" w:rsidR="00422710" w:rsidRPr="0019088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</w:t>
      </w:r>
      <w:r w:rsidR="00A65270" w:rsidRPr="0019088D">
        <w:rPr>
          <w:rFonts w:ascii="Times New Roman" w:eastAsia="Calibri" w:hAnsi="Times New Roman" w:cs="Times New Roman"/>
          <w:i/>
          <w:sz w:val="44"/>
        </w:rPr>
        <w:t>3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11B96131" w:rsidR="00422710" w:rsidRPr="00A80654" w:rsidRDefault="00E31C48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Работа программы на</w:t>
      </w:r>
      <w:r w:rsidR="005A4C84"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770C47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EBF09" w14:textId="77777777"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1F9D39A5" w14:textId="77777777" w:rsidR="00350BF7" w:rsidRPr="00350BF7" w:rsidRDefault="00D55A34" w:rsidP="00350BF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350BF7" w:rsidRPr="00350BF7">
        <w:rPr>
          <w:rFonts w:ascii="Times New Roman" w:eastAsia="Calibri" w:hAnsi="Times New Roman" w:cs="Times New Roman"/>
          <w:b/>
          <w:bCs/>
          <w:iCs/>
        </w:rPr>
        <w:t xml:space="preserve">Цель работы – </w:t>
      </w:r>
      <w:r w:rsidR="00350BF7" w:rsidRPr="00350BF7">
        <w:rPr>
          <w:rFonts w:ascii="Times New Roman" w:eastAsia="Calibri" w:hAnsi="Times New Roman" w:cs="Times New Roman"/>
          <w:iCs/>
        </w:rPr>
        <w:t>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Prolog.</w:t>
      </w:r>
    </w:p>
    <w:p w14:paraId="4D7DD4C9" w14:textId="77777777" w:rsid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</w:p>
    <w:p w14:paraId="089873FB" w14:textId="207A0AE5" w:rsidR="003E386A" w:rsidRP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Pr="00350BF7">
        <w:rPr>
          <w:rFonts w:ascii="Times New Roman" w:eastAsia="Calibri" w:hAnsi="Times New Roman" w:cs="Times New Roman"/>
          <w:b/>
          <w:bCs/>
          <w:iCs/>
        </w:rPr>
        <w:t xml:space="preserve">Задачи работы: </w:t>
      </w:r>
      <w:r w:rsidRPr="00350BF7">
        <w:rPr>
          <w:rFonts w:ascii="Times New Roman" w:eastAsia="Calibri" w:hAnsi="Times New Roman" w:cs="Times New Roman"/>
          <w:iCs/>
        </w:rPr>
        <w:t>приобрести навыки декларативного описания предметной области с использованием фактов и правил. Изучить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14:paraId="12B25FA9" w14:textId="77777777" w:rsidR="003B2FB6" w:rsidRPr="00350BF7" w:rsidRDefault="003B2FB6"/>
    <w:p w14:paraId="20A5442A" w14:textId="578F36EF" w:rsidR="003B2FB6" w:rsidRPr="003B2FB6" w:rsidRDefault="003B2FB6" w:rsidP="003B2F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3B2FB6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: </w:t>
      </w:r>
      <w:r w:rsidRPr="003B2FB6">
        <w:rPr>
          <w:rFonts w:ascii="Times New Roman" w:hAnsi="Times New Roman" w:cs="Times New Roman"/>
        </w:rPr>
        <w:t>Составить программу, т.е. модель предметной области – базу знаний, объединив в ней информацию – знания:</w:t>
      </w:r>
    </w:p>
    <w:p w14:paraId="40026294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«Телефонный справочник»: Фамилия, №тел, Адрес – структура (Город, Улица, №дома, №кв),</w:t>
      </w:r>
    </w:p>
    <w:p w14:paraId="17F15316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«Автомобили»: Фамилия_владельца, Марка, Цвет, Стоимость, и др.,</w:t>
      </w:r>
    </w:p>
    <w:p w14:paraId="43F3F58B" w14:textId="6439C96D" w:rsidR="003B2FB6" w:rsidRP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«Вкладчики банков»: Фамилия, Банк, счет, сумма, др.</w:t>
      </w:r>
    </w:p>
    <w:p w14:paraId="011FA752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Владелец может иметь несколько телефонов, автомобилей, вкладов (Факты).</w:t>
      </w:r>
    </w:p>
    <w:p w14:paraId="3662B5C1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Используя правила, обеспечить возможность поиска:</w:t>
      </w:r>
    </w:p>
    <w:p w14:paraId="03E3731A" w14:textId="0DAE71FF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1.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а) По № телефона найти: Фамилию, Марку автомобиля, Стоимость автомобиля (может быть несколько),</w:t>
      </w:r>
    </w:p>
    <w:p w14:paraId="47C35E0C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в) Используя сформированное в пункте а) правило, по № телефона найти: только Марку автомобиля (автомобилей может быть несколько),</w:t>
      </w:r>
    </w:p>
    <w:p w14:paraId="2CFBD5A4" w14:textId="630E956D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2.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14:paraId="543FC1E7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 xml:space="preserve">Для задания1 и задания2: </w:t>
      </w:r>
    </w:p>
    <w:p w14:paraId="2AE43D29" w14:textId="0E9023CB" w:rsidR="00C94B86" w:rsidRPr="009111E7" w:rsidRDefault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110B105C" w14:textId="34B388DF" w:rsidR="00791B7D" w:rsidRPr="00151D97" w:rsidRDefault="00151D97" w:rsidP="009111E7">
      <w:pPr>
        <w:pStyle w:val="1"/>
        <w:pageBreakBefore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Программа – база знаний</w:t>
      </w:r>
    </w:p>
    <w:p w14:paraId="7C464631" w14:textId="4A78AD6D" w:rsidR="0054568D" w:rsidRDefault="0054568D" w:rsidP="00350BF7">
      <w:pPr>
        <w:rPr>
          <w:rFonts w:ascii="Times New Roman" w:hAnsi="Times New Roman" w:cs="Times New Roman"/>
        </w:rPr>
      </w:pPr>
    </w:p>
    <w:tbl>
      <w:tblPr>
        <w:tblStyle w:val="a7"/>
        <w:tblW w:w="10620" w:type="dxa"/>
        <w:tblInd w:w="-1085" w:type="dxa"/>
        <w:tblLook w:val="04A0" w:firstRow="1" w:lastRow="0" w:firstColumn="1" w:lastColumn="0" w:noHBand="0" w:noVBand="1"/>
      </w:tblPr>
      <w:tblGrid>
        <w:gridCol w:w="10620"/>
      </w:tblGrid>
      <w:tr w:rsidR="00151D97" w:rsidRPr="00301389" w14:paraId="79E636E6" w14:textId="77777777" w:rsidTr="003C02D1">
        <w:tc>
          <w:tcPr>
            <w:tcW w:w="10620" w:type="dxa"/>
          </w:tcPr>
          <w:p w14:paraId="308013C8" w14:textId="77777777" w:rsidR="00A166EE" w:rsidRDefault="00443B27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domains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sname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hasBankDeposit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bank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account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amount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record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phoneNum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address = address(symbol city, symbol street, integer house, integer apNum)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city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street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owns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color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price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predicates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record(sname, phoneNum, address)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owns(sname, brand, color,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hasBankDeposit(sname, bank, account, amount)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viewCar(phoneNum, sname, brand,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brandOnly(phoneNum, brand)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viewData(sname, city, street, bank, phoneNum)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clauses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toyota, white, 14000).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mercedes, black, 40000).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owns(petrov, renault, black, 45000).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owns(vetrov, toyota, black, 30000).</w:t>
            </w:r>
          </w:p>
          <w:p w14:paraId="0A03DB5B" w14:textId="3C83AAA9" w:rsidR="00F63A8A" w:rsidRDefault="00A166EE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record(petrov,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14, 24)).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"89851101112"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soltsevo, 13, 14)).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record(vetrov,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"89068886695"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address(vologda, vetrovaya, 1, 86)).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record(zhorin,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lubanka, 36, 78)).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record(kotova,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"89068880045"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lenina, 13, 2)).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rocket_bank,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sberbank,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hasBankDeposit(petrov, rocket_bank,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"123456000"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45678).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hasBankDeposit(kotova, sberbank, 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"326556000"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0.0).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="009325DE" w:rsidRPr="009325D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="00CA2AF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bookmarkStart w:id="0" w:name="_Hlk37981052"/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viewCar(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bookmarkEnd w:id="0"/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CD78369" w14:textId="77777777" w:rsidR="00F63A8A" w:rsidRDefault="00F63A8A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3A8A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12F2D36" w14:textId="0F75416B" w:rsidR="00151D97" w:rsidRPr="00151D97" w:rsidRDefault="00F63A8A" w:rsidP="00443B27">
            <w:pPr>
              <w:rPr>
                <w:lang w:val="en-US"/>
              </w:rPr>
            </w:pPr>
            <w:r w:rsidRPr="00F63A8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)),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="006F5BEF" w:rsidRPr="006F5BE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hasBankDeposit(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goal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1.a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1.b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2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viewData(yumaev, moscow,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</w:tbl>
    <w:p w14:paraId="72A9610A" w14:textId="4CB5C3F9" w:rsidR="007B05E2" w:rsidRPr="00D526B3" w:rsidRDefault="00D12C54" w:rsidP="007B05E2">
      <w:pPr>
        <w:pStyle w:val="1"/>
        <w:pageBreakBefore/>
        <w:rPr>
          <w:rFonts w:ascii="Times New Roman" w:hAnsi="Times New Roman" w:cs="Times New Roman"/>
          <w:lang w:val="en-US"/>
        </w:rPr>
      </w:pPr>
      <w:r w:rsidRPr="00D12C54">
        <w:rPr>
          <w:rFonts w:ascii="Times New Roman" w:hAnsi="Times New Roman" w:cs="Times New Roman"/>
        </w:rPr>
        <w:lastRenderedPageBreak/>
        <w:t>Таблица</w:t>
      </w:r>
      <w:r w:rsidRPr="00D526B3">
        <w:rPr>
          <w:rFonts w:ascii="Times New Roman" w:hAnsi="Times New Roman" w:cs="Times New Roman"/>
          <w:lang w:val="en-US"/>
        </w:rPr>
        <w:t xml:space="preserve"> </w:t>
      </w:r>
      <w:r w:rsidRPr="00D12C54">
        <w:rPr>
          <w:rFonts w:ascii="Times New Roman" w:hAnsi="Times New Roman" w:cs="Times New Roman"/>
        </w:rPr>
        <w:t>унификации</w:t>
      </w:r>
    </w:p>
    <w:p w14:paraId="742BF35B" w14:textId="5523EA56" w:rsidR="007B05E2" w:rsidRPr="00D526B3" w:rsidRDefault="007B05E2" w:rsidP="007B05E2">
      <w:pPr>
        <w:rPr>
          <w:lang w:val="en-US"/>
        </w:rPr>
      </w:pPr>
    </w:p>
    <w:p w14:paraId="0F818DA6" w14:textId="1DDCDBAE" w:rsidR="005B6835" w:rsidRDefault="007B05E2" w:rsidP="00301389">
      <w:pPr>
        <w:rPr>
          <w:lang w:val="en-US"/>
        </w:rPr>
      </w:pPr>
      <w:r w:rsidRPr="00D526B3">
        <w:rPr>
          <w:lang w:val="en-US"/>
        </w:rPr>
        <w:t>1.</w:t>
      </w:r>
      <w:r w:rsidR="00B97FC6">
        <w:rPr>
          <w:lang w:val="en-US"/>
        </w:rPr>
        <w:t>a</w:t>
      </w:r>
      <w:r w:rsidR="00542827">
        <w:rPr>
          <w:lang w:val="en-US"/>
        </w:rPr>
        <w:t xml:space="preserve"> </w:t>
      </w:r>
    </w:p>
    <w:p w14:paraId="229335DB" w14:textId="7C60253D" w:rsidR="00CA2AF5" w:rsidRDefault="00CA2AF5" w:rsidP="0030138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viewCar(</w:t>
      </w:r>
      <w:r w:rsidRPr="00443B27">
        <w:rPr>
          <w:rFonts w:ascii="Courier New" w:hAnsi="Courier New" w:cs="Courier New"/>
          <w:color w:val="A31515"/>
          <w:sz w:val="20"/>
          <w:szCs w:val="20"/>
          <w:lang w:val="en-US"/>
        </w:rPr>
        <w:t>"89036609896"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Price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p w14:paraId="26ECB4B0" w14:textId="2C62A1BF" w:rsidR="00CA2AF5" w:rsidRPr="008B39F8" w:rsidRDefault="008B39F8" w:rsidP="003013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viewCar(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Price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 :- record(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9325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76D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owns(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Price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p w14:paraId="68470000" w14:textId="77777777" w:rsidR="00CA2AF5" w:rsidRPr="008B39F8" w:rsidRDefault="00CA2AF5" w:rsidP="0030138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B07E33" w14:paraId="05E08A7E" w14:textId="77777777" w:rsidTr="00B07E33">
        <w:trPr>
          <w:jc w:val="center"/>
        </w:trPr>
        <w:tc>
          <w:tcPr>
            <w:tcW w:w="810" w:type="dxa"/>
            <w:shd w:val="clear" w:color="auto" w:fill="E7E6E6" w:themeFill="background2"/>
          </w:tcPr>
          <w:p w14:paraId="6D454987" w14:textId="77777777" w:rsidR="00D12C54" w:rsidRPr="00B10937" w:rsidRDefault="00D12C54" w:rsidP="006C1F6C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№ шага</w:t>
            </w:r>
          </w:p>
        </w:tc>
        <w:tc>
          <w:tcPr>
            <w:tcW w:w="6480" w:type="dxa"/>
            <w:shd w:val="clear" w:color="auto" w:fill="E7E6E6" w:themeFill="background2"/>
          </w:tcPr>
          <w:p w14:paraId="1622A280" w14:textId="77777777" w:rsidR="00D12C54" w:rsidRPr="00B10937" w:rsidRDefault="00D12C54" w:rsidP="006C1F6C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14:paraId="49C0D60D" w14:textId="77777777" w:rsidR="00D12C54" w:rsidRPr="00B10937" w:rsidRDefault="00D12C54" w:rsidP="006C1F6C">
            <w:pPr>
              <w:pStyle w:val="aa"/>
              <w:spacing w:line="240" w:lineRule="auto"/>
              <w:ind w:right="0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D12C54" w:rsidRPr="00376CB9" w14:paraId="57C486F7" w14:textId="77777777" w:rsidTr="00870946">
        <w:trPr>
          <w:jc w:val="center"/>
        </w:trPr>
        <w:tc>
          <w:tcPr>
            <w:tcW w:w="810" w:type="dxa"/>
          </w:tcPr>
          <w:p w14:paraId="122DA81E" w14:textId="4DF7A5FB" w:rsidR="00D12C54" w:rsidRPr="00B10937" w:rsidRDefault="002E2840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  <w:lang w:val="en-US"/>
              </w:rPr>
            </w:pPr>
            <w:r w:rsidRPr="00B1093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480" w:type="dxa"/>
          </w:tcPr>
          <w:p w14:paraId="6EBEF819" w14:textId="5441B15D" w:rsidR="00D12C54" w:rsidRPr="005B53B8" w:rsidRDefault="00834A02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Pr="00B1093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 w:rsidR="00064CE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14:paraId="6FDE1982" w14:textId="096A761B" w:rsidR="00834A02" w:rsidRPr="00064CEE" w:rsidRDefault="00834A02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8F195F"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 w:rsidR="00064CE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:- …</w:t>
            </w:r>
          </w:p>
          <w:p w14:paraId="45D313F6" w14:textId="77777777" w:rsidR="00E07AC1" w:rsidRPr="005B53B8" w:rsidRDefault="00E07AC1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667CA284" w14:textId="5D0450E8" w:rsidR="00DE7DFA" w:rsidRDefault="004701C2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Могут быть унифицированны</w:t>
            </w:r>
          </w:p>
          <w:p w14:paraId="09A0BF95" w14:textId="76E26ECC" w:rsidR="00CA4E28" w:rsidRDefault="00CA4E28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665AB3B9" w14:textId="00F46722" w:rsidR="00CA4E28" w:rsidRPr="00EE79D6" w:rsidRDefault="00311D9A" w:rsidP="008F36E9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Происходи</w:t>
            </w:r>
            <w:r w:rsidR="00ED73D2">
              <w:rPr>
                <w:sz w:val="20"/>
                <w:szCs w:val="20"/>
              </w:rPr>
              <w:t>т</w:t>
            </w:r>
            <w:r w:rsidRPr="0023212F">
              <w:rPr>
                <w:sz w:val="20"/>
                <w:szCs w:val="20"/>
              </w:rPr>
              <w:t xml:space="preserve"> </w:t>
            </w:r>
            <w:r w:rsidR="00023ADD">
              <w:rPr>
                <w:sz w:val="20"/>
                <w:szCs w:val="20"/>
              </w:rPr>
              <w:t>унификация</w:t>
            </w:r>
            <w:r w:rsidR="0023212F">
              <w:rPr>
                <w:sz w:val="20"/>
                <w:szCs w:val="20"/>
              </w:rPr>
              <w:t xml:space="preserve"> (переменные не конкретизированные)</w:t>
            </w:r>
          </w:p>
          <w:p w14:paraId="546F36E2" w14:textId="77777777" w:rsidR="00EE4424" w:rsidRPr="00EE4424" w:rsidRDefault="00361F86" w:rsidP="00EE4424">
            <w:pPr>
              <w:pStyle w:val="aa"/>
              <w:numPr>
                <w:ilvl w:val="0"/>
                <w:numId w:val="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PhoneNum</w:t>
            </w:r>
            <w:r w:rsidRPr="00247B12">
              <w:rPr>
                <w:sz w:val="20"/>
                <w:szCs w:val="20"/>
                <w:lang w:val="en-US"/>
              </w:rPr>
              <w:t xml:space="preserve"> = </w:t>
            </w:r>
            <w:r w:rsidRPr="00247B12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AE7C9F" w:rsidRPr="00247B12">
              <w:rPr>
                <w:rFonts w:cs="Times New Roman"/>
                <w:sz w:val="20"/>
                <w:szCs w:val="20"/>
                <w:lang w:val="en-US"/>
              </w:rPr>
              <w:t xml:space="preserve"> (PhoneNum </w:t>
            </w:r>
            <w:r w:rsidR="00AE7C9F" w:rsidRPr="00247B12">
              <w:rPr>
                <w:rFonts w:cs="Times New Roman"/>
                <w:sz w:val="20"/>
                <w:szCs w:val="20"/>
              </w:rPr>
              <w:t>конкритизируется</w:t>
            </w:r>
          </w:p>
          <w:p w14:paraId="360AACE6" w14:textId="77777777" w:rsidR="00EE4424" w:rsidRDefault="00CA4E28" w:rsidP="00EE4424">
            <w:pPr>
              <w:pStyle w:val="aa"/>
              <w:numPr>
                <w:ilvl w:val="0"/>
                <w:numId w:val="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EE4424">
              <w:rPr>
                <w:rFonts w:cs="Times New Roman"/>
                <w:color w:val="000000"/>
                <w:sz w:val="20"/>
                <w:szCs w:val="20"/>
                <w:lang w:val="en-US"/>
              </w:rPr>
              <w:t>Sname = Sname</w:t>
            </w:r>
          </w:p>
          <w:p w14:paraId="6C1A976F" w14:textId="77777777" w:rsidR="00EE4424" w:rsidRDefault="00CA4E28" w:rsidP="00EE4424">
            <w:pPr>
              <w:pStyle w:val="aa"/>
              <w:numPr>
                <w:ilvl w:val="0"/>
                <w:numId w:val="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EE4424">
              <w:rPr>
                <w:rFonts w:cs="Times New Roman"/>
                <w:color w:val="000000"/>
                <w:sz w:val="20"/>
                <w:szCs w:val="20"/>
                <w:lang w:val="en-US"/>
              </w:rPr>
              <w:t>Brand = Brand</w:t>
            </w:r>
          </w:p>
          <w:p w14:paraId="7A827E50" w14:textId="77777777" w:rsidR="003E41DE" w:rsidRDefault="00CA4E28" w:rsidP="00AB5ED7">
            <w:pPr>
              <w:pStyle w:val="aa"/>
              <w:numPr>
                <w:ilvl w:val="0"/>
                <w:numId w:val="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EE4424">
              <w:rPr>
                <w:rFonts w:cs="Times New Roman"/>
                <w:color w:val="000000"/>
                <w:sz w:val="20"/>
                <w:szCs w:val="20"/>
                <w:lang w:val="en-US"/>
              </w:rPr>
              <w:t>Price = Price</w:t>
            </w:r>
          </w:p>
          <w:p w14:paraId="30201174" w14:textId="77777777" w:rsidR="00BD158E" w:rsidRDefault="00BD158E" w:rsidP="00BD158E">
            <w:pPr>
              <w:pStyle w:val="aa"/>
              <w:spacing w:line="240" w:lineRule="auto"/>
              <w:ind w:left="720"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7C973E0B" w14:textId="363BC757" w:rsidR="00BD158E" w:rsidRPr="00BD158E" w:rsidRDefault="00BD158E" w:rsidP="00BD158E">
            <w:pPr>
              <w:pStyle w:val="aa"/>
              <w:spacing w:line="240" w:lineRule="auto"/>
              <w:ind w:left="720" w:right="99" w:hanging="72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</w:t>
            </w:r>
            <w:r w:rsidRPr="00BD158E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Pr="00B1093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93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B1093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35" w:type="dxa"/>
          </w:tcPr>
          <w:p w14:paraId="50BB0EEF" w14:textId="03C00860" w:rsidR="004A4004" w:rsidRPr="003E0454" w:rsidRDefault="00824E24" w:rsidP="004A4004">
            <w:pPr>
              <w:pStyle w:val="aa"/>
              <w:spacing w:line="240" w:lineRule="auto"/>
              <w:ind w:right="99" w:firstLine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Унификация выполнена. Прямой ход.</w:t>
            </w:r>
            <w:r w:rsidR="004A4004">
              <w:rPr>
                <w:sz w:val="20"/>
                <w:szCs w:val="20"/>
              </w:rPr>
              <w:t xml:space="preserve"> </w:t>
            </w:r>
            <w:r w:rsidR="004A4004">
              <w:rPr>
                <w:rFonts w:cs="Times New Roman"/>
                <w:color w:val="000000"/>
                <w:sz w:val="20"/>
                <w:szCs w:val="20"/>
              </w:rPr>
              <w:t>Установка</w:t>
            </w:r>
            <w:r w:rsidR="004A4004" w:rsidRPr="008D02D1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4A4004">
              <w:rPr>
                <w:rFonts w:cs="Times New Roman"/>
                <w:color w:val="000000"/>
                <w:sz w:val="20"/>
                <w:szCs w:val="20"/>
              </w:rPr>
              <w:t>в качестве подцели перв</w:t>
            </w:r>
            <w:r w:rsidR="003A5A8E">
              <w:rPr>
                <w:rFonts w:cs="Times New Roman"/>
                <w:color w:val="000000"/>
                <w:sz w:val="20"/>
                <w:szCs w:val="20"/>
              </w:rPr>
              <w:t>ого</w:t>
            </w:r>
            <w:r w:rsidR="004A4004">
              <w:rPr>
                <w:rFonts w:cs="Times New Roman"/>
                <w:color w:val="000000"/>
                <w:sz w:val="20"/>
                <w:szCs w:val="20"/>
              </w:rPr>
              <w:t xml:space="preserve"> предикат</w:t>
            </w:r>
            <w:r w:rsidR="00B535B1">
              <w:rPr>
                <w:rFonts w:cs="Times New Roman"/>
                <w:color w:val="000000"/>
                <w:sz w:val="20"/>
                <w:szCs w:val="20"/>
              </w:rPr>
              <w:t>а</w:t>
            </w:r>
            <w:r w:rsidR="004A4004">
              <w:rPr>
                <w:rFonts w:cs="Times New Roman"/>
                <w:color w:val="000000"/>
                <w:sz w:val="20"/>
                <w:szCs w:val="20"/>
              </w:rPr>
              <w:t xml:space="preserve"> правила </w:t>
            </w:r>
            <w:r w:rsidR="004A4004">
              <w:rPr>
                <w:rFonts w:cs="Times New Roman"/>
                <w:color w:val="000000"/>
                <w:sz w:val="20"/>
                <w:szCs w:val="20"/>
                <w:lang w:val="en-US"/>
              </w:rPr>
              <w:t>viewCar</w:t>
            </w:r>
            <w:r w:rsidR="004A4004" w:rsidRPr="008D02D1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14:paraId="51342036" w14:textId="761B7502" w:rsidR="00E354D5" w:rsidRPr="00E75CEF" w:rsidRDefault="004A4004" w:rsidP="00E75CEF">
            <w:pPr>
              <w:pStyle w:val="aa"/>
              <w:spacing w:line="240" w:lineRule="auto"/>
              <w:ind w:right="99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5B53B8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6463C" w:rsidRPr="006D40B3" w14:paraId="6918D9D4" w14:textId="77777777" w:rsidTr="00870946">
        <w:trPr>
          <w:jc w:val="center"/>
        </w:trPr>
        <w:tc>
          <w:tcPr>
            <w:tcW w:w="810" w:type="dxa"/>
          </w:tcPr>
          <w:p w14:paraId="0A702734" w14:textId="796981CA" w:rsidR="0046463C" w:rsidRPr="0046463C" w:rsidRDefault="0046463C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480" w:type="dxa"/>
          </w:tcPr>
          <w:p w14:paraId="4544F97E" w14:textId="48170340" w:rsidR="00794412" w:rsidRPr="009C0A96" w:rsidRDefault="006C6B58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9C0A96"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9C0A96">
              <w:rPr>
                <w:rFonts w:cs="Times New Roman"/>
                <w:color w:val="000000"/>
                <w:sz w:val="20"/>
                <w:szCs w:val="20"/>
              </w:rPr>
              <w:t>с первым фактом из базы знаний</w:t>
            </w:r>
          </w:p>
          <w:p w14:paraId="22EA908C" w14:textId="77777777" w:rsidR="00794412" w:rsidRDefault="008F36E9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record(petrov,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</w:t>
            </w:r>
            <w:r w:rsidR="000510FD"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  <w:r w:rsidR="003B7DAE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24D58964" w14:textId="77777777" w:rsidR="003B7DAE" w:rsidRDefault="003B7DAE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178D9FAF" w14:textId="77777777" w:rsidR="003B7DAE" w:rsidRPr="00CD0551" w:rsidRDefault="00CD0551" w:rsidP="00CD0551">
            <w:pPr>
              <w:pStyle w:val="aa"/>
              <w:numPr>
                <w:ilvl w:val="0"/>
                <w:numId w:val="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Sname = petrov</w:t>
            </w:r>
          </w:p>
          <w:p w14:paraId="0D196505" w14:textId="77777777" w:rsidR="00697AB4" w:rsidRDefault="00CD0551" w:rsidP="00697AB4">
            <w:pPr>
              <w:pStyle w:val="aa"/>
              <w:numPr>
                <w:ilvl w:val="0"/>
                <w:numId w:val="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/>
                <w:sz w:val="20"/>
                <w:szCs w:val="20"/>
              </w:rPr>
              <w:t xml:space="preserve">не равно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</w:p>
          <w:p w14:paraId="39F6F670" w14:textId="77777777" w:rsidR="00BD158E" w:rsidRDefault="00BD158E" w:rsidP="00BD158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0B9CBDD3" w14:textId="4CC6EB58" w:rsidR="000335B4" w:rsidRPr="00697AB4" w:rsidRDefault="000335B4" w:rsidP="00BD158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Результат: унификация не выполнена</w:t>
            </w:r>
          </w:p>
        </w:tc>
        <w:tc>
          <w:tcPr>
            <w:tcW w:w="3235" w:type="dxa"/>
          </w:tcPr>
          <w:p w14:paraId="4A09ED96" w14:textId="77777777" w:rsidR="0046463C" w:rsidRDefault="006D40B3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 Переход к следующему факту.</w:t>
            </w:r>
          </w:p>
          <w:p w14:paraId="172B0984" w14:textId="42615D8D" w:rsidR="00301F68" w:rsidRPr="00780831" w:rsidRDefault="00301F68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301F68" w:rsidRPr="006D40B3" w14:paraId="4020B52E" w14:textId="77777777" w:rsidTr="00870946">
        <w:trPr>
          <w:jc w:val="center"/>
        </w:trPr>
        <w:tc>
          <w:tcPr>
            <w:tcW w:w="810" w:type="dxa"/>
          </w:tcPr>
          <w:p w14:paraId="0C15A325" w14:textId="27541593" w:rsidR="00301F68" w:rsidRDefault="00301F68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480" w:type="dxa"/>
          </w:tcPr>
          <w:p w14:paraId="26828C07" w14:textId="77777777" w:rsidR="000E24B8" w:rsidRPr="009C0A96" w:rsidRDefault="000E24B8" w:rsidP="000E24B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с первым фактом из базы знаний</w:t>
            </w:r>
          </w:p>
          <w:p w14:paraId="7942BC9C" w14:textId="1AA31508" w:rsidR="000E24B8" w:rsidRDefault="000E24B8" w:rsidP="000E24B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D62DD5"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104AA53C" w14:textId="77777777" w:rsidR="000E24B8" w:rsidRDefault="000E24B8" w:rsidP="000E24B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1AB1AC51" w14:textId="4533AB2F" w:rsidR="000E24B8" w:rsidRPr="00721D1B" w:rsidRDefault="000E24B8" w:rsidP="000E24B8">
            <w:pPr>
              <w:pStyle w:val="aa"/>
              <w:numPr>
                <w:ilvl w:val="0"/>
                <w:numId w:val="7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Sname = </w:t>
            </w:r>
            <w:r w:rsidR="00A435E4"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</w:p>
          <w:p w14:paraId="2D2C57C6" w14:textId="6E3F4573" w:rsidR="000E24B8" w:rsidRPr="004B4536" w:rsidRDefault="00721D1B" w:rsidP="000E24B8">
            <w:pPr>
              <w:pStyle w:val="aa"/>
              <w:numPr>
                <w:ilvl w:val="0"/>
                <w:numId w:val="7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21D1B">
              <w:rPr>
                <w:rFonts w:cs="Times New Roman"/>
                <w:color w:val="000000"/>
                <w:sz w:val="20"/>
                <w:szCs w:val="20"/>
              </w:rPr>
              <w:t>Констант</w:t>
            </w:r>
            <w:r w:rsidR="00463FAE">
              <w:rPr>
                <w:rFonts w:cs="Times New Roman"/>
                <w:color w:val="000000"/>
                <w:sz w:val="20"/>
                <w:szCs w:val="20"/>
              </w:rPr>
              <w:t>а</w:t>
            </w:r>
            <w:r w:rsidRPr="00721D1B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0E24B8" w:rsidRPr="00721D1B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="000E24B8" w:rsidRPr="00721D1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совпада</w:t>
            </w:r>
            <w:r w:rsidR="00463FAE">
              <w:rPr>
                <w:rFonts w:cs="Times New Roman"/>
                <w:sz w:val="20"/>
                <w:szCs w:val="20"/>
              </w:rPr>
              <w:t xml:space="preserve">ет с </w:t>
            </w:r>
            <w:r w:rsidR="000E24B8" w:rsidRPr="00721D1B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36609896</w:t>
            </w:r>
            <w:r w:rsidR="000E24B8" w:rsidRPr="00721D1B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</w:p>
          <w:p w14:paraId="0C584BB6" w14:textId="406B9179" w:rsidR="004B4536" w:rsidRPr="00721D1B" w:rsidRDefault="004B4536" w:rsidP="000E24B8">
            <w:pPr>
              <w:pStyle w:val="aa"/>
              <w:numPr>
                <w:ilvl w:val="0"/>
                <w:numId w:val="7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19301130" w14:textId="4AA3C7B9" w:rsidR="000E24B8" w:rsidRDefault="000E24B8" w:rsidP="000E24B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0831E6BE" w14:textId="7D6DB507" w:rsidR="00F41BAC" w:rsidRDefault="00F41BAC" w:rsidP="000E24B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4002C4BB" w14:textId="77777777" w:rsidR="001B4B28" w:rsidRDefault="000E24B8" w:rsidP="000E24B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Результат: </w:t>
            </w:r>
            <w:r w:rsidR="005E6762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="005E676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="005E6762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E6762"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="005E6762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E6762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="005E6762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52071F2" w14:textId="67CD09ED" w:rsidR="008B2E85" w:rsidRPr="00F41BAC" w:rsidRDefault="008B2E85" w:rsidP="000E24B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235" w:type="dxa"/>
          </w:tcPr>
          <w:p w14:paraId="38C030E6" w14:textId="0E0E4E37" w:rsidR="00301F68" w:rsidRPr="00162538" w:rsidRDefault="00B06439" w:rsidP="0016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6B0AA9" w:rsidRPr="00A322C1">
              <w:rPr>
                <w:rFonts w:ascii="Times New Roman" w:hAnsi="Times New Roman" w:cs="Times New Roman"/>
                <w:sz w:val="20"/>
                <w:szCs w:val="20"/>
              </w:rPr>
              <w:t>рямой ход. Переход к следующему предикату</w:t>
            </w:r>
            <w:r w:rsidR="006B0AA9">
              <w:rPr>
                <w:sz w:val="20"/>
                <w:szCs w:val="20"/>
              </w:rPr>
              <w:t xml:space="preserve"> </w:t>
            </w:r>
            <w:r w:rsidR="006B0AA9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="006B0AA9"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6B0AA9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6B0AA9"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6B0AA9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6B0AA9"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6B0AA9" w:rsidRPr="006B0AA9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="006B0AA9"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6B0AA9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6B0AA9"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</w:tc>
      </w:tr>
      <w:tr w:rsidR="00794412" w:rsidRPr="00F33702" w14:paraId="68EDE203" w14:textId="77777777" w:rsidTr="00870946">
        <w:trPr>
          <w:jc w:val="center"/>
        </w:trPr>
        <w:tc>
          <w:tcPr>
            <w:tcW w:w="810" w:type="dxa"/>
          </w:tcPr>
          <w:p w14:paraId="78D6C417" w14:textId="4376B8A7" w:rsidR="00794412" w:rsidRDefault="008375DD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480" w:type="dxa"/>
          </w:tcPr>
          <w:p w14:paraId="5C6D7592" w14:textId="77777777" w:rsidR="00794412" w:rsidRDefault="00794412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4D017E28" w14:textId="2913397C" w:rsidR="00794412" w:rsidRDefault="00794412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F43415" w14:textId="5443C894" w:rsidR="00595BC4" w:rsidRPr="00595BC4" w:rsidRDefault="00400496" w:rsidP="00595BC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595BC4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595BC4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="00595BC4"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="00595BC4" w:rsidRPr="00595BC4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="00595BC4"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95BC4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595BC4"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95BC4" w:rsidRPr="00595BC4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595BC4"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95BC4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595BC4"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4AC7D0F6" w14:textId="77777777" w:rsidR="00986F04" w:rsidRDefault="00986F04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68B6F600" w14:textId="77777777" w:rsidR="00986F04" w:rsidRDefault="00986F04" w:rsidP="008F36E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owns(yumaev, toyota, white, 14000).</w:t>
            </w:r>
          </w:p>
          <w:p w14:paraId="7A918680" w14:textId="77777777" w:rsidR="001E2EF3" w:rsidRDefault="001E2EF3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5B1046F6" w14:textId="77777777" w:rsidR="001E2EF3" w:rsidRPr="00F579E6" w:rsidRDefault="001E2EF3" w:rsidP="008F36E9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F579E6">
              <w:rPr>
                <w:rFonts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0C80C4F3" w14:textId="77777777" w:rsidR="001E2EF3" w:rsidRDefault="006A5137" w:rsidP="001E2EF3">
            <w:pPr>
              <w:pStyle w:val="aa"/>
              <w:numPr>
                <w:ilvl w:val="0"/>
                <w:numId w:val="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две одинаковые константы</w:t>
            </w:r>
          </w:p>
          <w:p w14:paraId="45587413" w14:textId="29ABB40C" w:rsidR="005D1ACE" w:rsidRDefault="005D1ACE" w:rsidP="001E2EF3">
            <w:pPr>
              <w:pStyle w:val="aa"/>
              <w:numPr>
                <w:ilvl w:val="0"/>
                <w:numId w:val="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 и конкретизируется</w:t>
            </w:r>
            <w:r w:rsidR="002207B5">
              <w:rPr>
                <w:rFonts w:cs="Times New Roman"/>
                <w:color w:val="000000"/>
                <w:sz w:val="20"/>
                <w:szCs w:val="20"/>
              </w:rPr>
              <w:t xml:space="preserve"> значением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</w:p>
          <w:p w14:paraId="57A71695" w14:textId="77777777" w:rsidR="005D1ACE" w:rsidRDefault="005D1ACE" w:rsidP="001E2EF3">
            <w:pPr>
              <w:pStyle w:val="aa"/>
              <w:numPr>
                <w:ilvl w:val="0"/>
                <w:numId w:val="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2052AD86" w14:textId="21E103C9" w:rsidR="00DB6248" w:rsidRPr="002576F4" w:rsidRDefault="005D1ACE" w:rsidP="002576F4">
            <w:pPr>
              <w:pStyle w:val="aa"/>
              <w:numPr>
                <w:ilvl w:val="0"/>
                <w:numId w:val="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5D1ACE">
              <w:rPr>
                <w:rFonts w:ascii="Courier New" w:hAnsi="Courier New" w:cs="Courier New"/>
                <w:color w:val="000000"/>
                <w:sz w:val="20"/>
                <w:szCs w:val="20"/>
              </w:rPr>
              <w:t>14000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конкретизируется</w:t>
            </w:r>
            <w:r w:rsidR="002207B5">
              <w:rPr>
                <w:rFonts w:cs="Times New Roman"/>
                <w:color w:val="000000"/>
                <w:sz w:val="20"/>
                <w:szCs w:val="20"/>
              </w:rPr>
              <w:t xml:space="preserve"> значением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5D1ACE">
              <w:rPr>
                <w:rFonts w:ascii="Courier New" w:hAnsi="Courier New" w:cs="Courier New"/>
                <w:color w:val="000000"/>
                <w:sz w:val="20"/>
                <w:szCs w:val="20"/>
              </w:rPr>
              <w:t>14000</w:t>
            </w:r>
          </w:p>
          <w:p w14:paraId="6A725D04" w14:textId="4634D1E3" w:rsidR="009E379F" w:rsidRPr="00F33702" w:rsidRDefault="009E379F" w:rsidP="00DB624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 w:rsidR="00F33702">
              <w:rPr>
                <w:rFonts w:cs="Times New Roman"/>
                <w:sz w:val="20"/>
                <w:szCs w:val="20"/>
              </w:rPr>
              <w:t>.</w:t>
            </w:r>
          </w:p>
          <w:p w14:paraId="1924D13A" w14:textId="77777777" w:rsidR="00DB6248" w:rsidRDefault="00677FFB" w:rsidP="00DB624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</w:t>
            </w:r>
            <w:r w:rsidR="005A51BC" w:rsidRPr="00F33702">
              <w:rPr>
                <w:rFonts w:cs="Times New Roman"/>
                <w:sz w:val="20"/>
                <w:szCs w:val="20"/>
              </w:rPr>
              <w:t xml:space="preserve"> </w:t>
            </w:r>
            <w:r w:rsidR="005A51BC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="005A51BC"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5A51BC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="005A51BC"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5A51BC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  <w:r w:rsidR="005A51BC"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5A51BC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="005A51BC"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, 14000).</w:t>
            </w:r>
          </w:p>
          <w:p w14:paraId="622D9360" w14:textId="77231D37" w:rsidR="00A45CCF" w:rsidRPr="00F33702" w:rsidRDefault="00A45CCF" w:rsidP="00DB624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235" w:type="dxa"/>
          </w:tcPr>
          <w:p w14:paraId="09853947" w14:textId="77777777" w:rsidR="00794412" w:rsidRDefault="003310AA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Sname = yumaev</w:t>
            </w:r>
          </w:p>
          <w:p w14:paraId="32937A77" w14:textId="77777777" w:rsidR="003310AA" w:rsidRDefault="003310AA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Brand = toyota</w:t>
            </w:r>
          </w:p>
          <w:p w14:paraId="58351AC4" w14:textId="77777777" w:rsidR="003310AA" w:rsidRDefault="003310AA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= 14000</w:t>
            </w:r>
          </w:p>
          <w:p w14:paraId="2EB50856" w14:textId="77777777" w:rsidR="004D0C5F" w:rsidRDefault="004D0C5F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  <w:p w14:paraId="60A2446E" w14:textId="77777777" w:rsidR="004D0C5F" w:rsidRDefault="004D0C5F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Откат. </w:t>
            </w:r>
            <w:r w:rsidR="00D93C1B">
              <w:rPr>
                <w:sz w:val="20"/>
                <w:szCs w:val="20"/>
              </w:rPr>
              <w:t xml:space="preserve">К унификации </w:t>
            </w:r>
          </w:p>
          <w:p w14:paraId="667360E1" w14:textId="0D43AFA2" w:rsidR="00D93C1B" w:rsidRDefault="00D76F5D" w:rsidP="006C1F6C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78B580F6" w14:textId="77777777" w:rsidR="00D76F5D" w:rsidRPr="00D76F5D" w:rsidRDefault="00D76F5D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  <w:p w14:paraId="097BAECF" w14:textId="38717FC4" w:rsidR="00D93C1B" w:rsidRPr="00D93C1B" w:rsidRDefault="00D93C1B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альтернативных решений</w:t>
            </w:r>
          </w:p>
        </w:tc>
      </w:tr>
      <w:tr w:rsidR="00F8141D" w:rsidRPr="000D1678" w14:paraId="54EBB8A0" w14:textId="77777777" w:rsidTr="00870946">
        <w:trPr>
          <w:jc w:val="center"/>
        </w:trPr>
        <w:tc>
          <w:tcPr>
            <w:tcW w:w="810" w:type="dxa"/>
          </w:tcPr>
          <w:p w14:paraId="50ED02BA" w14:textId="6589EBAC" w:rsidR="00A45CCF" w:rsidRDefault="00A45CCF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6480" w:type="dxa"/>
          </w:tcPr>
          <w:p w14:paraId="36E17A6F" w14:textId="77777777" w:rsid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0322D5E3" w14:textId="77777777" w:rsid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74059B" w14:textId="77777777" w:rsidR="00A45CCF" w:rsidRPr="00595BC4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595BC4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595BC4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95BC4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00080898" w14:textId="77777777" w:rsidR="00A45CCF" w:rsidRP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291AA44B" w14:textId="36CA6D65" w:rsidR="00A45CCF" w:rsidRDefault="00F579E6" w:rsidP="00A45CC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owns(yumaev, mercedes, black, 40000).</w:t>
            </w:r>
          </w:p>
          <w:p w14:paraId="0ED38918" w14:textId="77777777" w:rsidR="00F579E6" w:rsidRDefault="00F579E6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7E1D9F51" w14:textId="77777777" w:rsid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Унификация:</w:t>
            </w:r>
          </w:p>
          <w:p w14:paraId="5175F0F8" w14:textId="77777777" w:rsidR="00A45CCF" w:rsidRDefault="00A45CCF" w:rsidP="00A45CCF">
            <w:pPr>
              <w:pStyle w:val="aa"/>
              <w:numPr>
                <w:ilvl w:val="0"/>
                <w:numId w:val="9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две одинаковые константы</w:t>
            </w:r>
          </w:p>
          <w:p w14:paraId="34AA2E64" w14:textId="70973966" w:rsidR="00A45CCF" w:rsidRDefault="00A45CCF" w:rsidP="00A45CCF">
            <w:pPr>
              <w:pStyle w:val="aa"/>
              <w:numPr>
                <w:ilvl w:val="0"/>
                <w:numId w:val="9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  <w:r w:rsidR="004351C5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и конкретизируется значением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</w:p>
          <w:p w14:paraId="7FC27310" w14:textId="77777777" w:rsidR="00A45CCF" w:rsidRDefault="00A45CCF" w:rsidP="00A45CCF">
            <w:pPr>
              <w:pStyle w:val="aa"/>
              <w:numPr>
                <w:ilvl w:val="0"/>
                <w:numId w:val="9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61C52A9E" w14:textId="16536778" w:rsidR="00A45CCF" w:rsidRPr="00DB6248" w:rsidRDefault="00A45CCF" w:rsidP="00A45CCF">
            <w:pPr>
              <w:pStyle w:val="aa"/>
              <w:numPr>
                <w:ilvl w:val="0"/>
                <w:numId w:val="9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="004351C5" w:rsidRPr="004351C5">
              <w:rPr>
                <w:rFonts w:ascii="Courier New" w:hAnsi="Courier New" w:cs="Courier New"/>
                <w:color w:val="000000"/>
                <w:sz w:val="20"/>
                <w:szCs w:val="20"/>
              </w:rPr>
              <w:t>40000</w:t>
            </w:r>
            <w:r w:rsidR="004351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и конкретизируется значением </w:t>
            </w:r>
            <w:r w:rsidR="004351C5" w:rsidRPr="004351C5">
              <w:rPr>
                <w:rFonts w:ascii="Courier New" w:hAnsi="Courier New" w:cs="Courier New"/>
                <w:color w:val="000000"/>
                <w:sz w:val="20"/>
                <w:szCs w:val="20"/>
              </w:rPr>
              <w:t>40000</w:t>
            </w:r>
          </w:p>
          <w:p w14:paraId="6400C856" w14:textId="77777777" w:rsidR="00A45CCF" w:rsidRP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</w:p>
          <w:p w14:paraId="0D127C63" w14:textId="77777777" w:rsidR="00A45CCF" w:rsidRPr="00F33702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2F8E7283" w14:textId="6C1B4CB7" w:rsidR="00A45CCF" w:rsidRDefault="00A45CCF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</w:t>
            </w:r>
            <w:r w:rsidRPr="00F33702">
              <w:rPr>
                <w:rFonts w:cs="Times New Roman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40000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</w:tc>
        <w:tc>
          <w:tcPr>
            <w:tcW w:w="3235" w:type="dxa"/>
          </w:tcPr>
          <w:p w14:paraId="0101ED31" w14:textId="77777777" w:rsid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Sname = yumaev</w:t>
            </w:r>
          </w:p>
          <w:p w14:paraId="41F518F6" w14:textId="253B6D4A" w:rsid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Brand =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</w:p>
          <w:p w14:paraId="72CB7CFE" w14:textId="6AAE41FD" w:rsid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Price = </w:t>
            </w:r>
            <w:r w:rsidR="004351C5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40000</w:t>
            </w:r>
          </w:p>
          <w:p w14:paraId="03870999" w14:textId="77777777" w:rsidR="000D1678" w:rsidRP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6E87E6A8" w14:textId="77777777" w:rsidR="000D1678" w:rsidRP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0D1678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К</w:t>
            </w:r>
            <w:r w:rsidRPr="000D167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0D1678">
              <w:rPr>
                <w:sz w:val="20"/>
                <w:szCs w:val="20"/>
                <w:lang w:val="en-US"/>
              </w:rPr>
              <w:t xml:space="preserve"> </w:t>
            </w:r>
          </w:p>
          <w:p w14:paraId="6EA89E15" w14:textId="77777777" w:rsidR="000D1678" w:rsidRPr="000D1678" w:rsidRDefault="000D1678" w:rsidP="000D167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D1678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38F54D41" w14:textId="77777777" w:rsidR="00F8141D" w:rsidRDefault="00F8141D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06CBD65F" w14:textId="1CC640B1" w:rsidR="00485F66" w:rsidRPr="00485F66" w:rsidRDefault="00485F66" w:rsidP="006C1F6C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альтернативных решений</w:t>
            </w:r>
          </w:p>
        </w:tc>
      </w:tr>
      <w:tr w:rsidR="00485F66" w:rsidRPr="00D12607" w14:paraId="79347796" w14:textId="77777777" w:rsidTr="00870946">
        <w:trPr>
          <w:jc w:val="center"/>
        </w:trPr>
        <w:tc>
          <w:tcPr>
            <w:tcW w:w="810" w:type="dxa"/>
          </w:tcPr>
          <w:p w14:paraId="001D8008" w14:textId="7505CCD7" w:rsidR="00485F66" w:rsidRDefault="00D12607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6 - 8</w:t>
            </w:r>
          </w:p>
        </w:tc>
        <w:tc>
          <w:tcPr>
            <w:tcW w:w="6480" w:type="dxa"/>
          </w:tcPr>
          <w:p w14:paraId="0B6DC8DF" w14:textId="77777777" w:rsidR="00D12607" w:rsidRDefault="00D12607" w:rsidP="00D12607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0FFAE8EC" w14:textId="77777777" w:rsidR="00485F66" w:rsidRDefault="00485F66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06C56DA7" w14:textId="18E2F9A6" w:rsidR="00D12607" w:rsidRDefault="00D12607" w:rsidP="00A45CC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 со следующими двумя фактами из базы знаний</w:t>
            </w:r>
            <w:r w:rsidR="00201CAD">
              <w:rPr>
                <w:rFonts w:cs="Times New Roman"/>
                <w:color w:val="000000"/>
                <w:sz w:val="20"/>
                <w:szCs w:val="20"/>
              </w:rPr>
              <w:t xml:space="preserve"> не приведет к унификации, а приведет к двум откатам.</w:t>
            </w:r>
          </w:p>
        </w:tc>
        <w:tc>
          <w:tcPr>
            <w:tcW w:w="3235" w:type="dxa"/>
          </w:tcPr>
          <w:p w14:paraId="5498F4F1" w14:textId="77777777" w:rsidR="00485F66" w:rsidRDefault="00046C62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Откат.</w:t>
            </w:r>
          </w:p>
          <w:p w14:paraId="7740B353" w14:textId="77777777" w:rsidR="00E93BB0" w:rsidRDefault="00E93BB0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  <w:p w14:paraId="2F07A830" w14:textId="77777777" w:rsidR="00E93BB0" w:rsidRDefault="00E93BB0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 к унификации</w:t>
            </w:r>
          </w:p>
          <w:p w14:paraId="5F0C62BB" w14:textId="53CC0A49" w:rsidR="00E93BB0" w:rsidRPr="00D12607" w:rsidRDefault="00E93BB0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5B53B8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13F9F" w:rsidRPr="00D12607" w14:paraId="4307855A" w14:textId="77777777" w:rsidTr="00870946">
        <w:trPr>
          <w:jc w:val="center"/>
        </w:trPr>
        <w:tc>
          <w:tcPr>
            <w:tcW w:w="810" w:type="dxa"/>
          </w:tcPr>
          <w:p w14:paraId="072F95F9" w14:textId="1E968757" w:rsidR="00B13F9F" w:rsidRDefault="00B13F9F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A3BDD">
              <w:rPr>
                <w:sz w:val="20"/>
                <w:szCs w:val="20"/>
              </w:rPr>
              <w:t xml:space="preserve"> – 14</w:t>
            </w:r>
          </w:p>
        </w:tc>
        <w:tc>
          <w:tcPr>
            <w:tcW w:w="6480" w:type="dxa"/>
          </w:tcPr>
          <w:p w14:paraId="58EBFC73" w14:textId="77777777" w:rsidR="003A3BDD" w:rsidRDefault="003A3BDD" w:rsidP="003A3BDD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Установка в качестве подцели</w:t>
            </w:r>
          </w:p>
          <w:p w14:paraId="35350AA4" w14:textId="5CD61741" w:rsidR="003A3BDD" w:rsidRDefault="003A3BDD" w:rsidP="003A3BDD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C46EF3C" w14:textId="6854835F" w:rsidR="003A3BDD" w:rsidRDefault="003A3BDD" w:rsidP="003A3BDD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0D40C4A8" w14:textId="1AC182A2" w:rsidR="003A3BDD" w:rsidRPr="00E55A41" w:rsidRDefault="003A3BDD" w:rsidP="003A3BDD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Унификация со следующими пятью фактами из базы знаний не приведет к унификации по </w:t>
            </w:r>
            <w:r w:rsidR="00013F34">
              <w:rPr>
                <w:rFonts w:cs="Times New Roman"/>
                <w:color w:val="000000"/>
                <w:sz w:val="20"/>
                <w:szCs w:val="20"/>
              </w:rPr>
              <w:t xml:space="preserve">переменной </w:t>
            </w:r>
            <w:r w:rsidR="00013F34">
              <w:rPr>
                <w:rFonts w:cs="Times New Roman"/>
                <w:color w:val="000000"/>
                <w:sz w:val="20"/>
                <w:szCs w:val="20"/>
                <w:lang w:val="en-US"/>
              </w:rPr>
              <w:t>P</w:t>
            </w:r>
            <w:r w:rsidR="00E55A41">
              <w:rPr>
                <w:rFonts w:cs="Times New Roman"/>
                <w:color w:val="000000"/>
                <w:sz w:val="20"/>
                <w:szCs w:val="20"/>
                <w:lang w:val="en-US"/>
              </w:rPr>
              <w:t>honeNum</w:t>
            </w:r>
            <w:r w:rsidR="00E55A41" w:rsidRPr="00E55A41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14:paraId="4799224F" w14:textId="61CA9EA5" w:rsidR="00B13F9F" w:rsidRDefault="00B13F9F" w:rsidP="00D12607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235" w:type="dxa"/>
          </w:tcPr>
          <w:p w14:paraId="19428F2E" w14:textId="77777777" w:rsidR="00B13F9F" w:rsidRDefault="00552096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Откат.</w:t>
            </w:r>
          </w:p>
          <w:p w14:paraId="58C61B05" w14:textId="0C6BA917" w:rsidR="00BE5C60" w:rsidRPr="00552096" w:rsidRDefault="00BE5C60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BE5C60" w:rsidRPr="00D12607" w14:paraId="6C90E34F" w14:textId="77777777" w:rsidTr="00B07E33">
        <w:trPr>
          <w:jc w:val="center"/>
        </w:trPr>
        <w:tc>
          <w:tcPr>
            <w:tcW w:w="810" w:type="dxa"/>
            <w:shd w:val="clear" w:color="auto" w:fill="E7E6E6" w:themeFill="background2"/>
          </w:tcPr>
          <w:p w14:paraId="431424FF" w14:textId="3061A192" w:rsidR="00BE5C60" w:rsidRDefault="00BE5C60" w:rsidP="006C1F6C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480" w:type="dxa"/>
            <w:shd w:val="clear" w:color="auto" w:fill="E7E6E6" w:themeFill="background2"/>
          </w:tcPr>
          <w:p w14:paraId="582D1C86" w14:textId="28515D30" w:rsidR="00B53FA3" w:rsidRPr="00B53FA3" w:rsidRDefault="00B53FA3" w:rsidP="00306E66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</w:t>
            </w:r>
          </w:p>
          <w:p w14:paraId="491D13FC" w14:textId="77777777" w:rsidR="00B53FA3" w:rsidRDefault="00B53FA3" w:rsidP="00306E66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372C6E96" w14:textId="55AC2BE7" w:rsidR="00306E66" w:rsidRPr="00306E66" w:rsidRDefault="00306E66" w:rsidP="00306E66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  <w:lang w:val="en-US"/>
              </w:rPr>
              <w:t>Sname=yumaev, Brand=toyota, Price=14000</w:t>
            </w:r>
          </w:p>
          <w:p w14:paraId="3E9B3281" w14:textId="77777777" w:rsidR="00306E66" w:rsidRPr="00306E66" w:rsidRDefault="00306E66" w:rsidP="00306E66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  <w:lang w:val="en-US"/>
              </w:rPr>
              <w:t>Sname=yumaev, Brand=mercedes, Price=40000</w:t>
            </w:r>
          </w:p>
          <w:p w14:paraId="76DC10D7" w14:textId="62ED59AD" w:rsidR="00BE5C60" w:rsidRDefault="00306E66" w:rsidP="00306E66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</w:rPr>
              <w:t>2 Solutions</w:t>
            </w:r>
          </w:p>
        </w:tc>
        <w:tc>
          <w:tcPr>
            <w:tcW w:w="3235" w:type="dxa"/>
            <w:shd w:val="clear" w:color="auto" w:fill="E7E6E6" w:themeFill="background2"/>
          </w:tcPr>
          <w:p w14:paraId="737F0FDF" w14:textId="77777777" w:rsidR="00BE5C60" w:rsidRDefault="00BE5C60" w:rsidP="000D1678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14:paraId="22130BB9" w14:textId="74BE659D" w:rsidR="00D526B3" w:rsidRDefault="00D526B3" w:rsidP="00301389">
      <w:pPr>
        <w:rPr>
          <w:rFonts w:ascii="Times New Roman" w:hAnsi="Times New Roman" w:cs="Times New Roman"/>
          <w:sz w:val="24"/>
          <w:szCs w:val="24"/>
        </w:rPr>
      </w:pPr>
    </w:p>
    <w:p w14:paraId="474D2C79" w14:textId="2EE5885D" w:rsidR="0086639E" w:rsidRDefault="0086639E" w:rsidP="003013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1.b</w:t>
      </w:r>
    </w:p>
    <w:p w14:paraId="36AD2244" w14:textId="40548F14" w:rsidR="001E3313" w:rsidRDefault="00F11193" w:rsidP="0030138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E5B">
        <w:rPr>
          <w:rFonts w:ascii="Times New Roman" w:hAnsi="Times New Roman" w:cs="Times New Roman"/>
          <w:sz w:val="20"/>
          <w:szCs w:val="20"/>
        </w:rPr>
        <w:t>Унификация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brandOnly(</w:t>
      </w:r>
      <w:r w:rsidRPr="00443B27">
        <w:rPr>
          <w:rFonts w:ascii="Courier New" w:hAnsi="Courier New" w:cs="Courier New"/>
          <w:color w:val="A31515"/>
          <w:sz w:val="20"/>
          <w:szCs w:val="20"/>
          <w:lang w:val="en-US"/>
        </w:rPr>
        <w:t>"89036609896"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p w14:paraId="466FC98E" w14:textId="5635A99D" w:rsidR="002226D3" w:rsidRPr="00C11EA9" w:rsidRDefault="00175BA2" w:rsidP="0030138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7C696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brandOnly(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 :- viewCar(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226D3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="002226D3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6395"/>
        <w:gridCol w:w="3145"/>
      </w:tblGrid>
      <w:tr w:rsidR="00EA29A0" w14:paraId="545ED77E" w14:textId="77777777" w:rsidTr="00B07E33">
        <w:trPr>
          <w:jc w:val="center"/>
        </w:trPr>
        <w:tc>
          <w:tcPr>
            <w:tcW w:w="895" w:type="dxa"/>
            <w:shd w:val="clear" w:color="auto" w:fill="E7E6E6" w:themeFill="background2"/>
          </w:tcPr>
          <w:p w14:paraId="6C51E986" w14:textId="77777777" w:rsidR="00EA29A0" w:rsidRPr="00B10937" w:rsidRDefault="00EA29A0" w:rsidP="0030535F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№ шага</w:t>
            </w:r>
          </w:p>
        </w:tc>
        <w:tc>
          <w:tcPr>
            <w:tcW w:w="6395" w:type="dxa"/>
            <w:shd w:val="clear" w:color="auto" w:fill="E7E6E6" w:themeFill="background2"/>
          </w:tcPr>
          <w:p w14:paraId="1D78AA99" w14:textId="77777777" w:rsidR="00EA29A0" w:rsidRPr="00B10937" w:rsidRDefault="00EA29A0" w:rsidP="0030535F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145" w:type="dxa"/>
            <w:shd w:val="clear" w:color="auto" w:fill="E7E6E6" w:themeFill="background2"/>
          </w:tcPr>
          <w:p w14:paraId="39357F3B" w14:textId="77777777" w:rsidR="00EA29A0" w:rsidRPr="00B10937" w:rsidRDefault="00EA29A0" w:rsidP="0030535F">
            <w:pPr>
              <w:pStyle w:val="aa"/>
              <w:spacing w:line="240" w:lineRule="auto"/>
              <w:ind w:right="0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EA29A0" w:rsidRPr="00376CB9" w14:paraId="19D33DBB" w14:textId="77777777" w:rsidTr="002576F4">
        <w:trPr>
          <w:jc w:val="center"/>
        </w:trPr>
        <w:tc>
          <w:tcPr>
            <w:tcW w:w="895" w:type="dxa"/>
          </w:tcPr>
          <w:p w14:paraId="557DED8A" w14:textId="77777777" w:rsidR="00EA29A0" w:rsidRPr="00B10937" w:rsidRDefault="00EA29A0" w:rsidP="0030535F">
            <w:pPr>
              <w:pStyle w:val="aa"/>
              <w:spacing w:line="240" w:lineRule="auto"/>
              <w:ind w:right="99" w:firstLine="0"/>
              <w:rPr>
                <w:sz w:val="20"/>
                <w:szCs w:val="20"/>
                <w:lang w:val="en-US"/>
              </w:rPr>
            </w:pPr>
            <w:r w:rsidRPr="00B1093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395" w:type="dxa"/>
          </w:tcPr>
          <w:p w14:paraId="13522F1B" w14:textId="77777777" w:rsidR="00FA41B4" w:rsidRDefault="00FA41B4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5D6189AF" w14:textId="3AA49429" w:rsidR="00EA29A0" w:rsidRPr="00FA41B4" w:rsidRDefault="00FA41B4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FA41B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EBF2B8" w14:textId="77777777" w:rsidR="00EA29A0" w:rsidRPr="005B53B8" w:rsidRDefault="00EA29A0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53CB1EC9" w14:textId="77777777" w:rsidR="00EA29A0" w:rsidRDefault="00EA29A0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Могут быть унифицированны</w:t>
            </w:r>
          </w:p>
          <w:p w14:paraId="3268E9BA" w14:textId="77777777" w:rsidR="00EA29A0" w:rsidRDefault="00EA29A0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55772C6E" w14:textId="77777777" w:rsidR="0077204F" w:rsidRDefault="00EA29A0" w:rsidP="0077204F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Происходит</w:t>
            </w:r>
            <w:r w:rsidRPr="002321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унификация (переменные не конкретизированные)</w:t>
            </w:r>
          </w:p>
          <w:p w14:paraId="622C660D" w14:textId="4D03E56A" w:rsidR="00EA29A0" w:rsidRPr="0077204F" w:rsidRDefault="00EA29A0" w:rsidP="0077204F">
            <w:pPr>
              <w:pStyle w:val="aa"/>
              <w:numPr>
                <w:ilvl w:val="0"/>
                <w:numId w:val="11"/>
              </w:numPr>
              <w:spacing w:line="240" w:lineRule="auto"/>
              <w:ind w:right="9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PhoneNum</w:t>
            </w:r>
            <w:r w:rsidRPr="00247B12">
              <w:rPr>
                <w:sz w:val="20"/>
                <w:szCs w:val="20"/>
                <w:lang w:val="en-US"/>
              </w:rPr>
              <w:t xml:space="preserve"> =</w:t>
            </w:r>
            <w:r w:rsidR="008F5D53">
              <w:rPr>
                <w:sz w:val="20"/>
                <w:szCs w:val="20"/>
                <w:lang w:val="en-US"/>
              </w:rPr>
              <w:t xml:space="preserve"> </w:t>
            </w:r>
            <w:r w:rsidRPr="00247B12">
              <w:rPr>
                <w:sz w:val="20"/>
                <w:szCs w:val="20"/>
                <w:lang w:val="en-US"/>
              </w:rPr>
              <w:t xml:space="preserve"> </w:t>
            </w:r>
            <w:r w:rsidR="008F5D53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8F5D53" w:rsidRPr="00247B1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247B12">
              <w:rPr>
                <w:rFonts w:cs="Times New Roman"/>
                <w:sz w:val="20"/>
                <w:szCs w:val="20"/>
                <w:lang w:val="en-US"/>
              </w:rPr>
              <w:t xml:space="preserve">(PhoneNum </w:t>
            </w:r>
            <w:r w:rsidRPr="00247B12">
              <w:rPr>
                <w:rFonts w:cs="Times New Roman"/>
                <w:sz w:val="20"/>
                <w:szCs w:val="20"/>
              </w:rPr>
              <w:t>конкритизируется</w:t>
            </w:r>
            <w:r w:rsidR="00583E11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721EEE9B" w14:textId="251EB786" w:rsidR="00EA29A0" w:rsidRDefault="00EA29A0" w:rsidP="00A86646">
            <w:pPr>
              <w:pStyle w:val="aa"/>
              <w:numPr>
                <w:ilvl w:val="0"/>
                <w:numId w:val="11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EE4424">
              <w:rPr>
                <w:rFonts w:cs="Times New Roman"/>
                <w:color w:val="000000"/>
                <w:sz w:val="20"/>
                <w:szCs w:val="20"/>
                <w:lang w:val="en-US"/>
              </w:rPr>
              <w:t>Brand = Brand</w:t>
            </w:r>
          </w:p>
          <w:p w14:paraId="2673578A" w14:textId="77777777" w:rsidR="00A86646" w:rsidRPr="00A86646" w:rsidRDefault="00A86646" w:rsidP="00A86646">
            <w:pPr>
              <w:pStyle w:val="aa"/>
              <w:spacing w:line="240" w:lineRule="auto"/>
              <w:ind w:left="720"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27B49218" w14:textId="72FF963B" w:rsidR="00EA29A0" w:rsidRPr="007A0069" w:rsidRDefault="00EA29A0" w:rsidP="007A0069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</w:t>
            </w:r>
            <w:r w:rsidRPr="00BD158E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5D62EF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="005D62EF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5D62EF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5D62EF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5D62EF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  <w:tc>
          <w:tcPr>
            <w:tcW w:w="3145" w:type="dxa"/>
          </w:tcPr>
          <w:p w14:paraId="555557D8" w14:textId="2273E5A0" w:rsidR="00EA29A0" w:rsidRPr="003E0454" w:rsidRDefault="00EA29A0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Унификация выполнена. Прямой ход. </w:t>
            </w:r>
            <w:r>
              <w:rPr>
                <w:rFonts w:cs="Times New Roman"/>
                <w:color w:val="000000"/>
                <w:sz w:val="20"/>
                <w:szCs w:val="20"/>
              </w:rPr>
              <w:t>Установка</w:t>
            </w:r>
            <w:r w:rsidRPr="008D02D1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в качестве подцели первого предиката</w:t>
            </w:r>
          </w:p>
          <w:p w14:paraId="13F5C951" w14:textId="77777777" w:rsidR="00870946" w:rsidRPr="00870946" w:rsidRDefault="008A14F1" w:rsidP="00870946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870946">
              <w:rPr>
                <w:rFonts w:ascii="Courier New" w:hAnsi="Courier New" w:cs="Courier New"/>
                <w:sz w:val="20"/>
                <w:szCs w:val="20"/>
                <w:lang w:val="en-US"/>
              </w:rPr>
              <w:t>viewCar</w:t>
            </w:r>
            <w:r w:rsidRPr="00870946">
              <w:rPr>
                <w:rFonts w:ascii="Courier New" w:hAnsi="Courier New" w:cs="Courier New"/>
                <w:lang w:val="en-US"/>
              </w:rPr>
              <w:t>(</w:t>
            </w:r>
          </w:p>
          <w:p w14:paraId="4245779D" w14:textId="1B7FE15F" w:rsidR="009134F5" w:rsidRDefault="008A14F1" w:rsidP="00870946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4617CAFE" w14:textId="00150AA1" w:rsidR="00E73BA4" w:rsidRPr="00E73BA4" w:rsidRDefault="00E73BA4" w:rsidP="00E73BA4">
            <w:pPr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  <w:tr w:rsidR="00147DBF" w:rsidRPr="009C0CBE" w14:paraId="687BD0DD" w14:textId="77777777" w:rsidTr="002576F4">
        <w:trPr>
          <w:jc w:val="center"/>
        </w:trPr>
        <w:tc>
          <w:tcPr>
            <w:tcW w:w="895" w:type="dxa"/>
          </w:tcPr>
          <w:p w14:paraId="151AE978" w14:textId="289C460D" w:rsidR="00147DBF" w:rsidRPr="006F6B38" w:rsidRDefault="006F6B38" w:rsidP="009C0CBE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395" w:type="dxa"/>
          </w:tcPr>
          <w:p w14:paraId="4A8B57DD" w14:textId="77777777" w:rsidR="009C0CBE" w:rsidRPr="009C0CBE" w:rsidRDefault="00C54149" w:rsidP="009C0CBE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C0C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  <w:r w:rsidR="009C0CBE" w:rsidRPr="009C0CB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764064" w14:textId="071FFB94" w:rsidR="006F6B38" w:rsidRDefault="00C54149" w:rsidP="009C0CBE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Pr="009C0CB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9C0CBE"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viewCar(</w:t>
            </w:r>
            <w:r w:rsidR="009C0CBE"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F775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0E687B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9C0CBE"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9C0CBE"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9C0CBE"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0E687B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9C0CBE"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59F909D" w14:textId="77777777" w:rsidR="007C696A" w:rsidRDefault="007C696A" w:rsidP="009C0CBE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134541F" w14:textId="63B8DA67" w:rsidR="006F6B38" w:rsidRDefault="006F6B38" w:rsidP="009C0CBE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</w:p>
          <w:p w14:paraId="28950E8E" w14:textId="59AB7445" w:rsidR="006F6B38" w:rsidRPr="006F6B38" w:rsidRDefault="006F6B38" w:rsidP="006F6B38">
            <w:pPr>
              <w:pStyle w:val="ac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PhoneNum = </w:t>
            </w:r>
            <w:r w:rsidRPr="009C0CB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</w:p>
          <w:p w14:paraId="21986DA2" w14:textId="176571A4" w:rsidR="006F6B38" w:rsidRDefault="000E687B" w:rsidP="006F6B38">
            <w:pPr>
              <w:pStyle w:val="ac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29C56630" w14:textId="28B0362B" w:rsidR="000E687B" w:rsidRPr="000E687B" w:rsidRDefault="000E687B" w:rsidP="006F6B38">
            <w:pPr>
              <w:pStyle w:val="ac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Brand = Brand</w:t>
            </w:r>
          </w:p>
          <w:p w14:paraId="2E79863F" w14:textId="55986C16" w:rsidR="000E687B" w:rsidRDefault="000E687B" w:rsidP="000E687B">
            <w:pPr>
              <w:pStyle w:val="ac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53777157" w14:textId="64411584" w:rsidR="000E687B" w:rsidRDefault="000E687B" w:rsidP="000E687B">
            <w:pPr>
              <w:pStyle w:val="ac"/>
              <w:ind w:hanging="2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FE3585F" w14:textId="434AB4BE" w:rsidR="00697244" w:rsidRPr="00697244" w:rsidRDefault="00697244" w:rsidP="000E687B">
            <w:pPr>
              <w:pStyle w:val="ac"/>
              <w:ind w:hanging="2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Результат: </w:t>
            </w:r>
          </w:p>
          <w:p w14:paraId="447B52CC" w14:textId="68C64CDC" w:rsidR="006F6B38" w:rsidRPr="00F7753C" w:rsidRDefault="00697244" w:rsidP="00805552">
            <w:pPr>
              <w:pStyle w:val="ac"/>
              <w:ind w:hanging="22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Pr="009C0CB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CB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9C0C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  <w:tc>
          <w:tcPr>
            <w:tcW w:w="3145" w:type="dxa"/>
          </w:tcPr>
          <w:p w14:paraId="04F1E546" w14:textId="77777777" w:rsidR="00AA4B0A" w:rsidRPr="003E0454" w:rsidRDefault="00AA4B0A" w:rsidP="00AA4B0A">
            <w:pPr>
              <w:pStyle w:val="aa"/>
              <w:spacing w:line="240" w:lineRule="auto"/>
              <w:ind w:right="99" w:firstLine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Унификация выполнена. Прямой ход. </w:t>
            </w:r>
            <w:r>
              <w:rPr>
                <w:rFonts w:cs="Times New Roman"/>
                <w:color w:val="000000"/>
                <w:sz w:val="20"/>
                <w:szCs w:val="20"/>
              </w:rPr>
              <w:t>Установка</w:t>
            </w:r>
            <w:r w:rsidRPr="008D02D1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в качестве подцели первого предиката правила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viewCar</w:t>
            </w:r>
            <w:r w:rsidRPr="008D02D1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14:paraId="4A242A69" w14:textId="4EF5656D" w:rsidR="00147DBF" w:rsidRPr="006F6B38" w:rsidRDefault="00AA4B0A" w:rsidP="00AA4B0A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5B53B8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E58FB" w:rsidRPr="001E58FB" w14:paraId="48065449" w14:textId="77777777" w:rsidTr="002576F4">
        <w:trPr>
          <w:jc w:val="center"/>
        </w:trPr>
        <w:tc>
          <w:tcPr>
            <w:tcW w:w="895" w:type="dxa"/>
          </w:tcPr>
          <w:p w14:paraId="53B504CB" w14:textId="5A0194E4" w:rsidR="001E58FB" w:rsidRPr="00060751" w:rsidRDefault="00060751" w:rsidP="001E58FB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5" w:type="dxa"/>
          </w:tcPr>
          <w:p w14:paraId="3851A898" w14:textId="19AB7373" w:rsidR="001E58FB" w:rsidRPr="009C0A96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BF4ECF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с первым фактом из базы знаний</w:t>
            </w:r>
          </w:p>
          <w:p w14:paraId="2FBD9188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1922E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petrov</w:t>
            </w:r>
            <w:r w:rsidRPr="001922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1922EF">
              <w:rPr>
                <w:rFonts w:ascii="Courier New" w:hAnsi="Courier New" w:cs="Courier New"/>
                <w:color w:val="A31515"/>
                <w:sz w:val="20"/>
                <w:szCs w:val="20"/>
              </w:rPr>
              <w:t>"89068887745"</w:t>
            </w:r>
            <w:r w:rsidRPr="001922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</w:t>
            </w:r>
            <w:r w:rsidRPr="001922E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  <w:r w:rsidRPr="001922EF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1684DEBB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1A91F13C" w14:textId="4B6D495D" w:rsidR="001922EF" w:rsidRDefault="001F64A6" w:rsidP="001922EF">
            <w:pPr>
              <w:pStyle w:val="aa"/>
              <w:numPr>
                <w:ilvl w:val="0"/>
                <w:numId w:val="13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Sname = petrov</w:t>
            </w:r>
          </w:p>
          <w:p w14:paraId="70B7E139" w14:textId="67D61289" w:rsidR="001E58FB" w:rsidRPr="001922EF" w:rsidRDefault="001E58FB" w:rsidP="001922EF">
            <w:pPr>
              <w:pStyle w:val="aa"/>
              <w:numPr>
                <w:ilvl w:val="0"/>
                <w:numId w:val="13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1922EF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1922EF">
              <w:rPr>
                <w:rFonts w:cs="Times New Roman"/>
                <w:sz w:val="20"/>
                <w:szCs w:val="20"/>
              </w:rPr>
              <w:t xml:space="preserve">  не равно </w:t>
            </w:r>
            <w:r w:rsidRPr="001922EF">
              <w:rPr>
                <w:rFonts w:ascii="Courier New" w:hAnsi="Courier New" w:cs="Courier New"/>
                <w:color w:val="A31515"/>
                <w:sz w:val="20"/>
                <w:szCs w:val="20"/>
              </w:rPr>
              <w:t>"89068887745"</w:t>
            </w:r>
          </w:p>
          <w:p w14:paraId="59483315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6285B3AA" w14:textId="41DC8246" w:rsidR="001E58FB" w:rsidRPr="009C0CBE" w:rsidRDefault="001E58FB" w:rsidP="001E58FB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Результат: унификация не выполнена</w:t>
            </w:r>
          </w:p>
        </w:tc>
        <w:tc>
          <w:tcPr>
            <w:tcW w:w="3145" w:type="dxa"/>
          </w:tcPr>
          <w:p w14:paraId="437E8282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 Переход к следующему факту.</w:t>
            </w:r>
          </w:p>
          <w:p w14:paraId="3E4A6B62" w14:textId="77777777" w:rsidR="001E58FB" w:rsidRDefault="001E58FB" w:rsidP="001E58FB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</w:p>
        </w:tc>
      </w:tr>
      <w:tr w:rsidR="001E58FB" w:rsidRPr="001E58FB" w14:paraId="2EB8E95D" w14:textId="77777777" w:rsidTr="002576F4">
        <w:trPr>
          <w:jc w:val="center"/>
        </w:trPr>
        <w:tc>
          <w:tcPr>
            <w:tcW w:w="895" w:type="dxa"/>
          </w:tcPr>
          <w:p w14:paraId="6932BBB1" w14:textId="2A5C56A0" w:rsidR="001E58FB" w:rsidRPr="001E58FB" w:rsidRDefault="00060751" w:rsidP="001E58FB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5" w:type="dxa"/>
          </w:tcPr>
          <w:p w14:paraId="67618F37" w14:textId="3BF59944" w:rsidR="001E58FB" w:rsidRPr="009C0A96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080E19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9C0A9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с первым фактом из базы знаний</w:t>
            </w:r>
          </w:p>
          <w:p w14:paraId="24C01097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77494200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5075EF56" w14:textId="788403AD" w:rsidR="001E58FB" w:rsidRPr="00721D1B" w:rsidRDefault="00350743" w:rsidP="00401D3C">
            <w:pPr>
              <w:pStyle w:val="aa"/>
              <w:numPr>
                <w:ilvl w:val="0"/>
                <w:numId w:val="1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Sname = yumaev</w:t>
            </w:r>
          </w:p>
          <w:p w14:paraId="576BA177" w14:textId="590DFA60" w:rsidR="001E58FB" w:rsidRPr="004B4536" w:rsidRDefault="001E58FB" w:rsidP="00401D3C">
            <w:pPr>
              <w:pStyle w:val="aa"/>
              <w:numPr>
                <w:ilvl w:val="0"/>
                <w:numId w:val="1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721D1B">
              <w:rPr>
                <w:rFonts w:cs="Times New Roman"/>
                <w:color w:val="000000"/>
                <w:sz w:val="20"/>
                <w:szCs w:val="20"/>
              </w:rPr>
              <w:t>Констант</w:t>
            </w:r>
            <w:r>
              <w:rPr>
                <w:rFonts w:cs="Times New Roman"/>
                <w:color w:val="000000"/>
                <w:sz w:val="20"/>
                <w:szCs w:val="20"/>
              </w:rPr>
              <w:t>а</w:t>
            </w:r>
            <w:r w:rsidRPr="00721D1B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721D1B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721D1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совпадает с </w:t>
            </w:r>
            <w:r w:rsidRPr="00721D1B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36609896</w:t>
            </w:r>
            <w:r w:rsidRPr="00721D1B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</w:p>
          <w:p w14:paraId="571E294C" w14:textId="77777777" w:rsidR="001E58FB" w:rsidRPr="00721D1B" w:rsidRDefault="001E58FB" w:rsidP="00401D3C">
            <w:pPr>
              <w:pStyle w:val="aa"/>
              <w:numPr>
                <w:ilvl w:val="0"/>
                <w:numId w:val="1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3B2324FF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4E4F230D" w14:textId="77777777" w:rsidR="001E58FB" w:rsidRDefault="001E58FB" w:rsidP="001E58FB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5A5753C9" w14:textId="27F6A730" w:rsidR="001E58FB" w:rsidRPr="009C0CBE" w:rsidRDefault="001E58FB" w:rsidP="001E58FB">
            <w:pPr>
              <w:pStyle w:val="ac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Результат: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="00024DF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145" w:type="dxa"/>
          </w:tcPr>
          <w:p w14:paraId="633621BB" w14:textId="29B266BE" w:rsidR="001E58FB" w:rsidRDefault="001E58FB" w:rsidP="001E58FB">
            <w:pPr>
              <w:pStyle w:val="aa"/>
              <w:spacing w:line="240" w:lineRule="auto"/>
              <w:ind w:right="99" w:firstLine="0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</w:t>
            </w:r>
            <w:r w:rsidRPr="00A322C1">
              <w:rPr>
                <w:rFonts w:cs="Times New Roman"/>
                <w:sz w:val="20"/>
                <w:szCs w:val="20"/>
              </w:rPr>
              <w:t>рямой ход. Переход к следующему предикату</w:t>
            </w:r>
            <w:r>
              <w:rPr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6B0AA9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6B0AA9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</w:tc>
      </w:tr>
      <w:tr w:rsidR="002576F4" w:rsidRPr="001E58FB" w14:paraId="0F3AB36A" w14:textId="77777777" w:rsidTr="002576F4">
        <w:trPr>
          <w:jc w:val="center"/>
        </w:trPr>
        <w:tc>
          <w:tcPr>
            <w:tcW w:w="895" w:type="dxa"/>
          </w:tcPr>
          <w:p w14:paraId="297CB383" w14:textId="3E6EC6EB" w:rsidR="002576F4" w:rsidRPr="002576F4" w:rsidRDefault="002576F4" w:rsidP="002576F4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395" w:type="dxa"/>
          </w:tcPr>
          <w:p w14:paraId="0F6B0DEB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19019F81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50D501" w14:textId="77777777" w:rsidR="002576F4" w:rsidRPr="00595BC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595BC4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595BC4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95BC4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2E086998" w14:textId="77777777" w:rsidR="002576F4" w:rsidRP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13C7CB28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owns(yumaev, toyota, white, 14000).</w:t>
            </w:r>
          </w:p>
          <w:p w14:paraId="72C97653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35CD4238" w14:textId="77777777" w:rsidR="002576F4" w:rsidRPr="00F579E6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F579E6">
              <w:rPr>
                <w:rFonts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1E721FC2" w14:textId="142116E9" w:rsidR="002576F4" w:rsidRDefault="002576F4" w:rsidP="009865DD">
            <w:pPr>
              <w:pStyle w:val="aa"/>
              <w:numPr>
                <w:ilvl w:val="0"/>
                <w:numId w:val="1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две одинаковые константы</w:t>
            </w:r>
          </w:p>
          <w:p w14:paraId="1B391EE9" w14:textId="6E02E175" w:rsidR="002576F4" w:rsidRDefault="002576F4" w:rsidP="009865DD">
            <w:pPr>
              <w:pStyle w:val="aa"/>
              <w:numPr>
                <w:ilvl w:val="0"/>
                <w:numId w:val="1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 и конкретизируется значением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</w:p>
          <w:p w14:paraId="7963846B" w14:textId="77777777" w:rsidR="002576F4" w:rsidRDefault="002576F4" w:rsidP="009865DD">
            <w:pPr>
              <w:pStyle w:val="aa"/>
              <w:numPr>
                <w:ilvl w:val="0"/>
                <w:numId w:val="1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79DBEA6A" w14:textId="77777777" w:rsidR="002576F4" w:rsidRPr="002576F4" w:rsidRDefault="002576F4" w:rsidP="009865DD">
            <w:pPr>
              <w:pStyle w:val="aa"/>
              <w:numPr>
                <w:ilvl w:val="0"/>
                <w:numId w:val="15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5D1ACE">
              <w:rPr>
                <w:rFonts w:ascii="Courier New" w:hAnsi="Courier New" w:cs="Courier New"/>
                <w:color w:val="000000"/>
                <w:sz w:val="20"/>
                <w:szCs w:val="20"/>
              </w:rPr>
              <w:t>14000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конкретизируется значением </w:t>
            </w:r>
            <w:r w:rsidRPr="005D1ACE">
              <w:rPr>
                <w:rFonts w:ascii="Courier New" w:hAnsi="Courier New" w:cs="Courier New"/>
                <w:color w:val="000000"/>
                <w:sz w:val="20"/>
                <w:szCs w:val="20"/>
              </w:rPr>
              <w:t>14000</w:t>
            </w:r>
          </w:p>
          <w:p w14:paraId="04BCD3EE" w14:textId="77777777" w:rsidR="002576F4" w:rsidRPr="00F33702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5B1B08D5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</w:t>
            </w:r>
            <w:r w:rsidRPr="00F33702">
              <w:rPr>
                <w:rFonts w:cs="Times New Roman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toyota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, 14000).</w:t>
            </w:r>
          </w:p>
          <w:p w14:paraId="2FFF7B76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145" w:type="dxa"/>
          </w:tcPr>
          <w:p w14:paraId="372EB623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Sname = yumaev</w:t>
            </w:r>
          </w:p>
          <w:p w14:paraId="160E1FA1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Brand = toyota</w:t>
            </w:r>
          </w:p>
          <w:p w14:paraId="36E01ED5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= 14000</w:t>
            </w:r>
          </w:p>
          <w:p w14:paraId="4F0BA5D3" w14:textId="77777777" w:rsidR="002576F4" w:rsidRP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0CE55E55" w14:textId="77777777" w:rsidR="002576F4" w:rsidRP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2576F4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К</w:t>
            </w:r>
            <w:r w:rsidRPr="002576F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2576F4">
              <w:rPr>
                <w:sz w:val="20"/>
                <w:szCs w:val="20"/>
                <w:lang w:val="en-US"/>
              </w:rPr>
              <w:t xml:space="preserve"> </w:t>
            </w:r>
          </w:p>
          <w:p w14:paraId="56608BB7" w14:textId="77777777" w:rsidR="002576F4" w:rsidRP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576F4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50DCC518" w14:textId="77777777" w:rsidR="002576F4" w:rsidRP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773033A8" w14:textId="40820CD9" w:rsidR="002576F4" w:rsidRDefault="002576F4" w:rsidP="002576F4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альтернативных решений</w:t>
            </w:r>
          </w:p>
        </w:tc>
      </w:tr>
      <w:tr w:rsidR="002576F4" w:rsidRPr="001E58FB" w14:paraId="4DD11B58" w14:textId="77777777" w:rsidTr="002576F4">
        <w:trPr>
          <w:jc w:val="center"/>
        </w:trPr>
        <w:tc>
          <w:tcPr>
            <w:tcW w:w="895" w:type="dxa"/>
          </w:tcPr>
          <w:p w14:paraId="71301132" w14:textId="23D41C54" w:rsidR="002576F4" w:rsidRPr="002576F4" w:rsidRDefault="002576F4" w:rsidP="002576F4">
            <w:pPr>
              <w:pStyle w:val="ac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395" w:type="dxa"/>
          </w:tcPr>
          <w:p w14:paraId="6E2BA4DB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1B6048FE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DCED3F" w14:textId="77777777" w:rsidR="002576F4" w:rsidRPr="00595BC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595BC4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595BC4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95BC4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595BC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518673D6" w14:textId="77777777" w:rsidR="002576F4" w:rsidRPr="00A45CCF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2E16AC70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owns(yumaev, mercedes, black, 40000).</w:t>
            </w:r>
          </w:p>
          <w:p w14:paraId="36E21A68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1B1BD9D5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Унификация:</w:t>
            </w:r>
          </w:p>
          <w:p w14:paraId="16806FE3" w14:textId="092FA387" w:rsidR="002576F4" w:rsidRDefault="002576F4" w:rsidP="00BA000E">
            <w:pPr>
              <w:pStyle w:val="aa"/>
              <w:numPr>
                <w:ilvl w:val="0"/>
                <w:numId w:val="1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две одинаковые константы</w:t>
            </w:r>
          </w:p>
          <w:p w14:paraId="58511115" w14:textId="460393E8" w:rsidR="002576F4" w:rsidRDefault="002576F4" w:rsidP="00BA000E">
            <w:pPr>
              <w:pStyle w:val="aa"/>
              <w:numPr>
                <w:ilvl w:val="0"/>
                <w:numId w:val="1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и конкретизируется значением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</w:p>
          <w:p w14:paraId="3909469E" w14:textId="77777777" w:rsidR="002576F4" w:rsidRDefault="002576F4" w:rsidP="00BA000E">
            <w:pPr>
              <w:pStyle w:val="aa"/>
              <w:numPr>
                <w:ilvl w:val="0"/>
                <w:numId w:val="1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_ игнорируется</w:t>
            </w:r>
          </w:p>
          <w:p w14:paraId="33E6FC22" w14:textId="77777777" w:rsidR="002576F4" w:rsidRPr="00DB6248" w:rsidRDefault="002576F4" w:rsidP="00BA000E">
            <w:pPr>
              <w:pStyle w:val="aa"/>
              <w:numPr>
                <w:ilvl w:val="0"/>
                <w:numId w:val="16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унифицируется с </w:t>
            </w:r>
            <w:r w:rsidRPr="004351C5">
              <w:rPr>
                <w:rFonts w:ascii="Courier New" w:hAnsi="Courier New" w:cs="Courier New"/>
                <w:color w:val="000000"/>
                <w:sz w:val="20"/>
                <w:szCs w:val="20"/>
              </w:rPr>
              <w:t>40000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и конкретизируется значением </w:t>
            </w:r>
            <w:r w:rsidRPr="004351C5">
              <w:rPr>
                <w:rFonts w:ascii="Courier New" w:hAnsi="Courier New" w:cs="Courier New"/>
                <w:color w:val="000000"/>
                <w:sz w:val="20"/>
                <w:szCs w:val="20"/>
              </w:rPr>
              <w:t>40000</w:t>
            </w:r>
          </w:p>
          <w:p w14:paraId="3F636AEF" w14:textId="77777777" w:rsidR="002576F4" w:rsidRPr="00A45CCF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</w:p>
          <w:p w14:paraId="640A30B5" w14:textId="77777777" w:rsidR="002576F4" w:rsidRPr="00F33702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B0E8"/>
                <w:sz w:val="20"/>
                <w:szCs w:val="20"/>
              </w:rPr>
            </w:pPr>
            <w:r w:rsidRPr="00A322C1">
              <w:rPr>
                <w:rFonts w:cs="Times New Roman"/>
                <w:sz w:val="20"/>
                <w:szCs w:val="20"/>
              </w:rPr>
              <w:t>Унификация выполнена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5C10ACCA" w14:textId="75FB8071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</w:t>
            </w:r>
            <w:r w:rsidRPr="00F33702">
              <w:rPr>
                <w:rFonts w:cs="Times New Roman"/>
                <w:sz w:val="20"/>
                <w:szCs w:val="20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576F4">
              <w:rPr>
                <w:rFonts w:ascii="Courier New" w:hAnsi="Courier New" w:cs="Courier New"/>
                <w:color w:val="000000"/>
                <w:sz w:val="20"/>
                <w:szCs w:val="20"/>
              </w:rPr>
              <w:t>40000</w:t>
            </w:r>
            <w:r w:rsidRPr="00F3370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</w:tc>
        <w:tc>
          <w:tcPr>
            <w:tcW w:w="3145" w:type="dxa"/>
          </w:tcPr>
          <w:p w14:paraId="4C7B7672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Sname = yumaev</w:t>
            </w:r>
          </w:p>
          <w:p w14:paraId="377BD5F2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Brand =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mercedes</w:t>
            </w:r>
          </w:p>
          <w:p w14:paraId="24CB7949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Price =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40000</w:t>
            </w:r>
          </w:p>
          <w:p w14:paraId="2CF8AD3A" w14:textId="77777777" w:rsidR="002576F4" w:rsidRPr="000D1678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5B1A5D64" w14:textId="77777777" w:rsidR="002576F4" w:rsidRPr="000D1678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0D1678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К</w:t>
            </w:r>
            <w:r w:rsidRPr="000D167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0D1678">
              <w:rPr>
                <w:sz w:val="20"/>
                <w:szCs w:val="20"/>
                <w:lang w:val="en-US"/>
              </w:rPr>
              <w:t xml:space="preserve"> </w:t>
            </w:r>
          </w:p>
          <w:p w14:paraId="1D7D9E92" w14:textId="77777777" w:rsidR="002576F4" w:rsidRPr="000D1678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D1678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0D167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77390753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  <w:p w14:paraId="06C1A484" w14:textId="61DAF582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Поиск альтернативных решений</w:t>
            </w:r>
          </w:p>
        </w:tc>
      </w:tr>
      <w:tr w:rsidR="002576F4" w:rsidRPr="001E58FB" w14:paraId="5145F106" w14:textId="77777777" w:rsidTr="002576F4">
        <w:trPr>
          <w:jc w:val="center"/>
        </w:trPr>
        <w:tc>
          <w:tcPr>
            <w:tcW w:w="895" w:type="dxa"/>
          </w:tcPr>
          <w:p w14:paraId="3E67D26A" w14:textId="245C799A" w:rsidR="002576F4" w:rsidRPr="002576F4" w:rsidRDefault="002576F4" w:rsidP="002576F4">
            <w:pPr>
              <w:pStyle w:val="ac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6395" w:type="dxa"/>
          </w:tcPr>
          <w:p w14:paraId="3AD6B0D3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Установка в качестве подцели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94412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794412"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14:paraId="594A7229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2FFFF0EB" w14:textId="180A61C5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 со следующими двумя фактами из базы знаний не приведет к унификации, а приведет к двум откатам.</w:t>
            </w:r>
          </w:p>
        </w:tc>
        <w:tc>
          <w:tcPr>
            <w:tcW w:w="3145" w:type="dxa"/>
          </w:tcPr>
          <w:p w14:paraId="615571FF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Откат.</w:t>
            </w:r>
          </w:p>
          <w:p w14:paraId="26031CA7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  <w:p w14:paraId="606F046A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 к унификации</w:t>
            </w:r>
          </w:p>
          <w:p w14:paraId="08CA3AFF" w14:textId="1E0936DE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5B53B8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5B53B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576F4" w:rsidRPr="001E58FB" w14:paraId="19BCB04C" w14:textId="77777777" w:rsidTr="002576F4">
        <w:trPr>
          <w:jc w:val="center"/>
        </w:trPr>
        <w:tc>
          <w:tcPr>
            <w:tcW w:w="895" w:type="dxa"/>
          </w:tcPr>
          <w:p w14:paraId="2891C78A" w14:textId="0477CBF7" w:rsidR="002576F4" w:rsidRPr="002576F4" w:rsidRDefault="002576F4" w:rsidP="002576F4">
            <w:pPr>
              <w:pStyle w:val="ac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395" w:type="dxa"/>
          </w:tcPr>
          <w:p w14:paraId="5B41F24A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Установка в качестве подцели</w:t>
            </w:r>
          </w:p>
          <w:p w14:paraId="0BF8EA4F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A31515"/>
                <w:sz w:val="20"/>
                <w:szCs w:val="20"/>
              </w:rPr>
              <w:t>"89036609896"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C0A96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9C0A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741A1FA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5BEFE662" w14:textId="77777777" w:rsidR="002576F4" w:rsidRPr="00E55A41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 xml:space="preserve">Унификация со следующими пятью фактами из базы знаний не приведет к унификации по переменной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PhoneNum</w:t>
            </w:r>
            <w:r w:rsidRPr="00E55A41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14:paraId="7BA0B020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145" w:type="dxa"/>
          </w:tcPr>
          <w:p w14:paraId="1D663364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Откат.</w:t>
            </w:r>
          </w:p>
          <w:p w14:paraId="5E91C844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2576F4" w:rsidRPr="001E58FB" w14:paraId="01249BBC" w14:textId="77777777" w:rsidTr="00B07E33">
        <w:trPr>
          <w:jc w:val="center"/>
        </w:trPr>
        <w:tc>
          <w:tcPr>
            <w:tcW w:w="895" w:type="dxa"/>
            <w:shd w:val="clear" w:color="auto" w:fill="E7E6E6" w:themeFill="background2"/>
          </w:tcPr>
          <w:p w14:paraId="1B1B7555" w14:textId="3198B7FC" w:rsidR="002576F4" w:rsidRPr="002576F4" w:rsidRDefault="002576F4" w:rsidP="002576F4">
            <w:pPr>
              <w:pStyle w:val="ac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395" w:type="dxa"/>
            <w:shd w:val="clear" w:color="auto" w:fill="E7E6E6" w:themeFill="background2"/>
          </w:tcPr>
          <w:p w14:paraId="1BE84C7E" w14:textId="77777777" w:rsidR="002576F4" w:rsidRPr="002576F4" w:rsidRDefault="002576F4" w:rsidP="002576F4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</w:t>
            </w:r>
          </w:p>
          <w:p w14:paraId="39CB3FF0" w14:textId="77777777" w:rsidR="002576F4" w:rsidRDefault="002576F4" w:rsidP="002576F4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45609C93" w14:textId="32F20331" w:rsidR="002576F4" w:rsidRPr="00306E66" w:rsidRDefault="002576F4" w:rsidP="002576F4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  <w:lang w:val="en-US"/>
              </w:rPr>
              <w:t>Brand=toyota</w:t>
            </w:r>
          </w:p>
          <w:p w14:paraId="26638AB2" w14:textId="35551D89" w:rsidR="002576F4" w:rsidRPr="00306E66" w:rsidRDefault="002576F4" w:rsidP="002576F4">
            <w:pPr>
              <w:pStyle w:val="aa"/>
              <w:spacing w:line="240" w:lineRule="auto"/>
              <w:ind w:right="99" w:hanging="22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  <w:lang w:val="en-US"/>
              </w:rPr>
              <w:t>Brand=mercedes</w:t>
            </w:r>
          </w:p>
          <w:p w14:paraId="0770F481" w14:textId="53CC999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306E66">
              <w:rPr>
                <w:rFonts w:cs="Times New Roman"/>
                <w:color w:val="000000"/>
                <w:sz w:val="20"/>
                <w:szCs w:val="20"/>
              </w:rPr>
              <w:t>2 Solutions</w:t>
            </w:r>
          </w:p>
        </w:tc>
        <w:tc>
          <w:tcPr>
            <w:tcW w:w="3145" w:type="dxa"/>
            <w:shd w:val="clear" w:color="auto" w:fill="E7E6E6" w:themeFill="background2"/>
          </w:tcPr>
          <w:p w14:paraId="1360BC4D" w14:textId="77777777" w:rsidR="002576F4" w:rsidRDefault="002576F4" w:rsidP="002576F4">
            <w:pPr>
              <w:pStyle w:val="aa"/>
              <w:spacing w:line="240" w:lineRule="auto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14:paraId="65EEBF87" w14:textId="4DB20724" w:rsidR="0086639E" w:rsidRDefault="0086639E" w:rsidP="00301389">
      <w:pPr>
        <w:rPr>
          <w:rFonts w:ascii="Times New Roman" w:hAnsi="Times New Roman" w:cs="Times New Roman"/>
          <w:sz w:val="24"/>
          <w:szCs w:val="24"/>
        </w:rPr>
      </w:pPr>
    </w:p>
    <w:p w14:paraId="41C8C0A0" w14:textId="6BB51738" w:rsidR="005B4867" w:rsidRDefault="00A1632D" w:rsidP="003013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</w:p>
    <w:p w14:paraId="1D489FA1" w14:textId="75E48C2E" w:rsidR="00EC4152" w:rsidRDefault="00EC4152" w:rsidP="0030138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Унификация</w:t>
      </w:r>
      <w:r w:rsidR="00FF3EBC" w:rsidRPr="00BB72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B72F0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viewData(yumaev, moscow, </w:t>
      </w:r>
      <w:r w:rsidR="00BB72F0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Street</w:t>
      </w:r>
      <w:r w:rsidR="00BB72F0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BB72F0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Bank</w:t>
      </w:r>
      <w:r w:rsidR="00BB72F0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BB72F0"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="00BB72F0"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p w14:paraId="4268A787" w14:textId="77777777" w:rsidR="00CF140F" w:rsidRDefault="00CF140F" w:rsidP="00CF14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viewData(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City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Street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Bank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 :-</w:t>
      </w:r>
    </w:p>
    <w:p w14:paraId="16DCB1B4" w14:textId="55A60EEE" w:rsidR="00CF140F" w:rsidRDefault="00CF140F" w:rsidP="00CF14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record(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1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1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address(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City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Street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</w:p>
    <w:p w14:paraId="5BE2C914" w14:textId="6A16FE2E" w:rsidR="009B5E72" w:rsidRDefault="00CF140F" w:rsidP="00CF14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hasBankDeposit(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Bank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tbl>
      <w:tblPr>
        <w:tblW w:w="10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6750"/>
        <w:gridCol w:w="270"/>
        <w:gridCol w:w="2610"/>
        <w:gridCol w:w="180"/>
      </w:tblGrid>
      <w:tr w:rsidR="00CF42CA" w:rsidRPr="00B10937" w14:paraId="6A6175AE" w14:textId="77777777" w:rsidTr="008E657A">
        <w:trPr>
          <w:gridAfter w:val="1"/>
          <w:wAfter w:w="180" w:type="dxa"/>
          <w:jc w:val="center"/>
        </w:trPr>
        <w:tc>
          <w:tcPr>
            <w:tcW w:w="805" w:type="dxa"/>
            <w:shd w:val="clear" w:color="auto" w:fill="E7E6E6" w:themeFill="background2"/>
          </w:tcPr>
          <w:p w14:paraId="3575923B" w14:textId="77777777" w:rsidR="00CF42CA" w:rsidRPr="00B10937" w:rsidRDefault="00CF42CA" w:rsidP="0030535F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№ шага</w:t>
            </w:r>
          </w:p>
        </w:tc>
        <w:tc>
          <w:tcPr>
            <w:tcW w:w="6750" w:type="dxa"/>
            <w:shd w:val="clear" w:color="auto" w:fill="E7E6E6" w:themeFill="background2"/>
          </w:tcPr>
          <w:p w14:paraId="7A77C2E9" w14:textId="77777777" w:rsidR="00CF42CA" w:rsidRPr="00B10937" w:rsidRDefault="00CF42CA" w:rsidP="0030535F">
            <w:pPr>
              <w:pStyle w:val="aa"/>
              <w:spacing w:line="240" w:lineRule="auto"/>
              <w:ind w:right="96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880" w:type="dxa"/>
            <w:gridSpan w:val="2"/>
            <w:shd w:val="clear" w:color="auto" w:fill="E7E6E6" w:themeFill="background2"/>
          </w:tcPr>
          <w:p w14:paraId="5F7D70E9" w14:textId="77777777" w:rsidR="00CF42CA" w:rsidRPr="00B10937" w:rsidRDefault="00CF42CA" w:rsidP="0030535F">
            <w:pPr>
              <w:pStyle w:val="aa"/>
              <w:spacing w:line="240" w:lineRule="auto"/>
              <w:ind w:right="0" w:firstLine="0"/>
              <w:rPr>
                <w:sz w:val="20"/>
                <w:szCs w:val="20"/>
              </w:rPr>
            </w:pPr>
            <w:r w:rsidRPr="00B10937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CF42CA" w:rsidRPr="00AC43D1" w14:paraId="16A38B1C" w14:textId="77777777" w:rsidTr="008E657A">
        <w:trPr>
          <w:gridAfter w:val="1"/>
          <w:wAfter w:w="180" w:type="dxa"/>
          <w:jc w:val="center"/>
        </w:trPr>
        <w:tc>
          <w:tcPr>
            <w:tcW w:w="805" w:type="dxa"/>
          </w:tcPr>
          <w:p w14:paraId="37EC88A6" w14:textId="77777777" w:rsidR="00CF42CA" w:rsidRPr="00D1504E" w:rsidRDefault="00CF42CA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  <w:lang w:val="en-US"/>
              </w:rPr>
            </w:pPr>
            <w:r w:rsidRPr="00D1504E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50" w:type="dxa"/>
          </w:tcPr>
          <w:p w14:paraId="479708C0" w14:textId="77777777" w:rsidR="00D1504E" w:rsidRDefault="00D1504E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Унифицируется</w:t>
            </w:r>
          </w:p>
          <w:p w14:paraId="53375619" w14:textId="77777777" w:rsidR="00CF42CA" w:rsidRDefault="00D1504E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viewData(yumaev, moscow,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08F29CC3" w14:textId="5E748CED" w:rsidR="00275B94" w:rsidRPr="005B6DF8" w:rsidRDefault="00D1504E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5B6DF8"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53741217" w14:textId="77777777" w:rsidR="00D1504E" w:rsidRDefault="00D1504E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viewData(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E88470F" w14:textId="2E8E89D9" w:rsidR="00275B94" w:rsidRDefault="00275B94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15BDA8E6" w14:textId="72D70240" w:rsidR="00275B94" w:rsidRDefault="00275B94" w:rsidP="00275B94">
            <w:pPr>
              <w:pStyle w:val="aa"/>
              <w:numPr>
                <w:ilvl w:val="0"/>
                <w:numId w:val="1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Sname</w:t>
            </w:r>
            <w:r w:rsidRPr="00275B94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унифицируется с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  <w:r w:rsidR="00AB2698" w:rsidRPr="00AB2698">
              <w:rPr>
                <w:rFonts w:cs="Times New Roman"/>
                <w:color w:val="000000"/>
                <w:sz w:val="20"/>
                <w:szCs w:val="20"/>
              </w:rPr>
              <w:t xml:space="preserve"> (</w:t>
            </w:r>
            <w:r w:rsidR="00AB2698">
              <w:rPr>
                <w:rFonts w:cs="Times New Roman"/>
                <w:color w:val="000000"/>
                <w:sz w:val="20"/>
                <w:szCs w:val="20"/>
              </w:rPr>
              <w:t xml:space="preserve">далее </w:t>
            </w:r>
            <w:r w:rsidR="00721BE1">
              <w:rPr>
                <w:rFonts w:cs="Times New Roman"/>
                <w:color w:val="000000"/>
                <w:sz w:val="20"/>
                <w:szCs w:val="20"/>
              </w:rPr>
              <w:t xml:space="preserve">факт унификации обозначается знаком </w:t>
            </w:r>
            <w:r w:rsidR="00721BE1" w:rsidRPr="00721BE1">
              <w:rPr>
                <w:rFonts w:cs="Times New Roman"/>
                <w:color w:val="000000"/>
                <w:sz w:val="20"/>
                <w:szCs w:val="20"/>
              </w:rPr>
              <w:t>“</w:t>
            </w:r>
            <w:r w:rsidR="00721BE1" w:rsidRPr="00B610B0">
              <w:rPr>
                <w:rFonts w:cs="Times New Roman"/>
                <w:color w:val="000000"/>
                <w:sz w:val="20"/>
                <w:szCs w:val="20"/>
              </w:rPr>
              <w:t>=</w:t>
            </w:r>
            <w:r w:rsidR="00721BE1" w:rsidRPr="00721BE1">
              <w:rPr>
                <w:rFonts w:cs="Times New Roman"/>
                <w:color w:val="000000"/>
                <w:sz w:val="20"/>
                <w:szCs w:val="20"/>
              </w:rPr>
              <w:t>”</w:t>
            </w:r>
            <w:r w:rsidR="00AB2698" w:rsidRPr="00AB2698">
              <w:rPr>
                <w:rFonts w:cs="Times New Roman"/>
                <w:color w:val="000000"/>
                <w:sz w:val="20"/>
                <w:szCs w:val="20"/>
              </w:rPr>
              <w:t>)</w:t>
            </w:r>
            <w:r>
              <w:rPr>
                <w:rFonts w:cs="Times New Roman"/>
                <w:color w:val="000000"/>
                <w:sz w:val="20"/>
                <w:szCs w:val="20"/>
              </w:rPr>
              <w:t>, не конкретизированные переменные</w:t>
            </w:r>
          </w:p>
          <w:p w14:paraId="164B77F8" w14:textId="63D8C06B" w:rsidR="006E2DA0" w:rsidRPr="00AB2698" w:rsidRDefault="006E2DA0" w:rsidP="00275B94">
            <w:pPr>
              <w:pStyle w:val="aa"/>
              <w:numPr>
                <w:ilvl w:val="0"/>
                <w:numId w:val="1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City</w:t>
            </w:r>
            <w:r w:rsidR="00B610B0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moscow</w:t>
            </w:r>
            <w:r w:rsidR="00AC1082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r w:rsidR="00AC1082">
              <w:rPr>
                <w:rFonts w:cs="Times New Roman"/>
                <w:color w:val="000000"/>
                <w:sz w:val="20"/>
                <w:szCs w:val="20"/>
                <w:lang w:val="en-US"/>
              </w:rPr>
              <w:t>city</w:t>
            </w:r>
            <w:r w:rsidR="00AC1082" w:rsidRPr="00AC1082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AC1082">
              <w:rPr>
                <w:rFonts w:cs="Times New Roman"/>
                <w:color w:val="000000"/>
                <w:sz w:val="20"/>
                <w:szCs w:val="20"/>
              </w:rPr>
              <w:t xml:space="preserve">контретизируется </w:t>
            </w:r>
            <w:r w:rsidR="00AC1082">
              <w:rPr>
                <w:rFonts w:cs="Times New Roman"/>
                <w:color w:val="000000"/>
                <w:sz w:val="20"/>
                <w:szCs w:val="20"/>
                <w:lang w:val="en-US"/>
              </w:rPr>
              <w:t>moscow</w:t>
            </w:r>
          </w:p>
          <w:p w14:paraId="2756EF76" w14:textId="77777777" w:rsidR="00AB2698" w:rsidRPr="00B610B0" w:rsidRDefault="00AB2698" w:rsidP="00275B94">
            <w:pPr>
              <w:pStyle w:val="aa"/>
              <w:numPr>
                <w:ilvl w:val="0"/>
                <w:numId w:val="1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Street </w:t>
            </w:r>
            <w:r w:rsidR="00B610B0">
              <w:rPr>
                <w:rFonts w:cs="Times New Roman"/>
                <w:color w:val="000000"/>
                <w:sz w:val="20"/>
                <w:szCs w:val="20"/>
                <w:lang w:val="en-US"/>
              </w:rPr>
              <w:t>= Street</w:t>
            </w:r>
          </w:p>
          <w:p w14:paraId="4DDEFA9F" w14:textId="77777777" w:rsidR="00B610B0" w:rsidRPr="000544FE" w:rsidRDefault="00B610B0" w:rsidP="00275B94">
            <w:pPr>
              <w:pStyle w:val="aa"/>
              <w:numPr>
                <w:ilvl w:val="0"/>
                <w:numId w:val="1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Bank = Bank</w:t>
            </w:r>
          </w:p>
          <w:p w14:paraId="2BB2CD96" w14:textId="77777777" w:rsidR="002612CF" w:rsidRDefault="000544FE" w:rsidP="002612CF">
            <w:pPr>
              <w:pStyle w:val="aa"/>
              <w:numPr>
                <w:ilvl w:val="0"/>
                <w:numId w:val="18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PhoneNum</w:t>
            </w:r>
          </w:p>
          <w:p w14:paraId="01F68D95" w14:textId="77777777" w:rsidR="00E9539C" w:rsidRDefault="00E9539C" w:rsidP="002612CF">
            <w:pPr>
              <w:pStyle w:val="aa"/>
              <w:spacing w:line="240" w:lineRule="auto"/>
              <w:ind w:left="-24"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Результат:</w:t>
            </w:r>
          </w:p>
          <w:p w14:paraId="26459C3E" w14:textId="1BD77CE2" w:rsidR="00E9539C" w:rsidRPr="00E9539C" w:rsidRDefault="00E9539C" w:rsidP="002612CF">
            <w:pPr>
              <w:pStyle w:val="aa"/>
              <w:spacing w:line="240" w:lineRule="auto"/>
              <w:ind w:left="-24"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viewData(yumaev, moscow,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  <w:tc>
          <w:tcPr>
            <w:tcW w:w="2880" w:type="dxa"/>
            <w:gridSpan w:val="2"/>
          </w:tcPr>
          <w:p w14:paraId="6FA2AA09" w14:textId="77777777" w:rsidR="00CF42CA" w:rsidRDefault="00570D23" w:rsidP="0030535F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Унификация прошла успешно, переход к первой подцели </w:t>
            </w:r>
          </w:p>
          <w:p w14:paraId="39A1FE3F" w14:textId="1F521216" w:rsidR="00AC43D1" w:rsidRPr="00C51E48" w:rsidRDefault="00AC43D1" w:rsidP="0030535F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</w:tc>
      </w:tr>
      <w:tr w:rsidR="00D7644C" w:rsidRPr="00010933" w14:paraId="1771DDBE" w14:textId="77777777" w:rsidTr="008E657A">
        <w:trPr>
          <w:gridAfter w:val="1"/>
          <w:wAfter w:w="180" w:type="dxa"/>
          <w:jc w:val="center"/>
        </w:trPr>
        <w:tc>
          <w:tcPr>
            <w:tcW w:w="805" w:type="dxa"/>
          </w:tcPr>
          <w:p w14:paraId="02AFB4CB" w14:textId="06546EE9" w:rsidR="00D7644C" w:rsidRPr="00D7644C" w:rsidRDefault="00D7644C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20" w:type="dxa"/>
            <w:gridSpan w:val="2"/>
          </w:tcPr>
          <w:p w14:paraId="1CF4A193" w14:textId="77777777" w:rsidR="00D7644C" w:rsidRDefault="0079548F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</w:p>
          <w:p w14:paraId="51F9548C" w14:textId="244088DA" w:rsidR="0079548F" w:rsidRDefault="00662DE1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="003B2B9C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="00B722B4">
              <w:rPr>
                <w:rFonts w:ascii="Courier New" w:hAnsi="Courier New" w:cs="Courier New"/>
                <w:sz w:val="20"/>
                <w:szCs w:val="20"/>
                <w:lang w:val="en-US"/>
              </w:rPr>
              <w:t>moscow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662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2EA979C9" w14:textId="77777777" w:rsidR="00662DE1" w:rsidRDefault="00C079D1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44D09531" w14:textId="77777777" w:rsidR="00C079D1" w:rsidRDefault="00010933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record(petrov,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14, 24)).</w:t>
            </w:r>
          </w:p>
          <w:p w14:paraId="22B501AC" w14:textId="77777777" w:rsidR="00010933" w:rsidRDefault="00010933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CEA4B6D" w14:textId="77777777" w:rsidR="00010933" w:rsidRDefault="00010933" w:rsidP="00010933">
            <w:pPr>
              <w:pStyle w:val="aa"/>
              <w:numPr>
                <w:ilvl w:val="0"/>
                <w:numId w:val="19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Petrov</w:t>
            </w:r>
            <w:r w:rsidRPr="000109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и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yumaev</w:t>
            </w:r>
            <w:r w:rsidRPr="000109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E2530">
              <w:rPr>
                <w:rFonts w:cs="Times New Roman"/>
                <w:color w:val="000000"/>
                <w:sz w:val="20"/>
                <w:szCs w:val="20"/>
              </w:rPr>
              <w:t xml:space="preserve">разные </w:t>
            </w:r>
            <w:r w:rsidR="007E2530" w:rsidRPr="007E2530">
              <w:rPr>
                <w:rFonts w:cs="Times New Roman"/>
                <w:color w:val="000000"/>
                <w:sz w:val="20"/>
                <w:szCs w:val="20"/>
              </w:rPr>
              <w:t>констант</w:t>
            </w:r>
            <w:r w:rsidR="0055660A">
              <w:rPr>
                <w:rFonts w:cs="Times New Roman"/>
                <w:color w:val="000000"/>
                <w:sz w:val="20"/>
                <w:szCs w:val="20"/>
              </w:rPr>
              <w:t>ы</w:t>
            </w:r>
          </w:p>
          <w:p w14:paraId="1CCBE770" w14:textId="77777777" w:rsidR="0025215E" w:rsidRDefault="0025215E" w:rsidP="0025215E">
            <w:pPr>
              <w:pStyle w:val="aa"/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  <w:p w14:paraId="29B77E5A" w14:textId="28323F06" w:rsidR="0025215E" w:rsidRPr="00010933" w:rsidRDefault="0025215E" w:rsidP="0025215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 не выполнена.</w:t>
            </w:r>
          </w:p>
        </w:tc>
        <w:tc>
          <w:tcPr>
            <w:tcW w:w="2610" w:type="dxa"/>
          </w:tcPr>
          <w:p w14:paraId="7F771BC9" w14:textId="23F037F6" w:rsidR="00D7644C" w:rsidRPr="00010933" w:rsidRDefault="00A43B7E" w:rsidP="0030535F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Прямой ход. Переход к следующему факту.</w:t>
            </w:r>
          </w:p>
        </w:tc>
      </w:tr>
      <w:tr w:rsidR="00785F91" w:rsidRPr="00D62881" w14:paraId="34F8CBF8" w14:textId="77777777" w:rsidTr="008E657A">
        <w:trPr>
          <w:gridAfter w:val="1"/>
          <w:wAfter w:w="180" w:type="dxa"/>
          <w:jc w:val="center"/>
        </w:trPr>
        <w:tc>
          <w:tcPr>
            <w:tcW w:w="805" w:type="dxa"/>
          </w:tcPr>
          <w:p w14:paraId="40417F3D" w14:textId="47B5CB8D" w:rsidR="00785F91" w:rsidRDefault="00785F91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20" w:type="dxa"/>
            <w:gridSpan w:val="2"/>
          </w:tcPr>
          <w:p w14:paraId="3E9AB613" w14:textId="626D1E2E" w:rsidR="00785F91" w:rsidRPr="00C00C06" w:rsidRDefault="00061FB8" w:rsidP="0030535F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="00C00C06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00C06">
              <w:rPr>
                <w:rFonts w:cs="Times New Roman"/>
                <w:color w:val="000000"/>
                <w:sz w:val="20"/>
                <w:szCs w:val="20"/>
              </w:rPr>
              <w:t>предикатов одинаковой арности</w:t>
            </w:r>
          </w:p>
          <w:p w14:paraId="5047B970" w14:textId="77777777" w:rsidR="00061FB8" w:rsidRDefault="00061FB8" w:rsidP="00061FB8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moscow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662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6AA1E2EA" w14:textId="77777777" w:rsidR="00061FB8" w:rsidRPr="003400B1" w:rsidRDefault="00061FB8" w:rsidP="00061FB8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728703EC" w14:textId="2AFECC30" w:rsidR="00061FB8" w:rsidRDefault="003400B1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record(yumaev, </w:t>
            </w:r>
            <w:r w:rsidR="002D16CF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</w:p>
          <w:p w14:paraId="0BEC2508" w14:textId="77777777" w:rsidR="00A77B71" w:rsidRDefault="00A77B71" w:rsidP="0030535F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8491E6" w14:textId="77777777" w:rsidR="002D16CF" w:rsidRDefault="002D16CF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2D16CF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2D16CF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– две одинаковые константы</w:t>
            </w:r>
          </w:p>
          <w:p w14:paraId="35133958" w14:textId="77777777" w:rsidR="002D16CF" w:rsidRPr="00C00C06" w:rsidRDefault="002D16CF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PhoneNum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= 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</w:p>
          <w:p w14:paraId="77975458" w14:textId="3F50594E" w:rsidR="00C00C06" w:rsidRPr="00BA6204" w:rsidRDefault="00C00C06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moscow</w:t>
            </w:r>
            <w:r w:rsidRPr="00BA6204">
              <w:rPr>
                <w:rFonts w:cs="Times New Roman"/>
                <w:sz w:val="20"/>
                <w:szCs w:val="20"/>
              </w:rPr>
              <w:t xml:space="preserve"> </w:t>
            </w:r>
            <w:r w:rsidR="00BA6204">
              <w:rPr>
                <w:rFonts w:cs="Times New Roman"/>
                <w:sz w:val="20"/>
                <w:szCs w:val="20"/>
              </w:rPr>
              <w:t>и</w:t>
            </w:r>
            <w:r w:rsidRPr="00BA620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moscow</w:t>
            </w:r>
            <w:r w:rsidR="00BA6204" w:rsidRPr="00BA6204">
              <w:rPr>
                <w:rFonts w:cs="Times New Roman"/>
                <w:sz w:val="20"/>
                <w:szCs w:val="20"/>
              </w:rPr>
              <w:t xml:space="preserve"> – </w:t>
            </w:r>
            <w:r w:rsidR="00BA6204">
              <w:rPr>
                <w:rFonts w:cs="Times New Roman"/>
                <w:sz w:val="20"/>
                <w:szCs w:val="20"/>
              </w:rPr>
              <w:t>две</w:t>
            </w:r>
            <w:r w:rsidR="00BA6204" w:rsidRPr="00BA6204">
              <w:rPr>
                <w:rFonts w:cs="Times New Roman"/>
                <w:sz w:val="20"/>
                <w:szCs w:val="20"/>
              </w:rPr>
              <w:t xml:space="preserve"> </w:t>
            </w:r>
            <w:r w:rsidR="00BA6204">
              <w:rPr>
                <w:rFonts w:cs="Times New Roman"/>
                <w:sz w:val="20"/>
                <w:szCs w:val="20"/>
              </w:rPr>
              <w:t>одинаковые константы</w:t>
            </w:r>
          </w:p>
          <w:p w14:paraId="2596B1F2" w14:textId="77777777" w:rsidR="00BA6204" w:rsidRPr="00D914DE" w:rsidRDefault="00BA6204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Street</w:t>
            </w:r>
            <w:r w:rsidR="00D914DE">
              <w:rPr>
                <w:rFonts w:cs="Times New Roman"/>
                <w:sz w:val="20"/>
                <w:szCs w:val="20"/>
                <w:lang w:val="en-US"/>
              </w:rPr>
              <w:t xml:space="preserve"> = yuzhnaya</w:t>
            </w:r>
          </w:p>
          <w:p w14:paraId="087675A5" w14:textId="77777777" w:rsidR="00D914DE" w:rsidRPr="00D914DE" w:rsidRDefault="00D914DE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_ </w:t>
            </w:r>
            <w:r>
              <w:rPr>
                <w:rFonts w:cs="Times New Roman"/>
                <w:sz w:val="20"/>
                <w:szCs w:val="20"/>
              </w:rPr>
              <w:t>игнонируется</w:t>
            </w:r>
          </w:p>
          <w:p w14:paraId="62EB1BAC" w14:textId="77777777" w:rsidR="00D914DE" w:rsidRPr="00D914DE" w:rsidRDefault="00D914DE" w:rsidP="002D16CF">
            <w:pPr>
              <w:pStyle w:val="aa"/>
              <w:numPr>
                <w:ilvl w:val="0"/>
                <w:numId w:val="20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 игнорируется</w:t>
            </w:r>
          </w:p>
          <w:p w14:paraId="4CABD9F1" w14:textId="77777777" w:rsidR="00D914DE" w:rsidRDefault="00D914DE" w:rsidP="00D914D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0D582400" w14:textId="77777777" w:rsidR="00D914DE" w:rsidRDefault="00D914DE" w:rsidP="00D914D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Результат:</w:t>
            </w:r>
          </w:p>
          <w:p w14:paraId="0969D4AB" w14:textId="1801387C" w:rsidR="00D914DE" w:rsidRDefault="00D914DE" w:rsidP="00D914DE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address(moscow, yuzhnaya, </w:t>
            </w:r>
            <w:r w:rsidRPr="00E11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11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)).</w:t>
            </w:r>
          </w:p>
          <w:p w14:paraId="55EE1DEC" w14:textId="77777777" w:rsidR="00A77B71" w:rsidRDefault="00A77B71" w:rsidP="00D914D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  <w:p w14:paraId="2BBB250C" w14:textId="3A11BF8C" w:rsidR="00A77B71" w:rsidRPr="00D914DE" w:rsidRDefault="00A77B71" w:rsidP="00D914DE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</w:tcPr>
          <w:p w14:paraId="4B796BF9" w14:textId="77777777" w:rsidR="00785F91" w:rsidRDefault="00D62881" w:rsidP="0030535F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 выполнена успешно. Переход к следующей подцели</w:t>
            </w:r>
          </w:p>
          <w:p w14:paraId="073D5B84" w14:textId="77777777" w:rsidR="003A7515" w:rsidRDefault="00D0053E" w:rsidP="0030535F">
            <w:pPr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hasBankDeposit(</w:t>
            </w:r>
          </w:p>
          <w:p w14:paraId="458907B0" w14:textId="0204A512" w:rsidR="00D0053E" w:rsidRPr="00D62881" w:rsidRDefault="00D0053E" w:rsidP="0030535F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  <w:tr w:rsidR="00A77B71" w:rsidRPr="0030535F" w14:paraId="3C1585F2" w14:textId="77777777" w:rsidTr="008E657A">
        <w:trPr>
          <w:jc w:val="center"/>
        </w:trPr>
        <w:tc>
          <w:tcPr>
            <w:tcW w:w="805" w:type="dxa"/>
          </w:tcPr>
          <w:p w14:paraId="2E58E6D4" w14:textId="31AFC9DF" w:rsidR="00A77B71" w:rsidRDefault="00086101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4</w:t>
            </w:r>
          </w:p>
          <w:p w14:paraId="1BEE80D6" w14:textId="25B1BAD3" w:rsidR="00A77B71" w:rsidRDefault="00A77B71" w:rsidP="0030535F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20" w:type="dxa"/>
            <w:gridSpan w:val="2"/>
          </w:tcPr>
          <w:p w14:paraId="55AE3982" w14:textId="200060B8" w:rsidR="00D0253C" w:rsidRPr="008A33DA" w:rsidRDefault="00D0253C" w:rsidP="00086101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A33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</w:p>
          <w:p w14:paraId="2E651A08" w14:textId="77777777" w:rsidR="00386B07" w:rsidRPr="00386B07" w:rsidRDefault="00086101" w:rsidP="00386B07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(yumaev,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4660491E" w14:textId="77777777" w:rsidR="00386B07" w:rsidRPr="00E63BB5" w:rsidRDefault="00386B07" w:rsidP="00386B07">
            <w:pPr>
              <w:pStyle w:val="ac"/>
              <w:rPr>
                <w:rFonts w:ascii="Courier New" w:hAnsi="Courier New" w:cs="Courier New"/>
                <w:sz w:val="20"/>
                <w:szCs w:val="20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</w:rPr>
              <w:t>и</w:t>
            </w:r>
          </w:p>
          <w:p w14:paraId="06D16355" w14:textId="77777777" w:rsidR="00386B07" w:rsidRDefault="007D4357" w:rsidP="00386B07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</w:p>
          <w:p w14:paraId="0633EE38" w14:textId="77777777" w:rsidR="007D4357" w:rsidRDefault="007D4357" w:rsidP="00386B07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16A638F" w14:textId="77777777" w:rsidR="007D4357" w:rsidRPr="007D4357" w:rsidRDefault="007D4357" w:rsidP="007D4357">
            <w:pPr>
              <w:pStyle w:val="ac"/>
              <w:numPr>
                <w:ilvl w:val="0"/>
                <w:numId w:val="21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две одинаковые константы</w:t>
            </w:r>
          </w:p>
          <w:p w14:paraId="08370D0E" w14:textId="77777777" w:rsidR="007D4357" w:rsidRPr="007D4357" w:rsidRDefault="007D4357" w:rsidP="007D4357">
            <w:pPr>
              <w:pStyle w:val="ac"/>
              <w:numPr>
                <w:ilvl w:val="0"/>
                <w:numId w:val="21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Bank = rocket_bank</w:t>
            </w:r>
          </w:p>
          <w:p w14:paraId="2D76FEFE" w14:textId="77777777" w:rsidR="007D4357" w:rsidRPr="007D4357" w:rsidRDefault="007D4357" w:rsidP="007D4357">
            <w:pPr>
              <w:pStyle w:val="ac"/>
              <w:numPr>
                <w:ilvl w:val="0"/>
                <w:numId w:val="21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00D484D4" w14:textId="77777777" w:rsidR="007D4357" w:rsidRPr="007D4357" w:rsidRDefault="007D4357" w:rsidP="007D4357">
            <w:pPr>
              <w:pStyle w:val="ac"/>
              <w:numPr>
                <w:ilvl w:val="0"/>
                <w:numId w:val="21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игнорируется</w:t>
            </w:r>
          </w:p>
          <w:p w14:paraId="194213A9" w14:textId="77777777" w:rsidR="007D4357" w:rsidRDefault="007D4357" w:rsidP="007D4357">
            <w:pPr>
              <w:pStyle w:val="ac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5336654" w14:textId="77777777" w:rsidR="007D4357" w:rsidRDefault="00B2024B" w:rsidP="007D4357">
            <w:pPr>
              <w:pStyle w:val="ac"/>
              <w:ind w:left="720" w:hanging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Результат:</w:t>
            </w:r>
          </w:p>
          <w:p w14:paraId="7AC8F8A7" w14:textId="77777777" w:rsidR="00B2024B" w:rsidRDefault="00B2024B" w:rsidP="00B2024B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rocket_bank,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27D152DB" w14:textId="7097634A" w:rsidR="00AE1132" w:rsidRPr="00B2024B" w:rsidRDefault="00AE1132" w:rsidP="00B2024B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1929A12B" w14:textId="77777777" w:rsidR="00A77B71" w:rsidRPr="0030535F" w:rsidRDefault="00EF522D" w:rsidP="0030535F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</w:rPr>
              <w:t>Унификация выполнена.</w:t>
            </w:r>
          </w:p>
          <w:p w14:paraId="18B2A1EC" w14:textId="77777777" w:rsidR="0030535F" w:rsidRDefault="0030535F" w:rsidP="0030535F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116B31" w14:textId="77FF7A78" w:rsidR="0030535F" w:rsidRPr="0030535F" w:rsidRDefault="0030535F" w:rsidP="0030535F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yuzhnaya</w:t>
            </w:r>
          </w:p>
          <w:p w14:paraId="7E2D23FC" w14:textId="77777777" w:rsidR="008E657A" w:rsidRDefault="0030535F" w:rsidP="008E657A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Bank=rocket_bank</w:t>
            </w:r>
          </w:p>
          <w:p w14:paraId="190B408F" w14:textId="766E3D28" w:rsidR="008E657A" w:rsidRPr="008E657A" w:rsidRDefault="009671C4" w:rsidP="008E657A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PhoneNum=</w:t>
            </w:r>
            <w:r w:rsidR="008E657A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</w:p>
          <w:p w14:paraId="60A455FC" w14:textId="77777777" w:rsidR="009671C4" w:rsidRDefault="009671C4" w:rsidP="0030535F">
            <w:pPr>
              <w:pStyle w:val="ac"/>
              <w:rPr>
                <w:lang w:val="en-US"/>
              </w:rPr>
            </w:pPr>
          </w:p>
          <w:p w14:paraId="6A7CE41A" w14:textId="77777777" w:rsidR="008F2541" w:rsidRDefault="00B831B9" w:rsidP="00060EFF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B831B9">
              <w:rPr>
                <w:rFonts w:ascii="Times New Roman" w:hAnsi="Times New Roman" w:cs="Times New Roman"/>
              </w:rPr>
              <w:t>Откат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0EFF"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="00060EFF" w:rsidRPr="00386B07">
              <w:rPr>
                <w:rFonts w:ascii="Courier New" w:hAnsi="Courier New" w:cs="Courier New"/>
                <w:lang w:val="en-US"/>
              </w:rPr>
              <w:t>(</w:t>
            </w:r>
          </w:p>
          <w:p w14:paraId="604781AC" w14:textId="56BB4CC4" w:rsidR="00060EFF" w:rsidRPr="00386B07" w:rsidRDefault="00060EFF" w:rsidP="00060EFF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5D1BCC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24646F7B" w14:textId="324692E7" w:rsidR="00B831B9" w:rsidRPr="00060EFF" w:rsidRDefault="00B831B9" w:rsidP="0030535F">
            <w:pPr>
              <w:pStyle w:val="ac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40025" w:rsidRPr="0030535F" w14:paraId="37E81A9C" w14:textId="77777777" w:rsidTr="008E657A">
        <w:trPr>
          <w:jc w:val="center"/>
        </w:trPr>
        <w:tc>
          <w:tcPr>
            <w:tcW w:w="805" w:type="dxa"/>
          </w:tcPr>
          <w:p w14:paraId="7DF7034F" w14:textId="5E519595" w:rsidR="00440025" w:rsidRDefault="00440025" w:rsidP="00440025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20" w:type="dxa"/>
            <w:gridSpan w:val="2"/>
          </w:tcPr>
          <w:p w14:paraId="4EFFB48F" w14:textId="77777777" w:rsidR="00440025" w:rsidRPr="00440025" w:rsidRDefault="00440025" w:rsidP="004400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A33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</w:p>
          <w:p w14:paraId="42BEA738" w14:textId="77777777" w:rsidR="00440025" w:rsidRPr="00386B07" w:rsidRDefault="00440025" w:rsidP="00440025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(yumaev,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2721DDF2" w14:textId="77777777" w:rsidR="00440025" w:rsidRPr="00440025" w:rsidRDefault="00440025" w:rsidP="00440025">
            <w:pPr>
              <w:pStyle w:val="ac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</w:rPr>
              <w:t>и</w:t>
            </w:r>
          </w:p>
          <w:p w14:paraId="606B4A2D" w14:textId="365A22B5" w:rsidR="00440025" w:rsidRDefault="00440025" w:rsidP="00440025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</w:p>
          <w:p w14:paraId="3AF242A9" w14:textId="77777777" w:rsidR="00440025" w:rsidRDefault="00440025" w:rsidP="00440025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09831B" w14:textId="3DD0B78E" w:rsidR="00440025" w:rsidRPr="007D4357" w:rsidRDefault="00440025" w:rsidP="00440025">
            <w:pPr>
              <w:pStyle w:val="ac"/>
              <w:numPr>
                <w:ilvl w:val="0"/>
                <w:numId w:val="23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две одинаковые константы</w:t>
            </w:r>
          </w:p>
          <w:p w14:paraId="7AF765B7" w14:textId="77969EC8" w:rsidR="00440025" w:rsidRPr="007D4357" w:rsidRDefault="00440025" w:rsidP="00440025">
            <w:pPr>
              <w:pStyle w:val="ac"/>
              <w:numPr>
                <w:ilvl w:val="0"/>
                <w:numId w:val="23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Bank = </w:t>
            </w:r>
            <w:r w:rsidR="009B7D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sber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bank</w:t>
            </w:r>
          </w:p>
          <w:p w14:paraId="0006258E" w14:textId="77777777" w:rsidR="00440025" w:rsidRPr="007D4357" w:rsidRDefault="00440025" w:rsidP="00440025">
            <w:pPr>
              <w:pStyle w:val="ac"/>
              <w:numPr>
                <w:ilvl w:val="0"/>
                <w:numId w:val="23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06DB66AC" w14:textId="77777777" w:rsidR="00440025" w:rsidRPr="007D4357" w:rsidRDefault="00440025" w:rsidP="00440025">
            <w:pPr>
              <w:pStyle w:val="ac"/>
              <w:numPr>
                <w:ilvl w:val="0"/>
                <w:numId w:val="23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игнорируется</w:t>
            </w:r>
          </w:p>
          <w:p w14:paraId="29FE7CCD" w14:textId="77777777" w:rsidR="00440025" w:rsidRDefault="00440025" w:rsidP="00440025">
            <w:pPr>
              <w:pStyle w:val="ac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3067AF7" w14:textId="77777777" w:rsidR="00440025" w:rsidRDefault="00440025" w:rsidP="00440025">
            <w:pPr>
              <w:pStyle w:val="ac"/>
              <w:ind w:left="720" w:hanging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Результат:</w:t>
            </w:r>
          </w:p>
          <w:p w14:paraId="4AA829BA" w14:textId="32211191" w:rsidR="00440025" w:rsidRDefault="00440025" w:rsidP="00440025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</w:t>
            </w:r>
            <w:r w:rsidR="005356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sber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bank,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0846DD1F" w14:textId="77777777" w:rsidR="00440025" w:rsidRPr="008A33DA" w:rsidRDefault="00440025" w:rsidP="004400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14:paraId="30558FCD" w14:textId="77777777" w:rsidR="00440025" w:rsidRPr="0030535F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</w:rPr>
              <w:t>Унификация выполнена.</w:t>
            </w:r>
          </w:p>
          <w:p w14:paraId="5D7A6D09" w14:textId="77777777" w:rsidR="00440025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B5C9A3" w14:textId="77777777" w:rsidR="00440025" w:rsidRPr="0030535F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yuzhnaya</w:t>
            </w:r>
          </w:p>
          <w:p w14:paraId="2505441D" w14:textId="570B39BA" w:rsidR="00440025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Bank=</w:t>
            </w:r>
            <w:r w:rsidR="005B1E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sber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</w:t>
            </w:r>
          </w:p>
          <w:p w14:paraId="5612D477" w14:textId="77777777" w:rsidR="00440025" w:rsidRPr="008E657A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PhoneNum=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</w:p>
          <w:p w14:paraId="2B6DC175" w14:textId="77777777" w:rsidR="00440025" w:rsidRDefault="00440025" w:rsidP="00440025">
            <w:pPr>
              <w:pStyle w:val="ac"/>
              <w:rPr>
                <w:lang w:val="en-US"/>
              </w:rPr>
            </w:pPr>
          </w:p>
          <w:p w14:paraId="2CA37262" w14:textId="77777777" w:rsidR="00440025" w:rsidRDefault="00440025" w:rsidP="00440025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B831B9">
              <w:rPr>
                <w:rFonts w:ascii="Times New Roman" w:hAnsi="Times New Roman" w:cs="Times New Roman"/>
              </w:rPr>
              <w:t>Откат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>(</w:t>
            </w:r>
          </w:p>
          <w:p w14:paraId="1567DB04" w14:textId="77777777" w:rsidR="00440025" w:rsidRPr="00386B07" w:rsidRDefault="00440025" w:rsidP="00440025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5D1BCC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219DA5A3" w14:textId="77777777" w:rsidR="00440025" w:rsidRPr="0030535F" w:rsidRDefault="00440025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18CE" w:rsidRPr="00341EF7" w14:paraId="25B6391A" w14:textId="77777777" w:rsidTr="008E657A">
        <w:trPr>
          <w:jc w:val="center"/>
        </w:trPr>
        <w:tc>
          <w:tcPr>
            <w:tcW w:w="805" w:type="dxa"/>
          </w:tcPr>
          <w:p w14:paraId="237801CD" w14:textId="2C3E339F" w:rsidR="003E18CE" w:rsidRPr="003E18CE" w:rsidRDefault="003E18CE" w:rsidP="00440025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6-7</w:t>
            </w:r>
          </w:p>
        </w:tc>
        <w:tc>
          <w:tcPr>
            <w:tcW w:w="7020" w:type="dxa"/>
            <w:gridSpan w:val="2"/>
          </w:tcPr>
          <w:p w14:paraId="4DE9E173" w14:textId="61994DF0" w:rsidR="003E18CE" w:rsidRPr="003E18CE" w:rsidRDefault="003E18CE" w:rsidP="004400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Слудующие 2 факта не будут унифицированы</w:t>
            </w:r>
          </w:p>
        </w:tc>
        <w:tc>
          <w:tcPr>
            <w:tcW w:w="2790" w:type="dxa"/>
            <w:gridSpan w:val="2"/>
          </w:tcPr>
          <w:p w14:paraId="4C04CCF7" w14:textId="77777777" w:rsidR="003E18CE" w:rsidRDefault="003E18CE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Унификация не выполнена.</w:t>
            </w:r>
          </w:p>
          <w:p w14:paraId="512C0AAF" w14:textId="77777777" w:rsidR="005B185E" w:rsidRDefault="005B185E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7D68A8" w14:textId="7D82F9CB" w:rsidR="00341EF7" w:rsidRDefault="005B185E" w:rsidP="00341EF7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Откат</w:t>
            </w:r>
            <w:r w:rsidRPr="00341EF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к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="00341EF7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="00341EF7"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341EF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="00341EF7"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="00341EF7">
              <w:rPr>
                <w:rFonts w:ascii="Courier New" w:hAnsi="Courier New" w:cs="Courier New"/>
                <w:sz w:val="20"/>
                <w:szCs w:val="20"/>
                <w:lang w:val="en-US"/>
              </w:rPr>
              <w:t>moscow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341EF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341EF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="00341EF7" w:rsidRPr="00662DE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341EF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341EF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0AF53EA8" w14:textId="6B24CABF" w:rsidR="005B185E" w:rsidRPr="00341EF7" w:rsidRDefault="005B185E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7AE52A" w14:textId="3DA55687" w:rsidR="005B185E" w:rsidRPr="00341EF7" w:rsidRDefault="005B185E" w:rsidP="00440025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61FC3" w:rsidRPr="003E18CE" w14:paraId="6802CD64" w14:textId="77777777" w:rsidTr="008E657A">
        <w:trPr>
          <w:jc w:val="center"/>
        </w:trPr>
        <w:tc>
          <w:tcPr>
            <w:tcW w:w="805" w:type="dxa"/>
          </w:tcPr>
          <w:p w14:paraId="5E706DB9" w14:textId="4E8E6FD6" w:rsidR="00E61FC3" w:rsidRPr="005B185E" w:rsidRDefault="00E61FC3" w:rsidP="00E61FC3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20" w:type="dxa"/>
            <w:gridSpan w:val="2"/>
          </w:tcPr>
          <w:p w14:paraId="74EB54FC" w14:textId="77777777" w:rsidR="00E61FC3" w:rsidRPr="00C00C06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Унификация</w:t>
            </w:r>
            <w:r w:rsidRPr="00E61FC3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предикатов одинаковой арности</w:t>
            </w:r>
          </w:p>
          <w:p w14:paraId="03283878" w14:textId="77777777" w:rsidR="00E61FC3" w:rsidRP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moscow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61FC3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61FC3">
              <w:rPr>
                <w:rFonts w:ascii="Courier New" w:hAnsi="Courier New" w:cs="Courier New"/>
                <w:color w:val="00B0E8"/>
                <w:sz w:val="20"/>
                <w:szCs w:val="20"/>
              </w:rPr>
              <w:t>_</w:t>
            </w:r>
            <w:r w:rsidRPr="00E61FC3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390AFCE1" w14:textId="77777777" w:rsidR="00E61FC3" w:rsidRPr="003400B1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</w:t>
            </w:r>
          </w:p>
          <w:p w14:paraId="759420CC" w14:textId="5C026E02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record(yumaev, </w:t>
            </w:r>
            <w:r w:rsidR="00973F6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</w:p>
          <w:p w14:paraId="4EBB39E1" w14:textId="77777777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FA84BAB" w14:textId="39B69449" w:rsidR="00E61FC3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2D16CF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2D16CF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– две одинаковые константы</w:t>
            </w:r>
          </w:p>
          <w:p w14:paraId="4B6E4657" w14:textId="053DE487" w:rsidR="00973F67" w:rsidRPr="00973F67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PhoneNum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=  </w:t>
            </w:r>
            <w:r w:rsidR="00973F6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</w:p>
          <w:p w14:paraId="242F5BCB" w14:textId="674B3648" w:rsidR="00E61FC3" w:rsidRPr="00BA6204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moscow</w:t>
            </w:r>
            <w:r w:rsidRPr="00BA620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и</w:t>
            </w:r>
            <w:r w:rsidRPr="00BA620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moscow</w:t>
            </w:r>
            <w:r w:rsidRPr="00BA6204">
              <w:rPr>
                <w:rFonts w:cs="Times New Roman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sz w:val="20"/>
                <w:szCs w:val="20"/>
              </w:rPr>
              <w:t>две</w:t>
            </w:r>
            <w:r w:rsidRPr="00BA620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одинаковые константы</w:t>
            </w:r>
          </w:p>
          <w:p w14:paraId="47E14A18" w14:textId="77777777" w:rsidR="00E61FC3" w:rsidRPr="00D914DE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Street = yuzhnaya</w:t>
            </w:r>
          </w:p>
          <w:p w14:paraId="28E46245" w14:textId="77777777" w:rsidR="00E61FC3" w:rsidRPr="00D914DE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_ </w:t>
            </w:r>
            <w:r>
              <w:rPr>
                <w:rFonts w:cs="Times New Roman"/>
                <w:sz w:val="20"/>
                <w:szCs w:val="20"/>
              </w:rPr>
              <w:t>игнонируется</w:t>
            </w:r>
          </w:p>
          <w:p w14:paraId="5C9ACBF4" w14:textId="77777777" w:rsidR="00E61FC3" w:rsidRPr="00D914DE" w:rsidRDefault="00E61FC3" w:rsidP="00973F67">
            <w:pPr>
              <w:pStyle w:val="aa"/>
              <w:numPr>
                <w:ilvl w:val="0"/>
                <w:numId w:val="24"/>
              </w:numPr>
              <w:spacing w:line="240" w:lineRule="auto"/>
              <w:ind w:right="99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 игнорируется</w:t>
            </w:r>
          </w:p>
          <w:p w14:paraId="398F3625" w14:textId="77777777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461CEF80" w14:textId="77777777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Результат:</w:t>
            </w:r>
          </w:p>
          <w:p w14:paraId="5776379B" w14:textId="09DCEEBA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="00B66C65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89036600505"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address(moscow, yuzhnaya, </w:t>
            </w:r>
            <w:r w:rsidRPr="00E11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11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)).</w:t>
            </w:r>
          </w:p>
          <w:p w14:paraId="1A2E34E4" w14:textId="0203663F" w:rsidR="00E61FC3" w:rsidRP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0CF3D67B" w14:textId="77777777" w:rsidR="00E61FC3" w:rsidRDefault="00E61FC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 выполнена успешно. Переход к следующей подцели</w:t>
            </w:r>
          </w:p>
          <w:p w14:paraId="0177DB11" w14:textId="77777777" w:rsidR="00E61FC3" w:rsidRDefault="00E61FC3" w:rsidP="00E61FC3">
            <w:pPr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hasBankDeposit(</w:t>
            </w:r>
          </w:p>
          <w:p w14:paraId="79AFCAC4" w14:textId="6E1BDF5C" w:rsidR="00E61FC3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  <w:tr w:rsidR="00E61FC3" w:rsidRPr="003E18CE" w14:paraId="420FCE75" w14:textId="77777777" w:rsidTr="008E657A">
        <w:trPr>
          <w:jc w:val="center"/>
        </w:trPr>
        <w:tc>
          <w:tcPr>
            <w:tcW w:w="805" w:type="dxa"/>
          </w:tcPr>
          <w:p w14:paraId="104AEE61" w14:textId="4BD0BC5E" w:rsidR="00E61FC3" w:rsidRDefault="00614535" w:rsidP="00E61FC3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7020" w:type="dxa"/>
            <w:gridSpan w:val="2"/>
          </w:tcPr>
          <w:p w14:paraId="7370284E" w14:textId="77777777" w:rsidR="00E61FC3" w:rsidRPr="00E61FC3" w:rsidRDefault="00E61FC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A33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</w:p>
          <w:p w14:paraId="30C73551" w14:textId="77777777" w:rsidR="00E61FC3" w:rsidRPr="00386B07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(yumaev,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65553D5D" w14:textId="77777777" w:rsidR="00E61FC3" w:rsidRPr="00E61FC3" w:rsidRDefault="00E61FC3" w:rsidP="00E61FC3">
            <w:pPr>
              <w:pStyle w:val="ac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</w:rPr>
              <w:t>и</w:t>
            </w:r>
          </w:p>
          <w:p w14:paraId="7229AD93" w14:textId="2524B34A" w:rsidR="00E61FC3" w:rsidRDefault="00E61FC3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</w:p>
          <w:p w14:paraId="43F4D07F" w14:textId="0115170F" w:rsidR="00E61FC3" w:rsidRPr="007D4357" w:rsidRDefault="00E61FC3" w:rsidP="00973F67">
            <w:pPr>
              <w:pStyle w:val="ac"/>
              <w:numPr>
                <w:ilvl w:val="0"/>
                <w:numId w:val="25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две одинаковые константы</w:t>
            </w:r>
          </w:p>
          <w:p w14:paraId="21EF67CA" w14:textId="594B3B8F" w:rsidR="00E61FC3" w:rsidRPr="007D4357" w:rsidRDefault="00E61FC3" w:rsidP="00973F67">
            <w:pPr>
              <w:pStyle w:val="ac"/>
              <w:numPr>
                <w:ilvl w:val="0"/>
                <w:numId w:val="25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Bank = rocket_bank</w:t>
            </w:r>
          </w:p>
          <w:p w14:paraId="786D6714" w14:textId="77777777" w:rsidR="00E61FC3" w:rsidRPr="007D4357" w:rsidRDefault="00E61FC3" w:rsidP="00973F67">
            <w:pPr>
              <w:pStyle w:val="ac"/>
              <w:numPr>
                <w:ilvl w:val="0"/>
                <w:numId w:val="25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18185B09" w14:textId="77777777" w:rsidR="00E61FC3" w:rsidRPr="007D4357" w:rsidRDefault="00E61FC3" w:rsidP="00973F67">
            <w:pPr>
              <w:pStyle w:val="ac"/>
              <w:numPr>
                <w:ilvl w:val="0"/>
                <w:numId w:val="25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игнорируется</w:t>
            </w:r>
          </w:p>
          <w:p w14:paraId="796929FA" w14:textId="77777777" w:rsidR="00E61FC3" w:rsidRDefault="00E61FC3" w:rsidP="00E61FC3">
            <w:pPr>
              <w:pStyle w:val="ac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7C677C" w14:textId="77777777" w:rsidR="00E61FC3" w:rsidRDefault="00E61FC3" w:rsidP="00E61FC3">
            <w:pPr>
              <w:pStyle w:val="ac"/>
              <w:ind w:left="720" w:hanging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Результат:</w:t>
            </w:r>
          </w:p>
          <w:p w14:paraId="099AF011" w14:textId="77777777" w:rsidR="00E61FC3" w:rsidRDefault="00E61FC3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rocket_bank,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25A7C12D" w14:textId="77777777" w:rsidR="00E61FC3" w:rsidRDefault="00E61FC3" w:rsidP="00E61FC3">
            <w:pPr>
              <w:pStyle w:val="aa"/>
              <w:spacing w:line="240" w:lineRule="auto"/>
              <w:ind w:right="99"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14:paraId="17F884DC" w14:textId="77777777" w:rsidR="00E61FC3" w:rsidRPr="0030535F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Унификация выполнена.</w:t>
            </w:r>
          </w:p>
          <w:p w14:paraId="340DA6BE" w14:textId="77777777" w:rsidR="00E61FC3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C2910E" w14:textId="77777777" w:rsidR="00E61FC3" w:rsidRPr="0030535F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yuzhnaya</w:t>
            </w:r>
          </w:p>
          <w:p w14:paraId="65438B3E" w14:textId="77777777" w:rsidR="00E61FC3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Bank=rocket_bank</w:t>
            </w:r>
          </w:p>
          <w:p w14:paraId="6B41BC76" w14:textId="009A3C32" w:rsidR="00E61FC3" w:rsidRPr="008E657A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PhoneNum=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="00435E1D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89036600505"</w:t>
            </w:r>
          </w:p>
          <w:p w14:paraId="53E7ED22" w14:textId="77777777" w:rsidR="00E61FC3" w:rsidRDefault="00E61FC3" w:rsidP="00E61FC3">
            <w:pPr>
              <w:pStyle w:val="ac"/>
              <w:rPr>
                <w:lang w:val="en-US"/>
              </w:rPr>
            </w:pPr>
          </w:p>
          <w:p w14:paraId="03810B58" w14:textId="77777777" w:rsidR="00E61FC3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B831B9">
              <w:rPr>
                <w:rFonts w:ascii="Times New Roman" w:hAnsi="Times New Roman" w:cs="Times New Roman"/>
              </w:rPr>
              <w:t>Откат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>(</w:t>
            </w:r>
          </w:p>
          <w:p w14:paraId="089CE838" w14:textId="77777777" w:rsidR="00E61FC3" w:rsidRPr="00386B07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5D1BCC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2FAAAF32" w14:textId="77777777" w:rsidR="00E61FC3" w:rsidRDefault="00E61FC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FC3" w:rsidRPr="003E18CE" w14:paraId="0769D1B6" w14:textId="77777777" w:rsidTr="008E657A">
        <w:trPr>
          <w:jc w:val="center"/>
        </w:trPr>
        <w:tc>
          <w:tcPr>
            <w:tcW w:w="805" w:type="dxa"/>
          </w:tcPr>
          <w:p w14:paraId="7D25D32D" w14:textId="5A6CDBD6" w:rsidR="00E61FC3" w:rsidRDefault="00614535" w:rsidP="00E61FC3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7020" w:type="dxa"/>
            <w:gridSpan w:val="2"/>
          </w:tcPr>
          <w:p w14:paraId="019EE699" w14:textId="77777777" w:rsidR="00E61FC3" w:rsidRPr="00440025" w:rsidRDefault="00E61FC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A33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Унификация</w:t>
            </w:r>
          </w:p>
          <w:p w14:paraId="480126E4" w14:textId="77777777" w:rsidR="00E61FC3" w:rsidRPr="00386B07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(yumaev,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6F3DD237" w14:textId="77777777" w:rsidR="00E61FC3" w:rsidRPr="00440025" w:rsidRDefault="00E61FC3" w:rsidP="00E61FC3">
            <w:pPr>
              <w:pStyle w:val="ac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3BB5">
              <w:rPr>
                <w:rFonts w:ascii="Courier New" w:hAnsi="Courier New" w:cs="Courier New"/>
                <w:sz w:val="20"/>
                <w:szCs w:val="20"/>
              </w:rPr>
              <w:t>и</w:t>
            </w:r>
          </w:p>
          <w:p w14:paraId="31B68809" w14:textId="77777777" w:rsidR="00E61FC3" w:rsidRDefault="00E61FC3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</w:p>
          <w:p w14:paraId="428D8514" w14:textId="77777777" w:rsidR="00E61FC3" w:rsidRDefault="00E61FC3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3738DD" w14:textId="190BC13C" w:rsidR="00E61FC3" w:rsidRPr="007D4357" w:rsidRDefault="00E61FC3" w:rsidP="00973F67">
            <w:pPr>
              <w:pStyle w:val="ac"/>
              <w:numPr>
                <w:ilvl w:val="0"/>
                <w:numId w:val="26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yumaev</w:t>
            </w:r>
            <w:r w:rsidRPr="007D4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две одинаковые константы</w:t>
            </w:r>
          </w:p>
          <w:p w14:paraId="438D6601" w14:textId="77777777" w:rsidR="00E61FC3" w:rsidRPr="007D4357" w:rsidRDefault="00E61FC3" w:rsidP="00973F67">
            <w:pPr>
              <w:pStyle w:val="ac"/>
              <w:numPr>
                <w:ilvl w:val="0"/>
                <w:numId w:val="26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Bank = sberbank</w:t>
            </w:r>
          </w:p>
          <w:p w14:paraId="228F0789" w14:textId="77777777" w:rsidR="00E61FC3" w:rsidRPr="007D4357" w:rsidRDefault="00E61FC3" w:rsidP="00973F67">
            <w:pPr>
              <w:pStyle w:val="ac"/>
              <w:numPr>
                <w:ilvl w:val="0"/>
                <w:numId w:val="26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_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игнорируется</w:t>
            </w:r>
          </w:p>
          <w:p w14:paraId="6420DE12" w14:textId="77777777" w:rsidR="00E61FC3" w:rsidRPr="007D4357" w:rsidRDefault="00E61FC3" w:rsidP="00973F67">
            <w:pPr>
              <w:pStyle w:val="ac"/>
              <w:numPr>
                <w:ilvl w:val="0"/>
                <w:numId w:val="26"/>
              </w:num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игнорируется</w:t>
            </w:r>
          </w:p>
          <w:p w14:paraId="5BF4476E" w14:textId="77777777" w:rsidR="00E61FC3" w:rsidRDefault="00E61FC3" w:rsidP="00E61FC3">
            <w:pPr>
              <w:pStyle w:val="ac"/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5654092" w14:textId="77777777" w:rsidR="00E61FC3" w:rsidRDefault="00E61FC3" w:rsidP="00E61FC3">
            <w:pPr>
              <w:pStyle w:val="ac"/>
              <w:ind w:left="720" w:hanging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Результат:</w:t>
            </w:r>
          </w:p>
          <w:p w14:paraId="586AF34F" w14:textId="77777777" w:rsidR="00E61FC3" w:rsidRDefault="00E61FC3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hasBankDeposit(yumaev,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sber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bank,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  <w:p w14:paraId="2F237057" w14:textId="77777777" w:rsidR="00E61FC3" w:rsidRPr="008A33DA" w:rsidRDefault="00E61FC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14:paraId="1A05087A" w14:textId="77777777" w:rsidR="00E61FC3" w:rsidRPr="0030535F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</w:rPr>
              <w:t>Унификация выполнена.</w:t>
            </w:r>
          </w:p>
          <w:p w14:paraId="4E22DD94" w14:textId="77777777" w:rsidR="00E61FC3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9B4584" w14:textId="77777777" w:rsidR="00E61FC3" w:rsidRPr="0030535F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yuzhnaya</w:t>
            </w:r>
          </w:p>
          <w:p w14:paraId="21C6AF1F" w14:textId="77777777" w:rsidR="00E61FC3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sber</w:t>
            </w:r>
            <w:r w:rsidRPr="003053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</w:t>
            </w:r>
          </w:p>
          <w:p w14:paraId="5E390DC1" w14:textId="53194348" w:rsidR="00E61FC3" w:rsidRPr="008E657A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PhoneNum=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="006F3B95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89036600505"</w:t>
            </w:r>
          </w:p>
          <w:p w14:paraId="4DD1889E" w14:textId="77777777" w:rsidR="00E61FC3" w:rsidRDefault="00E61FC3" w:rsidP="00E61FC3">
            <w:pPr>
              <w:pStyle w:val="ac"/>
              <w:rPr>
                <w:lang w:val="en-US"/>
              </w:rPr>
            </w:pPr>
          </w:p>
          <w:p w14:paraId="7A72F7A0" w14:textId="77777777" w:rsidR="00E61FC3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B831B9">
              <w:rPr>
                <w:rFonts w:ascii="Times New Roman" w:hAnsi="Times New Roman" w:cs="Times New Roman"/>
              </w:rPr>
              <w:t>Откат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060E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3BB5">
              <w:rPr>
                <w:rFonts w:ascii="Courier New" w:hAnsi="Courier New" w:cs="Courier New"/>
                <w:sz w:val="20"/>
                <w:szCs w:val="20"/>
                <w:lang w:val="en-US"/>
              </w:rPr>
              <w:t>hasBankDeposit</w:t>
            </w:r>
            <w:r w:rsidRPr="00386B07">
              <w:rPr>
                <w:rFonts w:ascii="Courier New" w:hAnsi="Courier New" w:cs="Courier New"/>
                <w:lang w:val="en-US"/>
              </w:rPr>
              <w:t>(</w:t>
            </w:r>
          </w:p>
          <w:p w14:paraId="2792BA59" w14:textId="77777777" w:rsidR="00E61FC3" w:rsidRPr="00386B07" w:rsidRDefault="00E61FC3" w:rsidP="00E61FC3">
            <w:pPr>
              <w:pStyle w:val="ac"/>
              <w:rPr>
                <w:rFonts w:ascii="Courier New" w:hAnsi="Courier New" w:cs="Courier New"/>
                <w:lang w:val="en-US"/>
              </w:rPr>
            </w:pPr>
            <w:r w:rsidRPr="005D1BCC">
              <w:rPr>
                <w:rFonts w:ascii="Courier New" w:hAnsi="Courier New" w:cs="Courier New"/>
                <w:sz w:val="20"/>
                <w:szCs w:val="20"/>
                <w:lang w:val="en-US"/>
              </w:rPr>
              <w:t>yumaev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Bank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 xml:space="preserve">, </w:t>
            </w:r>
            <w:r w:rsidRPr="00386B07">
              <w:rPr>
                <w:rFonts w:ascii="Courier New" w:hAnsi="Courier New" w:cs="Courier New"/>
                <w:color w:val="00B0E8"/>
                <w:lang w:val="en-US"/>
              </w:rPr>
              <w:t>_</w:t>
            </w:r>
            <w:r w:rsidRPr="00386B07">
              <w:rPr>
                <w:rFonts w:ascii="Courier New" w:hAnsi="Courier New" w:cs="Courier New"/>
                <w:lang w:val="en-US"/>
              </w:rPr>
              <w:t>)</w:t>
            </w:r>
          </w:p>
          <w:p w14:paraId="7D999158" w14:textId="77777777" w:rsidR="00E61FC3" w:rsidRPr="0030535F" w:rsidRDefault="00E61FC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6C6" w:rsidRPr="000406DB" w14:paraId="691251EE" w14:textId="77777777" w:rsidTr="008E657A">
        <w:trPr>
          <w:jc w:val="center"/>
        </w:trPr>
        <w:tc>
          <w:tcPr>
            <w:tcW w:w="805" w:type="dxa"/>
          </w:tcPr>
          <w:p w14:paraId="65E76D30" w14:textId="768B2DEC" w:rsidR="00F336C6" w:rsidRDefault="00646633" w:rsidP="00E61FC3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11-15</w:t>
            </w:r>
          </w:p>
        </w:tc>
        <w:tc>
          <w:tcPr>
            <w:tcW w:w="7020" w:type="dxa"/>
            <w:gridSpan w:val="2"/>
          </w:tcPr>
          <w:p w14:paraId="7A54A998" w14:textId="6BBE7C7F" w:rsidR="00F336C6" w:rsidRPr="008A33DA" w:rsidRDefault="00646633" w:rsidP="00E61FC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Следующие 4 терма не будут унифицированные.</w:t>
            </w:r>
          </w:p>
        </w:tc>
        <w:tc>
          <w:tcPr>
            <w:tcW w:w="2790" w:type="dxa"/>
            <w:gridSpan w:val="2"/>
          </w:tcPr>
          <w:p w14:paraId="481CD9FA" w14:textId="77777777" w:rsidR="00F336C6" w:rsidRDefault="0064663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Унификация не выполнена.</w:t>
            </w:r>
          </w:p>
          <w:p w14:paraId="3654C60F" w14:textId="77777777" w:rsidR="00646633" w:rsidRDefault="00646633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Откат к</w:t>
            </w:r>
          </w:p>
          <w:p w14:paraId="1CFB2049" w14:textId="7D0D7FD5" w:rsidR="00787B3E" w:rsidRPr="00787B3E" w:rsidRDefault="000406DB" w:rsidP="00E61FC3">
            <w:pPr>
              <w:pStyle w:val="ac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CF140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  <w:r w:rsidR="00CD484B" w:rsidRPr="00CD484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87B3E" w:rsidRPr="000406DB" w14:paraId="58EB4628" w14:textId="77777777" w:rsidTr="00A53BF0">
        <w:trPr>
          <w:jc w:val="center"/>
        </w:trPr>
        <w:tc>
          <w:tcPr>
            <w:tcW w:w="805" w:type="dxa"/>
            <w:shd w:val="clear" w:color="auto" w:fill="E7E6E6" w:themeFill="background2"/>
          </w:tcPr>
          <w:p w14:paraId="5152345F" w14:textId="534239EF" w:rsidR="00787B3E" w:rsidRDefault="003C29C8" w:rsidP="00E61FC3">
            <w:pPr>
              <w:pStyle w:val="aa"/>
              <w:spacing w:line="240" w:lineRule="auto"/>
              <w:ind w:right="99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7020" w:type="dxa"/>
            <w:gridSpan w:val="2"/>
            <w:shd w:val="clear" w:color="auto" w:fill="E7E6E6" w:themeFill="background2"/>
          </w:tcPr>
          <w:p w14:paraId="5AC3DD8D" w14:textId="77777777" w:rsidR="00543D38" w:rsidRPr="00A53BF0" w:rsidRDefault="00543D38" w:rsidP="00A53B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3B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Street=yuzhnaya, Bank=rocket_bank, PhoneNum=89036609896</w:t>
            </w:r>
          </w:p>
          <w:p w14:paraId="271742B7" w14:textId="77777777" w:rsidR="00543D38" w:rsidRPr="00A53BF0" w:rsidRDefault="00543D38" w:rsidP="00A53B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3B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Street=yuzhnaya, Bank=sberbank, PhoneNum=89036609896</w:t>
            </w:r>
          </w:p>
          <w:p w14:paraId="42672DD0" w14:textId="77777777" w:rsidR="00543D38" w:rsidRPr="00A53BF0" w:rsidRDefault="00543D38" w:rsidP="00A53B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3B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Street=yuzhnaya, Bank=rocket_bank, PhoneNum=89036600505</w:t>
            </w:r>
          </w:p>
          <w:p w14:paraId="0B555B68" w14:textId="77777777" w:rsidR="00543D38" w:rsidRPr="00A53BF0" w:rsidRDefault="00543D38" w:rsidP="00A53B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3B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Street=yuzhnaya, Bank=sberbank, PhoneNum=89036600505</w:t>
            </w:r>
          </w:p>
          <w:p w14:paraId="59B00FDB" w14:textId="64A06C43" w:rsidR="00787B3E" w:rsidRDefault="00543D38" w:rsidP="00A53BF0">
            <w:pPr>
              <w:pStyle w:val="ac"/>
            </w:pPr>
            <w:r w:rsidRPr="00A53BF0">
              <w:rPr>
                <w:rFonts w:ascii="Times New Roman" w:hAnsi="Times New Roman" w:cs="Times New Roman"/>
                <w:sz w:val="20"/>
                <w:szCs w:val="20"/>
              </w:rPr>
              <w:t>4 Solutions</w:t>
            </w:r>
          </w:p>
        </w:tc>
        <w:tc>
          <w:tcPr>
            <w:tcW w:w="2790" w:type="dxa"/>
            <w:gridSpan w:val="2"/>
            <w:shd w:val="clear" w:color="auto" w:fill="E7E6E6" w:themeFill="background2"/>
          </w:tcPr>
          <w:p w14:paraId="525D1B40" w14:textId="77777777" w:rsidR="00787B3E" w:rsidRDefault="00787B3E" w:rsidP="00E61FC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221F27" w14:textId="4EE6D64A" w:rsidR="00F0478F" w:rsidRDefault="00F0478F" w:rsidP="00CF140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B7AEE0" w14:textId="58FE1E97" w:rsidR="00A53BF0" w:rsidRDefault="00195D54" w:rsidP="00195D54">
      <w:pPr>
        <w:pStyle w:val="1"/>
        <w:pageBreakBefore/>
        <w:rPr>
          <w:rFonts w:ascii="Times New Roman" w:hAnsi="Times New Roman" w:cs="Times New Roman"/>
        </w:rPr>
      </w:pPr>
      <w:r w:rsidRPr="00195D54">
        <w:rPr>
          <w:rFonts w:ascii="Times New Roman" w:hAnsi="Times New Roman" w:cs="Times New Roman"/>
        </w:rPr>
        <w:lastRenderedPageBreak/>
        <w:t>Примеры вопросов и ответов</w:t>
      </w:r>
    </w:p>
    <w:p w14:paraId="27E85F46" w14:textId="189BC0CC" w:rsidR="00195D54" w:rsidRDefault="00195D54" w:rsidP="00195D54"/>
    <w:p w14:paraId="6DA53B52" w14:textId="2D349ED4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viewCar(</w:t>
      </w:r>
      <w:r w:rsidRPr="00443B27">
        <w:rPr>
          <w:rFonts w:ascii="Courier New" w:hAnsi="Courier New" w:cs="Courier New"/>
          <w:color w:val="A31515"/>
          <w:sz w:val="20"/>
          <w:szCs w:val="20"/>
          <w:lang w:val="en-US"/>
        </w:rPr>
        <w:t>"89036609896"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Sname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Price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14:paraId="6856245C" w14:textId="77777777" w:rsidTr="00831F1B">
        <w:tc>
          <w:tcPr>
            <w:tcW w:w="9345" w:type="dxa"/>
          </w:tcPr>
          <w:p w14:paraId="2F553D08" w14:textId="77777777" w:rsidR="00EE305B" w:rsidRPr="00EE305B" w:rsidRDefault="00EE305B" w:rsidP="00EE30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Sname=yumaev, Brand=toyota, Price=14000</w:t>
            </w:r>
          </w:p>
          <w:p w14:paraId="74131EF7" w14:textId="77777777" w:rsidR="00EE305B" w:rsidRPr="00EE305B" w:rsidRDefault="00EE305B" w:rsidP="00EE30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Sname=yumaev, Brand=mercedes, Price=40000</w:t>
            </w:r>
          </w:p>
          <w:p w14:paraId="4901E25F" w14:textId="1C97D960" w:rsidR="00831F1B" w:rsidRDefault="00EE305B" w:rsidP="00EE305B">
            <w:pP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2 Solutions</w:t>
            </w:r>
          </w:p>
        </w:tc>
      </w:tr>
    </w:tbl>
    <w:p w14:paraId="1B3F68D5" w14:textId="17B74A2C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E75A8C9" w14:textId="55113BC4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brandOnly(</w:t>
      </w:r>
      <w:r w:rsidRPr="00443B27">
        <w:rPr>
          <w:rFonts w:ascii="Courier New" w:hAnsi="Courier New" w:cs="Courier New"/>
          <w:color w:val="A31515"/>
          <w:sz w:val="20"/>
          <w:szCs w:val="20"/>
          <w:lang w:val="en-US"/>
        </w:rPr>
        <w:t>"89036609896"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14:paraId="5ADA0009" w14:textId="77777777" w:rsidTr="00831F1B">
        <w:tc>
          <w:tcPr>
            <w:tcW w:w="9345" w:type="dxa"/>
          </w:tcPr>
          <w:p w14:paraId="14E9147C" w14:textId="77777777" w:rsidR="00EE305B" w:rsidRPr="00EE305B" w:rsidRDefault="00EE305B" w:rsidP="00EE30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Brand=toyota</w:t>
            </w:r>
          </w:p>
          <w:p w14:paraId="4CC386AE" w14:textId="77777777" w:rsidR="00EE305B" w:rsidRPr="00EE305B" w:rsidRDefault="00EE305B" w:rsidP="00EE30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Brand=mercedes</w:t>
            </w:r>
          </w:p>
          <w:p w14:paraId="5DA33FF8" w14:textId="04128C71" w:rsidR="00831F1B" w:rsidRPr="00EE305B" w:rsidRDefault="00EE305B" w:rsidP="00EE30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305B">
              <w:rPr>
                <w:rFonts w:ascii="Courier New" w:hAnsi="Courier New" w:cs="Courier New"/>
                <w:sz w:val="20"/>
                <w:szCs w:val="20"/>
                <w:lang w:val="en-US"/>
              </w:rPr>
              <w:t>2 Solutions</w:t>
            </w:r>
          </w:p>
        </w:tc>
      </w:tr>
    </w:tbl>
    <w:p w14:paraId="55D00DA9" w14:textId="4D6D8AE1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A4006B6" w14:textId="112EA8DF" w:rsidR="00195D54" w:rsidRDefault="00831F1B" w:rsidP="00195D5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viewData(yumaev, moscow,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Street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Bank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14:paraId="66FC9B1E" w14:textId="77777777" w:rsidTr="00831F1B">
        <w:tc>
          <w:tcPr>
            <w:tcW w:w="9345" w:type="dxa"/>
          </w:tcPr>
          <w:p w14:paraId="3A7BB383" w14:textId="77777777" w:rsidR="00482748" w:rsidRPr="00482748" w:rsidRDefault="00482748" w:rsidP="004827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748">
              <w:rPr>
                <w:rFonts w:ascii="Courier New" w:hAnsi="Courier New" w:cs="Courier New"/>
                <w:sz w:val="20"/>
                <w:szCs w:val="20"/>
                <w:lang w:val="en-US"/>
              </w:rPr>
              <w:t>Street=yuzhnaya, Bank=rocket_bank, PhoneNum=89036609896</w:t>
            </w:r>
          </w:p>
          <w:p w14:paraId="36A26AAD" w14:textId="77777777" w:rsidR="00482748" w:rsidRPr="00482748" w:rsidRDefault="00482748" w:rsidP="004827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748">
              <w:rPr>
                <w:rFonts w:ascii="Courier New" w:hAnsi="Courier New" w:cs="Courier New"/>
                <w:sz w:val="20"/>
                <w:szCs w:val="20"/>
                <w:lang w:val="en-US"/>
              </w:rPr>
              <w:t>Street=yuzhnaya, Bank=sberbank, PhoneNum=89036609896</w:t>
            </w:r>
          </w:p>
          <w:p w14:paraId="0FE350A2" w14:textId="77777777" w:rsidR="00482748" w:rsidRPr="00482748" w:rsidRDefault="00482748" w:rsidP="004827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748">
              <w:rPr>
                <w:rFonts w:ascii="Courier New" w:hAnsi="Courier New" w:cs="Courier New"/>
                <w:sz w:val="20"/>
                <w:szCs w:val="20"/>
                <w:lang w:val="en-US"/>
              </w:rPr>
              <w:t>Street=yuzhnaya, Bank=rocket_bank, PhoneNum=89036600505</w:t>
            </w:r>
          </w:p>
          <w:p w14:paraId="1E990BE7" w14:textId="77777777" w:rsidR="00482748" w:rsidRPr="00482748" w:rsidRDefault="00482748" w:rsidP="004827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748">
              <w:rPr>
                <w:rFonts w:ascii="Courier New" w:hAnsi="Courier New" w:cs="Courier New"/>
                <w:sz w:val="20"/>
                <w:szCs w:val="20"/>
                <w:lang w:val="en-US"/>
              </w:rPr>
              <w:t>Street=yuzhnaya, Bank=sberbank, PhoneNum=89036600505</w:t>
            </w:r>
          </w:p>
          <w:p w14:paraId="2ACBC977" w14:textId="706A6778" w:rsidR="00831F1B" w:rsidRDefault="00482748" w:rsidP="00482748">
            <w:pPr>
              <w:rPr>
                <w:lang w:val="en-US"/>
              </w:rPr>
            </w:pPr>
            <w:r w:rsidRPr="00482748">
              <w:rPr>
                <w:rFonts w:ascii="Courier New" w:hAnsi="Courier New" w:cs="Courier New"/>
                <w:sz w:val="20"/>
                <w:szCs w:val="20"/>
                <w:lang w:val="en-US"/>
              </w:rPr>
              <w:t>4 Solutions</w:t>
            </w:r>
          </w:p>
        </w:tc>
      </w:tr>
    </w:tbl>
    <w:p w14:paraId="46111E3F" w14:textId="77777777" w:rsidR="00831F1B" w:rsidRPr="00831F1B" w:rsidRDefault="00831F1B" w:rsidP="00195D54">
      <w:pPr>
        <w:rPr>
          <w:lang w:val="en-US"/>
        </w:rPr>
      </w:pPr>
    </w:p>
    <w:p w14:paraId="5C99039E" w14:textId="77777777" w:rsidR="00D526B3" w:rsidRDefault="00D526B3" w:rsidP="00D526B3">
      <w:pPr>
        <w:pStyle w:val="1"/>
        <w:pageBreakBefore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lastRenderedPageBreak/>
        <w:t>Ответы на вопросы</w:t>
      </w:r>
    </w:p>
    <w:p w14:paraId="752CBB4F" w14:textId="77777777" w:rsidR="00D526B3" w:rsidRPr="00E34919" w:rsidRDefault="00D526B3" w:rsidP="00D526B3">
      <w:pPr>
        <w:rPr>
          <w:rFonts w:ascii="Times New Roman" w:hAnsi="Times New Roman" w:cs="Times New Roman"/>
        </w:rPr>
      </w:pPr>
    </w:p>
    <w:p w14:paraId="501AA9A7" w14:textId="77777777" w:rsidR="00D526B3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AF2954">
        <w:rPr>
          <w:rFonts w:ascii="Times New Roman" w:hAnsi="Times New Roman" w:cs="Times New Roman"/>
          <w:b/>
          <w:bCs/>
        </w:rPr>
        <w:t>Что такое терм?</w:t>
      </w:r>
      <w:r w:rsidRPr="00E34919">
        <w:rPr>
          <w:rFonts w:ascii="Times New Roman" w:hAnsi="Times New Roman" w:cs="Times New Roman"/>
        </w:rPr>
        <w:br/>
        <w:t>Термом называется выражение, образованное из переменных и констант, возможно, с применением функций, а точнее:</w:t>
      </w:r>
      <w:r w:rsidRPr="00E34919">
        <w:rPr>
          <w:rFonts w:ascii="Times New Roman" w:hAnsi="Times New Roman" w:cs="Times New Roman"/>
        </w:rPr>
        <w:br/>
      </w:r>
      <w:r w:rsidRPr="00E34919">
        <w:rPr>
          <w:rFonts w:ascii="Times New Roman" w:hAnsi="Times New Roman" w:cs="Times New Roman"/>
        </w:rPr>
        <w:tab/>
        <w:t>1. всякая переменная или константа есть терм;</w:t>
      </w:r>
      <w:r w:rsidRPr="00E34919">
        <w:rPr>
          <w:rFonts w:ascii="Times New Roman" w:hAnsi="Times New Roman" w:cs="Times New Roman"/>
        </w:rPr>
        <w:br/>
      </w:r>
      <w:r w:rsidRPr="00E34919">
        <w:rPr>
          <w:rFonts w:ascii="Times New Roman" w:hAnsi="Times New Roman" w:cs="Times New Roman"/>
        </w:rPr>
        <w:tab/>
        <w:t xml:space="preserve">2. если </w:t>
      </w:r>
      <w:r w:rsidRPr="00E34919">
        <w:rPr>
          <w:rFonts w:ascii="Times New Roman" w:hAnsi="Times New Roman" w:cs="Times New Roman"/>
          <w:lang w:val="en-US"/>
        </w:rPr>
        <w:t>t</w:t>
      </w:r>
      <w:r w:rsidRPr="00E34919">
        <w:rPr>
          <w:rFonts w:ascii="Times New Roman" w:hAnsi="Times New Roman" w:cs="Times New Roman"/>
        </w:rPr>
        <w:t>1,...,</w:t>
      </w:r>
      <w:r w:rsidRPr="00E34919">
        <w:rPr>
          <w:rFonts w:ascii="Times New Roman" w:hAnsi="Times New Roman" w:cs="Times New Roman"/>
          <w:lang w:val="en-US"/>
        </w:rPr>
        <w:t>tn</w:t>
      </w:r>
      <w:r w:rsidRPr="00E34919">
        <w:rPr>
          <w:rFonts w:ascii="Times New Roman" w:hAnsi="Times New Roman" w:cs="Times New Roman"/>
        </w:rPr>
        <w:t xml:space="preserve"> — термы, а </w:t>
      </w:r>
      <w:r w:rsidRPr="00E34919">
        <w:rPr>
          <w:rFonts w:ascii="Times New Roman" w:hAnsi="Times New Roman" w:cs="Times New Roman"/>
          <w:lang w:val="en-US"/>
        </w:rPr>
        <w:t>f</w:t>
      </w:r>
      <w:r w:rsidRPr="00E34919">
        <w:rPr>
          <w:rFonts w:ascii="Times New Roman" w:hAnsi="Times New Roman" w:cs="Times New Roman"/>
        </w:rPr>
        <w:t xml:space="preserve"> — </w:t>
      </w:r>
      <w:r w:rsidRPr="00E34919">
        <w:rPr>
          <w:rFonts w:ascii="Times New Roman" w:hAnsi="Times New Roman" w:cs="Times New Roman"/>
          <w:lang w:val="en-US"/>
        </w:rPr>
        <w:t>n</w:t>
      </w:r>
      <w:r w:rsidRPr="00E34919">
        <w:rPr>
          <w:rFonts w:ascii="Times New Roman" w:hAnsi="Times New Roman" w:cs="Times New Roman"/>
        </w:rPr>
        <w:t xml:space="preserve">-местный функциональный символ,то </w:t>
      </w:r>
      <w:r w:rsidRPr="00E34919">
        <w:rPr>
          <w:rFonts w:ascii="Times New Roman" w:hAnsi="Times New Roman" w:cs="Times New Roman"/>
          <w:lang w:val="en-US"/>
        </w:rPr>
        <w:t>f</w:t>
      </w:r>
      <w:r w:rsidRPr="00E34919">
        <w:rPr>
          <w:rFonts w:ascii="Times New Roman" w:hAnsi="Times New Roman" w:cs="Times New Roman"/>
        </w:rPr>
        <w:t>(</w:t>
      </w:r>
      <w:r w:rsidRPr="00E34919">
        <w:rPr>
          <w:rFonts w:ascii="Times New Roman" w:hAnsi="Times New Roman" w:cs="Times New Roman"/>
          <w:lang w:val="en-US"/>
        </w:rPr>
        <w:t>t</w:t>
      </w:r>
      <w:r w:rsidRPr="00E34919">
        <w:rPr>
          <w:rFonts w:ascii="Times New Roman" w:hAnsi="Times New Roman" w:cs="Times New Roman"/>
        </w:rPr>
        <w:t>1,...,</w:t>
      </w:r>
      <w:r w:rsidRPr="00E34919">
        <w:rPr>
          <w:rFonts w:ascii="Times New Roman" w:hAnsi="Times New Roman" w:cs="Times New Roman"/>
          <w:lang w:val="en-US"/>
        </w:rPr>
        <w:t>tn</w:t>
      </w:r>
      <w:r w:rsidRPr="00E34919">
        <w:rPr>
          <w:rFonts w:ascii="Times New Roman" w:hAnsi="Times New Roman" w:cs="Times New Roman"/>
        </w:rPr>
        <w:t xml:space="preserve">) </w:t>
      </w:r>
      <w:r w:rsidRPr="00E34919">
        <w:rPr>
          <w:rFonts w:ascii="Times New Roman" w:hAnsi="Times New Roman" w:cs="Times New Roman"/>
        </w:rPr>
        <w:tab/>
        <w:t>терм;</w:t>
      </w:r>
      <w:r w:rsidRPr="00E34919">
        <w:rPr>
          <w:rFonts w:ascii="Times New Roman" w:hAnsi="Times New Roman" w:cs="Times New Roman"/>
        </w:rPr>
        <w:br/>
      </w:r>
      <w:r w:rsidRPr="00E34919">
        <w:rPr>
          <w:rFonts w:ascii="Times New Roman" w:hAnsi="Times New Roman" w:cs="Times New Roman"/>
        </w:rPr>
        <w:tab/>
        <w:t>3. других термов нет.</w:t>
      </w:r>
    </w:p>
    <w:p w14:paraId="29EB517F" w14:textId="77777777" w:rsidR="00D526B3" w:rsidRPr="008D1F60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2954">
        <w:rPr>
          <w:rFonts w:ascii="Times New Roman" w:hAnsi="Times New Roman" w:cs="Times New Roman"/>
          <w:b/>
          <w:bCs/>
        </w:rPr>
        <w:t>Что такое предикат в матлогике (математике)?</w:t>
      </w:r>
      <w:r>
        <w:rPr>
          <w:rFonts w:ascii="Times New Roman" w:hAnsi="Times New Roman" w:cs="Times New Roman"/>
          <w:b/>
          <w:bCs/>
        </w:rPr>
        <w:br/>
      </w:r>
      <w:r w:rsidRPr="008D1F60">
        <w:rPr>
          <w:rFonts w:ascii="Times New Roman" w:hAnsi="Times New Roman" w:cs="Times New Roman"/>
        </w:rPr>
        <w:t>Предикатом называется функция, аргументы которой принимают значения из некоторого множества, а сама функция – значение 0 («ложь») или 1 («истина»).</w:t>
      </w:r>
    </w:p>
    <w:p w14:paraId="43A24935" w14:textId="77777777" w:rsidR="00D526B3" w:rsidRPr="00EC63C9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C63C9">
        <w:rPr>
          <w:rFonts w:ascii="Times New Roman" w:hAnsi="Times New Roman" w:cs="Times New Roman"/>
          <w:b/>
          <w:bCs/>
        </w:rPr>
        <w:t>Что описывает предикат в Prolog?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Предикаты в Пролог это утверждения программы. С</w:t>
      </w:r>
      <w:r w:rsidRPr="00147E0D">
        <w:rPr>
          <w:rFonts w:ascii="Times New Roman" w:hAnsi="Times New Roman" w:cs="Times New Roman"/>
        </w:rPr>
        <w:t>труктура предиката – это структура знания, отраженного в заголовке правил</w:t>
      </w:r>
      <w:r>
        <w:rPr>
          <w:rFonts w:ascii="Times New Roman" w:hAnsi="Times New Roman" w:cs="Times New Roman"/>
        </w:rPr>
        <w:t xml:space="preserve">. </w:t>
      </w:r>
      <w:r w:rsidRPr="0047138E">
        <w:rPr>
          <w:rFonts w:ascii="Times New Roman" w:hAnsi="Times New Roman" w:cs="Times New Roman"/>
        </w:rPr>
        <w:t>Структура предиката описывается в разделе</w:t>
      </w:r>
      <w:r>
        <w:rPr>
          <w:rFonts w:ascii="Times New Roman" w:hAnsi="Times New Roman" w:cs="Times New Roman"/>
        </w:rPr>
        <w:t xml:space="preserve"> </w:t>
      </w:r>
      <w:r w:rsidRPr="0047138E">
        <w:rPr>
          <w:rFonts w:ascii="Times New Roman" w:hAnsi="Times New Roman" w:cs="Times New Roman"/>
        </w:rPr>
        <w:t>PREDICATES.</w:t>
      </w:r>
    </w:p>
    <w:p w14:paraId="43DF4873" w14:textId="77777777" w:rsidR="00D526B3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188">
        <w:rPr>
          <w:rFonts w:ascii="Times New Roman" w:hAnsi="Times New Roman" w:cs="Times New Roman"/>
          <w:b/>
          <w:bCs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  <w:r>
        <w:rPr>
          <w:rFonts w:ascii="Times New Roman" w:hAnsi="Times New Roman" w:cs="Times New Roman"/>
        </w:rPr>
        <w:br/>
      </w:r>
      <w:r w:rsidRPr="00076D95">
        <w:rPr>
          <w:rFonts w:ascii="Times New Roman" w:hAnsi="Times New Roman" w:cs="Times New Roman"/>
        </w:rPr>
        <w:t>Предложения бывают двух видов: факты, правила.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Пример факта из программы: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owns</w:t>
      </w:r>
      <w:r w:rsidRPr="007637DA">
        <w:rPr>
          <w:rFonts w:ascii="Courier New" w:hAnsi="Courier New" w:cs="Courier New"/>
          <w:color w:val="000000"/>
          <w:sz w:val="20"/>
          <w:szCs w:val="20"/>
        </w:rPr>
        <w:t>(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yumaev</w:t>
      </w:r>
      <w:r w:rsidRPr="007637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toyota</w:t>
      </w:r>
      <w:r w:rsidRPr="007637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white</w:t>
      </w:r>
      <w:r w:rsidRPr="007637DA">
        <w:rPr>
          <w:rFonts w:ascii="Courier New" w:hAnsi="Courier New" w:cs="Courier New"/>
          <w:color w:val="000000"/>
          <w:sz w:val="20"/>
          <w:szCs w:val="20"/>
        </w:rPr>
        <w:t>, 14000).</w:t>
      </w:r>
      <w:r w:rsidRPr="007637DA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</w:rPr>
        <w:br/>
      </w:r>
      <w:r w:rsidRPr="007530F7">
        <w:rPr>
          <w:rFonts w:ascii="Times New Roman" w:hAnsi="Times New Roman" w:cs="Times New Roman"/>
          <w:color w:val="000000"/>
        </w:rPr>
        <w:t>Пример</w:t>
      </w:r>
      <w:r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правила</w:t>
      </w:r>
      <w:r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из</w:t>
      </w:r>
      <w:r w:rsidRPr="00AC67A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AC67A3">
        <w:rPr>
          <w:rFonts w:ascii="Times New Roman" w:hAnsi="Times New Roman" w:cs="Times New Roman"/>
          <w:color w:val="000000"/>
          <w:lang w:val="en-US"/>
        </w:rPr>
        <w:t>:</w:t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brandOnly(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 :- viewCar(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PhoneNum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Brand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3B27">
        <w:rPr>
          <w:rFonts w:ascii="Courier New" w:hAnsi="Courier New" w:cs="Courier New"/>
          <w:color w:val="00B0E8"/>
          <w:sz w:val="20"/>
          <w:szCs w:val="20"/>
          <w:lang w:val="en-US"/>
        </w:rPr>
        <w:t>_</w:t>
      </w: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AC67A3">
        <w:rPr>
          <w:rFonts w:ascii="Times New Roman" w:hAnsi="Times New Roman" w:cs="Times New Roman"/>
          <w:color w:val="000000"/>
          <w:lang w:val="en-US"/>
        </w:rPr>
        <w:br/>
      </w:r>
      <w:r w:rsidRPr="00301389">
        <w:rPr>
          <w:rFonts w:ascii="Times New Roman" w:hAnsi="Times New Roman" w:cs="Times New Roman"/>
          <w:color w:val="000000"/>
          <w:lang w:val="en-US"/>
        </w:rPr>
        <w:br/>
      </w:r>
      <w:r w:rsidRPr="00014B87">
        <w:rPr>
          <w:rFonts w:ascii="Times New Roman" w:hAnsi="Times New Roman" w:cs="Times New Roman"/>
          <w:sz w:val="24"/>
          <w:szCs w:val="24"/>
        </w:rPr>
        <w:t>Если составные термы, факты, правила и вопросы не содержат переменных, то они называются основными. Составные термы, факты, правила и вопросы в момент фиксации в программе могут содержать переменные, тогда они называются неосновными.</w:t>
      </w:r>
    </w:p>
    <w:p w14:paraId="67EB4794" w14:textId="77777777" w:rsidR="00D526B3" w:rsidRPr="00767F2F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4AE6">
        <w:rPr>
          <w:rFonts w:ascii="Times New Roman" w:hAnsi="Times New Roman" w:cs="Times New Roman"/>
          <w:b/>
          <w:bCs/>
          <w:sz w:val="24"/>
          <w:szCs w:val="24"/>
        </w:rPr>
        <w:t>Каковы назначение, виды и особенности использования переменных в программе на Prolog? Какое предложение БЗ сформулировано в более общей – абстрактной форме: содержащее или не содержащее переменных?</w:t>
      </w:r>
      <w:r w:rsidRPr="00AA4AE6">
        <w:rPr>
          <w:rFonts w:ascii="Times New Roman" w:hAnsi="Times New Roman" w:cs="Times New Roman"/>
          <w:sz w:val="24"/>
          <w:szCs w:val="24"/>
        </w:rPr>
        <w:br/>
        <w:t>Переменные в Пролог бывают двух видов: именованные и анонимные. 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 X,  A21,  _X). Анонимная  - обозначается символом подчеркивания ( _ ). Переменная может быть аргументом или параметром  оставного терма. Переменные предназначены для передачи значений «во времени и в пространстве». Именованные переменные уникальны в рамках предложения, а анонимная переменная – любая уникальна. В разных предложениях может использоваться одно имя переменной для обозначения разных объектов. В процессе выполнения программы переменные могут связываться с различными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AE6">
        <w:rPr>
          <w:rFonts w:ascii="Times New Roman" w:hAnsi="Times New Roman" w:cs="Times New Roman"/>
          <w:sz w:val="24"/>
          <w:szCs w:val="24"/>
        </w:rPr>
        <w:t>объектами – конкретизироваться. Это относится только к именованным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AE6">
        <w:rPr>
          <w:rFonts w:ascii="Times New Roman" w:hAnsi="Times New Roman" w:cs="Times New Roman"/>
          <w:sz w:val="24"/>
          <w:szCs w:val="24"/>
        </w:rPr>
        <w:t>переменным. Анонимные переменные не могут быть связаны со значением.</w:t>
      </w:r>
      <w:r>
        <w:rPr>
          <w:rFonts w:ascii="Times New Roman" w:hAnsi="Times New Roman" w:cs="Times New Roman"/>
          <w:sz w:val="24"/>
          <w:szCs w:val="24"/>
        </w:rPr>
        <w:br/>
        <w:t>В более абстрактной форме сформулировано предложение, содержащие переменные, так как неизвестно какое примет значение переменная</w:t>
      </w:r>
      <w:r w:rsidRPr="00767F2F">
        <w:rPr>
          <w:rFonts w:ascii="Times New Roman" w:hAnsi="Times New Roman" w:cs="Times New Roman"/>
          <w:sz w:val="24"/>
          <w:szCs w:val="24"/>
        </w:rPr>
        <w:t>.</w:t>
      </w:r>
    </w:p>
    <w:p w14:paraId="4825F6DF" w14:textId="77777777" w:rsidR="00D526B3" w:rsidRPr="00DF1BE5" w:rsidRDefault="00D526B3" w:rsidP="00D526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BE5">
        <w:rPr>
          <w:rFonts w:ascii="Times New Roman" w:hAnsi="Times New Roman" w:cs="Times New Roman"/>
          <w:b/>
          <w:bCs/>
          <w:sz w:val="24"/>
          <w:szCs w:val="24"/>
        </w:rPr>
        <w:t>Что такое подстановка?</w:t>
      </w:r>
      <w:r w:rsidRPr="00DF1BE5">
        <w:rPr>
          <w:rFonts w:ascii="Times New Roman" w:hAnsi="Times New Roman" w:cs="Times New Roman"/>
          <w:sz w:val="24"/>
          <w:szCs w:val="24"/>
        </w:rPr>
        <w:br/>
        <w:t xml:space="preserve">Пусть дан терм: </w:t>
      </w:r>
      <w:r w:rsidRPr="00DF1BE5">
        <w:rPr>
          <w:rFonts w:ascii="Times New Roman" w:hAnsi="Times New Roman" w:cs="Times New Roman"/>
          <w:b/>
          <w:sz w:val="24"/>
          <w:szCs w:val="24"/>
        </w:rPr>
        <w:t>А(</w:t>
      </w:r>
      <w:r w:rsidRPr="00DF1BE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F1BE5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Pr="00DF1BE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F1BE5"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Pr="00DF1BE5">
        <w:rPr>
          <w:rFonts w:ascii="Times New Roman" w:hAnsi="Times New Roman" w:cs="Times New Roman"/>
          <w:b/>
          <w:sz w:val="24"/>
          <w:szCs w:val="24"/>
          <w:lang w:val="en-US"/>
        </w:rPr>
        <w:t>Xn</w:t>
      </w:r>
      <w:r w:rsidRPr="00DF1BE5">
        <w:rPr>
          <w:rFonts w:ascii="Times New Roman" w:hAnsi="Times New Roman" w:cs="Times New Roman"/>
          <w:b/>
          <w:sz w:val="24"/>
          <w:szCs w:val="24"/>
        </w:rPr>
        <w:t>)</w:t>
      </w:r>
    </w:p>
    <w:p w14:paraId="737C9762" w14:textId="77777777" w:rsidR="00D526B3" w:rsidRPr="00F61270" w:rsidRDefault="00D526B3" w:rsidP="00D526B3">
      <w:pPr>
        <w:pStyle w:val="a9"/>
        <w:rPr>
          <w:rFonts w:ascii="Times New Roman" w:hAnsi="Times New Roman" w:cs="Times New Roman"/>
          <w:sz w:val="24"/>
          <w:szCs w:val="24"/>
        </w:rPr>
      </w:pPr>
      <w:r w:rsidRPr="00F61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Подстановкой </w:t>
      </w:r>
      <w:r w:rsidRPr="00F61270">
        <w:rPr>
          <w:rFonts w:ascii="Times New Roman" w:hAnsi="Times New Roman" w:cs="Times New Roman"/>
          <w:sz w:val="24"/>
          <w:szCs w:val="24"/>
        </w:rPr>
        <w:t>называется множество пар, вида: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{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F61270">
        <w:rPr>
          <w:rFonts w:ascii="Times New Roman" w:hAnsi="Times New Roman" w:cs="Times New Roman"/>
          <w:sz w:val="24"/>
          <w:szCs w:val="24"/>
        </w:rPr>
        <w:t xml:space="preserve"> =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F61270">
        <w:rPr>
          <w:rFonts w:ascii="Times New Roman" w:hAnsi="Times New Roman" w:cs="Times New Roman"/>
          <w:sz w:val="24"/>
          <w:szCs w:val="24"/>
        </w:rPr>
        <w:t xml:space="preserve">} , </w:t>
      </w:r>
    </w:p>
    <w:p w14:paraId="0DC88AA8" w14:textId="77777777" w:rsidR="00D526B3" w:rsidRPr="00F61270" w:rsidRDefault="00D526B3" w:rsidP="00D526B3">
      <w:pPr>
        <w:pStyle w:val="a9"/>
        <w:rPr>
          <w:rFonts w:ascii="Times New Roman" w:hAnsi="Times New Roman" w:cs="Times New Roman"/>
          <w:sz w:val="24"/>
          <w:szCs w:val="24"/>
        </w:rPr>
      </w:pPr>
      <w:r w:rsidRPr="00F61270">
        <w:rPr>
          <w:rFonts w:ascii="Times New Roman" w:hAnsi="Times New Roman" w:cs="Times New Roman"/>
          <w:sz w:val="24"/>
          <w:szCs w:val="24"/>
        </w:rPr>
        <w:t xml:space="preserve">где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xi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переменная,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  <w:lang w:val="en-US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1270">
        <w:rPr>
          <w:rFonts w:ascii="Times New Roman" w:hAnsi="Times New Roman" w:cs="Times New Roman"/>
          <w:sz w:val="24"/>
          <w:szCs w:val="24"/>
        </w:rPr>
        <w:t>терм.</w:t>
      </w:r>
    </w:p>
    <w:p w14:paraId="617C12D7" w14:textId="27D3E62A" w:rsidR="00D526B3" w:rsidRPr="00C74B93" w:rsidRDefault="00D526B3" w:rsidP="00C74B9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B93">
        <w:rPr>
          <w:rFonts w:ascii="Times New Roman" w:hAnsi="Times New Roman" w:cs="Times New Roman"/>
          <w:b/>
          <w:bCs/>
          <w:sz w:val="24"/>
          <w:szCs w:val="24"/>
        </w:rPr>
        <w:t>Что такое пример терма? Как и когда строится? Как Вы думаете, система строит и хранит примеры?</w:t>
      </w:r>
      <w:r w:rsidRPr="00C74B93">
        <w:rPr>
          <w:rFonts w:ascii="Times New Roman" w:hAnsi="Times New Roman" w:cs="Times New Roman"/>
          <w:sz w:val="24"/>
          <w:szCs w:val="24"/>
        </w:rPr>
        <w:br/>
        <w:t>Пусть Θ = {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4B93">
        <w:rPr>
          <w:rFonts w:ascii="Times New Roman" w:hAnsi="Times New Roman" w:cs="Times New Roman"/>
          <w:sz w:val="24"/>
          <w:szCs w:val="24"/>
        </w:rPr>
        <w:t xml:space="preserve">1 =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4B93">
        <w:rPr>
          <w:rFonts w:ascii="Times New Roman" w:hAnsi="Times New Roman" w:cs="Times New Roman"/>
          <w:sz w:val="24"/>
          <w:szCs w:val="24"/>
        </w:rPr>
        <w:t xml:space="preserve">1,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4B93">
        <w:rPr>
          <w:rFonts w:ascii="Times New Roman" w:hAnsi="Times New Roman" w:cs="Times New Roman"/>
          <w:sz w:val="24"/>
          <w:szCs w:val="24"/>
        </w:rPr>
        <w:t xml:space="preserve">2=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4B93">
        <w:rPr>
          <w:rFonts w:ascii="Times New Roman" w:hAnsi="Times New Roman" w:cs="Times New Roman"/>
          <w:sz w:val="24"/>
          <w:szCs w:val="24"/>
        </w:rPr>
        <w:t xml:space="preserve">2 ,…,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C74B93">
        <w:rPr>
          <w:rFonts w:ascii="Times New Roman" w:hAnsi="Times New Roman" w:cs="Times New Roman"/>
          <w:sz w:val="24"/>
          <w:szCs w:val="24"/>
        </w:rPr>
        <w:t xml:space="preserve"> =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C74B93">
        <w:rPr>
          <w:rFonts w:ascii="Times New Roman" w:hAnsi="Times New Roman" w:cs="Times New Roman"/>
          <w:sz w:val="24"/>
          <w:szCs w:val="24"/>
        </w:rPr>
        <w:t xml:space="preserve">} – подстановка, тогда результат применения подстановки к терму обозначается: </w:t>
      </w:r>
      <w:r w:rsidRPr="00C74B93">
        <w:rPr>
          <w:rFonts w:ascii="Times New Roman" w:hAnsi="Times New Roman" w:cs="Times New Roman"/>
          <w:b/>
          <w:sz w:val="24"/>
          <w:szCs w:val="24"/>
        </w:rPr>
        <w:t>А</w:t>
      </w:r>
      <w:r w:rsidRPr="00C74B93">
        <w:rPr>
          <w:rFonts w:ascii="Times New Roman" w:hAnsi="Times New Roman" w:cs="Times New Roman"/>
          <w:sz w:val="24"/>
          <w:szCs w:val="24"/>
        </w:rPr>
        <w:t xml:space="preserve">Θ. Применение подстановки заключается в замене </w:t>
      </w:r>
      <w:r w:rsidRPr="00C74B93">
        <w:rPr>
          <w:rFonts w:ascii="Times New Roman" w:hAnsi="Times New Roman" w:cs="Times New Roman"/>
          <w:b/>
          <w:sz w:val="24"/>
          <w:szCs w:val="24"/>
        </w:rPr>
        <w:t>каждого</w:t>
      </w:r>
      <w:r w:rsidRPr="00C74B93">
        <w:rPr>
          <w:rFonts w:ascii="Times New Roman" w:hAnsi="Times New Roman" w:cs="Times New Roman"/>
          <w:sz w:val="24"/>
          <w:szCs w:val="24"/>
        </w:rPr>
        <w:t xml:space="preserve"> вхождения переменной </w:t>
      </w:r>
      <w:r w:rsidRPr="00C74B93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C74B93">
        <w:rPr>
          <w:rFonts w:ascii="Times New Roman" w:hAnsi="Times New Roman" w:cs="Times New Roman"/>
          <w:sz w:val="24"/>
          <w:szCs w:val="24"/>
        </w:rPr>
        <w:t xml:space="preserve">  на соответствующий терм. Терм  </w:t>
      </w:r>
      <w:r w:rsidRPr="00C74B93">
        <w:rPr>
          <w:rFonts w:ascii="Times New Roman" w:hAnsi="Times New Roman" w:cs="Times New Roman"/>
          <w:b/>
          <w:sz w:val="24"/>
          <w:szCs w:val="24"/>
        </w:rPr>
        <w:t>В</w:t>
      </w:r>
      <w:r w:rsidRPr="00C74B93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C74B93">
        <w:rPr>
          <w:rFonts w:ascii="Times New Roman" w:hAnsi="Times New Roman" w:cs="Times New Roman"/>
          <w:b/>
          <w:sz w:val="24"/>
          <w:szCs w:val="24"/>
        </w:rPr>
        <w:t>примером</w:t>
      </w:r>
      <w:r w:rsidRPr="00C74B93">
        <w:rPr>
          <w:rFonts w:ascii="Times New Roman" w:hAnsi="Times New Roman" w:cs="Times New Roman"/>
          <w:sz w:val="24"/>
          <w:szCs w:val="24"/>
        </w:rPr>
        <w:t xml:space="preserve"> терма </w:t>
      </w:r>
      <w:r w:rsidRPr="00C74B93">
        <w:rPr>
          <w:rFonts w:ascii="Times New Roman" w:hAnsi="Times New Roman" w:cs="Times New Roman"/>
          <w:b/>
          <w:sz w:val="24"/>
          <w:szCs w:val="24"/>
        </w:rPr>
        <w:t>А</w:t>
      </w:r>
      <w:r w:rsidRPr="00C74B93">
        <w:rPr>
          <w:rFonts w:ascii="Times New Roman" w:hAnsi="Times New Roman" w:cs="Times New Roman"/>
          <w:sz w:val="24"/>
          <w:szCs w:val="24"/>
        </w:rPr>
        <w:t xml:space="preserve">, если существует такая подстановка Θ, что </w:t>
      </w:r>
      <w:r w:rsidRPr="00C74B93">
        <w:rPr>
          <w:rFonts w:ascii="Times New Roman" w:hAnsi="Times New Roman" w:cs="Times New Roman"/>
          <w:b/>
          <w:sz w:val="24"/>
          <w:szCs w:val="24"/>
        </w:rPr>
        <w:t>В = А</w:t>
      </w:r>
      <w:r w:rsidRPr="00C74B93">
        <w:rPr>
          <w:rFonts w:ascii="Times New Roman" w:hAnsi="Times New Roman" w:cs="Times New Roman"/>
          <w:sz w:val="24"/>
          <w:szCs w:val="24"/>
        </w:rPr>
        <w:t>Θ.</w:t>
      </w:r>
      <w:r w:rsidRPr="00C74B93">
        <w:rPr>
          <w:rFonts w:ascii="Times New Roman" w:hAnsi="Times New Roman" w:cs="Times New Roman"/>
          <w:sz w:val="24"/>
          <w:szCs w:val="24"/>
        </w:rPr>
        <w:br/>
        <w:t>Пролог не хранит значения, он только связывается со значением константы на время, пока не будет достигнута заданная цель (подцель), т.е. ее истинность или ложь.</w:t>
      </w:r>
      <w:r w:rsidR="00C74B93" w:rsidRPr="00C74B93">
        <w:rPr>
          <w:rFonts w:ascii="Times New Roman" w:hAnsi="Times New Roman" w:cs="Times New Roman"/>
          <w:sz w:val="24"/>
          <w:szCs w:val="24"/>
        </w:rPr>
        <w:t xml:space="preserve"> П</w:t>
      </w:r>
      <w:r w:rsidR="00C74B93" w:rsidRPr="00C74B93">
        <w:rPr>
          <w:rFonts w:ascii="Times New Roman" w:hAnsi="Times New Roman" w:cs="Times New Roman"/>
          <w:sz w:val="24"/>
          <w:szCs w:val="24"/>
        </w:rPr>
        <w:t>римеры термов строятся</w:t>
      </w:r>
      <w:r w:rsidR="00C74B93" w:rsidRPr="00C74B93">
        <w:rPr>
          <w:rFonts w:ascii="Times New Roman" w:hAnsi="Times New Roman" w:cs="Times New Roman"/>
          <w:sz w:val="24"/>
          <w:szCs w:val="24"/>
        </w:rPr>
        <w:t xml:space="preserve"> </w:t>
      </w:r>
      <w:r w:rsidR="00C74B93" w:rsidRPr="00C74B93">
        <w:rPr>
          <w:rFonts w:ascii="Times New Roman" w:hAnsi="Times New Roman" w:cs="Times New Roman"/>
          <w:sz w:val="24"/>
          <w:szCs w:val="24"/>
        </w:rPr>
        <w:t xml:space="preserve">при доказательстве цели или при вычислении </w:t>
      </w:r>
      <w:r w:rsidR="00C74B93" w:rsidRPr="00C74B93">
        <w:rPr>
          <w:rFonts w:ascii="Times New Roman" w:hAnsi="Times New Roman" w:cs="Times New Roman"/>
          <w:sz w:val="24"/>
          <w:szCs w:val="24"/>
        </w:rPr>
        <w:t>под</w:t>
      </w:r>
      <w:r w:rsidR="00C74B93" w:rsidRPr="00C74B93">
        <w:rPr>
          <w:rFonts w:ascii="Times New Roman" w:hAnsi="Times New Roman" w:cs="Times New Roman"/>
          <w:sz w:val="24"/>
          <w:szCs w:val="24"/>
        </w:rPr>
        <w:t>целей,</w:t>
      </w:r>
      <w:r w:rsidR="00C74B93" w:rsidRPr="00C74B93">
        <w:rPr>
          <w:rFonts w:ascii="Times New Roman" w:hAnsi="Times New Roman" w:cs="Times New Roman"/>
          <w:sz w:val="24"/>
          <w:szCs w:val="24"/>
        </w:rPr>
        <w:t xml:space="preserve"> </w:t>
      </w:r>
      <w:r w:rsidR="00C74B93" w:rsidRPr="00C74B93">
        <w:rPr>
          <w:rFonts w:ascii="Times New Roman" w:hAnsi="Times New Roman" w:cs="Times New Roman"/>
          <w:sz w:val="24"/>
          <w:szCs w:val="24"/>
        </w:rPr>
        <w:t>хранятся примеры до получения ответа, либо до момента «отката»</w:t>
      </w:r>
      <w:r w:rsidR="004072D7">
        <w:rPr>
          <w:rFonts w:ascii="Times New Roman" w:hAnsi="Times New Roman" w:cs="Times New Roman"/>
          <w:sz w:val="24"/>
          <w:szCs w:val="24"/>
        </w:rPr>
        <w:t xml:space="preserve"> в стеке</w:t>
      </w:r>
      <w:r w:rsidR="00C74B93" w:rsidRPr="00C74B93">
        <w:rPr>
          <w:rFonts w:ascii="Times New Roman" w:hAnsi="Times New Roman" w:cs="Times New Roman"/>
          <w:sz w:val="24"/>
          <w:szCs w:val="24"/>
        </w:rPr>
        <w:t>.</w:t>
      </w:r>
      <w:r w:rsidR="00C74B93" w:rsidRPr="00C74B93">
        <w:rPr>
          <w:rFonts w:ascii="Times New Roman" w:hAnsi="Times New Roman" w:cs="Times New Roman"/>
          <w:sz w:val="24"/>
          <w:szCs w:val="24"/>
        </w:rPr>
        <w:cr/>
      </w:r>
    </w:p>
    <w:p w14:paraId="0254D7AF" w14:textId="77777777" w:rsidR="00D526B3" w:rsidRPr="00D526B3" w:rsidRDefault="00D526B3" w:rsidP="00301389">
      <w:pPr>
        <w:rPr>
          <w:rFonts w:ascii="Times New Roman" w:hAnsi="Times New Roman" w:cs="Times New Roman"/>
          <w:sz w:val="24"/>
          <w:szCs w:val="24"/>
        </w:rPr>
      </w:pPr>
    </w:p>
    <w:sectPr w:rsidR="00D526B3" w:rsidRPr="00D526B3" w:rsidSect="00D55A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C5D79" w14:textId="77777777" w:rsidR="0021098A" w:rsidRDefault="0021098A" w:rsidP="00DF1A10">
      <w:pPr>
        <w:spacing w:after="0" w:line="240" w:lineRule="auto"/>
      </w:pPr>
      <w:r>
        <w:separator/>
      </w:r>
    </w:p>
  </w:endnote>
  <w:endnote w:type="continuationSeparator" w:id="0">
    <w:p w14:paraId="2C6242B8" w14:textId="77777777" w:rsidR="0021098A" w:rsidRDefault="0021098A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30535F" w:rsidRPr="00D55A34" w:rsidRDefault="0030535F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0617" w14:textId="77777777" w:rsidR="0021098A" w:rsidRDefault="0021098A" w:rsidP="00DF1A10">
      <w:pPr>
        <w:spacing w:after="0" w:line="240" w:lineRule="auto"/>
      </w:pPr>
      <w:r>
        <w:separator/>
      </w:r>
    </w:p>
  </w:footnote>
  <w:footnote w:type="continuationSeparator" w:id="0">
    <w:p w14:paraId="1173D592" w14:textId="77777777" w:rsidR="0021098A" w:rsidRDefault="0021098A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C1C"/>
    <w:multiLevelType w:val="hybridMultilevel"/>
    <w:tmpl w:val="B882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A1564B"/>
    <w:multiLevelType w:val="hybridMultilevel"/>
    <w:tmpl w:val="3F5E8822"/>
    <w:lvl w:ilvl="0" w:tplc="17A0C85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2D05"/>
    <w:multiLevelType w:val="hybridMultilevel"/>
    <w:tmpl w:val="0A70D5B2"/>
    <w:lvl w:ilvl="0" w:tplc="79CA9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1C2C3F"/>
    <w:multiLevelType w:val="hybridMultilevel"/>
    <w:tmpl w:val="1E8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971A8"/>
    <w:multiLevelType w:val="hybridMultilevel"/>
    <w:tmpl w:val="32B262CC"/>
    <w:lvl w:ilvl="0" w:tplc="CBC4A3A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23C2A"/>
    <w:multiLevelType w:val="hybridMultilevel"/>
    <w:tmpl w:val="66B6B0D4"/>
    <w:lvl w:ilvl="0" w:tplc="76202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5EB1"/>
    <w:multiLevelType w:val="hybridMultilevel"/>
    <w:tmpl w:val="D4183574"/>
    <w:lvl w:ilvl="0" w:tplc="5FD269A8">
      <w:start w:val="1"/>
      <w:numFmt w:val="decimal"/>
      <w:lvlText w:val="%1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F64"/>
    <w:multiLevelType w:val="hybridMultilevel"/>
    <w:tmpl w:val="6C54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E3F3C"/>
    <w:multiLevelType w:val="hybridMultilevel"/>
    <w:tmpl w:val="8A0EA6C8"/>
    <w:lvl w:ilvl="0" w:tplc="E1EC9D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5368D"/>
    <w:multiLevelType w:val="hybridMultilevel"/>
    <w:tmpl w:val="8BC47604"/>
    <w:lvl w:ilvl="0" w:tplc="056C3FC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73D1A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F630C"/>
    <w:multiLevelType w:val="hybridMultilevel"/>
    <w:tmpl w:val="1E8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6511B"/>
    <w:multiLevelType w:val="hybridMultilevel"/>
    <w:tmpl w:val="182EE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1384"/>
    <w:multiLevelType w:val="hybridMultilevel"/>
    <w:tmpl w:val="97EA63F0"/>
    <w:lvl w:ilvl="0" w:tplc="7DAA5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833F8"/>
    <w:multiLevelType w:val="hybridMultilevel"/>
    <w:tmpl w:val="D8FCEA12"/>
    <w:lvl w:ilvl="0" w:tplc="1A1888E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7E14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82B38"/>
    <w:multiLevelType w:val="hybridMultilevel"/>
    <w:tmpl w:val="F15AC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F03B3"/>
    <w:multiLevelType w:val="hybridMultilevel"/>
    <w:tmpl w:val="BBCCFACA"/>
    <w:lvl w:ilvl="0" w:tplc="0128D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37ABD"/>
    <w:multiLevelType w:val="hybridMultilevel"/>
    <w:tmpl w:val="65504026"/>
    <w:lvl w:ilvl="0" w:tplc="8E94263E">
      <w:start w:val="1"/>
      <w:numFmt w:val="decimal"/>
      <w:lvlText w:val="%1.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B4485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E0276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D1271"/>
    <w:multiLevelType w:val="hybridMultilevel"/>
    <w:tmpl w:val="97D0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E12B1"/>
    <w:multiLevelType w:val="hybridMultilevel"/>
    <w:tmpl w:val="32B262CC"/>
    <w:lvl w:ilvl="0" w:tplc="CBC4A3A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A0338"/>
    <w:multiLevelType w:val="hybridMultilevel"/>
    <w:tmpl w:val="F374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4"/>
  </w:num>
  <w:num w:numId="5">
    <w:abstractNumId w:val="20"/>
  </w:num>
  <w:num w:numId="6">
    <w:abstractNumId w:val="12"/>
  </w:num>
  <w:num w:numId="7">
    <w:abstractNumId w:val="17"/>
  </w:num>
  <w:num w:numId="8">
    <w:abstractNumId w:val="22"/>
  </w:num>
  <w:num w:numId="9">
    <w:abstractNumId w:val="21"/>
  </w:num>
  <w:num w:numId="10">
    <w:abstractNumId w:val="8"/>
  </w:num>
  <w:num w:numId="11">
    <w:abstractNumId w:val="13"/>
  </w:num>
  <w:num w:numId="12">
    <w:abstractNumId w:val="0"/>
  </w:num>
  <w:num w:numId="13">
    <w:abstractNumId w:val="18"/>
  </w:num>
  <w:num w:numId="14">
    <w:abstractNumId w:val="23"/>
  </w:num>
  <w:num w:numId="15">
    <w:abstractNumId w:val="16"/>
  </w:num>
  <w:num w:numId="16">
    <w:abstractNumId w:val="2"/>
  </w:num>
  <w:num w:numId="17">
    <w:abstractNumId w:val="5"/>
  </w:num>
  <w:num w:numId="18">
    <w:abstractNumId w:val="25"/>
  </w:num>
  <w:num w:numId="19">
    <w:abstractNumId w:val="10"/>
  </w:num>
  <w:num w:numId="20">
    <w:abstractNumId w:val="24"/>
  </w:num>
  <w:num w:numId="21">
    <w:abstractNumId w:val="11"/>
  </w:num>
  <w:num w:numId="22">
    <w:abstractNumId w:val="6"/>
  </w:num>
  <w:num w:numId="23">
    <w:abstractNumId w:val="3"/>
  </w:num>
  <w:num w:numId="24">
    <w:abstractNumId w:val="9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10933"/>
    <w:rsid w:val="00013F34"/>
    <w:rsid w:val="00014B87"/>
    <w:rsid w:val="00023ADD"/>
    <w:rsid w:val="00024DFA"/>
    <w:rsid w:val="00031241"/>
    <w:rsid w:val="000335B4"/>
    <w:rsid w:val="000406DB"/>
    <w:rsid w:val="00046C62"/>
    <w:rsid w:val="000510FD"/>
    <w:rsid w:val="000544FE"/>
    <w:rsid w:val="00057F90"/>
    <w:rsid w:val="00060751"/>
    <w:rsid w:val="00060EFF"/>
    <w:rsid w:val="00061FB8"/>
    <w:rsid w:val="00064CEE"/>
    <w:rsid w:val="00072DBA"/>
    <w:rsid w:val="00076D95"/>
    <w:rsid w:val="00080E19"/>
    <w:rsid w:val="00086101"/>
    <w:rsid w:val="00086C96"/>
    <w:rsid w:val="00090183"/>
    <w:rsid w:val="000968DA"/>
    <w:rsid w:val="000C38F9"/>
    <w:rsid w:val="000C52CD"/>
    <w:rsid w:val="000C7D21"/>
    <w:rsid w:val="000D02A8"/>
    <w:rsid w:val="000D1678"/>
    <w:rsid w:val="000E24B8"/>
    <w:rsid w:val="000E49C8"/>
    <w:rsid w:val="000E687B"/>
    <w:rsid w:val="000F1FE0"/>
    <w:rsid w:val="000F7054"/>
    <w:rsid w:val="001208A8"/>
    <w:rsid w:val="00143C89"/>
    <w:rsid w:val="00143D0B"/>
    <w:rsid w:val="00145BE7"/>
    <w:rsid w:val="00147DBF"/>
    <w:rsid w:val="00147E0D"/>
    <w:rsid w:val="00151D97"/>
    <w:rsid w:val="00152BBA"/>
    <w:rsid w:val="00161E06"/>
    <w:rsid w:val="00162538"/>
    <w:rsid w:val="00170291"/>
    <w:rsid w:val="00175BA2"/>
    <w:rsid w:val="00181EB9"/>
    <w:rsid w:val="00183DE7"/>
    <w:rsid w:val="0018564A"/>
    <w:rsid w:val="0019088D"/>
    <w:rsid w:val="001922EF"/>
    <w:rsid w:val="00195D54"/>
    <w:rsid w:val="001B4B28"/>
    <w:rsid w:val="001C7318"/>
    <w:rsid w:val="001E2EF3"/>
    <w:rsid w:val="001E3313"/>
    <w:rsid w:val="001E48F0"/>
    <w:rsid w:val="001E58FB"/>
    <w:rsid w:val="001F3971"/>
    <w:rsid w:val="001F5A7F"/>
    <w:rsid w:val="001F64A6"/>
    <w:rsid w:val="00201CAD"/>
    <w:rsid w:val="0021098A"/>
    <w:rsid w:val="002207B5"/>
    <w:rsid w:val="002226D3"/>
    <w:rsid w:val="00226582"/>
    <w:rsid w:val="00231A8D"/>
    <w:rsid w:val="0023212F"/>
    <w:rsid w:val="0024047D"/>
    <w:rsid w:val="00247B12"/>
    <w:rsid w:val="0025215E"/>
    <w:rsid w:val="00252CCF"/>
    <w:rsid w:val="00253094"/>
    <w:rsid w:val="002544D4"/>
    <w:rsid w:val="002576F4"/>
    <w:rsid w:val="002612CF"/>
    <w:rsid w:val="00275B94"/>
    <w:rsid w:val="002833CD"/>
    <w:rsid w:val="0028679D"/>
    <w:rsid w:val="002A5A5E"/>
    <w:rsid w:val="002C6E41"/>
    <w:rsid w:val="002D16CF"/>
    <w:rsid w:val="002E2840"/>
    <w:rsid w:val="002F5EE0"/>
    <w:rsid w:val="00301389"/>
    <w:rsid w:val="00301F68"/>
    <w:rsid w:val="0030535F"/>
    <w:rsid w:val="00306E66"/>
    <w:rsid w:val="00311D9A"/>
    <w:rsid w:val="00312FAE"/>
    <w:rsid w:val="00323CB1"/>
    <w:rsid w:val="003310AA"/>
    <w:rsid w:val="0033353D"/>
    <w:rsid w:val="003400B1"/>
    <w:rsid w:val="0034095C"/>
    <w:rsid w:val="00341EF7"/>
    <w:rsid w:val="00342418"/>
    <w:rsid w:val="00343D9C"/>
    <w:rsid w:val="00350743"/>
    <w:rsid w:val="00350BF7"/>
    <w:rsid w:val="00361F86"/>
    <w:rsid w:val="00371816"/>
    <w:rsid w:val="003740D9"/>
    <w:rsid w:val="003756C4"/>
    <w:rsid w:val="00376CB9"/>
    <w:rsid w:val="00386B07"/>
    <w:rsid w:val="00393521"/>
    <w:rsid w:val="003A3BDD"/>
    <w:rsid w:val="003A5A8E"/>
    <w:rsid w:val="003A7515"/>
    <w:rsid w:val="003A77E0"/>
    <w:rsid w:val="003B2B9C"/>
    <w:rsid w:val="003B2FB6"/>
    <w:rsid w:val="003B3089"/>
    <w:rsid w:val="003B5FFC"/>
    <w:rsid w:val="003B7DAE"/>
    <w:rsid w:val="003C02D1"/>
    <w:rsid w:val="003C29C8"/>
    <w:rsid w:val="003C38C4"/>
    <w:rsid w:val="003E0454"/>
    <w:rsid w:val="003E18CE"/>
    <w:rsid w:val="003E386A"/>
    <w:rsid w:val="003E41DE"/>
    <w:rsid w:val="003F02F3"/>
    <w:rsid w:val="003F2A04"/>
    <w:rsid w:val="00400496"/>
    <w:rsid w:val="00401D3C"/>
    <w:rsid w:val="004072D7"/>
    <w:rsid w:val="00407F1F"/>
    <w:rsid w:val="00410F00"/>
    <w:rsid w:val="00421CE9"/>
    <w:rsid w:val="00422710"/>
    <w:rsid w:val="00426448"/>
    <w:rsid w:val="004351C5"/>
    <w:rsid w:val="00435E1D"/>
    <w:rsid w:val="00440025"/>
    <w:rsid w:val="004408FE"/>
    <w:rsid w:val="00441375"/>
    <w:rsid w:val="00443B27"/>
    <w:rsid w:val="00463FAE"/>
    <w:rsid w:val="0046463C"/>
    <w:rsid w:val="004701C2"/>
    <w:rsid w:val="0047138E"/>
    <w:rsid w:val="00482748"/>
    <w:rsid w:val="00483546"/>
    <w:rsid w:val="004838B1"/>
    <w:rsid w:val="00485F66"/>
    <w:rsid w:val="0049538A"/>
    <w:rsid w:val="00497BEA"/>
    <w:rsid w:val="004A4004"/>
    <w:rsid w:val="004B1939"/>
    <w:rsid w:val="004B4536"/>
    <w:rsid w:val="004C345E"/>
    <w:rsid w:val="004C7B6E"/>
    <w:rsid w:val="004D0C5F"/>
    <w:rsid w:val="004D6DE7"/>
    <w:rsid w:val="00510309"/>
    <w:rsid w:val="005224D7"/>
    <w:rsid w:val="00533487"/>
    <w:rsid w:val="00535600"/>
    <w:rsid w:val="00542827"/>
    <w:rsid w:val="00543D38"/>
    <w:rsid w:val="0054568D"/>
    <w:rsid w:val="00552096"/>
    <w:rsid w:val="0055660A"/>
    <w:rsid w:val="00570D23"/>
    <w:rsid w:val="00574ADE"/>
    <w:rsid w:val="00583E11"/>
    <w:rsid w:val="0058440A"/>
    <w:rsid w:val="005867EA"/>
    <w:rsid w:val="00590BFB"/>
    <w:rsid w:val="00590F09"/>
    <w:rsid w:val="00595BC4"/>
    <w:rsid w:val="005A4182"/>
    <w:rsid w:val="005A4C84"/>
    <w:rsid w:val="005A51BC"/>
    <w:rsid w:val="005A6B02"/>
    <w:rsid w:val="005B185E"/>
    <w:rsid w:val="005B1E65"/>
    <w:rsid w:val="005B4867"/>
    <w:rsid w:val="005B53B8"/>
    <w:rsid w:val="005B6835"/>
    <w:rsid w:val="005B6DF8"/>
    <w:rsid w:val="005C1590"/>
    <w:rsid w:val="005C4204"/>
    <w:rsid w:val="005D1ACE"/>
    <w:rsid w:val="005D1BCC"/>
    <w:rsid w:val="005D62EF"/>
    <w:rsid w:val="005E25EF"/>
    <w:rsid w:val="005E6762"/>
    <w:rsid w:val="005F4B77"/>
    <w:rsid w:val="00605245"/>
    <w:rsid w:val="006115F7"/>
    <w:rsid w:val="00614535"/>
    <w:rsid w:val="006149C7"/>
    <w:rsid w:val="00627F95"/>
    <w:rsid w:val="00632577"/>
    <w:rsid w:val="00646633"/>
    <w:rsid w:val="00657A0F"/>
    <w:rsid w:val="00662DE1"/>
    <w:rsid w:val="00676B6B"/>
    <w:rsid w:val="00677FFB"/>
    <w:rsid w:val="0068517E"/>
    <w:rsid w:val="006860D8"/>
    <w:rsid w:val="00686445"/>
    <w:rsid w:val="00690CA1"/>
    <w:rsid w:val="00697244"/>
    <w:rsid w:val="00697AB4"/>
    <w:rsid w:val="006A089E"/>
    <w:rsid w:val="006A5137"/>
    <w:rsid w:val="006B0AA9"/>
    <w:rsid w:val="006B1B5F"/>
    <w:rsid w:val="006B59E7"/>
    <w:rsid w:val="006B7416"/>
    <w:rsid w:val="006B7896"/>
    <w:rsid w:val="006C1F6C"/>
    <w:rsid w:val="006C6B58"/>
    <w:rsid w:val="006D0FF9"/>
    <w:rsid w:val="006D40B3"/>
    <w:rsid w:val="006E2DA0"/>
    <w:rsid w:val="006F3B95"/>
    <w:rsid w:val="006F4A46"/>
    <w:rsid w:val="006F5BEF"/>
    <w:rsid w:val="006F6B38"/>
    <w:rsid w:val="00704A5C"/>
    <w:rsid w:val="007106DC"/>
    <w:rsid w:val="0071246C"/>
    <w:rsid w:val="00716001"/>
    <w:rsid w:val="00721BE1"/>
    <w:rsid w:val="00721D1B"/>
    <w:rsid w:val="007530F7"/>
    <w:rsid w:val="00762D94"/>
    <w:rsid w:val="007637DA"/>
    <w:rsid w:val="00763C0B"/>
    <w:rsid w:val="007671DA"/>
    <w:rsid w:val="00767F2F"/>
    <w:rsid w:val="0077204F"/>
    <w:rsid w:val="00780831"/>
    <w:rsid w:val="00785F91"/>
    <w:rsid w:val="00787B3E"/>
    <w:rsid w:val="007916D3"/>
    <w:rsid w:val="00791B7D"/>
    <w:rsid w:val="00794412"/>
    <w:rsid w:val="00794DFF"/>
    <w:rsid w:val="0079548F"/>
    <w:rsid w:val="007A0069"/>
    <w:rsid w:val="007B05E2"/>
    <w:rsid w:val="007C696A"/>
    <w:rsid w:val="007C756A"/>
    <w:rsid w:val="007D4357"/>
    <w:rsid w:val="007E0055"/>
    <w:rsid w:val="007E0FE6"/>
    <w:rsid w:val="007E2530"/>
    <w:rsid w:val="007E6F75"/>
    <w:rsid w:val="00805552"/>
    <w:rsid w:val="008109B1"/>
    <w:rsid w:val="00814B17"/>
    <w:rsid w:val="00824E24"/>
    <w:rsid w:val="00831F1B"/>
    <w:rsid w:val="00834A02"/>
    <w:rsid w:val="008375DD"/>
    <w:rsid w:val="0084230C"/>
    <w:rsid w:val="00853A56"/>
    <w:rsid w:val="00856E5B"/>
    <w:rsid w:val="0086639E"/>
    <w:rsid w:val="00870946"/>
    <w:rsid w:val="00885FBE"/>
    <w:rsid w:val="008A14F1"/>
    <w:rsid w:val="008A33DA"/>
    <w:rsid w:val="008B2E85"/>
    <w:rsid w:val="008B39F8"/>
    <w:rsid w:val="008B46C4"/>
    <w:rsid w:val="008B7446"/>
    <w:rsid w:val="008C7CE1"/>
    <w:rsid w:val="008D0188"/>
    <w:rsid w:val="008D02D1"/>
    <w:rsid w:val="008D1F60"/>
    <w:rsid w:val="008E508E"/>
    <w:rsid w:val="008E657A"/>
    <w:rsid w:val="008F195F"/>
    <w:rsid w:val="008F2541"/>
    <w:rsid w:val="008F36E9"/>
    <w:rsid w:val="008F5D53"/>
    <w:rsid w:val="00902334"/>
    <w:rsid w:val="009111E7"/>
    <w:rsid w:val="009134F5"/>
    <w:rsid w:val="00915B23"/>
    <w:rsid w:val="009218A3"/>
    <w:rsid w:val="0092281F"/>
    <w:rsid w:val="009325DE"/>
    <w:rsid w:val="0093788E"/>
    <w:rsid w:val="00941A5D"/>
    <w:rsid w:val="00945D6D"/>
    <w:rsid w:val="0095255C"/>
    <w:rsid w:val="00953AB9"/>
    <w:rsid w:val="00956227"/>
    <w:rsid w:val="00966309"/>
    <w:rsid w:val="009671C4"/>
    <w:rsid w:val="00967E18"/>
    <w:rsid w:val="00973F67"/>
    <w:rsid w:val="009865DD"/>
    <w:rsid w:val="00986C6C"/>
    <w:rsid w:val="00986F04"/>
    <w:rsid w:val="00990B16"/>
    <w:rsid w:val="009954FA"/>
    <w:rsid w:val="009A25A5"/>
    <w:rsid w:val="009A7C5F"/>
    <w:rsid w:val="009B5E72"/>
    <w:rsid w:val="009B7DA3"/>
    <w:rsid w:val="009B7E62"/>
    <w:rsid w:val="009C0A96"/>
    <w:rsid w:val="009C0CBE"/>
    <w:rsid w:val="009E35E2"/>
    <w:rsid w:val="009E379F"/>
    <w:rsid w:val="00A104F4"/>
    <w:rsid w:val="00A1632D"/>
    <w:rsid w:val="00A166EE"/>
    <w:rsid w:val="00A245F0"/>
    <w:rsid w:val="00A322C1"/>
    <w:rsid w:val="00A435E4"/>
    <w:rsid w:val="00A43B7E"/>
    <w:rsid w:val="00A44201"/>
    <w:rsid w:val="00A45CCF"/>
    <w:rsid w:val="00A53BF0"/>
    <w:rsid w:val="00A54BE9"/>
    <w:rsid w:val="00A55145"/>
    <w:rsid w:val="00A62CF1"/>
    <w:rsid w:val="00A63F5A"/>
    <w:rsid w:val="00A65270"/>
    <w:rsid w:val="00A663CB"/>
    <w:rsid w:val="00A7755E"/>
    <w:rsid w:val="00A77B71"/>
    <w:rsid w:val="00A80654"/>
    <w:rsid w:val="00A8248D"/>
    <w:rsid w:val="00A86646"/>
    <w:rsid w:val="00AA45A9"/>
    <w:rsid w:val="00AA4AE6"/>
    <w:rsid w:val="00AA4B0A"/>
    <w:rsid w:val="00AA6C57"/>
    <w:rsid w:val="00AB2698"/>
    <w:rsid w:val="00AB5ED7"/>
    <w:rsid w:val="00AB62FF"/>
    <w:rsid w:val="00AC1082"/>
    <w:rsid w:val="00AC43D1"/>
    <w:rsid w:val="00AC67A3"/>
    <w:rsid w:val="00AD7C93"/>
    <w:rsid w:val="00AE1132"/>
    <w:rsid w:val="00AE144F"/>
    <w:rsid w:val="00AE2E93"/>
    <w:rsid w:val="00AE7C9F"/>
    <w:rsid w:val="00AF0DE6"/>
    <w:rsid w:val="00AF2954"/>
    <w:rsid w:val="00B0230C"/>
    <w:rsid w:val="00B03D54"/>
    <w:rsid w:val="00B04EEE"/>
    <w:rsid w:val="00B06439"/>
    <w:rsid w:val="00B073F5"/>
    <w:rsid w:val="00B07E33"/>
    <w:rsid w:val="00B10937"/>
    <w:rsid w:val="00B13F9F"/>
    <w:rsid w:val="00B1782D"/>
    <w:rsid w:val="00B2024B"/>
    <w:rsid w:val="00B34DA8"/>
    <w:rsid w:val="00B424E9"/>
    <w:rsid w:val="00B42D83"/>
    <w:rsid w:val="00B45782"/>
    <w:rsid w:val="00B462EB"/>
    <w:rsid w:val="00B5084D"/>
    <w:rsid w:val="00B535B1"/>
    <w:rsid w:val="00B53FA3"/>
    <w:rsid w:val="00B610B0"/>
    <w:rsid w:val="00B638A8"/>
    <w:rsid w:val="00B66C65"/>
    <w:rsid w:val="00B722B4"/>
    <w:rsid w:val="00B75E75"/>
    <w:rsid w:val="00B80FC8"/>
    <w:rsid w:val="00B81395"/>
    <w:rsid w:val="00B831B9"/>
    <w:rsid w:val="00B8766A"/>
    <w:rsid w:val="00B92EF8"/>
    <w:rsid w:val="00B94717"/>
    <w:rsid w:val="00B97FC6"/>
    <w:rsid w:val="00BA000E"/>
    <w:rsid w:val="00BA53A1"/>
    <w:rsid w:val="00BA6204"/>
    <w:rsid w:val="00BB72F0"/>
    <w:rsid w:val="00BC4F32"/>
    <w:rsid w:val="00BC687D"/>
    <w:rsid w:val="00BD158E"/>
    <w:rsid w:val="00BD4412"/>
    <w:rsid w:val="00BE0BFA"/>
    <w:rsid w:val="00BE25F9"/>
    <w:rsid w:val="00BE5C60"/>
    <w:rsid w:val="00BE6535"/>
    <w:rsid w:val="00BE6B9D"/>
    <w:rsid w:val="00BF4D43"/>
    <w:rsid w:val="00BF4ECF"/>
    <w:rsid w:val="00BF5832"/>
    <w:rsid w:val="00C00C06"/>
    <w:rsid w:val="00C0297A"/>
    <w:rsid w:val="00C079D1"/>
    <w:rsid w:val="00C11EA9"/>
    <w:rsid w:val="00C25A41"/>
    <w:rsid w:val="00C4403C"/>
    <w:rsid w:val="00C51E48"/>
    <w:rsid w:val="00C54149"/>
    <w:rsid w:val="00C65220"/>
    <w:rsid w:val="00C74B93"/>
    <w:rsid w:val="00C75478"/>
    <w:rsid w:val="00C85B14"/>
    <w:rsid w:val="00C90ACA"/>
    <w:rsid w:val="00C913F6"/>
    <w:rsid w:val="00C94B86"/>
    <w:rsid w:val="00C96E77"/>
    <w:rsid w:val="00CA2AF5"/>
    <w:rsid w:val="00CA4E28"/>
    <w:rsid w:val="00CB2674"/>
    <w:rsid w:val="00CD0551"/>
    <w:rsid w:val="00CD484B"/>
    <w:rsid w:val="00CE2E93"/>
    <w:rsid w:val="00CE438A"/>
    <w:rsid w:val="00CF140F"/>
    <w:rsid w:val="00CF42CA"/>
    <w:rsid w:val="00D0053E"/>
    <w:rsid w:val="00D01EAD"/>
    <w:rsid w:val="00D0253C"/>
    <w:rsid w:val="00D042F1"/>
    <w:rsid w:val="00D121F4"/>
    <w:rsid w:val="00D12607"/>
    <w:rsid w:val="00D12C54"/>
    <w:rsid w:val="00D1504E"/>
    <w:rsid w:val="00D2366B"/>
    <w:rsid w:val="00D3660E"/>
    <w:rsid w:val="00D50598"/>
    <w:rsid w:val="00D526B3"/>
    <w:rsid w:val="00D5372A"/>
    <w:rsid w:val="00D55A34"/>
    <w:rsid w:val="00D573E5"/>
    <w:rsid w:val="00D62881"/>
    <w:rsid w:val="00D62CC6"/>
    <w:rsid w:val="00D62DD5"/>
    <w:rsid w:val="00D67B30"/>
    <w:rsid w:val="00D7644C"/>
    <w:rsid w:val="00D76F5D"/>
    <w:rsid w:val="00D914DE"/>
    <w:rsid w:val="00D93AB1"/>
    <w:rsid w:val="00D93B71"/>
    <w:rsid w:val="00D93C1B"/>
    <w:rsid w:val="00D93CD6"/>
    <w:rsid w:val="00D946A3"/>
    <w:rsid w:val="00DB079E"/>
    <w:rsid w:val="00DB6248"/>
    <w:rsid w:val="00DC3FF8"/>
    <w:rsid w:val="00DC7D28"/>
    <w:rsid w:val="00DE7DFA"/>
    <w:rsid w:val="00DF1A10"/>
    <w:rsid w:val="00DF1BE5"/>
    <w:rsid w:val="00DF2BBA"/>
    <w:rsid w:val="00DF2EF9"/>
    <w:rsid w:val="00E07AC1"/>
    <w:rsid w:val="00E11F40"/>
    <w:rsid w:val="00E25E19"/>
    <w:rsid w:val="00E263BB"/>
    <w:rsid w:val="00E31C48"/>
    <w:rsid w:val="00E34919"/>
    <w:rsid w:val="00E3495D"/>
    <w:rsid w:val="00E354D5"/>
    <w:rsid w:val="00E479D5"/>
    <w:rsid w:val="00E55A41"/>
    <w:rsid w:val="00E5775E"/>
    <w:rsid w:val="00E57BFB"/>
    <w:rsid w:val="00E6180E"/>
    <w:rsid w:val="00E61FC3"/>
    <w:rsid w:val="00E63BB5"/>
    <w:rsid w:val="00E73BA4"/>
    <w:rsid w:val="00E75CEF"/>
    <w:rsid w:val="00E832F5"/>
    <w:rsid w:val="00E848FF"/>
    <w:rsid w:val="00E93BB0"/>
    <w:rsid w:val="00E9539C"/>
    <w:rsid w:val="00EA29A0"/>
    <w:rsid w:val="00EC4152"/>
    <w:rsid w:val="00EC63C9"/>
    <w:rsid w:val="00ED6A4B"/>
    <w:rsid w:val="00ED73D2"/>
    <w:rsid w:val="00EE305B"/>
    <w:rsid w:val="00EE4424"/>
    <w:rsid w:val="00EE79D6"/>
    <w:rsid w:val="00EF522D"/>
    <w:rsid w:val="00F0478F"/>
    <w:rsid w:val="00F06D94"/>
    <w:rsid w:val="00F11193"/>
    <w:rsid w:val="00F12259"/>
    <w:rsid w:val="00F27227"/>
    <w:rsid w:val="00F336C6"/>
    <w:rsid w:val="00F33702"/>
    <w:rsid w:val="00F33AA1"/>
    <w:rsid w:val="00F41BAC"/>
    <w:rsid w:val="00F45EA8"/>
    <w:rsid w:val="00F54D02"/>
    <w:rsid w:val="00F579E6"/>
    <w:rsid w:val="00F61270"/>
    <w:rsid w:val="00F63A8A"/>
    <w:rsid w:val="00F7348A"/>
    <w:rsid w:val="00F7753C"/>
    <w:rsid w:val="00F8141D"/>
    <w:rsid w:val="00FA41B4"/>
    <w:rsid w:val="00FB3210"/>
    <w:rsid w:val="00FE17C7"/>
    <w:rsid w:val="00FE69B7"/>
    <w:rsid w:val="00FF068F"/>
    <w:rsid w:val="00FF3EBC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  <w:style w:type="paragraph" w:styleId="aa">
    <w:name w:val="Body Text Indent"/>
    <w:basedOn w:val="a"/>
    <w:link w:val="ab"/>
    <w:rsid w:val="00D12C54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с отступом Знак"/>
    <w:basedOn w:val="a0"/>
    <w:link w:val="aa"/>
    <w:rsid w:val="00D12C5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No Spacing"/>
    <w:uiPriority w:val="1"/>
    <w:qFormat/>
    <w:rsid w:val="009C0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12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611</cp:revision>
  <cp:lastPrinted>2020-04-11T11:38:00Z</cp:lastPrinted>
  <dcterms:created xsi:type="dcterms:W3CDTF">2020-02-08T19:02:00Z</dcterms:created>
  <dcterms:modified xsi:type="dcterms:W3CDTF">2020-04-19T13:38:00Z</dcterms:modified>
</cp:coreProperties>
</file>