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5B965" w14:textId="1EC1E701" w:rsidR="007314EB" w:rsidRDefault="007314EB">
      <w:pPr>
        <w:rPr>
          <w:rFonts w:ascii="Times New Roman" w:hAnsi="Times New Roman" w:cs="Times New Roman"/>
          <w:b/>
          <w:bCs/>
          <w:sz w:val="36"/>
          <w:szCs w:val="36"/>
        </w:rPr>
      </w:pPr>
      <w:bookmarkStart w:id="0" w:name="_Hlk74703235"/>
      <w:bookmarkStart w:id="1" w:name="_Hlk74934011"/>
      <w:bookmarkEnd w:id="0"/>
      <w:r w:rsidRPr="00DF4A69">
        <w:rPr>
          <w:rFonts w:ascii="Times New Roman" w:hAnsi="Times New Roman" w:cs="Times New Roman"/>
          <w:b/>
          <w:bCs/>
          <w:noProof/>
          <w:sz w:val="24"/>
          <w:szCs w:val="24"/>
          <w:lang w:val="en-US"/>
        </w:rPr>
        <w:drawing>
          <wp:anchor distT="0" distB="0" distL="114300" distR="114300" simplePos="0" relativeHeight="251659264" behindDoc="0" locked="0" layoutInCell="1" allowOverlap="1" wp14:anchorId="0FC7D0D5" wp14:editId="13075268">
            <wp:simplePos x="0" y="0"/>
            <wp:positionH relativeFrom="margin">
              <wp:posOffset>400050</wp:posOffset>
            </wp:positionH>
            <wp:positionV relativeFrom="margin">
              <wp:posOffset>-428625</wp:posOffset>
            </wp:positionV>
            <wp:extent cx="5048250" cy="30397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letme fakultesi Logo-4.jpg"/>
                    <pic:cNvPicPr/>
                  </pic:nvPicPr>
                  <pic:blipFill>
                    <a:blip r:embed="rId4">
                      <a:extLst>
                        <a:ext uri="{28A0092B-C50C-407E-A947-70E740481C1C}">
                          <a14:useLocalDpi xmlns:a14="http://schemas.microsoft.com/office/drawing/2010/main" val="0"/>
                        </a:ext>
                      </a:extLst>
                    </a:blip>
                    <a:stretch>
                      <a:fillRect/>
                    </a:stretch>
                  </pic:blipFill>
                  <pic:spPr>
                    <a:xfrm>
                      <a:off x="0" y="0"/>
                      <a:ext cx="5048250" cy="3039745"/>
                    </a:xfrm>
                    <a:prstGeom prst="rect">
                      <a:avLst/>
                    </a:prstGeom>
                  </pic:spPr>
                </pic:pic>
              </a:graphicData>
            </a:graphic>
            <wp14:sizeRelH relativeFrom="margin">
              <wp14:pctWidth>0</wp14:pctWidth>
            </wp14:sizeRelH>
            <wp14:sizeRelV relativeFrom="margin">
              <wp14:pctHeight>0</wp14:pctHeight>
            </wp14:sizeRelV>
          </wp:anchor>
        </w:drawing>
      </w:r>
    </w:p>
    <w:p w14:paraId="352D0C70" w14:textId="77777777" w:rsidR="007314EB" w:rsidRDefault="007314EB">
      <w:pPr>
        <w:rPr>
          <w:rFonts w:ascii="Times New Roman" w:hAnsi="Times New Roman" w:cs="Times New Roman"/>
          <w:b/>
          <w:bCs/>
          <w:sz w:val="36"/>
          <w:szCs w:val="36"/>
        </w:rPr>
      </w:pPr>
    </w:p>
    <w:p w14:paraId="5036FDB5" w14:textId="77777777" w:rsidR="007314EB" w:rsidRDefault="007314EB">
      <w:pPr>
        <w:rPr>
          <w:rFonts w:ascii="Times New Roman" w:hAnsi="Times New Roman" w:cs="Times New Roman"/>
          <w:b/>
          <w:bCs/>
          <w:sz w:val="36"/>
          <w:szCs w:val="36"/>
        </w:rPr>
      </w:pPr>
    </w:p>
    <w:p w14:paraId="3F440B01" w14:textId="77777777" w:rsidR="007314EB" w:rsidRDefault="007314EB">
      <w:pPr>
        <w:rPr>
          <w:rFonts w:ascii="Times New Roman" w:hAnsi="Times New Roman" w:cs="Times New Roman"/>
          <w:b/>
          <w:bCs/>
          <w:sz w:val="36"/>
          <w:szCs w:val="36"/>
        </w:rPr>
      </w:pPr>
    </w:p>
    <w:p w14:paraId="771A84EF" w14:textId="77777777" w:rsidR="007314EB" w:rsidRDefault="007314EB">
      <w:pPr>
        <w:rPr>
          <w:rFonts w:ascii="Times New Roman" w:hAnsi="Times New Roman" w:cs="Times New Roman"/>
          <w:b/>
          <w:bCs/>
          <w:sz w:val="36"/>
          <w:szCs w:val="36"/>
        </w:rPr>
      </w:pPr>
    </w:p>
    <w:p w14:paraId="4E464D04" w14:textId="77777777" w:rsidR="007314EB" w:rsidRDefault="007314EB">
      <w:pPr>
        <w:rPr>
          <w:rFonts w:ascii="Times New Roman" w:hAnsi="Times New Roman" w:cs="Times New Roman"/>
          <w:b/>
          <w:bCs/>
          <w:sz w:val="36"/>
          <w:szCs w:val="36"/>
        </w:rPr>
      </w:pPr>
    </w:p>
    <w:p w14:paraId="3E06E02F" w14:textId="77777777" w:rsidR="007314EB" w:rsidRDefault="007314EB">
      <w:pPr>
        <w:rPr>
          <w:rFonts w:ascii="Times New Roman" w:hAnsi="Times New Roman" w:cs="Times New Roman"/>
          <w:b/>
          <w:bCs/>
          <w:sz w:val="36"/>
          <w:szCs w:val="36"/>
        </w:rPr>
      </w:pPr>
    </w:p>
    <w:p w14:paraId="04DCA709" w14:textId="77777777" w:rsidR="007314EB" w:rsidRDefault="007314EB" w:rsidP="007314EB">
      <w:pPr>
        <w:jc w:val="center"/>
        <w:rPr>
          <w:rFonts w:ascii="Times New Roman" w:hAnsi="Times New Roman" w:cs="Times New Roman"/>
          <w:b/>
          <w:bCs/>
          <w:sz w:val="24"/>
          <w:szCs w:val="24"/>
          <w:lang w:val="en-US"/>
        </w:rPr>
      </w:pPr>
    </w:p>
    <w:p w14:paraId="53EB3C9E" w14:textId="2000BD11" w:rsidR="007314EB" w:rsidRPr="00DF4A69" w:rsidRDefault="007314EB" w:rsidP="007314EB">
      <w:pPr>
        <w:jc w:val="center"/>
        <w:rPr>
          <w:rFonts w:ascii="Times New Roman" w:hAnsi="Times New Roman" w:cs="Times New Roman"/>
          <w:b/>
          <w:bCs/>
          <w:sz w:val="24"/>
          <w:szCs w:val="24"/>
          <w:lang w:val="en-US"/>
        </w:rPr>
      </w:pPr>
      <w:r w:rsidRPr="00DF4A69">
        <w:rPr>
          <w:rFonts w:ascii="Times New Roman" w:hAnsi="Times New Roman" w:cs="Times New Roman"/>
          <w:b/>
          <w:bCs/>
          <w:sz w:val="24"/>
          <w:szCs w:val="24"/>
          <w:lang w:val="en-US"/>
        </w:rPr>
        <w:t>Ankara Yıldırım Beyazit University</w:t>
      </w:r>
    </w:p>
    <w:p w14:paraId="02814FB8" w14:textId="77777777" w:rsidR="007314EB" w:rsidRPr="00DF4A69" w:rsidRDefault="007314EB" w:rsidP="007314EB">
      <w:pPr>
        <w:rPr>
          <w:rFonts w:ascii="Times New Roman" w:hAnsi="Times New Roman" w:cs="Times New Roman"/>
          <w:b/>
          <w:bCs/>
          <w:sz w:val="24"/>
          <w:szCs w:val="24"/>
          <w:lang w:val="en-US"/>
        </w:rPr>
      </w:pPr>
    </w:p>
    <w:p w14:paraId="35DC02E9" w14:textId="77777777" w:rsidR="007314EB" w:rsidRPr="00DF4A69" w:rsidRDefault="007314EB" w:rsidP="007314EB">
      <w:pPr>
        <w:jc w:val="center"/>
        <w:rPr>
          <w:rFonts w:ascii="Times New Roman" w:hAnsi="Times New Roman" w:cs="Times New Roman"/>
          <w:b/>
          <w:bCs/>
          <w:sz w:val="24"/>
          <w:szCs w:val="24"/>
          <w:lang w:val="en-US"/>
        </w:rPr>
      </w:pPr>
      <w:r w:rsidRPr="00DF4A69">
        <w:rPr>
          <w:rFonts w:ascii="Times New Roman" w:hAnsi="Times New Roman" w:cs="Times New Roman"/>
          <w:b/>
          <w:bCs/>
          <w:sz w:val="24"/>
          <w:szCs w:val="24"/>
          <w:lang w:val="en-US"/>
        </w:rPr>
        <w:t>Business School</w:t>
      </w:r>
    </w:p>
    <w:p w14:paraId="54687FE9" w14:textId="77777777" w:rsidR="007314EB" w:rsidRPr="00DF4A69" w:rsidRDefault="007314EB" w:rsidP="007314EB">
      <w:pPr>
        <w:jc w:val="center"/>
        <w:rPr>
          <w:rFonts w:ascii="Times New Roman" w:hAnsi="Times New Roman" w:cs="Times New Roman"/>
          <w:b/>
          <w:bCs/>
          <w:sz w:val="24"/>
          <w:szCs w:val="24"/>
          <w:lang w:val="en-US"/>
        </w:rPr>
      </w:pPr>
    </w:p>
    <w:p w14:paraId="47FFE144" w14:textId="77777777" w:rsidR="007314EB" w:rsidRPr="00DF4A69" w:rsidRDefault="007314EB" w:rsidP="007314EB">
      <w:pPr>
        <w:jc w:val="center"/>
        <w:rPr>
          <w:rFonts w:ascii="Times New Roman" w:hAnsi="Times New Roman" w:cs="Times New Roman"/>
          <w:b/>
          <w:bCs/>
          <w:sz w:val="24"/>
          <w:szCs w:val="24"/>
          <w:lang w:val="en-US"/>
        </w:rPr>
      </w:pPr>
      <w:r w:rsidRPr="00DF4A69">
        <w:rPr>
          <w:rFonts w:ascii="Times New Roman" w:hAnsi="Times New Roman" w:cs="Times New Roman"/>
          <w:b/>
          <w:bCs/>
          <w:sz w:val="24"/>
          <w:szCs w:val="24"/>
          <w:lang w:val="en-US"/>
        </w:rPr>
        <w:t>Esenboğa, Ankara</w:t>
      </w:r>
    </w:p>
    <w:p w14:paraId="3E71BC74" w14:textId="77777777" w:rsidR="007314EB" w:rsidRPr="00DF4A69" w:rsidRDefault="007314EB" w:rsidP="007314EB">
      <w:pPr>
        <w:rPr>
          <w:rFonts w:ascii="Times New Roman" w:hAnsi="Times New Roman" w:cs="Times New Roman"/>
          <w:sz w:val="24"/>
          <w:szCs w:val="24"/>
          <w:lang w:val="en-US"/>
        </w:rPr>
      </w:pPr>
      <w:r w:rsidRPr="00DF4A69">
        <w:rPr>
          <w:rFonts w:ascii="Times New Roman" w:hAnsi="Times New Roman" w:cs="Times New Roman"/>
          <w:sz w:val="24"/>
          <w:szCs w:val="24"/>
          <w:lang w:val="en-US"/>
        </w:rPr>
        <w:t xml:space="preserve">                                                      -------------------------------</w:t>
      </w:r>
    </w:p>
    <w:p w14:paraId="2C57844F" w14:textId="77777777" w:rsidR="007314EB" w:rsidRPr="00DF4A69" w:rsidRDefault="007314EB" w:rsidP="007314EB">
      <w:pPr>
        <w:jc w:val="center"/>
        <w:rPr>
          <w:rFonts w:ascii="Times New Roman" w:hAnsi="Times New Roman" w:cs="Times New Roman"/>
          <w:b/>
          <w:bCs/>
          <w:sz w:val="24"/>
          <w:szCs w:val="24"/>
          <w:lang w:val="en-US"/>
        </w:rPr>
      </w:pPr>
    </w:p>
    <w:p w14:paraId="347BA032" w14:textId="77777777" w:rsidR="007314EB" w:rsidRPr="00DF4A69" w:rsidRDefault="007314EB" w:rsidP="007314EB">
      <w:pPr>
        <w:jc w:val="center"/>
        <w:rPr>
          <w:rFonts w:ascii="Times New Roman" w:hAnsi="Times New Roman" w:cs="Times New Roman"/>
          <w:b/>
          <w:bCs/>
          <w:sz w:val="24"/>
          <w:szCs w:val="24"/>
          <w:lang w:val="en-US"/>
        </w:rPr>
      </w:pPr>
      <w:r w:rsidRPr="00DF4A69">
        <w:rPr>
          <w:rFonts w:ascii="Times New Roman" w:hAnsi="Times New Roman" w:cs="Times New Roman"/>
          <w:b/>
          <w:bCs/>
          <w:sz w:val="24"/>
          <w:szCs w:val="24"/>
          <w:lang w:val="en-US"/>
        </w:rPr>
        <w:t>2020-2021</w:t>
      </w:r>
    </w:p>
    <w:p w14:paraId="05BD5B4F" w14:textId="77777777" w:rsidR="007314EB" w:rsidRPr="00DF4A69" w:rsidRDefault="007314EB" w:rsidP="007314EB">
      <w:pPr>
        <w:rPr>
          <w:rFonts w:ascii="Times New Roman" w:hAnsi="Times New Roman" w:cs="Times New Roman"/>
          <w:b/>
          <w:bCs/>
          <w:sz w:val="24"/>
          <w:szCs w:val="24"/>
          <w:lang w:val="en-US"/>
        </w:rPr>
      </w:pPr>
    </w:p>
    <w:p w14:paraId="4C64A191" w14:textId="77777777" w:rsidR="007314EB" w:rsidRPr="00DF4A69" w:rsidRDefault="007314EB" w:rsidP="007314EB">
      <w:pPr>
        <w:jc w:val="center"/>
        <w:rPr>
          <w:rFonts w:ascii="Times New Roman" w:hAnsi="Times New Roman" w:cs="Times New Roman"/>
          <w:b/>
          <w:bCs/>
          <w:sz w:val="24"/>
          <w:szCs w:val="24"/>
          <w:lang w:val="en-US"/>
        </w:rPr>
      </w:pPr>
      <w:r w:rsidRPr="00DF4A69">
        <w:rPr>
          <w:rFonts w:ascii="Times New Roman" w:hAnsi="Times New Roman" w:cs="Times New Roman"/>
          <w:b/>
          <w:bCs/>
          <w:sz w:val="24"/>
          <w:szCs w:val="24"/>
          <w:lang w:val="en-US"/>
        </w:rPr>
        <w:t>------------------------</w:t>
      </w:r>
    </w:p>
    <w:p w14:paraId="4B971689" w14:textId="77777777" w:rsidR="007314EB" w:rsidRPr="00DF4A69" w:rsidRDefault="007314EB" w:rsidP="007314EB">
      <w:pPr>
        <w:jc w:val="center"/>
        <w:rPr>
          <w:rFonts w:ascii="Times New Roman" w:hAnsi="Times New Roman" w:cs="Times New Roman"/>
          <w:b/>
          <w:bCs/>
          <w:sz w:val="24"/>
          <w:szCs w:val="24"/>
          <w:lang w:val="en-US"/>
        </w:rPr>
      </w:pPr>
    </w:p>
    <w:p w14:paraId="7E485DF5" w14:textId="1C07CD0E" w:rsidR="007314EB" w:rsidRPr="00DF4A69" w:rsidRDefault="00DB5CC7" w:rsidP="007314E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Ali Enes Gürbüz</w:t>
      </w:r>
    </w:p>
    <w:p w14:paraId="39497831" w14:textId="77777777" w:rsidR="007314EB" w:rsidRPr="00DF4A69" w:rsidRDefault="007314EB" w:rsidP="007314EB">
      <w:pPr>
        <w:jc w:val="center"/>
        <w:rPr>
          <w:rFonts w:ascii="Times New Roman" w:hAnsi="Times New Roman" w:cs="Times New Roman"/>
          <w:b/>
          <w:bCs/>
          <w:sz w:val="24"/>
          <w:szCs w:val="24"/>
          <w:lang w:val="en-US"/>
        </w:rPr>
      </w:pPr>
    </w:p>
    <w:p w14:paraId="5294B0C3" w14:textId="55FBE739" w:rsidR="007314EB" w:rsidRPr="00DF4A69" w:rsidRDefault="007314EB" w:rsidP="007314EB">
      <w:pPr>
        <w:jc w:val="center"/>
        <w:rPr>
          <w:rFonts w:ascii="Times New Roman" w:hAnsi="Times New Roman" w:cs="Times New Roman"/>
          <w:b/>
          <w:bCs/>
          <w:sz w:val="24"/>
          <w:szCs w:val="24"/>
          <w:lang w:val="en-US"/>
        </w:rPr>
      </w:pPr>
      <w:r w:rsidRPr="00DF4A69">
        <w:rPr>
          <w:rFonts w:ascii="Times New Roman" w:hAnsi="Times New Roman" w:cs="Times New Roman"/>
          <w:b/>
          <w:bCs/>
          <w:sz w:val="24"/>
          <w:szCs w:val="24"/>
          <w:lang w:val="en-US"/>
        </w:rPr>
        <w:t>170304110</w:t>
      </w:r>
      <w:r w:rsidR="00DB5CC7">
        <w:rPr>
          <w:rFonts w:ascii="Times New Roman" w:hAnsi="Times New Roman" w:cs="Times New Roman"/>
          <w:b/>
          <w:bCs/>
          <w:sz w:val="24"/>
          <w:szCs w:val="24"/>
          <w:lang w:val="en-US"/>
        </w:rPr>
        <w:t>22</w:t>
      </w:r>
    </w:p>
    <w:p w14:paraId="2D4E1530" w14:textId="77777777" w:rsidR="007314EB" w:rsidRPr="00DF4A69" w:rsidRDefault="007314EB" w:rsidP="007314EB">
      <w:pPr>
        <w:jc w:val="center"/>
        <w:rPr>
          <w:rFonts w:ascii="Times New Roman" w:hAnsi="Times New Roman" w:cs="Times New Roman"/>
          <w:b/>
          <w:bCs/>
          <w:sz w:val="24"/>
          <w:szCs w:val="24"/>
          <w:lang w:val="en-US"/>
        </w:rPr>
      </w:pPr>
    </w:p>
    <w:p w14:paraId="278F9EF1" w14:textId="77777777" w:rsidR="007314EB" w:rsidRPr="00DF4A69" w:rsidRDefault="007314EB" w:rsidP="007314EB">
      <w:pPr>
        <w:jc w:val="center"/>
        <w:rPr>
          <w:rFonts w:ascii="Times New Roman" w:hAnsi="Times New Roman" w:cs="Times New Roman"/>
          <w:b/>
          <w:bCs/>
          <w:sz w:val="24"/>
          <w:szCs w:val="24"/>
          <w:lang w:val="en-US"/>
        </w:rPr>
      </w:pPr>
      <w:r w:rsidRPr="00DF4A69">
        <w:rPr>
          <w:rFonts w:ascii="Times New Roman" w:hAnsi="Times New Roman" w:cs="Times New Roman"/>
          <w:b/>
          <w:bCs/>
          <w:sz w:val="24"/>
          <w:szCs w:val="24"/>
          <w:lang w:val="en-US"/>
        </w:rPr>
        <w:t>Management Information System</w:t>
      </w:r>
    </w:p>
    <w:p w14:paraId="4BD1487C" w14:textId="77777777" w:rsidR="007314EB" w:rsidRPr="00DF4A69" w:rsidRDefault="007314EB" w:rsidP="007314EB">
      <w:pPr>
        <w:rPr>
          <w:rFonts w:ascii="Times New Roman" w:hAnsi="Times New Roman" w:cs="Times New Roman"/>
          <w:sz w:val="24"/>
          <w:szCs w:val="24"/>
        </w:rPr>
      </w:pPr>
    </w:p>
    <w:p w14:paraId="2A4D6C93" w14:textId="77777777" w:rsidR="007314EB" w:rsidRDefault="007314EB">
      <w:pPr>
        <w:rPr>
          <w:rFonts w:ascii="Times New Roman" w:hAnsi="Times New Roman" w:cs="Times New Roman"/>
          <w:b/>
          <w:bCs/>
          <w:sz w:val="36"/>
          <w:szCs w:val="36"/>
        </w:rPr>
      </w:pPr>
    </w:p>
    <w:p w14:paraId="249B3129" w14:textId="77777777" w:rsidR="007314EB" w:rsidRDefault="007314EB">
      <w:pPr>
        <w:rPr>
          <w:rFonts w:ascii="Times New Roman" w:hAnsi="Times New Roman" w:cs="Times New Roman"/>
          <w:b/>
          <w:bCs/>
          <w:sz w:val="36"/>
          <w:szCs w:val="36"/>
        </w:rPr>
      </w:pPr>
    </w:p>
    <w:p w14:paraId="6700FE26" w14:textId="77777777" w:rsidR="00824B7E" w:rsidRPr="003B0589" w:rsidRDefault="00DB5CC7" w:rsidP="00DB5CC7">
      <w:pPr>
        <w:shd w:val="clear" w:color="auto" w:fill="FFFFFF"/>
        <w:spacing w:before="360" w:after="240" w:line="240" w:lineRule="auto"/>
        <w:outlineLvl w:val="0"/>
        <w:rPr>
          <w:rFonts w:ascii="Segoe UI" w:eastAsia="Times New Roman" w:hAnsi="Segoe UI" w:cs="Segoe UI"/>
          <w:b/>
          <w:bCs/>
          <w:color w:val="24292E"/>
          <w:kern w:val="36"/>
          <w:sz w:val="48"/>
          <w:szCs w:val="48"/>
          <w:lang w:eastAsia="tr-TR"/>
        </w:rPr>
      </w:pPr>
      <w:r w:rsidRPr="00DB5CC7">
        <w:rPr>
          <w:rFonts w:ascii="Segoe UI" w:eastAsia="Times New Roman" w:hAnsi="Segoe UI" w:cs="Segoe UI"/>
          <w:b/>
          <w:bCs/>
          <w:color w:val="24292E"/>
          <w:kern w:val="36"/>
          <w:sz w:val="48"/>
          <w:szCs w:val="48"/>
          <w:lang w:eastAsia="tr-TR"/>
        </w:rPr>
        <w:lastRenderedPageBreak/>
        <w:t>Impact of Covid 19 on Unemployment</w:t>
      </w:r>
      <w:r w:rsidR="00824B7E" w:rsidRPr="003B0589">
        <w:rPr>
          <w:rFonts w:ascii="Segoe UI" w:eastAsia="Times New Roman" w:hAnsi="Segoe UI" w:cs="Segoe UI"/>
          <w:b/>
          <w:bCs/>
          <w:color w:val="24292E"/>
          <w:kern w:val="36"/>
          <w:sz w:val="48"/>
          <w:szCs w:val="48"/>
          <w:lang w:eastAsia="tr-TR"/>
        </w:rPr>
        <w:t xml:space="preserve"> </w:t>
      </w:r>
    </w:p>
    <w:p w14:paraId="0D2F97CA" w14:textId="77777777" w:rsidR="003B0589" w:rsidRDefault="00824B7E" w:rsidP="00824B7E">
      <w:pPr>
        <w:shd w:val="clear" w:color="auto" w:fill="FFFFFF"/>
        <w:spacing w:before="360" w:after="240" w:line="240" w:lineRule="auto"/>
        <w:outlineLvl w:val="0"/>
        <w:rPr>
          <w:rFonts w:ascii="Segoe UI" w:eastAsia="Times New Roman" w:hAnsi="Segoe UI" w:cs="Segoe UI"/>
          <w:b/>
          <w:bCs/>
          <w:color w:val="24292E"/>
          <w:kern w:val="36"/>
          <w:sz w:val="48"/>
          <w:szCs w:val="48"/>
          <w:lang w:eastAsia="tr-TR"/>
        </w:rPr>
      </w:pPr>
      <w:r w:rsidRPr="003B0589">
        <w:rPr>
          <w:rFonts w:ascii="Segoe UI" w:eastAsia="Times New Roman" w:hAnsi="Segoe UI" w:cs="Segoe UI"/>
          <w:b/>
          <w:bCs/>
          <w:color w:val="24292E"/>
          <w:kern w:val="36"/>
          <w:sz w:val="48"/>
          <w:szCs w:val="48"/>
          <w:lang w:eastAsia="tr-TR"/>
        </w:rPr>
        <w:t>Abstract</w:t>
      </w:r>
    </w:p>
    <w:p w14:paraId="1F3D0E17" w14:textId="17114924" w:rsidR="00DB5CC7" w:rsidRPr="003B0589" w:rsidRDefault="00824B7E" w:rsidP="00824B7E">
      <w:pPr>
        <w:shd w:val="clear" w:color="auto" w:fill="FFFFFF"/>
        <w:spacing w:before="360" w:after="240" w:line="240" w:lineRule="auto"/>
        <w:outlineLvl w:val="0"/>
        <w:rPr>
          <w:rFonts w:ascii="Segoe UI" w:eastAsia="Times New Roman" w:hAnsi="Segoe UI" w:cs="Segoe UI"/>
          <w:b/>
          <w:bCs/>
          <w:color w:val="24292E"/>
          <w:kern w:val="36"/>
          <w:sz w:val="48"/>
          <w:szCs w:val="48"/>
          <w:lang w:eastAsia="tr-TR"/>
        </w:rPr>
      </w:pPr>
      <w:r w:rsidRPr="003B0589">
        <w:rPr>
          <w:rFonts w:ascii="Segoe UI" w:hAnsi="Segoe UI" w:cs="Segoe UI"/>
          <w:color w:val="24292E"/>
          <w:sz w:val="24"/>
          <w:szCs w:val="24"/>
          <w:shd w:val="clear" w:color="auto" w:fill="FFFFFF"/>
        </w:rPr>
        <w:t>The new coronavirus came to the fore for the first time on December 31, 2019, when it was announced that signs of lung infection were detected in 4 people working in a market selling seafood and live animals in Wuhan, China, and in many people who visited this market on the same days. With their long-term effects, pandemics leave indelible scars on society's memories. Beyond being a cause of disease or death, they can have a variety of effects, the most important of which are psychological, social, and economic.</w:t>
      </w:r>
    </w:p>
    <w:p w14:paraId="41AB471A" w14:textId="54289EBE" w:rsidR="00DB5CC7" w:rsidRPr="003B0589" w:rsidRDefault="00824B7E" w:rsidP="00DB5CC7">
      <w:pPr>
        <w:pStyle w:val="Balk1"/>
        <w:shd w:val="clear" w:color="auto" w:fill="FFFFFF"/>
        <w:spacing w:before="360" w:beforeAutospacing="0" w:after="240" w:afterAutospacing="0"/>
        <w:rPr>
          <w:rFonts w:ascii="Segoe UI" w:hAnsi="Segoe UI" w:cs="Segoe UI"/>
          <w:color w:val="24292E"/>
        </w:rPr>
      </w:pPr>
      <w:r w:rsidRPr="003B0589">
        <w:rPr>
          <w:rFonts w:ascii="Segoe UI" w:hAnsi="Segoe UI" w:cs="Segoe UI"/>
          <w:color w:val="24292E"/>
        </w:rPr>
        <w:t>Description of the Problem</w:t>
      </w:r>
    </w:p>
    <w:p w14:paraId="3258815F" w14:textId="021CF913" w:rsidR="00DB5CC7" w:rsidRPr="003B0589" w:rsidRDefault="00DB5CC7" w:rsidP="00F62DBF">
      <w:pPr>
        <w:jc w:val="both"/>
        <w:rPr>
          <w:rFonts w:ascii="Segoe UI" w:hAnsi="Segoe UI" w:cs="Segoe UI"/>
          <w:color w:val="24292E"/>
          <w:shd w:val="clear" w:color="auto" w:fill="FFFFFF"/>
        </w:rPr>
      </w:pPr>
      <w:r w:rsidRPr="003B0589">
        <w:rPr>
          <w:rFonts w:ascii="Segoe UI" w:hAnsi="Segoe UI" w:cs="Segoe UI"/>
          <w:color w:val="24292E"/>
          <w:shd w:val="clear" w:color="auto" w:fill="FFFFFF"/>
        </w:rPr>
        <w:t>As everyone knows, Covid-19 has a huge impact on all of our lives. People of all kinds and professions were affected by this negative effect, health workers, students, teachers, shopkeepers, workers.. Unemployment, which is considered not only as an economic phenomenon but also as a social phenomenon in today's societies, is one of the important social problems. Due to the quarantine brought by the pandemic, people were confined to their homes, trade was greatly reduced and many businesses suffered great losses. After these losses, many people went bankrupt and they had to close their businesses and they became unemployed. Unemployed people are not given enough attention in many countries, in fact, this is a very important problem. Maybe the corona did not kill the people who were unemployed due to the pandemic, but unemployment and livelihood did. Many people could not bear the stress and they committed suicide. Because working is not just a way of earning income, it is a way of life that enables people to realize themselves by increasing their self-confidence, and to feel social belonging by developing closer relations with the group they belong to. On the contrary, unemployment, which lowers the individual's standard of living and causes poverty, causes him to feel anger and anger towards himself and the society, to see himself as lonely and excluded from the society, to deteriorate his relations with other people causing a condition. Most countries have difficulty in finding a solution to this problem, because the economies of almost all countries have shrunk due to Covid-19 and countries have had to exhaust their resources. Of course, these figures were generally higher in underdeveloped and developing countries.Because developed and strong economies such as the USA, Canada and Germany were able to provide the necessary assistance to their unemployed citizens during the pandemic. Many countries, especially Turkey, did not help their citizens who had to close their workplaces due to quarantine bans, or the aid provided was very insufficient.</w:t>
      </w:r>
    </w:p>
    <w:p w14:paraId="4F28A22F" w14:textId="77777777" w:rsidR="00824B7E" w:rsidRPr="003B0589" w:rsidRDefault="00824B7E" w:rsidP="00DB5CC7">
      <w:pPr>
        <w:pStyle w:val="Balk1"/>
        <w:shd w:val="clear" w:color="auto" w:fill="FFFFFF"/>
        <w:spacing w:before="360" w:beforeAutospacing="0" w:after="240" w:afterAutospacing="0"/>
        <w:rPr>
          <w:rFonts w:ascii="Segoe UI" w:hAnsi="Segoe UI" w:cs="Segoe UI"/>
          <w:color w:val="24292E"/>
        </w:rPr>
      </w:pPr>
      <w:r w:rsidRPr="003B0589">
        <w:rPr>
          <w:rFonts w:ascii="Segoe UI" w:hAnsi="Segoe UI" w:cs="Segoe UI"/>
          <w:color w:val="24292E"/>
        </w:rPr>
        <w:lastRenderedPageBreak/>
        <w:t xml:space="preserve">Analysis of Charts </w:t>
      </w:r>
    </w:p>
    <w:p w14:paraId="0D4CD695" w14:textId="77777777" w:rsidR="003B0589" w:rsidRDefault="003B0589" w:rsidP="004C1E86">
      <w:pPr>
        <w:pStyle w:val="Balk1"/>
        <w:shd w:val="clear" w:color="auto" w:fill="FFFFFF"/>
        <w:spacing w:before="360" w:beforeAutospacing="0" w:after="240" w:afterAutospacing="0"/>
        <w:jc w:val="center"/>
        <w:rPr>
          <w:rFonts w:ascii="Segoe UI" w:hAnsi="Segoe UI" w:cs="Segoe UI"/>
          <w:color w:val="24292E"/>
        </w:rPr>
      </w:pPr>
    </w:p>
    <w:p w14:paraId="68C73DBC" w14:textId="57D0BE8F" w:rsidR="003B0589" w:rsidRDefault="003B0589" w:rsidP="004C1E86">
      <w:pPr>
        <w:pStyle w:val="Balk1"/>
        <w:shd w:val="clear" w:color="auto" w:fill="FFFFFF"/>
        <w:spacing w:before="360" w:beforeAutospacing="0" w:after="240" w:afterAutospacing="0"/>
        <w:jc w:val="center"/>
        <w:rPr>
          <w:rFonts w:ascii="Segoe UI" w:hAnsi="Segoe UI" w:cs="Segoe UI"/>
          <w:color w:val="24292E"/>
        </w:rPr>
      </w:pPr>
      <w:r w:rsidRPr="003B0589">
        <w:rPr>
          <w:rFonts w:ascii="Segoe UI" w:hAnsi="Segoe UI" w:cs="Segoe UI"/>
          <w:noProof/>
        </w:rPr>
        <w:drawing>
          <wp:inline distT="0" distB="0" distL="0" distR="0" wp14:anchorId="3A2244AD" wp14:editId="1CC13830">
            <wp:extent cx="5760720" cy="2998217"/>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98217"/>
                    </a:xfrm>
                    <a:prstGeom prst="rect">
                      <a:avLst/>
                    </a:prstGeom>
                    <a:noFill/>
                    <a:ln>
                      <a:noFill/>
                    </a:ln>
                  </pic:spPr>
                </pic:pic>
              </a:graphicData>
            </a:graphic>
          </wp:inline>
        </w:drawing>
      </w:r>
    </w:p>
    <w:p w14:paraId="7DD4922F" w14:textId="1F5F2FA1" w:rsidR="003B0589" w:rsidRDefault="003B0589" w:rsidP="003B0589">
      <w:pPr>
        <w:pStyle w:val="Balk1"/>
        <w:shd w:val="clear" w:color="auto" w:fill="FFFFFF"/>
        <w:spacing w:before="360" w:beforeAutospacing="0" w:after="240" w:afterAutospacing="0"/>
        <w:rPr>
          <w:rFonts w:ascii="Segoe UI" w:hAnsi="Segoe UI" w:cs="Segoe UI"/>
          <w:b w:val="0"/>
          <w:bCs w:val="0"/>
          <w:color w:val="24292E"/>
          <w:sz w:val="26"/>
          <w:szCs w:val="26"/>
        </w:rPr>
      </w:pPr>
      <w:r w:rsidRPr="003B0589">
        <w:rPr>
          <w:rFonts w:ascii="Segoe UI" w:hAnsi="Segoe UI" w:cs="Segoe UI"/>
          <w:b w:val="0"/>
          <w:bCs w:val="0"/>
          <w:color w:val="24292E"/>
          <w:sz w:val="26"/>
          <w:szCs w:val="26"/>
        </w:rPr>
        <w:t>This chart shows the unemployment rate of the USA by months in the last 1 year.</w:t>
      </w:r>
      <w:r w:rsidRPr="003B0589">
        <w:rPr>
          <w:rFonts w:ascii="Segoe UI" w:hAnsi="Segoe UI" w:cs="Segoe UI"/>
          <w:b w:val="0"/>
          <w:bCs w:val="0"/>
          <w:sz w:val="26"/>
          <w:szCs w:val="26"/>
        </w:rPr>
        <w:t xml:space="preserve"> </w:t>
      </w:r>
      <w:r w:rsidRPr="003B0589">
        <w:rPr>
          <w:rFonts w:ascii="Segoe UI" w:hAnsi="Segoe UI" w:cs="Segoe UI"/>
          <w:b w:val="0"/>
          <w:bCs w:val="0"/>
          <w:color w:val="24292E"/>
          <w:sz w:val="26"/>
          <w:szCs w:val="26"/>
        </w:rPr>
        <w:t>The areas shown in red in this graph represent the temporarily unemployed. The areas shown in blue in this graph represent those who are temporarily unemployed. As you can see, the unemployment rate increased substantially in April but tended to decrease in the following months. The majority of these unemployed people are colored red, that is, those who are temporarily unemployed due to the pandemic.</w:t>
      </w:r>
    </w:p>
    <w:p w14:paraId="7E2B6922" w14:textId="77777777" w:rsidR="003B0589" w:rsidRDefault="003B0589" w:rsidP="004C1E86">
      <w:pPr>
        <w:pStyle w:val="Balk1"/>
        <w:shd w:val="clear" w:color="auto" w:fill="FFFFFF"/>
        <w:spacing w:before="360" w:beforeAutospacing="0" w:after="240" w:afterAutospacing="0"/>
        <w:jc w:val="center"/>
        <w:rPr>
          <w:rFonts w:ascii="Segoe UI" w:hAnsi="Segoe UI" w:cs="Segoe UI"/>
          <w:color w:val="24292E"/>
        </w:rPr>
      </w:pPr>
    </w:p>
    <w:p w14:paraId="6401C825" w14:textId="3B9546BB" w:rsidR="00824B7E" w:rsidRPr="003B0589" w:rsidRDefault="003B0589" w:rsidP="004C1E86">
      <w:pPr>
        <w:pStyle w:val="Balk1"/>
        <w:shd w:val="clear" w:color="auto" w:fill="FFFFFF"/>
        <w:spacing w:before="360" w:beforeAutospacing="0" w:after="240" w:afterAutospacing="0"/>
        <w:jc w:val="center"/>
        <w:rPr>
          <w:rFonts w:ascii="Segoe UI" w:hAnsi="Segoe UI" w:cs="Segoe UI"/>
          <w:color w:val="24292E"/>
        </w:rPr>
      </w:pPr>
      <w:r w:rsidRPr="003B0589">
        <w:rPr>
          <w:rFonts w:ascii="Segoe UI" w:hAnsi="Segoe UI" w:cs="Segoe UI"/>
          <w:noProof/>
        </w:rPr>
        <w:lastRenderedPageBreak/>
        <w:drawing>
          <wp:inline distT="0" distB="0" distL="0" distR="0" wp14:anchorId="055EC7F7" wp14:editId="613C9C3B">
            <wp:extent cx="5760720" cy="3330299"/>
            <wp:effectExtent l="0" t="0" r="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30299"/>
                    </a:xfrm>
                    <a:prstGeom prst="rect">
                      <a:avLst/>
                    </a:prstGeom>
                    <a:noFill/>
                    <a:ln>
                      <a:noFill/>
                    </a:ln>
                  </pic:spPr>
                </pic:pic>
              </a:graphicData>
            </a:graphic>
          </wp:inline>
        </w:drawing>
      </w:r>
    </w:p>
    <w:p w14:paraId="1C59A5ED" w14:textId="5EF90624" w:rsidR="003B0589" w:rsidRPr="003B0589" w:rsidRDefault="003B0589" w:rsidP="003B0589">
      <w:pPr>
        <w:pStyle w:val="Balk1"/>
        <w:shd w:val="clear" w:color="auto" w:fill="FFFFFF"/>
        <w:spacing w:before="360" w:beforeAutospacing="0" w:after="240" w:afterAutospacing="0"/>
        <w:rPr>
          <w:rFonts w:ascii="Segoe UI" w:hAnsi="Segoe UI" w:cs="Segoe UI"/>
          <w:b w:val="0"/>
          <w:bCs w:val="0"/>
          <w:color w:val="24292E"/>
          <w:sz w:val="26"/>
          <w:szCs w:val="26"/>
        </w:rPr>
      </w:pPr>
      <w:r w:rsidRPr="003B0589">
        <w:rPr>
          <w:rFonts w:ascii="Segoe UI" w:hAnsi="Segoe UI" w:cs="Segoe UI"/>
          <w:b w:val="0"/>
          <w:bCs w:val="0"/>
          <w:color w:val="24292E"/>
          <w:sz w:val="26"/>
          <w:szCs w:val="26"/>
        </w:rPr>
        <w:t>This table shows the changes in unemployment rates around the world by years. As you can see, in April 2020 the unemployment rate increased more than ever before. It even surpassed the rate in World War II. Of course, this is a very short-term rate. The heavy bans and quarantine process in April 2020 caused these data to come out like this.</w:t>
      </w:r>
    </w:p>
    <w:p w14:paraId="18C6D828" w14:textId="77777777" w:rsidR="003B0589" w:rsidRDefault="003B0589" w:rsidP="00DB5CC7">
      <w:pPr>
        <w:pStyle w:val="Balk1"/>
        <w:shd w:val="clear" w:color="auto" w:fill="FFFFFF"/>
        <w:spacing w:before="360" w:beforeAutospacing="0" w:after="240" w:afterAutospacing="0"/>
        <w:rPr>
          <w:rFonts w:ascii="Segoe UI" w:hAnsi="Segoe UI" w:cs="Segoe UI"/>
          <w:color w:val="24292E"/>
        </w:rPr>
      </w:pPr>
    </w:p>
    <w:p w14:paraId="79316BA5" w14:textId="1E009E55" w:rsidR="00DB5CC7" w:rsidRPr="003B0589" w:rsidRDefault="00DB5CC7" w:rsidP="00DB5CC7">
      <w:pPr>
        <w:pStyle w:val="Balk1"/>
        <w:shd w:val="clear" w:color="auto" w:fill="FFFFFF"/>
        <w:spacing w:before="360" w:beforeAutospacing="0" w:after="240" w:afterAutospacing="0"/>
        <w:rPr>
          <w:rFonts w:ascii="Segoe UI" w:hAnsi="Segoe UI" w:cs="Segoe UI"/>
          <w:color w:val="24292E"/>
        </w:rPr>
      </w:pPr>
      <w:r w:rsidRPr="003B0589">
        <w:rPr>
          <w:rFonts w:ascii="Segoe UI" w:hAnsi="Segoe UI" w:cs="Segoe UI"/>
          <w:color w:val="24292E"/>
        </w:rPr>
        <w:t>Solution</w:t>
      </w:r>
      <w:r w:rsidR="00824B7E" w:rsidRPr="003B0589">
        <w:rPr>
          <w:rFonts w:ascii="Segoe UI" w:hAnsi="Segoe UI" w:cs="Segoe UI"/>
          <w:color w:val="24292E"/>
        </w:rPr>
        <w:t xml:space="preserve"> </w:t>
      </w:r>
    </w:p>
    <w:p w14:paraId="2F9717D6" w14:textId="102E6F50" w:rsidR="00DB5CC7" w:rsidRPr="003B0589" w:rsidRDefault="00DB5CC7" w:rsidP="00F62DBF">
      <w:pPr>
        <w:jc w:val="both"/>
        <w:rPr>
          <w:rFonts w:ascii="Segoe UI" w:hAnsi="Segoe UI" w:cs="Segoe UI"/>
          <w:b/>
          <w:bCs/>
          <w:sz w:val="26"/>
          <w:szCs w:val="26"/>
        </w:rPr>
      </w:pPr>
      <w:r w:rsidRPr="003B0589">
        <w:rPr>
          <w:rFonts w:ascii="Segoe UI" w:hAnsi="Segoe UI" w:cs="Segoe UI"/>
          <w:color w:val="24292E"/>
          <w:sz w:val="26"/>
          <w:szCs w:val="26"/>
          <w:shd w:val="clear" w:color="auto" w:fill="FFFFFF"/>
        </w:rPr>
        <w:t>In my opinion, it is very difficult to find a solution to this problem right now, because what is needed for the solution is money and the states should have foreseen them this scenario and allocated the necessary emergency funds for themselves. However, it is possible to find a solution to this problem now. First of all, studies in unemployment institutions should be increased and necessary analyzes should be done correctly. Although Covid-19 has caused unemployment in many sectors, new employment areas have also been opened. For example, shopping from e-commerce sites has increased greatly during the pandemic process, and the need for the number of employees in this field has also increased.</w:t>
      </w:r>
    </w:p>
    <w:p w14:paraId="350FD50A" w14:textId="77777777" w:rsidR="00DB5CC7" w:rsidRPr="003B0589" w:rsidRDefault="00DB5CC7" w:rsidP="00F62DBF">
      <w:pPr>
        <w:jc w:val="both"/>
        <w:rPr>
          <w:rFonts w:ascii="Segoe UI" w:hAnsi="Segoe UI" w:cs="Segoe UI"/>
          <w:b/>
          <w:bCs/>
          <w:sz w:val="28"/>
          <w:szCs w:val="28"/>
        </w:rPr>
      </w:pPr>
    </w:p>
    <w:p w14:paraId="4688F4D5" w14:textId="77777777" w:rsidR="00DB5CC7" w:rsidRPr="003B0589" w:rsidRDefault="00DB5CC7" w:rsidP="00DB5CC7">
      <w:pPr>
        <w:pStyle w:val="Balk1"/>
        <w:shd w:val="clear" w:color="auto" w:fill="FFFFFF"/>
        <w:spacing w:before="360" w:beforeAutospacing="0" w:after="240" w:afterAutospacing="0"/>
        <w:rPr>
          <w:rFonts w:ascii="Segoe UI" w:hAnsi="Segoe UI" w:cs="Segoe UI"/>
          <w:color w:val="24292E"/>
        </w:rPr>
      </w:pPr>
      <w:r w:rsidRPr="003B0589">
        <w:rPr>
          <w:rFonts w:ascii="Segoe UI" w:hAnsi="Segoe UI" w:cs="Segoe UI"/>
          <w:color w:val="24292E"/>
        </w:rPr>
        <w:lastRenderedPageBreak/>
        <w:t>Results</w:t>
      </w:r>
    </w:p>
    <w:p w14:paraId="529B5F43" w14:textId="7E566A6F" w:rsidR="00824B7E" w:rsidRPr="003B0589" w:rsidRDefault="00824B7E" w:rsidP="00DB5CC7">
      <w:pPr>
        <w:pStyle w:val="NormalWeb"/>
        <w:shd w:val="clear" w:color="auto" w:fill="FFFFFF"/>
        <w:spacing w:before="0" w:beforeAutospacing="0" w:after="240" w:afterAutospacing="0"/>
        <w:rPr>
          <w:rFonts w:ascii="Segoe UI" w:hAnsi="Segoe UI" w:cs="Segoe UI"/>
          <w:i/>
          <w:iCs/>
          <w:color w:val="24292E"/>
          <w:sz w:val="26"/>
          <w:szCs w:val="26"/>
        </w:rPr>
      </w:pPr>
      <w:r w:rsidRPr="003B0589">
        <w:rPr>
          <w:rFonts w:ascii="Segoe UI" w:hAnsi="Segoe UI" w:cs="Segoe UI"/>
          <w:color w:val="24292E"/>
          <w:sz w:val="26"/>
          <w:szCs w:val="26"/>
          <w:shd w:val="clear" w:color="auto" w:fill="FFFFFF"/>
        </w:rPr>
        <w:t>Unemployment is a global and difficult problem to solve. This problem seriously affects people's lives not only economically, but also sociologically and psychologically. This problem that affects people's lives to such a large extent, has peaked with Covid-19 and pandemic conditions, and unemployment has increased more than ever before. These difficult conditions have greatly affected people's lives, and states need to develop their policies to tackle these problems.</w:t>
      </w:r>
    </w:p>
    <w:p w14:paraId="3FFB10E9" w14:textId="6FD8289F" w:rsidR="00DB5CC7" w:rsidRPr="003B0589" w:rsidRDefault="00DB5CC7" w:rsidP="00DB5CC7">
      <w:pPr>
        <w:pStyle w:val="NormalWeb"/>
        <w:shd w:val="clear" w:color="auto" w:fill="FFFFFF"/>
        <w:spacing w:before="0" w:beforeAutospacing="0" w:after="240" w:afterAutospacing="0"/>
        <w:rPr>
          <w:rFonts w:ascii="Segoe UI" w:hAnsi="Segoe UI" w:cs="Segoe UI"/>
          <w:i/>
          <w:iCs/>
          <w:color w:val="24292E"/>
          <w:sz w:val="26"/>
          <w:szCs w:val="26"/>
        </w:rPr>
      </w:pPr>
      <w:r w:rsidRPr="003B0589">
        <w:rPr>
          <w:rFonts w:ascii="Segoe UI" w:hAnsi="Segoe UI" w:cs="Segoe UI"/>
          <w:i/>
          <w:iCs/>
          <w:color w:val="24292E"/>
          <w:sz w:val="26"/>
          <w:szCs w:val="26"/>
        </w:rPr>
        <w:t>As a result of my research, I found that the sectors most affected negatively by unemployment in during the pandemic:</w:t>
      </w:r>
    </w:p>
    <w:p w14:paraId="1DC47E62" w14:textId="77777777" w:rsidR="00DB5CC7" w:rsidRPr="003B0589" w:rsidRDefault="00DB5CC7" w:rsidP="00DB5CC7">
      <w:pPr>
        <w:pStyle w:val="NormalWeb"/>
        <w:shd w:val="clear" w:color="auto" w:fill="FFFFFF"/>
        <w:spacing w:before="0" w:beforeAutospacing="0" w:after="240" w:afterAutospacing="0"/>
        <w:rPr>
          <w:rFonts w:ascii="Segoe UI" w:hAnsi="Segoe UI" w:cs="Segoe UI"/>
          <w:color w:val="24292E"/>
          <w:sz w:val="26"/>
          <w:szCs w:val="26"/>
        </w:rPr>
      </w:pPr>
      <w:r w:rsidRPr="003B0589">
        <w:rPr>
          <w:rFonts w:ascii="Segoe UI" w:hAnsi="Segoe UI" w:cs="Segoe UI"/>
          <w:color w:val="24292E"/>
          <w:sz w:val="26"/>
          <w:szCs w:val="26"/>
        </w:rPr>
        <w:t>▪Entertainment Industry concerts, theaters, cinemas, night entertainment venues</w:t>
      </w:r>
    </w:p>
    <w:p w14:paraId="163130DF" w14:textId="77777777" w:rsidR="00DB5CC7" w:rsidRPr="003B0589" w:rsidRDefault="00DB5CC7" w:rsidP="00DB5CC7">
      <w:pPr>
        <w:pStyle w:val="NormalWeb"/>
        <w:shd w:val="clear" w:color="auto" w:fill="FFFFFF"/>
        <w:spacing w:before="0" w:beforeAutospacing="0" w:after="240" w:afterAutospacing="0"/>
        <w:rPr>
          <w:rFonts w:ascii="Segoe UI" w:hAnsi="Segoe UI" w:cs="Segoe UI"/>
          <w:color w:val="24292E"/>
          <w:sz w:val="26"/>
          <w:szCs w:val="26"/>
        </w:rPr>
      </w:pPr>
      <w:r w:rsidRPr="003B0589">
        <w:rPr>
          <w:rFonts w:ascii="Segoe UI" w:hAnsi="Segoe UI" w:cs="Segoe UI"/>
          <w:color w:val="24292E"/>
          <w:sz w:val="26"/>
          <w:szCs w:val="26"/>
        </w:rPr>
        <w:t>▪Tradesmen barbers, cafe &amp; restaurant owners, arcade places,</w:t>
      </w:r>
    </w:p>
    <w:p w14:paraId="782CA87C" w14:textId="77777777" w:rsidR="00DB5CC7" w:rsidRPr="003B0589" w:rsidRDefault="00DB5CC7" w:rsidP="00DB5CC7">
      <w:pPr>
        <w:pStyle w:val="NormalWeb"/>
        <w:shd w:val="clear" w:color="auto" w:fill="FFFFFF"/>
        <w:spacing w:before="0" w:beforeAutospacing="0" w:after="240" w:afterAutospacing="0"/>
        <w:rPr>
          <w:rFonts w:ascii="Segoe UI" w:hAnsi="Segoe UI" w:cs="Segoe UI"/>
          <w:color w:val="24292E"/>
          <w:sz w:val="26"/>
          <w:szCs w:val="26"/>
        </w:rPr>
      </w:pPr>
      <w:r w:rsidRPr="003B0589">
        <w:rPr>
          <w:rFonts w:ascii="Segoe UI" w:hAnsi="Segoe UI" w:cs="Segoe UI"/>
          <w:color w:val="24292E"/>
          <w:sz w:val="26"/>
          <w:szCs w:val="26"/>
        </w:rPr>
        <w:t>▪Tourism Industry swimming pools, hotels</w:t>
      </w:r>
    </w:p>
    <w:p w14:paraId="64489634" w14:textId="77777777" w:rsidR="00DB5CC7" w:rsidRPr="003B0589" w:rsidRDefault="00DB5CC7" w:rsidP="00DB5CC7">
      <w:pPr>
        <w:pStyle w:val="NormalWeb"/>
        <w:shd w:val="clear" w:color="auto" w:fill="FFFFFF"/>
        <w:spacing w:before="0" w:beforeAutospacing="0" w:after="240" w:afterAutospacing="0"/>
        <w:rPr>
          <w:rFonts w:ascii="Segoe UI" w:hAnsi="Segoe UI" w:cs="Segoe UI"/>
          <w:color w:val="24292E"/>
          <w:sz w:val="26"/>
          <w:szCs w:val="26"/>
        </w:rPr>
      </w:pPr>
      <w:r w:rsidRPr="003B0589">
        <w:rPr>
          <w:rFonts w:ascii="Segoe UI" w:hAnsi="Segoe UI" w:cs="Segoe UI"/>
          <w:color w:val="24292E"/>
          <w:sz w:val="26"/>
          <w:szCs w:val="26"/>
        </w:rPr>
        <w:t>▪Sports Industry gyms, fan revenues in all sports branches of all teams</w:t>
      </w:r>
    </w:p>
    <w:p w14:paraId="4FB73E27" w14:textId="77777777" w:rsidR="00DB5CC7" w:rsidRPr="003B0589" w:rsidRDefault="00DB5CC7" w:rsidP="00DB5CC7">
      <w:pPr>
        <w:pStyle w:val="NormalWeb"/>
        <w:shd w:val="clear" w:color="auto" w:fill="FFFFFF"/>
        <w:spacing w:before="0" w:beforeAutospacing="0" w:after="240" w:afterAutospacing="0"/>
        <w:rPr>
          <w:rFonts w:ascii="Segoe UI" w:hAnsi="Segoe UI" w:cs="Segoe UI"/>
          <w:color w:val="24292E"/>
          <w:sz w:val="26"/>
          <w:szCs w:val="26"/>
        </w:rPr>
      </w:pPr>
      <w:r w:rsidRPr="003B0589">
        <w:rPr>
          <w:rFonts w:ascii="Segoe UI" w:hAnsi="Segoe UI" w:cs="Segoe UI"/>
          <w:color w:val="24292E"/>
          <w:sz w:val="26"/>
          <w:szCs w:val="26"/>
        </w:rPr>
        <w:t>▪Airline Companies</w:t>
      </w:r>
    </w:p>
    <w:p w14:paraId="43D84246" w14:textId="77777777" w:rsidR="00DB5CC7" w:rsidRPr="003B0589" w:rsidRDefault="00DB5CC7" w:rsidP="00DB5CC7">
      <w:pPr>
        <w:pStyle w:val="NormalWeb"/>
        <w:shd w:val="clear" w:color="auto" w:fill="FFFFFF"/>
        <w:spacing w:before="0" w:beforeAutospacing="0" w:after="240" w:afterAutospacing="0"/>
        <w:rPr>
          <w:rFonts w:ascii="Segoe UI" w:hAnsi="Segoe UI" w:cs="Segoe UI"/>
          <w:color w:val="24292E"/>
          <w:sz w:val="26"/>
          <w:szCs w:val="26"/>
        </w:rPr>
      </w:pPr>
      <w:r w:rsidRPr="003B0589">
        <w:rPr>
          <w:rFonts w:ascii="Segoe UI" w:hAnsi="Segoe UI" w:cs="Segoe UI"/>
          <w:color w:val="24292E"/>
          <w:sz w:val="26"/>
          <w:szCs w:val="26"/>
        </w:rPr>
        <w:t>▪Companies with a Global Distribution Network</w:t>
      </w:r>
    </w:p>
    <w:p w14:paraId="5A7344AE" w14:textId="77777777" w:rsidR="00DB5CC7" w:rsidRPr="003B0589" w:rsidRDefault="00DB5CC7" w:rsidP="00DB5CC7">
      <w:pPr>
        <w:pStyle w:val="NormalWeb"/>
        <w:shd w:val="clear" w:color="auto" w:fill="FFFFFF"/>
        <w:spacing w:before="0" w:beforeAutospacing="0" w:after="240" w:afterAutospacing="0"/>
        <w:rPr>
          <w:rFonts w:ascii="Segoe UI" w:hAnsi="Segoe UI" w:cs="Segoe UI"/>
          <w:color w:val="24292E"/>
          <w:sz w:val="26"/>
          <w:szCs w:val="26"/>
        </w:rPr>
      </w:pPr>
      <w:r w:rsidRPr="003B0589">
        <w:rPr>
          <w:rFonts w:ascii="Segoe UI" w:hAnsi="Segoe UI" w:cs="Segoe UI"/>
          <w:color w:val="24292E"/>
          <w:sz w:val="26"/>
          <w:szCs w:val="26"/>
        </w:rPr>
        <w:t>▪Oil Companies</w:t>
      </w:r>
    </w:p>
    <w:p w14:paraId="6365B1F4" w14:textId="77777777" w:rsidR="00DB5CC7" w:rsidRPr="003B0589" w:rsidRDefault="00DB5CC7" w:rsidP="00DB5CC7">
      <w:pPr>
        <w:pStyle w:val="NormalWeb"/>
        <w:shd w:val="clear" w:color="auto" w:fill="FFFFFF"/>
        <w:spacing w:before="0" w:beforeAutospacing="0" w:after="240" w:afterAutospacing="0"/>
        <w:rPr>
          <w:rFonts w:ascii="Segoe UI" w:hAnsi="Segoe UI" w:cs="Segoe UI"/>
          <w:color w:val="24292E"/>
          <w:sz w:val="26"/>
          <w:szCs w:val="26"/>
        </w:rPr>
      </w:pPr>
    </w:p>
    <w:p w14:paraId="131EAB78" w14:textId="78B56EB9" w:rsidR="00DB5CC7" w:rsidRPr="003B0589" w:rsidRDefault="00DB5CC7" w:rsidP="00DB5CC7">
      <w:pPr>
        <w:pStyle w:val="NormalWeb"/>
        <w:shd w:val="clear" w:color="auto" w:fill="FFFFFF"/>
        <w:spacing w:before="0" w:beforeAutospacing="0" w:after="240" w:afterAutospacing="0"/>
        <w:rPr>
          <w:rFonts w:ascii="Segoe UI" w:hAnsi="Segoe UI" w:cs="Segoe UI"/>
          <w:i/>
          <w:iCs/>
          <w:color w:val="24292E"/>
          <w:sz w:val="26"/>
          <w:szCs w:val="26"/>
        </w:rPr>
      </w:pPr>
      <w:r w:rsidRPr="003B0589">
        <w:rPr>
          <w:rFonts w:ascii="Segoe UI" w:hAnsi="Segoe UI" w:cs="Segoe UI"/>
          <w:i/>
          <w:iCs/>
          <w:color w:val="24292E"/>
          <w:sz w:val="26"/>
          <w:szCs w:val="26"/>
        </w:rPr>
        <w:t>However, there were also growing sectors due to the coronavirus:</w:t>
      </w:r>
    </w:p>
    <w:p w14:paraId="1AA4CF6C" w14:textId="77777777" w:rsidR="00DB5CC7" w:rsidRPr="003B0589" w:rsidRDefault="00DB5CC7" w:rsidP="00DB5CC7">
      <w:pPr>
        <w:pStyle w:val="NormalWeb"/>
        <w:shd w:val="clear" w:color="auto" w:fill="FFFFFF"/>
        <w:spacing w:before="0" w:beforeAutospacing="0" w:after="240" w:afterAutospacing="0"/>
        <w:rPr>
          <w:rFonts w:ascii="Segoe UI" w:hAnsi="Segoe UI" w:cs="Segoe UI"/>
          <w:color w:val="24292E"/>
          <w:sz w:val="26"/>
          <w:szCs w:val="26"/>
        </w:rPr>
      </w:pPr>
      <w:r w:rsidRPr="003B0589">
        <w:rPr>
          <w:rFonts w:ascii="Segoe UI" w:hAnsi="Segoe UI" w:cs="Segoe UI"/>
          <w:color w:val="24292E"/>
          <w:sz w:val="26"/>
          <w:szCs w:val="26"/>
        </w:rPr>
        <w:t>▪Disinfectant and Hygiene Products Manufacturers</w:t>
      </w:r>
    </w:p>
    <w:p w14:paraId="3FB617E2" w14:textId="77777777" w:rsidR="00DB5CC7" w:rsidRPr="003B0589" w:rsidRDefault="00DB5CC7" w:rsidP="00DB5CC7">
      <w:pPr>
        <w:pStyle w:val="NormalWeb"/>
        <w:shd w:val="clear" w:color="auto" w:fill="FFFFFF"/>
        <w:spacing w:before="0" w:beforeAutospacing="0" w:after="240" w:afterAutospacing="0"/>
        <w:rPr>
          <w:rFonts w:ascii="Segoe UI" w:hAnsi="Segoe UI" w:cs="Segoe UI"/>
          <w:color w:val="24292E"/>
          <w:sz w:val="26"/>
          <w:szCs w:val="26"/>
        </w:rPr>
      </w:pPr>
      <w:r w:rsidRPr="003B0589">
        <w:rPr>
          <w:rFonts w:ascii="Segoe UI" w:hAnsi="Segoe UI" w:cs="Segoe UI"/>
          <w:color w:val="24292E"/>
          <w:sz w:val="26"/>
          <w:szCs w:val="26"/>
        </w:rPr>
        <w:t>▪Pharmacy and Pharmaceutical Companies</w:t>
      </w:r>
    </w:p>
    <w:p w14:paraId="47BF150A" w14:textId="77777777" w:rsidR="00DB5CC7" w:rsidRPr="003B0589" w:rsidRDefault="00DB5CC7" w:rsidP="00DB5CC7">
      <w:pPr>
        <w:pStyle w:val="NormalWeb"/>
        <w:shd w:val="clear" w:color="auto" w:fill="FFFFFF"/>
        <w:spacing w:before="0" w:beforeAutospacing="0" w:after="240" w:afterAutospacing="0"/>
        <w:rPr>
          <w:rFonts w:ascii="Segoe UI" w:hAnsi="Segoe UI" w:cs="Segoe UI"/>
          <w:color w:val="24292E"/>
          <w:sz w:val="26"/>
          <w:szCs w:val="26"/>
        </w:rPr>
      </w:pPr>
      <w:r w:rsidRPr="003B0589">
        <w:rPr>
          <w:rFonts w:ascii="Segoe UI" w:hAnsi="Segoe UI" w:cs="Segoe UI"/>
          <w:color w:val="24292E"/>
          <w:sz w:val="26"/>
          <w:szCs w:val="26"/>
        </w:rPr>
        <w:t>▪Food Producers</w:t>
      </w:r>
    </w:p>
    <w:p w14:paraId="0896F59B" w14:textId="77777777" w:rsidR="00DB5CC7" w:rsidRPr="003B0589" w:rsidRDefault="00DB5CC7" w:rsidP="00DB5CC7">
      <w:pPr>
        <w:pStyle w:val="NormalWeb"/>
        <w:shd w:val="clear" w:color="auto" w:fill="FFFFFF"/>
        <w:spacing w:before="0" w:beforeAutospacing="0" w:after="240" w:afterAutospacing="0"/>
        <w:rPr>
          <w:rFonts w:ascii="Segoe UI" w:hAnsi="Segoe UI" w:cs="Segoe UI"/>
          <w:color w:val="24292E"/>
          <w:sz w:val="26"/>
          <w:szCs w:val="26"/>
        </w:rPr>
      </w:pPr>
      <w:r w:rsidRPr="003B0589">
        <w:rPr>
          <w:rFonts w:ascii="Segoe UI" w:hAnsi="Segoe UI" w:cs="Segoe UI"/>
          <w:color w:val="24292E"/>
          <w:sz w:val="26"/>
          <w:szCs w:val="26"/>
        </w:rPr>
        <w:t>▪Social Media Companies</w:t>
      </w:r>
    </w:p>
    <w:p w14:paraId="52E78066" w14:textId="77777777" w:rsidR="00DB5CC7" w:rsidRPr="003B0589" w:rsidRDefault="00DB5CC7" w:rsidP="00F62DBF">
      <w:pPr>
        <w:jc w:val="both"/>
        <w:rPr>
          <w:rFonts w:ascii="Segoe UI" w:hAnsi="Segoe UI" w:cs="Segoe UI"/>
          <w:b/>
          <w:bCs/>
          <w:sz w:val="28"/>
          <w:szCs w:val="28"/>
        </w:rPr>
      </w:pPr>
    </w:p>
    <w:p w14:paraId="6DFB41A8" w14:textId="013703BF" w:rsidR="00DB5CC7" w:rsidRPr="003B0589" w:rsidRDefault="00DB5CC7" w:rsidP="00DB5CC7">
      <w:pPr>
        <w:pStyle w:val="Balk1"/>
        <w:shd w:val="clear" w:color="auto" w:fill="FFFFFF"/>
        <w:spacing w:before="360" w:beforeAutospacing="0" w:after="240" w:afterAutospacing="0"/>
        <w:rPr>
          <w:rFonts w:ascii="Segoe UI" w:hAnsi="Segoe UI" w:cs="Segoe UI"/>
          <w:color w:val="24292E"/>
        </w:rPr>
      </w:pPr>
    </w:p>
    <w:p w14:paraId="24018DFE" w14:textId="77777777" w:rsidR="00DB5CC7" w:rsidRDefault="00DB5CC7" w:rsidP="00F62DBF">
      <w:pPr>
        <w:jc w:val="both"/>
        <w:rPr>
          <w:rFonts w:ascii="Times New Roman" w:hAnsi="Times New Roman" w:cs="Times New Roman"/>
          <w:b/>
          <w:bCs/>
          <w:sz w:val="28"/>
          <w:szCs w:val="28"/>
        </w:rPr>
      </w:pPr>
    </w:p>
    <w:p w14:paraId="26835965" w14:textId="77777777" w:rsidR="00DB5CC7" w:rsidRDefault="00DB5CC7" w:rsidP="00F62DBF">
      <w:pPr>
        <w:jc w:val="both"/>
        <w:rPr>
          <w:rFonts w:ascii="Times New Roman" w:hAnsi="Times New Roman" w:cs="Times New Roman"/>
          <w:b/>
          <w:bCs/>
          <w:sz w:val="28"/>
          <w:szCs w:val="28"/>
        </w:rPr>
      </w:pPr>
    </w:p>
    <w:p w14:paraId="3339FD40" w14:textId="77777777" w:rsidR="00DB5CC7" w:rsidRDefault="00DB5CC7" w:rsidP="00F62DBF">
      <w:pPr>
        <w:jc w:val="both"/>
        <w:rPr>
          <w:rFonts w:ascii="Times New Roman" w:hAnsi="Times New Roman" w:cs="Times New Roman"/>
          <w:b/>
          <w:bCs/>
          <w:sz w:val="28"/>
          <w:szCs w:val="28"/>
        </w:rPr>
      </w:pPr>
    </w:p>
    <w:p w14:paraId="1125E35A" w14:textId="77777777" w:rsidR="00DB5CC7" w:rsidRDefault="00DB5CC7" w:rsidP="00F62DBF">
      <w:pPr>
        <w:jc w:val="both"/>
        <w:rPr>
          <w:rFonts w:ascii="Times New Roman" w:hAnsi="Times New Roman" w:cs="Times New Roman"/>
          <w:b/>
          <w:bCs/>
          <w:sz w:val="28"/>
          <w:szCs w:val="28"/>
        </w:rPr>
      </w:pPr>
    </w:p>
    <w:p w14:paraId="235AB12B" w14:textId="77777777" w:rsidR="00DB5CC7" w:rsidRDefault="00DB5CC7" w:rsidP="00F62DBF">
      <w:pPr>
        <w:jc w:val="both"/>
        <w:rPr>
          <w:rFonts w:ascii="Times New Roman" w:hAnsi="Times New Roman" w:cs="Times New Roman"/>
          <w:b/>
          <w:bCs/>
          <w:sz w:val="28"/>
          <w:szCs w:val="28"/>
        </w:rPr>
      </w:pPr>
    </w:p>
    <w:p w14:paraId="0EE934CF" w14:textId="77777777" w:rsidR="00DB5CC7" w:rsidRDefault="00DB5CC7" w:rsidP="00F62DBF">
      <w:pPr>
        <w:jc w:val="both"/>
        <w:rPr>
          <w:rFonts w:ascii="Times New Roman" w:hAnsi="Times New Roman" w:cs="Times New Roman"/>
          <w:b/>
          <w:bCs/>
          <w:sz w:val="28"/>
          <w:szCs w:val="28"/>
        </w:rPr>
      </w:pPr>
    </w:p>
    <w:p w14:paraId="241B676B" w14:textId="77777777" w:rsidR="00DB5CC7" w:rsidRDefault="00DB5CC7" w:rsidP="00F62DBF">
      <w:pPr>
        <w:jc w:val="both"/>
        <w:rPr>
          <w:rFonts w:ascii="Times New Roman" w:hAnsi="Times New Roman" w:cs="Times New Roman"/>
          <w:b/>
          <w:bCs/>
          <w:sz w:val="28"/>
          <w:szCs w:val="28"/>
        </w:rPr>
      </w:pPr>
    </w:p>
    <w:p w14:paraId="285CF7D9" w14:textId="77777777" w:rsidR="00DB5CC7" w:rsidRDefault="00DB5CC7" w:rsidP="00F62DBF">
      <w:pPr>
        <w:jc w:val="both"/>
        <w:rPr>
          <w:rFonts w:ascii="Times New Roman" w:hAnsi="Times New Roman" w:cs="Times New Roman"/>
          <w:b/>
          <w:bCs/>
          <w:sz w:val="28"/>
          <w:szCs w:val="28"/>
        </w:rPr>
      </w:pPr>
    </w:p>
    <w:p w14:paraId="4FA752EB" w14:textId="77777777" w:rsidR="00DB5CC7" w:rsidRDefault="00DB5CC7" w:rsidP="00F62DBF">
      <w:pPr>
        <w:jc w:val="both"/>
        <w:rPr>
          <w:rFonts w:ascii="Times New Roman" w:hAnsi="Times New Roman" w:cs="Times New Roman"/>
          <w:b/>
          <w:bCs/>
          <w:sz w:val="28"/>
          <w:szCs w:val="28"/>
        </w:rPr>
      </w:pPr>
    </w:p>
    <w:p w14:paraId="6005A0C0" w14:textId="77777777" w:rsidR="00DB5CC7" w:rsidRDefault="00DB5CC7" w:rsidP="00F62DBF">
      <w:pPr>
        <w:jc w:val="both"/>
        <w:rPr>
          <w:rFonts w:ascii="Times New Roman" w:hAnsi="Times New Roman" w:cs="Times New Roman"/>
          <w:b/>
          <w:bCs/>
          <w:sz w:val="28"/>
          <w:szCs w:val="28"/>
        </w:rPr>
      </w:pPr>
    </w:p>
    <w:p w14:paraId="14EAB890" w14:textId="77777777" w:rsidR="00DB5CC7" w:rsidRDefault="00DB5CC7" w:rsidP="00F62DBF">
      <w:pPr>
        <w:jc w:val="both"/>
        <w:rPr>
          <w:rFonts w:ascii="Times New Roman" w:hAnsi="Times New Roman" w:cs="Times New Roman"/>
          <w:b/>
          <w:bCs/>
          <w:sz w:val="28"/>
          <w:szCs w:val="28"/>
        </w:rPr>
      </w:pPr>
    </w:p>
    <w:p w14:paraId="0ADE1EF9" w14:textId="77777777" w:rsidR="00DB5CC7" w:rsidRDefault="00DB5CC7" w:rsidP="00F62DBF">
      <w:pPr>
        <w:jc w:val="both"/>
        <w:rPr>
          <w:rFonts w:ascii="Times New Roman" w:hAnsi="Times New Roman" w:cs="Times New Roman"/>
          <w:b/>
          <w:bCs/>
          <w:sz w:val="28"/>
          <w:szCs w:val="28"/>
        </w:rPr>
      </w:pPr>
    </w:p>
    <w:p w14:paraId="4FC0C2D7" w14:textId="77777777" w:rsidR="00DB5CC7" w:rsidRDefault="00DB5CC7" w:rsidP="00F62DBF">
      <w:pPr>
        <w:jc w:val="both"/>
        <w:rPr>
          <w:rFonts w:ascii="Times New Roman" w:hAnsi="Times New Roman" w:cs="Times New Roman"/>
          <w:b/>
          <w:bCs/>
          <w:sz w:val="28"/>
          <w:szCs w:val="28"/>
        </w:rPr>
      </w:pPr>
    </w:p>
    <w:p w14:paraId="575ACC91" w14:textId="77777777" w:rsidR="00DB5CC7" w:rsidRDefault="00DB5CC7" w:rsidP="00F62DBF">
      <w:pPr>
        <w:jc w:val="both"/>
        <w:rPr>
          <w:rFonts w:ascii="Times New Roman" w:hAnsi="Times New Roman" w:cs="Times New Roman"/>
          <w:b/>
          <w:bCs/>
          <w:sz w:val="28"/>
          <w:szCs w:val="28"/>
        </w:rPr>
      </w:pPr>
    </w:p>
    <w:p w14:paraId="6D7173E5" w14:textId="77777777" w:rsidR="00DB5CC7" w:rsidRDefault="00DB5CC7" w:rsidP="00F62DBF">
      <w:pPr>
        <w:jc w:val="both"/>
        <w:rPr>
          <w:rFonts w:ascii="Times New Roman" w:hAnsi="Times New Roman" w:cs="Times New Roman"/>
          <w:b/>
          <w:bCs/>
          <w:sz w:val="28"/>
          <w:szCs w:val="28"/>
        </w:rPr>
      </w:pPr>
    </w:p>
    <w:p w14:paraId="7DF67051" w14:textId="77777777" w:rsidR="00DB5CC7" w:rsidRDefault="00DB5CC7" w:rsidP="00F62DBF">
      <w:pPr>
        <w:jc w:val="both"/>
        <w:rPr>
          <w:rFonts w:ascii="Times New Roman" w:hAnsi="Times New Roman" w:cs="Times New Roman"/>
          <w:b/>
          <w:bCs/>
          <w:sz w:val="28"/>
          <w:szCs w:val="28"/>
        </w:rPr>
      </w:pPr>
    </w:p>
    <w:p w14:paraId="1228A162" w14:textId="77777777" w:rsidR="00DB5CC7" w:rsidRDefault="00DB5CC7" w:rsidP="00F62DBF">
      <w:pPr>
        <w:jc w:val="both"/>
        <w:rPr>
          <w:rFonts w:ascii="Times New Roman" w:hAnsi="Times New Roman" w:cs="Times New Roman"/>
          <w:b/>
          <w:bCs/>
          <w:sz w:val="28"/>
          <w:szCs w:val="28"/>
        </w:rPr>
      </w:pPr>
    </w:p>
    <w:p w14:paraId="66C2968E" w14:textId="77777777" w:rsidR="00DB5CC7" w:rsidRDefault="00DB5CC7" w:rsidP="00F62DBF">
      <w:pPr>
        <w:jc w:val="both"/>
        <w:rPr>
          <w:rFonts w:ascii="Times New Roman" w:hAnsi="Times New Roman" w:cs="Times New Roman"/>
          <w:b/>
          <w:bCs/>
          <w:sz w:val="28"/>
          <w:szCs w:val="28"/>
        </w:rPr>
      </w:pPr>
    </w:p>
    <w:p w14:paraId="0D7F4B79" w14:textId="081ECDAE" w:rsidR="00382333" w:rsidRPr="005613B3" w:rsidRDefault="00382333" w:rsidP="00F62DBF">
      <w:pPr>
        <w:jc w:val="both"/>
        <w:rPr>
          <w:rFonts w:ascii="Times New Roman" w:hAnsi="Times New Roman" w:cs="Times New Roman"/>
          <w:sz w:val="24"/>
          <w:szCs w:val="24"/>
        </w:rPr>
      </w:pPr>
      <w:bookmarkStart w:id="2" w:name="_Hlk74933695"/>
    </w:p>
    <w:bookmarkEnd w:id="1"/>
    <w:bookmarkEnd w:id="2"/>
    <w:p w14:paraId="5B102A9A" w14:textId="355EB5A4" w:rsidR="00DB6488" w:rsidRDefault="00DB6488" w:rsidP="00F62DBF">
      <w:pPr>
        <w:jc w:val="both"/>
      </w:pPr>
    </w:p>
    <w:p w14:paraId="2A6FCF5D" w14:textId="77777777" w:rsidR="00DB6488" w:rsidRDefault="00DB6488" w:rsidP="00F62DBF">
      <w:pPr>
        <w:jc w:val="both"/>
      </w:pPr>
    </w:p>
    <w:p w14:paraId="76174F2D" w14:textId="7425F941" w:rsidR="00367097" w:rsidRPr="00367097" w:rsidRDefault="00367097" w:rsidP="00F62DBF">
      <w:pPr>
        <w:jc w:val="both"/>
        <w:rPr>
          <w:rFonts w:ascii="Times New Roman" w:hAnsi="Times New Roman" w:cs="Times New Roman"/>
          <w:b/>
          <w:bCs/>
          <w:sz w:val="24"/>
          <w:szCs w:val="24"/>
        </w:rPr>
      </w:pPr>
    </w:p>
    <w:sectPr w:rsidR="00367097" w:rsidRPr="003670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29"/>
    <w:rsid w:val="0005199E"/>
    <w:rsid w:val="000A5D87"/>
    <w:rsid w:val="000F0B07"/>
    <w:rsid w:val="00184F32"/>
    <w:rsid w:val="00202921"/>
    <w:rsid w:val="00206968"/>
    <w:rsid w:val="002E7D45"/>
    <w:rsid w:val="00367097"/>
    <w:rsid w:val="00374A12"/>
    <w:rsid w:val="00382333"/>
    <w:rsid w:val="003B0589"/>
    <w:rsid w:val="004C1E86"/>
    <w:rsid w:val="00510B7C"/>
    <w:rsid w:val="005613B3"/>
    <w:rsid w:val="005A6F2C"/>
    <w:rsid w:val="005C1122"/>
    <w:rsid w:val="00672680"/>
    <w:rsid w:val="006B2D55"/>
    <w:rsid w:val="006D7129"/>
    <w:rsid w:val="007314EB"/>
    <w:rsid w:val="00744147"/>
    <w:rsid w:val="00786204"/>
    <w:rsid w:val="00824B7E"/>
    <w:rsid w:val="009073F7"/>
    <w:rsid w:val="00A60FDD"/>
    <w:rsid w:val="00C016C0"/>
    <w:rsid w:val="00DB5CC7"/>
    <w:rsid w:val="00DB6488"/>
    <w:rsid w:val="00E23EB2"/>
    <w:rsid w:val="00E37388"/>
    <w:rsid w:val="00F37F0C"/>
    <w:rsid w:val="00F62DBF"/>
    <w:rsid w:val="00FC16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6AC08"/>
  <w15:chartTrackingRefBased/>
  <w15:docId w15:val="{C0D5D3CC-4D02-4AEC-B084-9881FA0F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DB5C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786204"/>
    <w:rPr>
      <w:color w:val="0563C1" w:themeColor="hyperlink"/>
      <w:u w:val="single"/>
    </w:rPr>
  </w:style>
  <w:style w:type="character" w:styleId="zmlenmeyenBahsetme">
    <w:name w:val="Unresolved Mention"/>
    <w:basedOn w:val="VarsaylanParagrafYazTipi"/>
    <w:uiPriority w:val="99"/>
    <w:semiHidden/>
    <w:unhideWhenUsed/>
    <w:rsid w:val="00786204"/>
    <w:rPr>
      <w:color w:val="605E5C"/>
      <w:shd w:val="clear" w:color="auto" w:fill="E1DFDD"/>
    </w:rPr>
  </w:style>
  <w:style w:type="character" w:customStyle="1" w:styleId="Balk1Char">
    <w:name w:val="Başlık 1 Char"/>
    <w:basedOn w:val="VarsaylanParagrafYazTipi"/>
    <w:link w:val="Balk1"/>
    <w:uiPriority w:val="9"/>
    <w:rsid w:val="00DB5CC7"/>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DB5CC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3603">
      <w:bodyDiv w:val="1"/>
      <w:marLeft w:val="0"/>
      <w:marRight w:val="0"/>
      <w:marTop w:val="0"/>
      <w:marBottom w:val="0"/>
      <w:divBdr>
        <w:top w:val="none" w:sz="0" w:space="0" w:color="auto"/>
        <w:left w:val="none" w:sz="0" w:space="0" w:color="auto"/>
        <w:bottom w:val="none" w:sz="0" w:space="0" w:color="auto"/>
        <w:right w:val="none" w:sz="0" w:space="0" w:color="auto"/>
      </w:divBdr>
    </w:div>
    <w:div w:id="92366724">
      <w:bodyDiv w:val="1"/>
      <w:marLeft w:val="0"/>
      <w:marRight w:val="0"/>
      <w:marTop w:val="0"/>
      <w:marBottom w:val="0"/>
      <w:divBdr>
        <w:top w:val="none" w:sz="0" w:space="0" w:color="auto"/>
        <w:left w:val="none" w:sz="0" w:space="0" w:color="auto"/>
        <w:bottom w:val="none" w:sz="0" w:space="0" w:color="auto"/>
        <w:right w:val="none" w:sz="0" w:space="0" w:color="auto"/>
      </w:divBdr>
    </w:div>
    <w:div w:id="371658293">
      <w:bodyDiv w:val="1"/>
      <w:marLeft w:val="0"/>
      <w:marRight w:val="0"/>
      <w:marTop w:val="0"/>
      <w:marBottom w:val="0"/>
      <w:divBdr>
        <w:top w:val="none" w:sz="0" w:space="0" w:color="auto"/>
        <w:left w:val="none" w:sz="0" w:space="0" w:color="auto"/>
        <w:bottom w:val="none" w:sz="0" w:space="0" w:color="auto"/>
        <w:right w:val="none" w:sz="0" w:space="0" w:color="auto"/>
      </w:divBdr>
    </w:div>
    <w:div w:id="549267424">
      <w:bodyDiv w:val="1"/>
      <w:marLeft w:val="0"/>
      <w:marRight w:val="0"/>
      <w:marTop w:val="0"/>
      <w:marBottom w:val="0"/>
      <w:divBdr>
        <w:top w:val="none" w:sz="0" w:space="0" w:color="auto"/>
        <w:left w:val="none" w:sz="0" w:space="0" w:color="auto"/>
        <w:bottom w:val="none" w:sz="0" w:space="0" w:color="auto"/>
        <w:right w:val="none" w:sz="0" w:space="0" w:color="auto"/>
      </w:divBdr>
    </w:div>
    <w:div w:id="806046697">
      <w:bodyDiv w:val="1"/>
      <w:marLeft w:val="0"/>
      <w:marRight w:val="0"/>
      <w:marTop w:val="0"/>
      <w:marBottom w:val="0"/>
      <w:divBdr>
        <w:top w:val="none" w:sz="0" w:space="0" w:color="auto"/>
        <w:left w:val="none" w:sz="0" w:space="0" w:color="auto"/>
        <w:bottom w:val="none" w:sz="0" w:space="0" w:color="auto"/>
        <w:right w:val="none" w:sz="0" w:space="0" w:color="auto"/>
      </w:divBdr>
    </w:div>
    <w:div w:id="828985951">
      <w:bodyDiv w:val="1"/>
      <w:marLeft w:val="0"/>
      <w:marRight w:val="0"/>
      <w:marTop w:val="0"/>
      <w:marBottom w:val="0"/>
      <w:divBdr>
        <w:top w:val="none" w:sz="0" w:space="0" w:color="auto"/>
        <w:left w:val="none" w:sz="0" w:space="0" w:color="auto"/>
        <w:bottom w:val="none" w:sz="0" w:space="0" w:color="auto"/>
        <w:right w:val="none" w:sz="0" w:space="0" w:color="auto"/>
      </w:divBdr>
    </w:div>
    <w:div w:id="1052389370">
      <w:bodyDiv w:val="1"/>
      <w:marLeft w:val="0"/>
      <w:marRight w:val="0"/>
      <w:marTop w:val="0"/>
      <w:marBottom w:val="0"/>
      <w:divBdr>
        <w:top w:val="none" w:sz="0" w:space="0" w:color="auto"/>
        <w:left w:val="none" w:sz="0" w:space="0" w:color="auto"/>
        <w:bottom w:val="none" w:sz="0" w:space="0" w:color="auto"/>
        <w:right w:val="none" w:sz="0" w:space="0" w:color="auto"/>
      </w:divBdr>
    </w:div>
    <w:div w:id="1139958541">
      <w:bodyDiv w:val="1"/>
      <w:marLeft w:val="0"/>
      <w:marRight w:val="0"/>
      <w:marTop w:val="0"/>
      <w:marBottom w:val="0"/>
      <w:divBdr>
        <w:top w:val="none" w:sz="0" w:space="0" w:color="auto"/>
        <w:left w:val="none" w:sz="0" w:space="0" w:color="auto"/>
        <w:bottom w:val="none" w:sz="0" w:space="0" w:color="auto"/>
        <w:right w:val="none" w:sz="0" w:space="0" w:color="auto"/>
      </w:divBdr>
    </w:div>
    <w:div w:id="1687556366">
      <w:bodyDiv w:val="1"/>
      <w:marLeft w:val="0"/>
      <w:marRight w:val="0"/>
      <w:marTop w:val="0"/>
      <w:marBottom w:val="0"/>
      <w:divBdr>
        <w:top w:val="none" w:sz="0" w:space="0" w:color="auto"/>
        <w:left w:val="none" w:sz="0" w:space="0" w:color="auto"/>
        <w:bottom w:val="none" w:sz="0" w:space="0" w:color="auto"/>
        <w:right w:val="none" w:sz="0" w:space="0" w:color="auto"/>
      </w:divBdr>
    </w:div>
    <w:div w:id="1736511524">
      <w:bodyDiv w:val="1"/>
      <w:marLeft w:val="0"/>
      <w:marRight w:val="0"/>
      <w:marTop w:val="0"/>
      <w:marBottom w:val="0"/>
      <w:divBdr>
        <w:top w:val="none" w:sz="0" w:space="0" w:color="auto"/>
        <w:left w:val="none" w:sz="0" w:space="0" w:color="auto"/>
        <w:bottom w:val="none" w:sz="0" w:space="0" w:color="auto"/>
        <w:right w:val="none" w:sz="0" w:space="0" w:color="auto"/>
      </w:divBdr>
    </w:div>
    <w:div w:id="1863392599">
      <w:bodyDiv w:val="1"/>
      <w:marLeft w:val="0"/>
      <w:marRight w:val="0"/>
      <w:marTop w:val="0"/>
      <w:marBottom w:val="0"/>
      <w:divBdr>
        <w:top w:val="none" w:sz="0" w:space="0" w:color="auto"/>
        <w:left w:val="none" w:sz="0" w:space="0" w:color="auto"/>
        <w:bottom w:val="none" w:sz="0" w:space="0" w:color="auto"/>
        <w:right w:val="none" w:sz="0" w:space="0" w:color="auto"/>
      </w:divBdr>
    </w:div>
    <w:div w:id="208988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844</Words>
  <Characters>4813</Characters>
  <Application>Microsoft Office Word</Application>
  <DocSecurity>0</DocSecurity>
  <Lines>40</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ECEMSOL</dc:creator>
  <cp:keywords/>
  <dc:description/>
  <cp:lastModifiedBy>ALİENESGÜRBÜZ</cp:lastModifiedBy>
  <cp:revision>16</cp:revision>
  <dcterms:created xsi:type="dcterms:W3CDTF">2021-05-06T19:33:00Z</dcterms:created>
  <dcterms:modified xsi:type="dcterms:W3CDTF">2021-06-18T20:01:00Z</dcterms:modified>
</cp:coreProperties>
</file>