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6D2FB" w14:textId="77777777" w:rsidR="0089639E" w:rsidRPr="0089639E" w:rsidRDefault="0089639E" w:rsidP="0089639E">
      <w:pPr>
        <w:rPr>
          <w:b/>
          <w:bCs/>
        </w:rPr>
      </w:pPr>
      <w:r w:rsidRPr="0089639E">
        <w:rPr>
          <w:b/>
          <w:bCs/>
        </w:rPr>
        <w:t>ChatGPT ha detto:</w:t>
      </w:r>
    </w:p>
    <w:p w14:paraId="3248CDD6" w14:textId="77777777" w:rsidR="0089639E" w:rsidRPr="0089639E" w:rsidRDefault="0089639E" w:rsidP="0089639E">
      <w:r w:rsidRPr="0089639E">
        <w:t xml:space="preserve">Perfetto! Iniziamo con la </w:t>
      </w:r>
      <w:r w:rsidRPr="0089639E">
        <w:rPr>
          <w:b/>
          <w:bCs/>
        </w:rPr>
        <w:t>relazione tecnica del componente app-custom-alert</w:t>
      </w:r>
      <w:r w:rsidRPr="0089639E">
        <w:t>, basata sui file che hai caricato (custom-alert.component.ts, .html, .scss).</w:t>
      </w:r>
    </w:p>
    <w:p w14:paraId="2E0D5EBD" w14:textId="77777777" w:rsidR="0089639E" w:rsidRPr="0089639E" w:rsidRDefault="0089639E" w:rsidP="0089639E">
      <w:r w:rsidRPr="0089639E">
        <w:pict w14:anchorId="4A8F2002">
          <v:rect id="_x0000_i1061" style="width:0;height:1.5pt" o:hralign="center" o:hrstd="t" o:hr="t" fillcolor="#a0a0a0" stroked="f"/>
        </w:pict>
      </w:r>
    </w:p>
    <w:p w14:paraId="51F843E3" w14:textId="77777777" w:rsidR="0089639E" w:rsidRPr="0089639E" w:rsidRDefault="0089639E" w:rsidP="0089639E">
      <w:pPr>
        <w:rPr>
          <w:b/>
          <w:bCs/>
        </w:rPr>
      </w:pPr>
      <w:r w:rsidRPr="0089639E">
        <w:rPr>
          <w:b/>
          <w:bCs/>
        </w:rPr>
        <w:t>Componente: app-custom-alert</w:t>
      </w:r>
    </w:p>
    <w:p w14:paraId="3C514364" w14:textId="77777777" w:rsidR="0089639E" w:rsidRPr="0089639E" w:rsidRDefault="0089639E" w:rsidP="0089639E">
      <w:r w:rsidRPr="0089639E">
        <w:t xml:space="preserve">Il componente </w:t>
      </w:r>
      <w:r w:rsidRPr="0089639E">
        <w:rPr>
          <w:b/>
          <w:bCs/>
        </w:rPr>
        <w:t>app-custom-alert</w:t>
      </w:r>
      <w:r w:rsidRPr="0089639E">
        <w:t xml:space="preserve"> fornisce una finestra di dialogo (modal) personalizzata per mostrare messaggi di conferma o avviso all’utente. È progettato per essere riutilizzabile all’interno di qualsiasi pagina del progetto.</w:t>
      </w:r>
    </w:p>
    <w:p w14:paraId="14932AB3" w14:textId="77777777" w:rsidR="0089639E" w:rsidRPr="0089639E" w:rsidRDefault="0089639E" w:rsidP="0089639E">
      <w:r w:rsidRPr="0089639E">
        <w:t>Il codice si trova nella cartella src/app/components/custom-alert/.</w:t>
      </w:r>
    </w:p>
    <w:p w14:paraId="6CD9C08F" w14:textId="77777777" w:rsidR="0089639E" w:rsidRPr="0089639E" w:rsidRDefault="0089639E" w:rsidP="0089639E">
      <w:r w:rsidRPr="0089639E">
        <w:pict w14:anchorId="6FCBDADE">
          <v:rect id="_x0000_i1062" style="width:0;height:1.5pt" o:hralign="center" o:hrstd="t" o:hr="t" fillcolor="#a0a0a0" stroked="f"/>
        </w:pict>
      </w:r>
    </w:p>
    <w:p w14:paraId="78BD1C3E" w14:textId="77777777" w:rsidR="0089639E" w:rsidRPr="0089639E" w:rsidRDefault="0089639E" w:rsidP="0089639E">
      <w:pPr>
        <w:rPr>
          <w:b/>
          <w:bCs/>
        </w:rPr>
      </w:pPr>
      <w:r w:rsidRPr="0089639E">
        <w:rPr>
          <w:rFonts w:ascii="Segoe UI Emoji" w:hAnsi="Segoe UI Emoji" w:cs="Segoe UI Emoji"/>
          <w:b/>
          <w:bCs/>
        </w:rPr>
        <w:t>🔧</w:t>
      </w:r>
      <w:r w:rsidRPr="0089639E">
        <w:rPr>
          <w:b/>
          <w:bCs/>
        </w:rPr>
        <w:t xml:space="preserve"> Funzionalità</w:t>
      </w:r>
    </w:p>
    <w:p w14:paraId="09F15EC1" w14:textId="77777777" w:rsidR="0089639E" w:rsidRPr="0089639E" w:rsidRDefault="0089639E" w:rsidP="0089639E">
      <w:r w:rsidRPr="0089639E">
        <w:t>Il componente espone le seguenti proprietà @Input:</w:t>
      </w:r>
    </w:p>
    <w:p w14:paraId="0BCCB8B4" w14:textId="77777777" w:rsidR="0089639E" w:rsidRPr="0089639E" w:rsidRDefault="0089639E" w:rsidP="0089639E">
      <w:pPr>
        <w:numPr>
          <w:ilvl w:val="0"/>
          <w:numId w:val="1"/>
        </w:numPr>
      </w:pPr>
      <w:r w:rsidRPr="0089639E">
        <w:t>alertTitle: titolo visualizzato nella parte superiore della modale.</w:t>
      </w:r>
    </w:p>
    <w:p w14:paraId="47D699C5" w14:textId="77777777" w:rsidR="0089639E" w:rsidRPr="0089639E" w:rsidRDefault="0089639E" w:rsidP="0089639E">
      <w:pPr>
        <w:numPr>
          <w:ilvl w:val="0"/>
          <w:numId w:val="1"/>
        </w:numPr>
      </w:pPr>
      <w:r w:rsidRPr="0089639E">
        <w:t>alertMessage: messaggio centrale del corpo.</w:t>
      </w:r>
    </w:p>
    <w:p w14:paraId="0ED6063E" w14:textId="77777777" w:rsidR="0089639E" w:rsidRPr="0089639E" w:rsidRDefault="0089639E" w:rsidP="0089639E">
      <w:pPr>
        <w:numPr>
          <w:ilvl w:val="0"/>
          <w:numId w:val="1"/>
        </w:numPr>
      </w:pPr>
      <w:r w:rsidRPr="0089639E">
        <w:t>cancelText: etichetta del pulsante di annullamento.</w:t>
      </w:r>
    </w:p>
    <w:p w14:paraId="43BA2CAC" w14:textId="77777777" w:rsidR="0089639E" w:rsidRPr="0089639E" w:rsidRDefault="0089639E" w:rsidP="0089639E">
      <w:pPr>
        <w:numPr>
          <w:ilvl w:val="0"/>
          <w:numId w:val="1"/>
        </w:numPr>
      </w:pPr>
      <w:r w:rsidRPr="0089639E">
        <w:t>confirmText: etichetta del pulsante di conferma.</w:t>
      </w:r>
    </w:p>
    <w:p w14:paraId="5850AC82" w14:textId="77777777" w:rsidR="0089639E" w:rsidRPr="0089639E" w:rsidRDefault="0089639E" w:rsidP="0089639E">
      <w:pPr>
        <w:numPr>
          <w:ilvl w:val="0"/>
          <w:numId w:val="1"/>
        </w:numPr>
      </w:pPr>
      <w:r w:rsidRPr="0089639E">
        <w:t>isVisible: determina se l’alert è attualmente visibile.</w:t>
      </w:r>
    </w:p>
    <w:p w14:paraId="29F6D1E4" w14:textId="77777777" w:rsidR="0089639E" w:rsidRPr="0089639E" w:rsidRDefault="0089639E" w:rsidP="0089639E">
      <w:r w:rsidRPr="0089639E">
        <w:t>Espone inoltre due @Output:</w:t>
      </w:r>
    </w:p>
    <w:p w14:paraId="7CDEE96C" w14:textId="77777777" w:rsidR="0089639E" w:rsidRPr="0089639E" w:rsidRDefault="0089639E" w:rsidP="0089639E">
      <w:pPr>
        <w:numPr>
          <w:ilvl w:val="0"/>
          <w:numId w:val="2"/>
        </w:numPr>
      </w:pPr>
      <w:r w:rsidRPr="0089639E">
        <w:t>confirmed: evento emesso quando l’utente conferma.</w:t>
      </w:r>
    </w:p>
    <w:p w14:paraId="0EADCD06" w14:textId="77777777" w:rsidR="0089639E" w:rsidRPr="0089639E" w:rsidRDefault="0089639E" w:rsidP="0089639E">
      <w:pPr>
        <w:numPr>
          <w:ilvl w:val="0"/>
          <w:numId w:val="2"/>
        </w:numPr>
      </w:pPr>
      <w:r w:rsidRPr="0089639E">
        <w:t>cancelled: evento emesso quando l’utente annulla o chiude.</w:t>
      </w:r>
    </w:p>
    <w:p w14:paraId="3C9F0B2A" w14:textId="77777777" w:rsidR="0089639E" w:rsidRPr="0089639E" w:rsidRDefault="0089639E" w:rsidP="0089639E">
      <w:r w:rsidRPr="0089639E">
        <w:pict w14:anchorId="7A98774C">
          <v:rect id="_x0000_i1063" style="width:0;height:1.5pt" o:hralign="center" o:hrstd="t" o:hr="t" fillcolor="#a0a0a0" stroked="f"/>
        </w:pict>
      </w:r>
    </w:p>
    <w:p w14:paraId="3C7C15A3" w14:textId="77777777" w:rsidR="0089639E" w:rsidRPr="0089639E" w:rsidRDefault="0089639E" w:rsidP="0089639E">
      <w:pPr>
        <w:rPr>
          <w:b/>
          <w:bCs/>
        </w:rPr>
      </w:pPr>
      <w:r w:rsidRPr="0089639E">
        <w:rPr>
          <w:rFonts w:ascii="Segoe UI Emoji" w:hAnsi="Segoe UI Emoji" w:cs="Segoe UI Emoji"/>
          <w:b/>
          <w:bCs/>
        </w:rPr>
        <w:t>🧩</w:t>
      </w:r>
      <w:r w:rsidRPr="0089639E">
        <w:rPr>
          <w:b/>
          <w:bCs/>
        </w:rPr>
        <w:t xml:space="preserve"> Struttura HTML</w:t>
      </w:r>
    </w:p>
    <w:p w14:paraId="7F56DDB6" w14:textId="77777777" w:rsidR="0089639E" w:rsidRPr="0089639E" w:rsidRDefault="0089639E" w:rsidP="0089639E">
      <w:r w:rsidRPr="0089639E">
        <w:t>Nel file custom-alert.component.html, la modale è composta da:</w:t>
      </w:r>
    </w:p>
    <w:p w14:paraId="4284849B" w14:textId="77777777" w:rsidR="0089639E" w:rsidRPr="0089639E" w:rsidRDefault="0089639E" w:rsidP="0089639E">
      <w:pPr>
        <w:numPr>
          <w:ilvl w:val="0"/>
          <w:numId w:val="3"/>
        </w:numPr>
      </w:pPr>
      <w:r w:rsidRPr="0089639E">
        <w:t>Un backdrop semitrasparente che chiude l’alert al clic ((click)="closeAlert()").</w:t>
      </w:r>
    </w:p>
    <w:p w14:paraId="70E000F4" w14:textId="77777777" w:rsidR="0089639E" w:rsidRPr="0089639E" w:rsidRDefault="0089639E" w:rsidP="0089639E">
      <w:pPr>
        <w:numPr>
          <w:ilvl w:val="0"/>
          <w:numId w:val="3"/>
        </w:numPr>
      </w:pPr>
      <w:r w:rsidRPr="0089639E">
        <w:t>Una finestra floating-modal con:</w:t>
      </w:r>
    </w:p>
    <w:p w14:paraId="5C9177E4" w14:textId="77777777" w:rsidR="0089639E" w:rsidRPr="0089639E" w:rsidRDefault="0089639E" w:rsidP="0089639E">
      <w:pPr>
        <w:numPr>
          <w:ilvl w:val="1"/>
          <w:numId w:val="3"/>
        </w:numPr>
      </w:pPr>
      <w:r w:rsidRPr="0089639E">
        <w:t>modal-title: titolo dinamico.</w:t>
      </w:r>
    </w:p>
    <w:p w14:paraId="53B14B5B" w14:textId="77777777" w:rsidR="0089639E" w:rsidRPr="0089639E" w:rsidRDefault="0089639E" w:rsidP="0089639E">
      <w:pPr>
        <w:numPr>
          <w:ilvl w:val="1"/>
          <w:numId w:val="3"/>
        </w:numPr>
      </w:pPr>
      <w:r w:rsidRPr="0089639E">
        <w:t>modal-body: messaggio principale.</w:t>
      </w:r>
    </w:p>
    <w:p w14:paraId="53A4C09E" w14:textId="77777777" w:rsidR="0089639E" w:rsidRPr="0089639E" w:rsidRDefault="0089639E" w:rsidP="0089639E">
      <w:pPr>
        <w:numPr>
          <w:ilvl w:val="1"/>
          <w:numId w:val="3"/>
        </w:numPr>
      </w:pPr>
      <w:r w:rsidRPr="0089639E">
        <w:t>modal-footer: due pulsanti: annulla e conferma.</w:t>
      </w:r>
    </w:p>
    <w:p w14:paraId="727E5014" w14:textId="77777777" w:rsidR="0089639E" w:rsidRPr="0089639E" w:rsidRDefault="0089639E" w:rsidP="0089639E">
      <w:r w:rsidRPr="0089639E">
        <w:pict w14:anchorId="46259A2B">
          <v:rect id="_x0000_i1064" style="width:0;height:1.5pt" o:hralign="center" o:hrstd="t" o:hr="t" fillcolor="#a0a0a0" stroked="f"/>
        </w:pict>
      </w:r>
    </w:p>
    <w:p w14:paraId="72D2F192" w14:textId="77777777" w:rsidR="0089639E" w:rsidRPr="0089639E" w:rsidRDefault="0089639E" w:rsidP="0089639E">
      <w:pPr>
        <w:rPr>
          <w:b/>
          <w:bCs/>
        </w:rPr>
      </w:pPr>
      <w:r w:rsidRPr="0089639E">
        <w:rPr>
          <w:rFonts w:ascii="Segoe UI Emoji" w:hAnsi="Segoe UI Emoji" w:cs="Segoe UI Emoji"/>
          <w:b/>
          <w:bCs/>
        </w:rPr>
        <w:lastRenderedPageBreak/>
        <w:t>🎨</w:t>
      </w:r>
      <w:r w:rsidRPr="0089639E">
        <w:rPr>
          <w:b/>
          <w:bCs/>
        </w:rPr>
        <w:t xml:space="preserve"> Stile</w:t>
      </w:r>
    </w:p>
    <w:p w14:paraId="218A53DE" w14:textId="77777777" w:rsidR="0089639E" w:rsidRPr="0089639E" w:rsidRDefault="0089639E" w:rsidP="0089639E">
      <w:r w:rsidRPr="0089639E">
        <w:t>Il file SCSS (custom-alert.component.scss) gestisce:</w:t>
      </w:r>
    </w:p>
    <w:p w14:paraId="52C03FCB" w14:textId="77777777" w:rsidR="0089639E" w:rsidRPr="0089639E" w:rsidRDefault="0089639E" w:rsidP="0089639E">
      <w:pPr>
        <w:numPr>
          <w:ilvl w:val="0"/>
          <w:numId w:val="4"/>
        </w:numPr>
      </w:pPr>
      <w:r w:rsidRPr="0089639E">
        <w:t>Posizionamento fisso sopra il contenuto della pagina.</w:t>
      </w:r>
    </w:p>
    <w:p w14:paraId="345C27E9" w14:textId="77777777" w:rsidR="0089639E" w:rsidRPr="0089639E" w:rsidRDefault="0089639E" w:rsidP="0089639E">
      <w:pPr>
        <w:numPr>
          <w:ilvl w:val="0"/>
          <w:numId w:val="4"/>
        </w:numPr>
      </w:pPr>
      <w:r w:rsidRPr="0089639E">
        <w:t>Transizioni fluide in apertura/chiusura.</w:t>
      </w:r>
    </w:p>
    <w:p w14:paraId="4E73F554" w14:textId="77777777" w:rsidR="0089639E" w:rsidRPr="0089639E" w:rsidRDefault="0089639E" w:rsidP="0089639E">
      <w:pPr>
        <w:numPr>
          <w:ilvl w:val="0"/>
          <w:numId w:val="4"/>
        </w:numPr>
      </w:pPr>
      <w:r w:rsidRPr="0089639E">
        <w:t>Differenziazione visiva tra pulsante di conferma e annullamento.</w:t>
      </w:r>
    </w:p>
    <w:p w14:paraId="51976FA1" w14:textId="77777777" w:rsidR="0089639E" w:rsidRPr="0089639E" w:rsidRDefault="0089639E" w:rsidP="0089639E">
      <w:pPr>
        <w:numPr>
          <w:ilvl w:val="0"/>
          <w:numId w:val="4"/>
        </w:numPr>
      </w:pPr>
      <w:r w:rsidRPr="0089639E">
        <w:t>Colori coerenti con la palette principale dell’app (bordeaux, senape, bianco).</w:t>
      </w:r>
    </w:p>
    <w:p w14:paraId="39A264B5" w14:textId="77777777" w:rsidR="0089639E" w:rsidRPr="0089639E" w:rsidRDefault="0089639E" w:rsidP="0089639E">
      <w:r w:rsidRPr="0089639E">
        <w:pict w14:anchorId="2B982B54">
          <v:rect id="_x0000_i1065" style="width:0;height:1.5pt" o:hralign="center" o:hrstd="t" o:hr="t" fillcolor="#a0a0a0" stroked="f"/>
        </w:pict>
      </w:r>
    </w:p>
    <w:p w14:paraId="25FE38D7" w14:textId="77777777" w:rsidR="0089639E" w:rsidRPr="0089639E" w:rsidRDefault="0089639E" w:rsidP="0089639E">
      <w:pPr>
        <w:rPr>
          <w:b/>
          <w:bCs/>
        </w:rPr>
      </w:pPr>
      <w:r w:rsidRPr="0089639E">
        <w:rPr>
          <w:rFonts w:ascii="Segoe UI Emoji" w:hAnsi="Segoe UI Emoji" w:cs="Segoe UI Emoji"/>
          <w:b/>
          <w:bCs/>
        </w:rPr>
        <w:t>💡</w:t>
      </w:r>
      <w:r w:rsidRPr="0089639E">
        <w:rPr>
          <w:b/>
          <w:bCs/>
        </w:rPr>
        <w:t xml:space="preserve"> Utilizzo tipico</w:t>
      </w:r>
    </w:p>
    <w:p w14:paraId="24D755B7" w14:textId="77777777" w:rsidR="0089639E" w:rsidRPr="0089639E" w:rsidRDefault="0089639E" w:rsidP="0089639E">
      <w:r w:rsidRPr="0089639E">
        <w:t>html</w:t>
      </w:r>
    </w:p>
    <w:p w14:paraId="74001D80" w14:textId="77777777" w:rsidR="0089639E" w:rsidRPr="0089639E" w:rsidRDefault="0089639E" w:rsidP="0089639E">
      <w:r w:rsidRPr="0089639E">
        <w:t>CopiaModifica</w:t>
      </w:r>
    </w:p>
    <w:p w14:paraId="4378B767" w14:textId="77777777" w:rsidR="0089639E" w:rsidRPr="0089639E" w:rsidRDefault="0089639E" w:rsidP="0089639E">
      <w:r w:rsidRPr="0089639E">
        <w:t>&lt;app-custom-alert</w:t>
      </w:r>
    </w:p>
    <w:p w14:paraId="0920C6A9" w14:textId="77777777" w:rsidR="0089639E" w:rsidRPr="0089639E" w:rsidRDefault="0089639E" w:rsidP="0089639E">
      <w:r w:rsidRPr="0089639E">
        <w:t xml:space="preserve">  [alertTitle]="'Attenzione'"</w:t>
      </w:r>
    </w:p>
    <w:p w14:paraId="4971E582" w14:textId="77777777" w:rsidR="0089639E" w:rsidRPr="0089639E" w:rsidRDefault="0089639E" w:rsidP="0089639E">
      <w:r w:rsidRPr="0089639E">
        <w:t xml:space="preserve">  [alertMessage]="'Vuoi davvero eliminare questo itinerario?'"</w:t>
      </w:r>
    </w:p>
    <w:p w14:paraId="317E9B32" w14:textId="77777777" w:rsidR="0089639E" w:rsidRPr="0089639E" w:rsidRDefault="0089639E" w:rsidP="0089639E">
      <w:pPr>
        <w:rPr>
          <w:lang w:val="en-US"/>
        </w:rPr>
      </w:pPr>
      <w:r w:rsidRPr="0089639E">
        <w:t xml:space="preserve">  </w:t>
      </w:r>
      <w:r w:rsidRPr="0089639E">
        <w:rPr>
          <w:lang w:val="en-US"/>
        </w:rPr>
        <w:t>[</w:t>
      </w:r>
      <w:proofErr w:type="spellStart"/>
      <w:r w:rsidRPr="0089639E">
        <w:rPr>
          <w:lang w:val="en-US"/>
        </w:rPr>
        <w:t>cancelText</w:t>
      </w:r>
      <w:proofErr w:type="spellEnd"/>
      <w:r w:rsidRPr="0089639E">
        <w:rPr>
          <w:lang w:val="en-US"/>
        </w:rPr>
        <w:t>]="'</w:t>
      </w:r>
      <w:proofErr w:type="spellStart"/>
      <w:r w:rsidRPr="0089639E">
        <w:rPr>
          <w:lang w:val="en-US"/>
        </w:rPr>
        <w:t>Annulla</w:t>
      </w:r>
      <w:proofErr w:type="spellEnd"/>
      <w:r w:rsidRPr="0089639E">
        <w:rPr>
          <w:lang w:val="en-US"/>
        </w:rPr>
        <w:t>'"</w:t>
      </w:r>
    </w:p>
    <w:p w14:paraId="6114A760" w14:textId="77777777" w:rsidR="0089639E" w:rsidRPr="0089639E" w:rsidRDefault="0089639E" w:rsidP="0089639E">
      <w:pPr>
        <w:rPr>
          <w:lang w:val="en-US"/>
        </w:rPr>
      </w:pPr>
      <w:r w:rsidRPr="0089639E">
        <w:rPr>
          <w:lang w:val="en-US"/>
        </w:rPr>
        <w:t xml:space="preserve">  [</w:t>
      </w:r>
      <w:proofErr w:type="spellStart"/>
      <w:r w:rsidRPr="0089639E">
        <w:rPr>
          <w:lang w:val="en-US"/>
        </w:rPr>
        <w:t>confirmText</w:t>
      </w:r>
      <w:proofErr w:type="spellEnd"/>
      <w:r w:rsidRPr="0089639E">
        <w:rPr>
          <w:lang w:val="en-US"/>
        </w:rPr>
        <w:t>]="'</w:t>
      </w:r>
      <w:proofErr w:type="spellStart"/>
      <w:r w:rsidRPr="0089639E">
        <w:rPr>
          <w:lang w:val="en-US"/>
        </w:rPr>
        <w:t>Conferma</w:t>
      </w:r>
      <w:proofErr w:type="spellEnd"/>
      <w:r w:rsidRPr="0089639E">
        <w:rPr>
          <w:lang w:val="en-US"/>
        </w:rPr>
        <w:t>'"</w:t>
      </w:r>
    </w:p>
    <w:p w14:paraId="70660263" w14:textId="77777777" w:rsidR="0089639E" w:rsidRPr="0089639E" w:rsidRDefault="0089639E" w:rsidP="0089639E">
      <w:pPr>
        <w:rPr>
          <w:lang w:val="en-US"/>
        </w:rPr>
      </w:pPr>
      <w:r w:rsidRPr="0089639E">
        <w:rPr>
          <w:lang w:val="en-US"/>
        </w:rPr>
        <w:t xml:space="preserve">  [</w:t>
      </w:r>
      <w:proofErr w:type="spellStart"/>
      <w:r w:rsidRPr="0089639E">
        <w:rPr>
          <w:lang w:val="en-US"/>
        </w:rPr>
        <w:t>isVisible</w:t>
      </w:r>
      <w:proofErr w:type="spellEnd"/>
      <w:r w:rsidRPr="0089639E">
        <w:rPr>
          <w:lang w:val="en-US"/>
        </w:rPr>
        <w:t>]="</w:t>
      </w:r>
      <w:proofErr w:type="spellStart"/>
      <w:r w:rsidRPr="0089639E">
        <w:rPr>
          <w:lang w:val="en-US"/>
        </w:rPr>
        <w:t>showDeleteAlert</w:t>
      </w:r>
      <w:proofErr w:type="spellEnd"/>
      <w:r w:rsidRPr="0089639E">
        <w:rPr>
          <w:lang w:val="en-US"/>
        </w:rPr>
        <w:t>"</w:t>
      </w:r>
    </w:p>
    <w:p w14:paraId="14767B1E" w14:textId="77777777" w:rsidR="0089639E" w:rsidRPr="0089639E" w:rsidRDefault="0089639E" w:rsidP="0089639E">
      <w:pPr>
        <w:rPr>
          <w:lang w:val="en-US"/>
        </w:rPr>
      </w:pPr>
      <w:r w:rsidRPr="0089639E">
        <w:rPr>
          <w:lang w:val="en-US"/>
        </w:rPr>
        <w:t xml:space="preserve">  (confirmed)="</w:t>
      </w:r>
      <w:proofErr w:type="spellStart"/>
      <w:proofErr w:type="gramStart"/>
      <w:r w:rsidRPr="0089639E">
        <w:rPr>
          <w:lang w:val="en-US"/>
        </w:rPr>
        <w:t>deleteConfirmed</w:t>
      </w:r>
      <w:proofErr w:type="spellEnd"/>
      <w:r w:rsidRPr="0089639E">
        <w:rPr>
          <w:lang w:val="en-US"/>
        </w:rPr>
        <w:t>(</w:t>
      </w:r>
      <w:proofErr w:type="gramEnd"/>
      <w:r w:rsidRPr="0089639E">
        <w:rPr>
          <w:lang w:val="en-US"/>
        </w:rPr>
        <w:t>)"</w:t>
      </w:r>
    </w:p>
    <w:p w14:paraId="205DD7C9" w14:textId="77777777" w:rsidR="0089639E" w:rsidRPr="0089639E" w:rsidRDefault="0089639E" w:rsidP="0089639E">
      <w:pPr>
        <w:rPr>
          <w:lang w:val="en-US"/>
        </w:rPr>
      </w:pPr>
      <w:r w:rsidRPr="0089639E">
        <w:rPr>
          <w:lang w:val="en-US"/>
        </w:rPr>
        <w:t xml:space="preserve">  (cancelled)="</w:t>
      </w:r>
      <w:proofErr w:type="spellStart"/>
      <w:proofErr w:type="gramStart"/>
      <w:r w:rsidRPr="0089639E">
        <w:rPr>
          <w:lang w:val="en-US"/>
        </w:rPr>
        <w:t>deleteCancelled</w:t>
      </w:r>
      <w:proofErr w:type="spellEnd"/>
      <w:r w:rsidRPr="0089639E">
        <w:rPr>
          <w:lang w:val="en-US"/>
        </w:rPr>
        <w:t>(</w:t>
      </w:r>
      <w:proofErr w:type="gramEnd"/>
      <w:r w:rsidRPr="0089639E">
        <w:rPr>
          <w:lang w:val="en-US"/>
        </w:rPr>
        <w:t>)"</w:t>
      </w:r>
    </w:p>
    <w:p w14:paraId="4B2C021A" w14:textId="77777777" w:rsidR="0089639E" w:rsidRPr="0089639E" w:rsidRDefault="0089639E" w:rsidP="0089639E">
      <w:pPr>
        <w:rPr>
          <w:lang w:val="en-US"/>
        </w:rPr>
      </w:pPr>
      <w:r w:rsidRPr="0089639E">
        <w:rPr>
          <w:lang w:val="en-US"/>
        </w:rPr>
        <w:t>&gt;&lt;/app-custom-alert&gt;</w:t>
      </w:r>
    </w:p>
    <w:p w14:paraId="72596F3E" w14:textId="77777777" w:rsidR="0089639E" w:rsidRPr="0089639E" w:rsidRDefault="0089639E" w:rsidP="0089639E">
      <w:r w:rsidRPr="0089639E">
        <w:pict w14:anchorId="07C308D7">
          <v:rect id="_x0000_i1066" style="width:0;height:1.5pt" o:hralign="center" o:hrstd="t" o:hr="t" fillcolor="#a0a0a0" stroked="f"/>
        </w:pict>
      </w:r>
    </w:p>
    <w:p w14:paraId="6C0D8885" w14:textId="77777777" w:rsidR="0089639E" w:rsidRPr="0089639E" w:rsidRDefault="0089639E" w:rsidP="0089639E">
      <w:pPr>
        <w:rPr>
          <w:b/>
          <w:bCs/>
        </w:rPr>
      </w:pPr>
      <w:r w:rsidRPr="0089639E">
        <w:rPr>
          <w:rFonts w:ascii="Segoe UI Emoji" w:hAnsi="Segoe UI Emoji" w:cs="Segoe UI Emoji"/>
          <w:b/>
          <w:bCs/>
        </w:rPr>
        <w:t>✅</w:t>
      </w:r>
      <w:r w:rsidRPr="0089639E">
        <w:rPr>
          <w:b/>
          <w:bCs/>
        </w:rPr>
        <w:t xml:space="preserve"> Vantaggi</w:t>
      </w:r>
    </w:p>
    <w:p w14:paraId="5E3B3ED7" w14:textId="77777777" w:rsidR="0089639E" w:rsidRPr="0089639E" w:rsidRDefault="0089639E" w:rsidP="0089639E">
      <w:pPr>
        <w:numPr>
          <w:ilvl w:val="0"/>
          <w:numId w:val="5"/>
        </w:numPr>
      </w:pPr>
      <w:r w:rsidRPr="0089639E">
        <w:t xml:space="preserve">Componente completamente </w:t>
      </w:r>
      <w:r w:rsidRPr="0089639E">
        <w:rPr>
          <w:b/>
          <w:bCs/>
        </w:rPr>
        <w:t>standalone e riutilizzabile</w:t>
      </w:r>
      <w:r w:rsidRPr="0089639E">
        <w:t>.</w:t>
      </w:r>
    </w:p>
    <w:p w14:paraId="21E6A6EF" w14:textId="77777777" w:rsidR="0089639E" w:rsidRPr="0089639E" w:rsidRDefault="0089639E" w:rsidP="0089639E">
      <w:pPr>
        <w:numPr>
          <w:ilvl w:val="0"/>
          <w:numId w:val="5"/>
        </w:numPr>
      </w:pPr>
      <w:r w:rsidRPr="0089639E">
        <w:t>Facilmente tematizzabile.</w:t>
      </w:r>
    </w:p>
    <w:p w14:paraId="289ED6B9" w14:textId="77777777" w:rsidR="0089639E" w:rsidRPr="0089639E" w:rsidRDefault="0089639E" w:rsidP="0089639E">
      <w:pPr>
        <w:numPr>
          <w:ilvl w:val="0"/>
          <w:numId w:val="5"/>
        </w:numPr>
      </w:pPr>
      <w:r w:rsidRPr="0089639E">
        <w:t>Nessuna dipendenza esterna, può essere richiamato da qualsiasi pagina con logica personalizzata.</w:t>
      </w:r>
    </w:p>
    <w:p w14:paraId="595DEE0E" w14:textId="69EEC5B4" w:rsidR="0089639E" w:rsidRDefault="0089639E">
      <w:r>
        <w:br w:type="page"/>
      </w:r>
    </w:p>
    <w:p w14:paraId="7216EB29" w14:textId="77777777" w:rsidR="0089639E" w:rsidRPr="0089639E" w:rsidRDefault="0089639E" w:rsidP="0089639E">
      <w:pPr>
        <w:rPr>
          <w:b/>
          <w:bCs/>
        </w:rPr>
      </w:pPr>
      <w:r w:rsidRPr="0089639E">
        <w:rPr>
          <w:b/>
          <w:bCs/>
        </w:rPr>
        <w:lastRenderedPageBreak/>
        <w:t>Componente: app-custom-sidebar</w:t>
      </w:r>
    </w:p>
    <w:p w14:paraId="74486633" w14:textId="77777777" w:rsidR="0089639E" w:rsidRPr="0089639E" w:rsidRDefault="0089639E" w:rsidP="0089639E">
      <w:r w:rsidRPr="0089639E">
        <w:t xml:space="preserve">Il componente </w:t>
      </w:r>
      <w:r w:rsidRPr="0089639E">
        <w:rPr>
          <w:b/>
          <w:bCs/>
        </w:rPr>
        <w:t>app-custom-sidebar</w:t>
      </w:r>
      <w:r w:rsidRPr="0089639E">
        <w:t xml:space="preserve"> implementa un menu laterale (drawer) utilizzando il sistema ion-menu di Ionic. È progettato per fornire un accesso rapido alle sezioni principali dell'applicazione, ed è integrabile in qualsiasi layout di pagina con identificatore content-id="main-content".</w:t>
      </w:r>
    </w:p>
    <w:p w14:paraId="1885985C" w14:textId="77777777" w:rsidR="0089639E" w:rsidRPr="0089639E" w:rsidRDefault="0089639E" w:rsidP="0089639E">
      <w:r w:rsidRPr="0089639E">
        <w:t>Il componente si trova in src/app/components/custom-sidebar/.</w:t>
      </w:r>
    </w:p>
    <w:p w14:paraId="5832AF34" w14:textId="77777777" w:rsidR="0089639E" w:rsidRPr="0089639E" w:rsidRDefault="0089639E" w:rsidP="0089639E">
      <w:r w:rsidRPr="0089639E">
        <w:pict w14:anchorId="38C75950">
          <v:rect id="_x0000_i1103" style="width:0;height:1.5pt" o:hralign="center" o:hrstd="t" o:hr="t" fillcolor="#a0a0a0" stroked="f"/>
        </w:pict>
      </w:r>
    </w:p>
    <w:p w14:paraId="2B78370F" w14:textId="77777777" w:rsidR="0089639E" w:rsidRPr="0089639E" w:rsidRDefault="0089639E" w:rsidP="0089639E">
      <w:pPr>
        <w:rPr>
          <w:b/>
          <w:bCs/>
        </w:rPr>
      </w:pPr>
      <w:r w:rsidRPr="0089639E">
        <w:rPr>
          <w:rFonts w:ascii="Segoe UI Emoji" w:hAnsi="Segoe UI Emoji" w:cs="Segoe UI Emoji"/>
          <w:b/>
          <w:bCs/>
        </w:rPr>
        <w:t>🧩</w:t>
      </w:r>
      <w:r w:rsidRPr="0089639E">
        <w:rPr>
          <w:b/>
          <w:bCs/>
        </w:rPr>
        <w:t xml:space="preserve"> Struttura HTML</w:t>
      </w:r>
    </w:p>
    <w:p w14:paraId="3DE4F3C5" w14:textId="77777777" w:rsidR="0089639E" w:rsidRPr="0089639E" w:rsidRDefault="0089639E" w:rsidP="0089639E">
      <w:r w:rsidRPr="0089639E">
        <w:t>Nel file custom-sidebar.component.html troviamo:</w:t>
      </w:r>
    </w:p>
    <w:p w14:paraId="1368A4AF" w14:textId="77777777" w:rsidR="0089639E" w:rsidRPr="0089639E" w:rsidRDefault="0089639E" w:rsidP="0089639E">
      <w:pPr>
        <w:numPr>
          <w:ilvl w:val="0"/>
          <w:numId w:val="6"/>
        </w:numPr>
      </w:pPr>
      <w:r w:rsidRPr="0089639E">
        <w:t>&lt;ion-menu&gt;: struttura standard del menu laterale con:</w:t>
      </w:r>
    </w:p>
    <w:p w14:paraId="3082986E" w14:textId="77777777" w:rsidR="0089639E" w:rsidRPr="0089639E" w:rsidRDefault="0089639E" w:rsidP="0089639E">
      <w:pPr>
        <w:numPr>
          <w:ilvl w:val="1"/>
          <w:numId w:val="6"/>
        </w:numPr>
      </w:pPr>
      <w:r w:rsidRPr="0089639E">
        <w:t>side="start": comparsa da sinistra</w:t>
      </w:r>
    </w:p>
    <w:p w14:paraId="1D1E790C" w14:textId="77777777" w:rsidR="0089639E" w:rsidRPr="0089639E" w:rsidRDefault="0089639E" w:rsidP="0089639E">
      <w:pPr>
        <w:numPr>
          <w:ilvl w:val="1"/>
          <w:numId w:val="6"/>
        </w:numPr>
      </w:pPr>
      <w:r w:rsidRPr="0089639E">
        <w:t>menu-id="main-menu": identificativo logico</w:t>
      </w:r>
    </w:p>
    <w:p w14:paraId="351686F8" w14:textId="77777777" w:rsidR="0089639E" w:rsidRPr="0089639E" w:rsidRDefault="0089639E" w:rsidP="0089639E">
      <w:pPr>
        <w:numPr>
          <w:ilvl w:val="1"/>
          <w:numId w:val="6"/>
        </w:numPr>
      </w:pPr>
      <w:r w:rsidRPr="0089639E">
        <w:t>content-id="main-content": collega il menu alla pagina principale</w:t>
      </w:r>
    </w:p>
    <w:p w14:paraId="3C44A81E" w14:textId="77777777" w:rsidR="0089639E" w:rsidRPr="0089639E" w:rsidRDefault="0089639E" w:rsidP="0089639E">
      <w:pPr>
        <w:numPr>
          <w:ilvl w:val="0"/>
          <w:numId w:val="6"/>
        </w:numPr>
      </w:pPr>
      <w:r w:rsidRPr="0089639E">
        <w:t>&lt;ion-list&gt; con voci di menu:</w:t>
      </w:r>
    </w:p>
    <w:p w14:paraId="30F26070" w14:textId="77777777" w:rsidR="0089639E" w:rsidRPr="0089639E" w:rsidRDefault="0089639E" w:rsidP="0089639E">
      <w:pPr>
        <w:numPr>
          <w:ilvl w:val="1"/>
          <w:numId w:val="6"/>
        </w:numPr>
      </w:pPr>
      <w:r w:rsidRPr="0089639E">
        <w:rPr>
          <w:b/>
          <w:bCs/>
        </w:rPr>
        <w:t>Profilo</w:t>
      </w:r>
      <w:r w:rsidRPr="0089639E">
        <w:t xml:space="preserve"> → routerLink="/tabs/profilo"</w:t>
      </w:r>
    </w:p>
    <w:p w14:paraId="5D6A84D9" w14:textId="77777777" w:rsidR="0089639E" w:rsidRPr="0089639E" w:rsidRDefault="0089639E" w:rsidP="0089639E">
      <w:pPr>
        <w:numPr>
          <w:ilvl w:val="1"/>
          <w:numId w:val="6"/>
        </w:numPr>
      </w:pPr>
      <w:r w:rsidRPr="0089639E">
        <w:rPr>
          <w:b/>
          <w:bCs/>
        </w:rPr>
        <w:t>Impostazioni</w:t>
      </w:r>
      <w:r w:rsidRPr="0089639E">
        <w:t xml:space="preserve"> → routerLink="/settings"</w:t>
      </w:r>
    </w:p>
    <w:p w14:paraId="5A7762B4" w14:textId="77777777" w:rsidR="0089639E" w:rsidRPr="0089639E" w:rsidRDefault="0089639E" w:rsidP="0089639E">
      <w:pPr>
        <w:numPr>
          <w:ilvl w:val="1"/>
          <w:numId w:val="6"/>
        </w:numPr>
      </w:pPr>
      <w:r w:rsidRPr="0089639E">
        <w:rPr>
          <w:b/>
          <w:bCs/>
        </w:rPr>
        <w:t>Storico</w:t>
      </w:r>
      <w:r w:rsidRPr="0089639E">
        <w:t xml:space="preserve"> → routerLink="/storico"</w:t>
      </w:r>
    </w:p>
    <w:p w14:paraId="3112867B" w14:textId="77777777" w:rsidR="0089639E" w:rsidRPr="0089639E" w:rsidRDefault="0089639E" w:rsidP="0089639E">
      <w:pPr>
        <w:numPr>
          <w:ilvl w:val="1"/>
          <w:numId w:val="6"/>
        </w:numPr>
      </w:pPr>
      <w:r w:rsidRPr="0089639E">
        <w:rPr>
          <w:b/>
          <w:bCs/>
        </w:rPr>
        <w:t>Logout</w:t>
      </w:r>
      <w:r w:rsidRPr="0089639E">
        <w:t xml:space="preserve"> → bottone con chiamata alla funzione logout()</w:t>
      </w:r>
    </w:p>
    <w:p w14:paraId="2EBDF686" w14:textId="77777777" w:rsidR="0089639E" w:rsidRPr="0089639E" w:rsidRDefault="0089639E" w:rsidP="0089639E">
      <w:r w:rsidRPr="0089639E">
        <w:t>Ogni ion-item include:</w:t>
      </w:r>
    </w:p>
    <w:p w14:paraId="48A7445A" w14:textId="77777777" w:rsidR="0089639E" w:rsidRPr="0089639E" w:rsidRDefault="0089639E" w:rsidP="0089639E">
      <w:pPr>
        <w:numPr>
          <w:ilvl w:val="0"/>
          <w:numId w:val="7"/>
        </w:numPr>
      </w:pPr>
      <w:r w:rsidRPr="0089639E">
        <w:t>Icona (ion-icon) coerente con la funzione</w:t>
      </w:r>
    </w:p>
    <w:p w14:paraId="53F60A15" w14:textId="77777777" w:rsidR="0089639E" w:rsidRPr="0089639E" w:rsidRDefault="0089639E" w:rsidP="0089639E">
      <w:pPr>
        <w:numPr>
          <w:ilvl w:val="0"/>
          <w:numId w:val="7"/>
        </w:numPr>
      </w:pPr>
      <w:r w:rsidRPr="0089639E">
        <w:t>Etichetta (ion-label) descrittiva</w:t>
      </w:r>
    </w:p>
    <w:p w14:paraId="20EDBC38" w14:textId="77777777" w:rsidR="0089639E" w:rsidRPr="0089639E" w:rsidRDefault="0089639E" w:rsidP="0089639E">
      <w:r w:rsidRPr="0089639E">
        <w:pict w14:anchorId="52BA36D7">
          <v:rect id="_x0000_i1104" style="width:0;height:1.5pt" o:hralign="center" o:hrstd="t" o:hr="t" fillcolor="#a0a0a0" stroked="f"/>
        </w:pict>
      </w:r>
    </w:p>
    <w:p w14:paraId="5B5A7C18" w14:textId="77777777" w:rsidR="0089639E" w:rsidRPr="0089639E" w:rsidRDefault="0089639E" w:rsidP="0089639E">
      <w:pPr>
        <w:rPr>
          <w:b/>
          <w:bCs/>
        </w:rPr>
      </w:pPr>
      <w:r w:rsidRPr="0089639E">
        <w:rPr>
          <w:rFonts w:ascii="Segoe UI Emoji" w:hAnsi="Segoe UI Emoji" w:cs="Segoe UI Emoji"/>
          <w:b/>
          <w:bCs/>
        </w:rPr>
        <w:t>🔧</w:t>
      </w:r>
      <w:r w:rsidRPr="0089639E">
        <w:rPr>
          <w:b/>
          <w:bCs/>
        </w:rPr>
        <w:t xml:space="preserve"> Funzionalità</w:t>
      </w:r>
    </w:p>
    <w:p w14:paraId="3957970F" w14:textId="77777777" w:rsidR="0089639E" w:rsidRPr="0089639E" w:rsidRDefault="0089639E" w:rsidP="0089639E">
      <w:pPr>
        <w:numPr>
          <w:ilvl w:val="0"/>
          <w:numId w:val="8"/>
        </w:numPr>
      </w:pPr>
      <w:r w:rsidRPr="0089639E">
        <w:t>Le voci di menu navigano tra le sezioni principali dell'app.</w:t>
      </w:r>
    </w:p>
    <w:p w14:paraId="704AFB54" w14:textId="77777777" w:rsidR="0089639E" w:rsidRPr="0089639E" w:rsidRDefault="0089639E" w:rsidP="0089639E">
      <w:pPr>
        <w:numPr>
          <w:ilvl w:val="0"/>
          <w:numId w:val="8"/>
        </w:numPr>
      </w:pPr>
      <w:r w:rsidRPr="0089639E">
        <w:t>La voce "Esci" esegue una funzione logout(), che molto probabilmente cancella il token di sessione, resetta i dati locali e reindirizza alla pagina di login.</w:t>
      </w:r>
    </w:p>
    <w:p w14:paraId="0798C067" w14:textId="77777777" w:rsidR="0089639E" w:rsidRPr="0089639E" w:rsidRDefault="0089639E" w:rsidP="0089639E">
      <w:r w:rsidRPr="0089639E">
        <w:pict w14:anchorId="4CD6BBB5">
          <v:rect id="_x0000_i1105" style="width:0;height:1.5pt" o:hralign="center" o:hrstd="t" o:hr="t" fillcolor="#a0a0a0" stroked="f"/>
        </w:pict>
      </w:r>
    </w:p>
    <w:p w14:paraId="0A19DEB4" w14:textId="77777777" w:rsidR="0089639E" w:rsidRPr="0089639E" w:rsidRDefault="0089639E" w:rsidP="0089639E">
      <w:pPr>
        <w:rPr>
          <w:b/>
          <w:bCs/>
        </w:rPr>
      </w:pPr>
      <w:r w:rsidRPr="0089639E">
        <w:rPr>
          <w:rFonts w:ascii="Segoe UI Emoji" w:hAnsi="Segoe UI Emoji" w:cs="Segoe UI Emoji"/>
          <w:b/>
          <w:bCs/>
        </w:rPr>
        <w:t>🎨</w:t>
      </w:r>
      <w:r w:rsidRPr="0089639E">
        <w:rPr>
          <w:b/>
          <w:bCs/>
        </w:rPr>
        <w:t xml:space="preserve"> Stile</w:t>
      </w:r>
    </w:p>
    <w:p w14:paraId="1D81441C" w14:textId="77777777" w:rsidR="0089639E" w:rsidRPr="0089639E" w:rsidRDefault="0089639E" w:rsidP="0089639E">
      <w:r w:rsidRPr="0089639E">
        <w:t>Il file SCSS (custom-sidebar.component.scss) gestisce:</w:t>
      </w:r>
    </w:p>
    <w:p w14:paraId="031E99CD" w14:textId="77777777" w:rsidR="0089639E" w:rsidRPr="0089639E" w:rsidRDefault="0089639E" w:rsidP="0089639E">
      <w:pPr>
        <w:numPr>
          <w:ilvl w:val="0"/>
          <w:numId w:val="9"/>
        </w:numPr>
      </w:pPr>
      <w:r w:rsidRPr="0089639E">
        <w:t>Colori coerenti con il tema dell’app (ion-toolbar color="primary")</w:t>
      </w:r>
    </w:p>
    <w:p w14:paraId="47FF06B8" w14:textId="77777777" w:rsidR="0089639E" w:rsidRPr="0089639E" w:rsidRDefault="0089639E" w:rsidP="0089639E">
      <w:pPr>
        <w:numPr>
          <w:ilvl w:val="0"/>
          <w:numId w:val="9"/>
        </w:numPr>
      </w:pPr>
      <w:r w:rsidRPr="0089639E">
        <w:lastRenderedPageBreak/>
        <w:t>Spaziature e separazione tra le voci</w:t>
      </w:r>
    </w:p>
    <w:p w14:paraId="1DB191FF" w14:textId="77777777" w:rsidR="0089639E" w:rsidRPr="0089639E" w:rsidRDefault="0089639E" w:rsidP="0089639E">
      <w:pPr>
        <w:numPr>
          <w:ilvl w:val="0"/>
          <w:numId w:val="9"/>
        </w:numPr>
      </w:pPr>
      <w:r w:rsidRPr="0089639E">
        <w:t>Eventuale ombreggiatura laterale o background del menu</w:t>
      </w:r>
    </w:p>
    <w:p w14:paraId="403AA340" w14:textId="77777777" w:rsidR="0089639E" w:rsidRPr="0089639E" w:rsidRDefault="0089639E" w:rsidP="0089639E">
      <w:r w:rsidRPr="0089639E">
        <w:pict w14:anchorId="64EBF448">
          <v:rect id="_x0000_i1106" style="width:0;height:1.5pt" o:hralign="center" o:hrstd="t" o:hr="t" fillcolor="#a0a0a0" stroked="f"/>
        </w:pict>
      </w:r>
    </w:p>
    <w:p w14:paraId="2495B042" w14:textId="77777777" w:rsidR="0089639E" w:rsidRPr="0089639E" w:rsidRDefault="0089639E" w:rsidP="0089639E">
      <w:pPr>
        <w:rPr>
          <w:b/>
          <w:bCs/>
        </w:rPr>
      </w:pPr>
      <w:r w:rsidRPr="0089639E">
        <w:rPr>
          <w:rFonts w:ascii="Segoe UI Emoji" w:hAnsi="Segoe UI Emoji" w:cs="Segoe UI Emoji"/>
          <w:b/>
          <w:bCs/>
        </w:rPr>
        <w:t>📦</w:t>
      </w:r>
      <w:r w:rsidRPr="0089639E">
        <w:rPr>
          <w:b/>
          <w:bCs/>
        </w:rPr>
        <w:t xml:space="preserve"> Integrazione</w:t>
      </w:r>
    </w:p>
    <w:p w14:paraId="1D979DEF" w14:textId="77777777" w:rsidR="0089639E" w:rsidRPr="0089639E" w:rsidRDefault="0089639E" w:rsidP="0089639E">
      <w:r w:rsidRPr="0089639E">
        <w:t>Il componente può essere incluso globalmente nel layout root, o solo in alcune pagine (ad esempio nel wrapper tabs), tramite:</w:t>
      </w:r>
    </w:p>
    <w:p w14:paraId="5C929803" w14:textId="77777777" w:rsidR="0089639E" w:rsidRPr="0089639E" w:rsidRDefault="0089639E" w:rsidP="0089639E">
      <w:pPr>
        <w:rPr>
          <w:lang w:val="en-US"/>
        </w:rPr>
      </w:pPr>
      <w:r w:rsidRPr="0089639E">
        <w:rPr>
          <w:lang w:val="en-US"/>
        </w:rPr>
        <w:t>html</w:t>
      </w:r>
    </w:p>
    <w:p w14:paraId="7EDEA226" w14:textId="77777777" w:rsidR="0089639E" w:rsidRPr="0089639E" w:rsidRDefault="0089639E" w:rsidP="0089639E">
      <w:pPr>
        <w:rPr>
          <w:lang w:val="en-US"/>
        </w:rPr>
      </w:pPr>
      <w:proofErr w:type="spellStart"/>
      <w:r w:rsidRPr="0089639E">
        <w:rPr>
          <w:lang w:val="en-US"/>
        </w:rPr>
        <w:t>CopiaModifica</w:t>
      </w:r>
      <w:proofErr w:type="spellEnd"/>
    </w:p>
    <w:p w14:paraId="3DFF7DB2" w14:textId="77777777" w:rsidR="0089639E" w:rsidRPr="0089639E" w:rsidRDefault="0089639E" w:rsidP="0089639E">
      <w:pPr>
        <w:rPr>
          <w:lang w:val="en-US"/>
        </w:rPr>
      </w:pPr>
      <w:r w:rsidRPr="0089639E">
        <w:rPr>
          <w:lang w:val="en-US"/>
        </w:rPr>
        <w:t>&lt;app-custom-sidebar&gt;&lt;/app-custom-sidebar&gt;</w:t>
      </w:r>
    </w:p>
    <w:p w14:paraId="0D85F31A" w14:textId="77777777" w:rsidR="0089639E" w:rsidRPr="0089639E" w:rsidRDefault="0089639E" w:rsidP="0089639E">
      <w:pPr>
        <w:rPr>
          <w:lang w:val="en-US"/>
        </w:rPr>
      </w:pPr>
      <w:r w:rsidRPr="0089639E">
        <w:rPr>
          <w:lang w:val="en-US"/>
        </w:rPr>
        <w:t>&lt;ion-router-outlet id="main-content"&gt;&lt;/ion-router-outlet&gt;</w:t>
      </w:r>
    </w:p>
    <w:p w14:paraId="66CBF353" w14:textId="77777777" w:rsidR="0089639E" w:rsidRPr="0089639E" w:rsidRDefault="0089639E" w:rsidP="0089639E">
      <w:r w:rsidRPr="0089639E">
        <w:pict w14:anchorId="4B074CB7">
          <v:rect id="_x0000_i1107" style="width:0;height:1.5pt" o:hralign="center" o:hrstd="t" o:hr="t" fillcolor="#a0a0a0" stroked="f"/>
        </w:pict>
      </w:r>
    </w:p>
    <w:p w14:paraId="3942B0E9" w14:textId="77777777" w:rsidR="0089639E" w:rsidRPr="0089639E" w:rsidRDefault="0089639E" w:rsidP="0089639E">
      <w:pPr>
        <w:rPr>
          <w:b/>
          <w:bCs/>
        </w:rPr>
      </w:pPr>
      <w:r w:rsidRPr="0089639E">
        <w:rPr>
          <w:rFonts w:ascii="Segoe UI Emoji" w:hAnsi="Segoe UI Emoji" w:cs="Segoe UI Emoji"/>
          <w:b/>
          <w:bCs/>
        </w:rPr>
        <w:t>✅</w:t>
      </w:r>
      <w:r w:rsidRPr="0089639E">
        <w:rPr>
          <w:b/>
          <w:bCs/>
        </w:rPr>
        <w:t xml:space="preserve"> Vantaggi</w:t>
      </w:r>
    </w:p>
    <w:p w14:paraId="4E89BADA" w14:textId="77777777" w:rsidR="0089639E" w:rsidRPr="0089639E" w:rsidRDefault="0089639E" w:rsidP="0089639E">
      <w:pPr>
        <w:numPr>
          <w:ilvl w:val="0"/>
          <w:numId w:val="10"/>
        </w:numPr>
      </w:pPr>
      <w:r w:rsidRPr="0089639E">
        <w:t>Navigazione semplice, sempre accessibile con swipe o bottone menù.</w:t>
      </w:r>
    </w:p>
    <w:p w14:paraId="14D21FBB" w14:textId="77777777" w:rsidR="0089639E" w:rsidRPr="0089639E" w:rsidRDefault="0089639E" w:rsidP="0089639E">
      <w:pPr>
        <w:numPr>
          <w:ilvl w:val="0"/>
          <w:numId w:val="10"/>
        </w:numPr>
      </w:pPr>
      <w:r w:rsidRPr="0089639E">
        <w:t>Nessuna logica rigida: facilmente estendibile con nuove voci.</w:t>
      </w:r>
    </w:p>
    <w:p w14:paraId="5C17F6F0" w14:textId="77777777" w:rsidR="0089639E" w:rsidRPr="0089639E" w:rsidRDefault="0089639E" w:rsidP="0089639E">
      <w:pPr>
        <w:numPr>
          <w:ilvl w:val="0"/>
          <w:numId w:val="10"/>
        </w:numPr>
      </w:pPr>
      <w:r w:rsidRPr="0089639E">
        <w:t>Compatibile con tutti i dispositivi mobili grazie all’uso del componente ion-menu.</w:t>
      </w:r>
    </w:p>
    <w:p w14:paraId="08236C40" w14:textId="2456E293" w:rsidR="0089639E" w:rsidRDefault="0089639E">
      <w:r>
        <w:br w:type="page"/>
      </w:r>
    </w:p>
    <w:p w14:paraId="4FA157C3" w14:textId="77777777" w:rsidR="0089639E" w:rsidRPr="0089639E" w:rsidRDefault="0089639E" w:rsidP="0089639E">
      <w:pPr>
        <w:rPr>
          <w:b/>
          <w:bCs/>
        </w:rPr>
      </w:pPr>
      <w:r w:rsidRPr="0089639E">
        <w:rPr>
          <w:b/>
          <w:bCs/>
        </w:rPr>
        <w:lastRenderedPageBreak/>
        <w:t>omponente: app-generation-overlay</w:t>
      </w:r>
    </w:p>
    <w:p w14:paraId="7BB0A642" w14:textId="77777777" w:rsidR="0089639E" w:rsidRPr="0089639E" w:rsidRDefault="0089639E" w:rsidP="0089639E">
      <w:r w:rsidRPr="0089639E">
        <w:t xml:space="preserve">Il componente </w:t>
      </w:r>
      <w:r w:rsidRPr="0089639E">
        <w:rPr>
          <w:b/>
          <w:bCs/>
        </w:rPr>
        <w:t>app-generation-overlay</w:t>
      </w:r>
      <w:r w:rsidRPr="0089639E">
        <w:t xml:space="preserve"> fornisce una </w:t>
      </w:r>
      <w:r w:rsidRPr="0089639E">
        <w:rPr>
          <w:b/>
          <w:bCs/>
        </w:rPr>
        <w:t>schermata di caricamento full-screen</w:t>
      </w:r>
      <w:r w:rsidRPr="0089639E">
        <w:t xml:space="preserve"> sovrapposta all’interfaccia utente, con messaggio opzionale.</w:t>
      </w:r>
      <w:r w:rsidRPr="0089639E">
        <w:br/>
        <w:t>È pensato per fasi critiche dell'app come la generazione dell’itinerario o il caricamento da API, in modo da informare visivamente l’utente e prevenire interazioni.</w:t>
      </w:r>
    </w:p>
    <w:p w14:paraId="42E72AB0" w14:textId="77777777" w:rsidR="0089639E" w:rsidRPr="0089639E" w:rsidRDefault="0089639E" w:rsidP="0089639E">
      <w:r w:rsidRPr="0089639E">
        <w:t>Il codice si trova nella cartella src/app/components/generation-overlay/.</w:t>
      </w:r>
    </w:p>
    <w:p w14:paraId="395D6D64" w14:textId="77777777" w:rsidR="0089639E" w:rsidRPr="0089639E" w:rsidRDefault="0089639E" w:rsidP="0089639E">
      <w:r w:rsidRPr="0089639E">
        <w:pict w14:anchorId="0BF85AB4">
          <v:rect id="_x0000_i1137" style="width:0;height:1.5pt" o:hralign="center" o:hrstd="t" o:hr="t" fillcolor="#a0a0a0" stroked="f"/>
        </w:pict>
      </w:r>
    </w:p>
    <w:p w14:paraId="503A6BCB" w14:textId="77777777" w:rsidR="0089639E" w:rsidRPr="0089639E" w:rsidRDefault="0089639E" w:rsidP="0089639E">
      <w:pPr>
        <w:rPr>
          <w:b/>
          <w:bCs/>
        </w:rPr>
      </w:pPr>
      <w:r w:rsidRPr="0089639E">
        <w:rPr>
          <w:rFonts w:ascii="Segoe UI Emoji" w:hAnsi="Segoe UI Emoji" w:cs="Segoe UI Emoji"/>
          <w:b/>
          <w:bCs/>
        </w:rPr>
        <w:t>🧩</w:t>
      </w:r>
      <w:r w:rsidRPr="0089639E">
        <w:rPr>
          <w:b/>
          <w:bCs/>
        </w:rPr>
        <w:t xml:space="preserve"> Struttura HTML</w:t>
      </w:r>
    </w:p>
    <w:p w14:paraId="6C463C1C" w14:textId="77777777" w:rsidR="0089639E" w:rsidRPr="0089639E" w:rsidRDefault="0089639E" w:rsidP="0089639E">
      <w:r w:rsidRPr="0089639E">
        <w:t>Nel file generation-overlay.component.html:</w:t>
      </w:r>
    </w:p>
    <w:p w14:paraId="5D7CF78E" w14:textId="77777777" w:rsidR="0089639E" w:rsidRPr="0089639E" w:rsidRDefault="0089639E" w:rsidP="0089639E">
      <w:pPr>
        <w:numPr>
          <w:ilvl w:val="0"/>
          <w:numId w:val="11"/>
        </w:numPr>
      </w:pPr>
      <w:r w:rsidRPr="0089639E">
        <w:t>Un contenitore principale .overlay-container copre tutta la viewport.</w:t>
      </w:r>
    </w:p>
    <w:p w14:paraId="1E31E651" w14:textId="77777777" w:rsidR="0089639E" w:rsidRPr="0089639E" w:rsidRDefault="0089639E" w:rsidP="0089639E">
      <w:pPr>
        <w:numPr>
          <w:ilvl w:val="0"/>
          <w:numId w:val="11"/>
        </w:numPr>
      </w:pPr>
      <w:r w:rsidRPr="0089639E">
        <w:t>All’interno:</w:t>
      </w:r>
    </w:p>
    <w:p w14:paraId="7B5D8232" w14:textId="77777777" w:rsidR="0089639E" w:rsidRPr="0089639E" w:rsidRDefault="0089639E" w:rsidP="0089639E">
      <w:pPr>
        <w:numPr>
          <w:ilvl w:val="1"/>
          <w:numId w:val="11"/>
        </w:numPr>
      </w:pPr>
      <w:r w:rsidRPr="0089639E">
        <w:t>Un elemento .loader-animation per visualizzare un’animazione (spinner o effetto custom).</w:t>
      </w:r>
    </w:p>
    <w:p w14:paraId="4D58B106" w14:textId="77777777" w:rsidR="0089639E" w:rsidRPr="0089639E" w:rsidRDefault="0089639E" w:rsidP="0089639E">
      <w:pPr>
        <w:numPr>
          <w:ilvl w:val="1"/>
          <w:numId w:val="11"/>
        </w:numPr>
      </w:pPr>
      <w:r w:rsidRPr="0089639E">
        <w:t>Un header &lt;h2&gt; con messaggio dinamico, nascosto se message è falsy ([hidden]="!message").</w:t>
      </w:r>
    </w:p>
    <w:p w14:paraId="5E8C0C91" w14:textId="77777777" w:rsidR="0089639E" w:rsidRPr="0089639E" w:rsidRDefault="0089639E" w:rsidP="0089639E">
      <w:r w:rsidRPr="0089639E">
        <w:pict w14:anchorId="51BC5F8A">
          <v:rect id="_x0000_i1138" style="width:0;height:1.5pt" o:hralign="center" o:hrstd="t" o:hr="t" fillcolor="#a0a0a0" stroked="f"/>
        </w:pict>
      </w:r>
    </w:p>
    <w:p w14:paraId="3DCB0B44" w14:textId="77777777" w:rsidR="0089639E" w:rsidRPr="0089639E" w:rsidRDefault="0089639E" w:rsidP="0089639E">
      <w:pPr>
        <w:rPr>
          <w:b/>
          <w:bCs/>
        </w:rPr>
      </w:pPr>
      <w:r w:rsidRPr="0089639E">
        <w:rPr>
          <w:rFonts w:ascii="Segoe UI Emoji" w:hAnsi="Segoe UI Emoji" w:cs="Segoe UI Emoji"/>
          <w:b/>
          <w:bCs/>
        </w:rPr>
        <w:t>🔧</w:t>
      </w:r>
      <w:r w:rsidRPr="0089639E">
        <w:rPr>
          <w:b/>
          <w:bCs/>
        </w:rPr>
        <w:t xml:space="preserve"> Funzionalità</w:t>
      </w:r>
    </w:p>
    <w:p w14:paraId="317BFB75" w14:textId="77777777" w:rsidR="0089639E" w:rsidRPr="0089639E" w:rsidRDefault="0089639E" w:rsidP="0089639E">
      <w:pPr>
        <w:numPr>
          <w:ilvl w:val="0"/>
          <w:numId w:val="12"/>
        </w:numPr>
      </w:pPr>
      <w:r w:rsidRPr="0089639E">
        <w:t>Il componente riceve un input @Input() message: string, che viene mostrato come messaggio principale (es. “Generazione in corso…”).</w:t>
      </w:r>
    </w:p>
    <w:p w14:paraId="7C6A837A" w14:textId="77777777" w:rsidR="0089639E" w:rsidRPr="0089639E" w:rsidRDefault="0089639E" w:rsidP="0089639E">
      <w:pPr>
        <w:numPr>
          <w:ilvl w:val="0"/>
          <w:numId w:val="12"/>
        </w:numPr>
      </w:pPr>
      <w:r w:rsidRPr="0089639E">
        <w:t xml:space="preserve">La presenza del componente nella pagina </w:t>
      </w:r>
      <w:r w:rsidRPr="0089639E">
        <w:rPr>
          <w:b/>
          <w:bCs/>
        </w:rPr>
        <w:t>oscura lo sfondo</w:t>
      </w:r>
      <w:r w:rsidRPr="0089639E">
        <w:t xml:space="preserve"> e </w:t>
      </w:r>
      <w:r w:rsidRPr="0089639E">
        <w:rPr>
          <w:b/>
          <w:bCs/>
        </w:rPr>
        <w:t>blocca l’interazione</w:t>
      </w:r>
      <w:r w:rsidRPr="0089639E">
        <w:t xml:space="preserve"> con altri elementi.</w:t>
      </w:r>
    </w:p>
    <w:p w14:paraId="1D42E691" w14:textId="77777777" w:rsidR="0089639E" w:rsidRPr="0089639E" w:rsidRDefault="0089639E" w:rsidP="0089639E">
      <w:r w:rsidRPr="0089639E">
        <w:t>Esempio di utilizzo:</w:t>
      </w:r>
    </w:p>
    <w:p w14:paraId="2A941D45" w14:textId="77777777" w:rsidR="0089639E" w:rsidRPr="0089639E" w:rsidRDefault="0089639E" w:rsidP="0089639E">
      <w:r w:rsidRPr="0089639E">
        <w:t>html</w:t>
      </w:r>
    </w:p>
    <w:p w14:paraId="0F33BCAE" w14:textId="77777777" w:rsidR="0089639E" w:rsidRPr="0089639E" w:rsidRDefault="0089639E" w:rsidP="0089639E">
      <w:r w:rsidRPr="0089639E">
        <w:t>CopiaModifica</w:t>
      </w:r>
    </w:p>
    <w:p w14:paraId="4EDA262B" w14:textId="77777777" w:rsidR="0089639E" w:rsidRPr="0089639E" w:rsidRDefault="0089639E" w:rsidP="0089639E">
      <w:r w:rsidRPr="0089639E">
        <w:t>&lt;app-generation-overlay *ngIf="isLoading" [message]="'Generazione in corso…'"&gt;&lt;/app-generation-overlay&gt;</w:t>
      </w:r>
    </w:p>
    <w:p w14:paraId="21F719FD" w14:textId="77777777" w:rsidR="0089639E" w:rsidRPr="0089639E" w:rsidRDefault="0089639E" w:rsidP="0089639E">
      <w:r w:rsidRPr="0089639E">
        <w:pict w14:anchorId="42AA1B28">
          <v:rect id="_x0000_i1139" style="width:0;height:1.5pt" o:hralign="center" o:hrstd="t" o:hr="t" fillcolor="#a0a0a0" stroked="f"/>
        </w:pict>
      </w:r>
    </w:p>
    <w:p w14:paraId="1FACB4A3" w14:textId="77777777" w:rsidR="0089639E" w:rsidRPr="0089639E" w:rsidRDefault="0089639E" w:rsidP="0089639E">
      <w:pPr>
        <w:rPr>
          <w:b/>
          <w:bCs/>
        </w:rPr>
      </w:pPr>
      <w:r w:rsidRPr="0089639E">
        <w:rPr>
          <w:rFonts w:ascii="Segoe UI Emoji" w:hAnsi="Segoe UI Emoji" w:cs="Segoe UI Emoji"/>
          <w:b/>
          <w:bCs/>
        </w:rPr>
        <w:t>🎨</w:t>
      </w:r>
      <w:r w:rsidRPr="0089639E">
        <w:rPr>
          <w:b/>
          <w:bCs/>
        </w:rPr>
        <w:t xml:space="preserve"> Stile</w:t>
      </w:r>
    </w:p>
    <w:p w14:paraId="3F9A8DC2" w14:textId="77777777" w:rsidR="0089639E" w:rsidRPr="0089639E" w:rsidRDefault="0089639E" w:rsidP="0089639E">
      <w:r w:rsidRPr="0089639E">
        <w:t>Nel file generation-overlay.component.scss troviamo:</w:t>
      </w:r>
    </w:p>
    <w:p w14:paraId="273D1C53" w14:textId="77777777" w:rsidR="0089639E" w:rsidRPr="0089639E" w:rsidRDefault="0089639E" w:rsidP="0089639E">
      <w:pPr>
        <w:numPr>
          <w:ilvl w:val="0"/>
          <w:numId w:val="13"/>
        </w:numPr>
      </w:pPr>
      <w:r w:rsidRPr="0089639E">
        <w:t>Uno sfondo semitrasparente per coprire l’intera pagina (position: fixed, z-index alto).</w:t>
      </w:r>
    </w:p>
    <w:p w14:paraId="6E74759D" w14:textId="77777777" w:rsidR="0089639E" w:rsidRPr="0089639E" w:rsidRDefault="0089639E" w:rsidP="0089639E">
      <w:pPr>
        <w:numPr>
          <w:ilvl w:val="0"/>
          <w:numId w:val="13"/>
        </w:numPr>
      </w:pPr>
      <w:r w:rsidRPr="0089639E">
        <w:t>Centramento verticale/orizzontale dell’animazione e del testo.</w:t>
      </w:r>
    </w:p>
    <w:p w14:paraId="04D10399" w14:textId="77777777" w:rsidR="0089639E" w:rsidRPr="0089639E" w:rsidRDefault="0089639E" w:rsidP="0089639E">
      <w:pPr>
        <w:numPr>
          <w:ilvl w:val="0"/>
          <w:numId w:val="13"/>
        </w:numPr>
      </w:pPr>
      <w:r w:rsidRPr="0089639E">
        <w:lastRenderedPageBreak/>
        <w:t>L’animazione può essere uno spinner, un effetto pulsante o una gif SVG/CSS.</w:t>
      </w:r>
    </w:p>
    <w:p w14:paraId="6183A5EC" w14:textId="77777777" w:rsidR="0089639E" w:rsidRPr="0089639E" w:rsidRDefault="0089639E" w:rsidP="0089639E">
      <w:r w:rsidRPr="0089639E">
        <w:pict w14:anchorId="12E0A833">
          <v:rect id="_x0000_i1140" style="width:0;height:1.5pt" o:hralign="center" o:hrstd="t" o:hr="t" fillcolor="#a0a0a0" stroked="f"/>
        </w:pict>
      </w:r>
    </w:p>
    <w:p w14:paraId="1281486C" w14:textId="77777777" w:rsidR="0089639E" w:rsidRPr="0089639E" w:rsidRDefault="0089639E" w:rsidP="0089639E">
      <w:pPr>
        <w:rPr>
          <w:b/>
          <w:bCs/>
        </w:rPr>
      </w:pPr>
      <w:r w:rsidRPr="0089639E">
        <w:rPr>
          <w:rFonts w:ascii="Segoe UI Emoji" w:hAnsi="Segoe UI Emoji" w:cs="Segoe UI Emoji"/>
          <w:b/>
          <w:bCs/>
        </w:rPr>
        <w:t>✅</w:t>
      </w:r>
      <w:r w:rsidRPr="0089639E">
        <w:rPr>
          <w:b/>
          <w:bCs/>
        </w:rPr>
        <w:t xml:space="preserve"> Vantaggi</w:t>
      </w:r>
    </w:p>
    <w:p w14:paraId="04C40A1D" w14:textId="77777777" w:rsidR="0089639E" w:rsidRPr="0089639E" w:rsidRDefault="0089639E" w:rsidP="0089639E">
      <w:pPr>
        <w:numPr>
          <w:ilvl w:val="0"/>
          <w:numId w:val="14"/>
        </w:numPr>
      </w:pPr>
      <w:r w:rsidRPr="0089639E">
        <w:t>Separazione della logica di loading dal contenuto.</w:t>
      </w:r>
    </w:p>
    <w:p w14:paraId="6FC4BAD2" w14:textId="77777777" w:rsidR="0089639E" w:rsidRPr="0089639E" w:rsidRDefault="0089639E" w:rsidP="0089639E">
      <w:pPr>
        <w:numPr>
          <w:ilvl w:val="0"/>
          <w:numId w:val="14"/>
        </w:numPr>
      </w:pPr>
      <w:r w:rsidRPr="0089639E">
        <w:t>Utilizzo semplice e riusabile in qualsiasi punto dell’app.</w:t>
      </w:r>
    </w:p>
    <w:p w14:paraId="694004A5" w14:textId="77777777" w:rsidR="0089639E" w:rsidRPr="0089639E" w:rsidRDefault="0089639E" w:rsidP="0089639E">
      <w:pPr>
        <w:numPr>
          <w:ilvl w:val="0"/>
          <w:numId w:val="14"/>
        </w:numPr>
      </w:pPr>
      <w:r w:rsidRPr="0089639E">
        <w:t>Utile per evitare comportamenti errati dell’utente durante operazioni asincrone lunghe.</w:t>
      </w:r>
    </w:p>
    <w:p w14:paraId="343EDB2C" w14:textId="35361B21" w:rsidR="0089639E" w:rsidRDefault="0089639E">
      <w:r>
        <w:br w:type="page"/>
      </w:r>
    </w:p>
    <w:p w14:paraId="16B515F4" w14:textId="77777777" w:rsidR="0089639E" w:rsidRPr="0089639E" w:rsidRDefault="0089639E" w:rsidP="0089639E">
      <w:pPr>
        <w:rPr>
          <w:b/>
          <w:bCs/>
        </w:rPr>
      </w:pPr>
      <w:r w:rsidRPr="0089639E">
        <w:rPr>
          <w:b/>
          <w:bCs/>
        </w:rPr>
        <w:lastRenderedPageBreak/>
        <w:t>Componente: app-google-autocomplete</w:t>
      </w:r>
    </w:p>
    <w:p w14:paraId="3C17F9A6" w14:textId="77777777" w:rsidR="0089639E" w:rsidRPr="0089639E" w:rsidRDefault="0089639E" w:rsidP="0089639E">
      <w:r w:rsidRPr="0089639E">
        <w:t xml:space="preserve">Il componente </w:t>
      </w:r>
      <w:r w:rsidRPr="0089639E">
        <w:rPr>
          <w:b/>
          <w:bCs/>
        </w:rPr>
        <w:t>app-google-autocomplete</w:t>
      </w:r>
      <w:r w:rsidRPr="0089639E">
        <w:t xml:space="preserve"> fornisce un campo input avanzato con suggerimenti dinamici basati sulle </w:t>
      </w:r>
      <w:r w:rsidRPr="0089639E">
        <w:rPr>
          <w:b/>
          <w:bCs/>
        </w:rPr>
        <w:t>Google Places API</w:t>
      </w:r>
      <w:r w:rsidRPr="0089639E">
        <w:t>, filtrabili per tipo di luogo, bounds geografici, e con possibilità di prefetch dei dettagli.</w:t>
      </w:r>
    </w:p>
    <w:p w14:paraId="7ED11E22" w14:textId="77777777" w:rsidR="0089639E" w:rsidRPr="0089639E" w:rsidRDefault="0089639E" w:rsidP="0089639E">
      <w:r w:rsidRPr="0089639E">
        <w:t>È uno dei componenti più usati nel progetto, presente in:</w:t>
      </w:r>
    </w:p>
    <w:p w14:paraId="377DED79" w14:textId="77777777" w:rsidR="0089639E" w:rsidRPr="0089639E" w:rsidRDefault="0089639E" w:rsidP="0089639E">
      <w:pPr>
        <w:numPr>
          <w:ilvl w:val="0"/>
          <w:numId w:val="15"/>
        </w:numPr>
      </w:pPr>
      <w:r w:rsidRPr="0089639E">
        <w:t>Creazione itinerario (città, alloggio)</w:t>
      </w:r>
    </w:p>
    <w:p w14:paraId="750BFCD1" w14:textId="77777777" w:rsidR="0089639E" w:rsidRPr="0089639E" w:rsidRDefault="0089639E" w:rsidP="0089639E">
      <w:pPr>
        <w:numPr>
          <w:ilvl w:val="0"/>
          <w:numId w:val="15"/>
        </w:numPr>
      </w:pPr>
      <w:r w:rsidRPr="0089639E">
        <w:t>Itinerario (aggiunta luoghi)</w:t>
      </w:r>
    </w:p>
    <w:p w14:paraId="67EED12A" w14:textId="77777777" w:rsidR="0089639E" w:rsidRPr="0089639E" w:rsidRDefault="0089639E" w:rsidP="0089639E">
      <w:pPr>
        <w:numPr>
          <w:ilvl w:val="0"/>
          <w:numId w:val="15"/>
        </w:numPr>
      </w:pPr>
      <w:r w:rsidRPr="0089639E">
        <w:t>Personalizzazione</w:t>
      </w:r>
    </w:p>
    <w:p w14:paraId="4FDB202F" w14:textId="77777777" w:rsidR="0089639E" w:rsidRPr="0089639E" w:rsidRDefault="0089639E" w:rsidP="0089639E">
      <w:pPr>
        <w:numPr>
          <w:ilvl w:val="0"/>
          <w:numId w:val="15"/>
        </w:numPr>
      </w:pPr>
      <w:r w:rsidRPr="0089639E">
        <w:t>Ricerca dinamica in altre pagine</w:t>
      </w:r>
    </w:p>
    <w:p w14:paraId="246E8271" w14:textId="77777777" w:rsidR="0089639E" w:rsidRPr="0089639E" w:rsidRDefault="0089639E" w:rsidP="0089639E">
      <w:r w:rsidRPr="0089639E">
        <w:t>Il codice è collocato in src/app/components/google-autocomplete/.</w:t>
      </w:r>
    </w:p>
    <w:p w14:paraId="3E8EFAF3" w14:textId="77777777" w:rsidR="0089639E" w:rsidRPr="0089639E" w:rsidRDefault="0089639E" w:rsidP="0089639E">
      <w:r w:rsidRPr="0089639E">
        <w:pict w14:anchorId="663A5ACA">
          <v:rect id="_x0000_i1175" style="width:0;height:1.5pt" o:hralign="center" o:hrstd="t" o:hr="t" fillcolor="#a0a0a0" stroked="f"/>
        </w:pict>
      </w:r>
    </w:p>
    <w:p w14:paraId="0E3E0436" w14:textId="77777777" w:rsidR="0089639E" w:rsidRPr="0089639E" w:rsidRDefault="0089639E" w:rsidP="0089639E">
      <w:pPr>
        <w:rPr>
          <w:b/>
          <w:bCs/>
        </w:rPr>
      </w:pPr>
      <w:r w:rsidRPr="0089639E">
        <w:rPr>
          <w:rFonts w:ascii="Segoe UI Emoji" w:hAnsi="Segoe UI Emoji" w:cs="Segoe UI Emoji"/>
          <w:b/>
          <w:bCs/>
        </w:rPr>
        <w:t>⚙️</w:t>
      </w:r>
      <w:r w:rsidRPr="0089639E">
        <w:rPr>
          <w:b/>
          <w:bCs/>
        </w:rPr>
        <w:t xml:space="preserve"> Funzionalità principali</w:t>
      </w:r>
    </w:p>
    <w:p w14:paraId="7C344D7A" w14:textId="77777777" w:rsidR="0089639E" w:rsidRPr="0089639E" w:rsidRDefault="0089639E" w:rsidP="0089639E">
      <w:r w:rsidRPr="0089639E">
        <w:t>Il componente implementa:</w:t>
      </w:r>
    </w:p>
    <w:p w14:paraId="7D8D348E" w14:textId="77777777" w:rsidR="0089639E" w:rsidRPr="0089639E" w:rsidRDefault="0089639E" w:rsidP="0089639E">
      <w:pPr>
        <w:numPr>
          <w:ilvl w:val="0"/>
          <w:numId w:val="16"/>
        </w:numPr>
      </w:pPr>
      <w:r w:rsidRPr="0089639E">
        <w:rPr>
          <w:b/>
          <w:bCs/>
        </w:rPr>
        <w:t>Autocompletamento dinamico</w:t>
      </w:r>
      <w:r w:rsidRPr="0089639E">
        <w:t xml:space="preserve"> con Google Places API (autocompleteService.getPlacePredictions(...))</w:t>
      </w:r>
    </w:p>
    <w:p w14:paraId="2D2639E0" w14:textId="77777777" w:rsidR="0089639E" w:rsidRPr="0089639E" w:rsidRDefault="0089639E" w:rsidP="0089639E">
      <w:pPr>
        <w:numPr>
          <w:ilvl w:val="0"/>
          <w:numId w:val="16"/>
        </w:numPr>
      </w:pPr>
      <w:r w:rsidRPr="0089639E">
        <w:t>Emissione di eventi:</w:t>
      </w:r>
    </w:p>
    <w:p w14:paraId="2E871DD1" w14:textId="77777777" w:rsidR="0089639E" w:rsidRPr="0089639E" w:rsidRDefault="0089639E" w:rsidP="0089639E">
      <w:pPr>
        <w:numPr>
          <w:ilvl w:val="1"/>
          <w:numId w:val="16"/>
        </w:numPr>
      </w:pPr>
      <w:r w:rsidRPr="0089639E">
        <w:t>@Output() placeSelected → restituisce l’intero PlaceResult</w:t>
      </w:r>
    </w:p>
    <w:p w14:paraId="108FB3CB" w14:textId="77777777" w:rsidR="0089639E" w:rsidRPr="0089639E" w:rsidRDefault="0089639E" w:rsidP="0089639E">
      <w:pPr>
        <w:numPr>
          <w:ilvl w:val="1"/>
          <w:numId w:val="16"/>
        </w:numPr>
      </w:pPr>
      <w:r w:rsidRPr="0089639E">
        <w:t>@Output() valueChange → usato per azzerare lo stato o disabilitare pulsanti esterni</w:t>
      </w:r>
    </w:p>
    <w:p w14:paraId="73F1368E" w14:textId="77777777" w:rsidR="0089639E" w:rsidRPr="0089639E" w:rsidRDefault="0089639E" w:rsidP="0089639E">
      <w:pPr>
        <w:numPr>
          <w:ilvl w:val="0"/>
          <w:numId w:val="16"/>
        </w:numPr>
      </w:pPr>
      <w:r w:rsidRPr="0089639E">
        <w:t>Supporta restrizioni:</w:t>
      </w:r>
    </w:p>
    <w:p w14:paraId="07C6CE31" w14:textId="77777777" w:rsidR="0089639E" w:rsidRPr="0089639E" w:rsidRDefault="0089639E" w:rsidP="0089639E">
      <w:pPr>
        <w:numPr>
          <w:ilvl w:val="1"/>
          <w:numId w:val="16"/>
        </w:numPr>
      </w:pPr>
      <w:r w:rsidRPr="0089639E">
        <w:t>bounds: limitazione geografica dei risultati</w:t>
      </w:r>
    </w:p>
    <w:p w14:paraId="70E0D0CA" w14:textId="77777777" w:rsidR="0089639E" w:rsidRPr="0089639E" w:rsidRDefault="0089639E" w:rsidP="0089639E">
      <w:pPr>
        <w:numPr>
          <w:ilvl w:val="1"/>
          <w:numId w:val="16"/>
        </w:numPr>
      </w:pPr>
      <w:r w:rsidRPr="0089639E">
        <w:t>types: filtro tipologie (es. ['(cities)'], ['restaurant'], ['lodging'])</w:t>
      </w:r>
    </w:p>
    <w:p w14:paraId="7BB6CEEA" w14:textId="77777777" w:rsidR="0089639E" w:rsidRPr="0089639E" w:rsidRDefault="0089639E" w:rsidP="0089639E">
      <w:pPr>
        <w:numPr>
          <w:ilvl w:val="1"/>
          <w:numId w:val="16"/>
        </w:numPr>
      </w:pPr>
      <w:r w:rsidRPr="0089639E">
        <w:t>strictBounds opzionale</w:t>
      </w:r>
    </w:p>
    <w:p w14:paraId="2F2CD8D3" w14:textId="77777777" w:rsidR="0089639E" w:rsidRPr="0089639E" w:rsidRDefault="0089639E" w:rsidP="0089639E">
      <w:r w:rsidRPr="0089639E">
        <w:pict w14:anchorId="67B9DC89">
          <v:rect id="_x0000_i1176" style="width:0;height:1.5pt" o:hralign="center" o:hrstd="t" o:hr="t" fillcolor="#a0a0a0" stroked="f"/>
        </w:pict>
      </w:r>
    </w:p>
    <w:p w14:paraId="6686ED31" w14:textId="77777777" w:rsidR="0089639E" w:rsidRPr="0089639E" w:rsidRDefault="0089639E" w:rsidP="0089639E">
      <w:pPr>
        <w:rPr>
          <w:b/>
          <w:bCs/>
        </w:rPr>
      </w:pPr>
      <w:r w:rsidRPr="0089639E">
        <w:rPr>
          <w:rFonts w:ascii="Segoe UI Emoji" w:hAnsi="Segoe UI Emoji" w:cs="Segoe UI Emoji"/>
          <w:b/>
          <w:bCs/>
        </w:rPr>
        <w:t>🧠</w:t>
      </w:r>
      <w:r w:rsidRPr="0089639E">
        <w:rPr>
          <w:b/>
          <w:bCs/>
        </w:rPr>
        <w:t xml:space="preserve"> Logica interna</w:t>
      </w:r>
    </w:p>
    <w:p w14:paraId="61466922" w14:textId="77777777" w:rsidR="0089639E" w:rsidRPr="0089639E" w:rsidRDefault="0089639E" w:rsidP="0089639E">
      <w:r w:rsidRPr="0089639E">
        <w:t>Nel .ts vengono gestite:</w:t>
      </w:r>
    </w:p>
    <w:p w14:paraId="653C329D" w14:textId="77777777" w:rsidR="0089639E" w:rsidRPr="0089639E" w:rsidRDefault="0089639E" w:rsidP="0089639E">
      <w:pPr>
        <w:numPr>
          <w:ilvl w:val="0"/>
          <w:numId w:val="17"/>
        </w:numPr>
      </w:pPr>
      <w:r w:rsidRPr="0089639E">
        <w:t>Inizializzazione AutocompleteService e PlacesService</w:t>
      </w:r>
    </w:p>
    <w:p w14:paraId="516E9523" w14:textId="77777777" w:rsidR="0089639E" w:rsidRPr="0089639E" w:rsidRDefault="0089639E" w:rsidP="0089639E">
      <w:pPr>
        <w:numPr>
          <w:ilvl w:val="0"/>
          <w:numId w:val="17"/>
        </w:numPr>
      </w:pPr>
      <w:r w:rsidRPr="0089639E">
        <w:t>Visualizzazione delle suggestions[] tramite una lista a scomparsa</w:t>
      </w:r>
    </w:p>
    <w:p w14:paraId="1A5C5355" w14:textId="77777777" w:rsidR="0089639E" w:rsidRPr="0089639E" w:rsidRDefault="0089639E" w:rsidP="0089639E">
      <w:pPr>
        <w:numPr>
          <w:ilvl w:val="0"/>
          <w:numId w:val="17"/>
        </w:numPr>
      </w:pPr>
      <w:r w:rsidRPr="0089639E">
        <w:t>Metodo fetchPredictions() che invia la richiesta con:</w:t>
      </w:r>
    </w:p>
    <w:p w14:paraId="62F5A1C5" w14:textId="77777777" w:rsidR="0089639E" w:rsidRPr="0089639E" w:rsidRDefault="0089639E" w:rsidP="0089639E">
      <w:r w:rsidRPr="0089639E">
        <w:t>ts</w:t>
      </w:r>
    </w:p>
    <w:p w14:paraId="044BDDC2" w14:textId="77777777" w:rsidR="0089639E" w:rsidRPr="0089639E" w:rsidRDefault="0089639E" w:rsidP="0089639E">
      <w:pPr>
        <w:rPr>
          <w:lang w:val="en-US"/>
        </w:rPr>
      </w:pPr>
      <w:proofErr w:type="spellStart"/>
      <w:r w:rsidRPr="0089639E">
        <w:rPr>
          <w:lang w:val="en-US"/>
        </w:rPr>
        <w:lastRenderedPageBreak/>
        <w:t>CopiaModifica</w:t>
      </w:r>
      <w:proofErr w:type="spellEnd"/>
    </w:p>
    <w:p w14:paraId="6D87111F" w14:textId="77777777" w:rsidR="0089639E" w:rsidRPr="0089639E" w:rsidRDefault="0089639E" w:rsidP="0089639E">
      <w:pPr>
        <w:rPr>
          <w:lang w:val="en-US"/>
        </w:rPr>
      </w:pPr>
      <w:r w:rsidRPr="0089639E">
        <w:rPr>
          <w:lang w:val="en-US"/>
        </w:rPr>
        <w:t xml:space="preserve">const req: </w:t>
      </w:r>
      <w:proofErr w:type="spellStart"/>
      <w:r w:rsidRPr="0089639E">
        <w:rPr>
          <w:lang w:val="en-US"/>
        </w:rPr>
        <w:t>AutocompletionRequest</w:t>
      </w:r>
      <w:proofErr w:type="spellEnd"/>
      <w:r w:rsidRPr="0089639E">
        <w:rPr>
          <w:lang w:val="en-US"/>
        </w:rPr>
        <w:t xml:space="preserve"> = {</w:t>
      </w:r>
    </w:p>
    <w:p w14:paraId="71A8D48F" w14:textId="77777777" w:rsidR="0089639E" w:rsidRPr="0089639E" w:rsidRDefault="0089639E" w:rsidP="0089639E">
      <w:pPr>
        <w:rPr>
          <w:lang w:val="en-US"/>
        </w:rPr>
      </w:pPr>
      <w:r w:rsidRPr="0089639E">
        <w:rPr>
          <w:lang w:val="en-US"/>
        </w:rPr>
        <w:t xml:space="preserve">  input,</w:t>
      </w:r>
    </w:p>
    <w:p w14:paraId="74EF6D5A" w14:textId="77777777" w:rsidR="0089639E" w:rsidRPr="0089639E" w:rsidRDefault="0089639E" w:rsidP="0089639E">
      <w:pPr>
        <w:rPr>
          <w:lang w:val="en-US"/>
        </w:rPr>
      </w:pPr>
      <w:r w:rsidRPr="0089639E">
        <w:rPr>
          <w:lang w:val="en-US"/>
        </w:rPr>
        <w:t xml:space="preserve">  </w:t>
      </w:r>
      <w:proofErr w:type="spellStart"/>
      <w:r w:rsidRPr="0089639E">
        <w:rPr>
          <w:lang w:val="en-US"/>
        </w:rPr>
        <w:t>sessionToken</w:t>
      </w:r>
      <w:proofErr w:type="spellEnd"/>
      <w:r w:rsidRPr="0089639E">
        <w:rPr>
          <w:lang w:val="en-US"/>
        </w:rPr>
        <w:t>,</w:t>
      </w:r>
    </w:p>
    <w:p w14:paraId="20431C32" w14:textId="77777777" w:rsidR="0089639E" w:rsidRPr="0089639E" w:rsidRDefault="0089639E" w:rsidP="0089639E">
      <w:pPr>
        <w:rPr>
          <w:lang w:val="en-US"/>
        </w:rPr>
      </w:pPr>
      <w:r w:rsidRPr="0089639E">
        <w:rPr>
          <w:lang w:val="en-US"/>
        </w:rPr>
        <w:t xml:space="preserve">  types,</w:t>
      </w:r>
    </w:p>
    <w:p w14:paraId="499D5F70" w14:textId="77777777" w:rsidR="0089639E" w:rsidRPr="0089639E" w:rsidRDefault="0089639E" w:rsidP="0089639E">
      <w:r w:rsidRPr="0089639E">
        <w:rPr>
          <w:lang w:val="en-US"/>
        </w:rPr>
        <w:t xml:space="preserve">  </w:t>
      </w:r>
      <w:r w:rsidRPr="0089639E">
        <w:t>bounds,</w:t>
      </w:r>
    </w:p>
    <w:p w14:paraId="35632B26" w14:textId="77777777" w:rsidR="0089639E" w:rsidRPr="0089639E" w:rsidRDefault="0089639E" w:rsidP="0089639E">
      <w:r w:rsidRPr="0089639E">
        <w:t xml:space="preserve">  strictBounds: restrictToBounds</w:t>
      </w:r>
    </w:p>
    <w:p w14:paraId="387B1404" w14:textId="77777777" w:rsidR="0089639E" w:rsidRPr="0089639E" w:rsidRDefault="0089639E" w:rsidP="0089639E">
      <w:r w:rsidRPr="0089639E">
        <w:t>}</w:t>
      </w:r>
    </w:p>
    <w:p w14:paraId="64BBB4AB" w14:textId="77777777" w:rsidR="0089639E" w:rsidRPr="0089639E" w:rsidRDefault="0089639E" w:rsidP="0089639E">
      <w:pPr>
        <w:numPr>
          <w:ilvl w:val="0"/>
          <w:numId w:val="17"/>
        </w:numPr>
      </w:pPr>
      <w:r w:rsidRPr="0089639E">
        <w:t>Funzione prefetchDetails() per caricare in background i dettagli dei primi 5 risultati</w:t>
      </w:r>
    </w:p>
    <w:p w14:paraId="100EEE73" w14:textId="77777777" w:rsidR="0089639E" w:rsidRPr="0089639E" w:rsidRDefault="0089639E" w:rsidP="0089639E">
      <w:pPr>
        <w:numPr>
          <w:ilvl w:val="0"/>
          <w:numId w:val="17"/>
        </w:numPr>
      </w:pPr>
      <w:r w:rsidRPr="0089639E">
        <w:t>Metodo selectSuggestion() che salva e trasmette il risultato selezionato</w:t>
      </w:r>
    </w:p>
    <w:p w14:paraId="27DE5B97" w14:textId="77777777" w:rsidR="0089639E" w:rsidRPr="0089639E" w:rsidRDefault="0089639E" w:rsidP="0089639E">
      <w:r w:rsidRPr="0089639E">
        <w:pict w14:anchorId="604E55D9">
          <v:rect id="_x0000_i1177" style="width:0;height:1.5pt" o:hralign="center" o:hrstd="t" o:hr="t" fillcolor="#a0a0a0" stroked="f"/>
        </w:pict>
      </w:r>
    </w:p>
    <w:p w14:paraId="186C70F9" w14:textId="77777777" w:rsidR="0089639E" w:rsidRPr="0089639E" w:rsidRDefault="0089639E" w:rsidP="0089639E">
      <w:pPr>
        <w:rPr>
          <w:b/>
          <w:bCs/>
        </w:rPr>
      </w:pPr>
      <w:r w:rsidRPr="0089639E">
        <w:rPr>
          <w:rFonts w:ascii="Segoe UI Emoji" w:hAnsi="Segoe UI Emoji" w:cs="Segoe UI Emoji"/>
          <w:b/>
          <w:bCs/>
        </w:rPr>
        <w:t>🎨</w:t>
      </w:r>
      <w:r w:rsidRPr="0089639E">
        <w:rPr>
          <w:b/>
          <w:bCs/>
        </w:rPr>
        <w:t xml:space="preserve"> Stile (SCSS)</w:t>
      </w:r>
    </w:p>
    <w:p w14:paraId="1336AE04" w14:textId="77777777" w:rsidR="0089639E" w:rsidRPr="0089639E" w:rsidRDefault="0089639E" w:rsidP="0089639E">
      <w:r w:rsidRPr="0089639E">
        <w:t>Il file google-autocomplete.component.scss gestisce:</w:t>
      </w:r>
    </w:p>
    <w:p w14:paraId="33BE93B7" w14:textId="77777777" w:rsidR="0089639E" w:rsidRPr="0089639E" w:rsidRDefault="0089639E" w:rsidP="0089639E">
      <w:pPr>
        <w:numPr>
          <w:ilvl w:val="0"/>
          <w:numId w:val="18"/>
        </w:numPr>
      </w:pPr>
      <w:r w:rsidRPr="0089639E">
        <w:t>Aspetto dell’input (.autocomplete-input)</w:t>
      </w:r>
    </w:p>
    <w:p w14:paraId="3135992A" w14:textId="77777777" w:rsidR="0089639E" w:rsidRPr="0089639E" w:rsidRDefault="0089639E" w:rsidP="0089639E">
      <w:pPr>
        <w:numPr>
          <w:ilvl w:val="0"/>
          <w:numId w:val="18"/>
        </w:numPr>
      </w:pPr>
      <w:r w:rsidRPr="0089639E">
        <w:t>Lista risultati (.suggestions-list)</w:t>
      </w:r>
    </w:p>
    <w:p w14:paraId="7041B73F" w14:textId="77777777" w:rsidR="0089639E" w:rsidRPr="0089639E" w:rsidRDefault="0089639E" w:rsidP="0089639E">
      <w:pPr>
        <w:numPr>
          <w:ilvl w:val="0"/>
          <w:numId w:val="18"/>
        </w:numPr>
      </w:pPr>
      <w:r w:rsidRPr="0089639E">
        <w:t>Hover sugli item (li:hover)</w:t>
      </w:r>
    </w:p>
    <w:p w14:paraId="241FE7AC" w14:textId="77777777" w:rsidR="0089639E" w:rsidRPr="0089639E" w:rsidRDefault="0089639E" w:rsidP="0089639E">
      <w:pPr>
        <w:numPr>
          <w:ilvl w:val="0"/>
          <w:numId w:val="18"/>
        </w:numPr>
      </w:pPr>
      <w:r w:rsidRPr="0089639E">
        <w:t>Layering corretto per evitare conflitti (z-index alto)</w:t>
      </w:r>
    </w:p>
    <w:p w14:paraId="770767A8" w14:textId="77777777" w:rsidR="0089639E" w:rsidRPr="0089639E" w:rsidRDefault="0089639E" w:rsidP="0089639E">
      <w:r w:rsidRPr="0089639E">
        <w:pict w14:anchorId="38405D1E">
          <v:rect id="_x0000_i1178" style="width:0;height:1.5pt" o:hralign="center" o:hrstd="t" o:hr="t" fillcolor="#a0a0a0" stroked="f"/>
        </w:pict>
      </w:r>
    </w:p>
    <w:p w14:paraId="72207E61" w14:textId="77777777" w:rsidR="0089639E" w:rsidRPr="0089639E" w:rsidRDefault="0089639E" w:rsidP="0089639E">
      <w:pPr>
        <w:rPr>
          <w:b/>
          <w:bCs/>
        </w:rPr>
      </w:pPr>
      <w:r w:rsidRPr="0089639E">
        <w:rPr>
          <w:rFonts w:ascii="Segoe UI Emoji" w:hAnsi="Segoe UI Emoji" w:cs="Segoe UI Emoji"/>
          <w:b/>
          <w:bCs/>
        </w:rPr>
        <w:t>💡</w:t>
      </w:r>
      <w:r w:rsidRPr="0089639E">
        <w:rPr>
          <w:b/>
          <w:bCs/>
        </w:rPr>
        <w:t xml:space="preserve"> Esempio d’uso</w:t>
      </w:r>
    </w:p>
    <w:p w14:paraId="639D543C" w14:textId="77777777" w:rsidR="0089639E" w:rsidRPr="0089639E" w:rsidRDefault="0089639E" w:rsidP="0089639E">
      <w:r w:rsidRPr="0089639E">
        <w:t>html</w:t>
      </w:r>
    </w:p>
    <w:p w14:paraId="25B56B86" w14:textId="77777777" w:rsidR="0089639E" w:rsidRPr="0089639E" w:rsidRDefault="0089639E" w:rsidP="0089639E">
      <w:r w:rsidRPr="0089639E">
        <w:t>CopiaModifica</w:t>
      </w:r>
    </w:p>
    <w:p w14:paraId="3BEAB278" w14:textId="77777777" w:rsidR="0089639E" w:rsidRPr="0089639E" w:rsidRDefault="0089639E" w:rsidP="0089639E">
      <w:r w:rsidRPr="0089639E">
        <w:t>&lt;app-google-autocomplete</w:t>
      </w:r>
    </w:p>
    <w:p w14:paraId="35CD87AD" w14:textId="77777777" w:rsidR="0089639E" w:rsidRPr="0089639E" w:rsidRDefault="0089639E" w:rsidP="0089639E">
      <w:pPr>
        <w:rPr>
          <w:lang w:val="en-US"/>
        </w:rPr>
      </w:pPr>
      <w:r w:rsidRPr="0089639E">
        <w:t xml:space="preserve">  </w:t>
      </w:r>
      <w:r w:rsidRPr="0089639E">
        <w:rPr>
          <w:lang w:val="en-US"/>
        </w:rPr>
        <w:t>[placeholder]="'</w:t>
      </w:r>
      <w:proofErr w:type="spellStart"/>
      <w:r w:rsidRPr="0089639E">
        <w:rPr>
          <w:lang w:val="en-US"/>
        </w:rPr>
        <w:t>Seleziona</w:t>
      </w:r>
      <w:proofErr w:type="spellEnd"/>
      <w:r w:rsidRPr="0089639E">
        <w:rPr>
          <w:lang w:val="en-US"/>
        </w:rPr>
        <w:t xml:space="preserve"> </w:t>
      </w:r>
      <w:proofErr w:type="spellStart"/>
      <w:r w:rsidRPr="0089639E">
        <w:rPr>
          <w:lang w:val="en-US"/>
        </w:rPr>
        <w:t>città</w:t>
      </w:r>
      <w:proofErr w:type="spellEnd"/>
      <w:r w:rsidRPr="0089639E">
        <w:rPr>
          <w:lang w:val="en-US"/>
        </w:rPr>
        <w:t>'"</w:t>
      </w:r>
    </w:p>
    <w:p w14:paraId="28DAC8C6" w14:textId="77777777" w:rsidR="0089639E" w:rsidRPr="0089639E" w:rsidRDefault="0089639E" w:rsidP="0089639E">
      <w:pPr>
        <w:rPr>
          <w:lang w:val="en-US"/>
        </w:rPr>
      </w:pPr>
      <w:r w:rsidRPr="0089639E">
        <w:rPr>
          <w:lang w:val="en-US"/>
        </w:rPr>
        <w:t xml:space="preserve">  [types]="['(cities)']"</w:t>
      </w:r>
    </w:p>
    <w:p w14:paraId="6C550DFF" w14:textId="77777777" w:rsidR="0089639E" w:rsidRPr="0089639E" w:rsidRDefault="0089639E" w:rsidP="0089639E">
      <w:pPr>
        <w:rPr>
          <w:lang w:val="en-US"/>
        </w:rPr>
      </w:pPr>
      <w:r w:rsidRPr="0089639E">
        <w:rPr>
          <w:lang w:val="en-US"/>
        </w:rPr>
        <w:t xml:space="preserve">  [(value</w:t>
      </w:r>
      <w:proofErr w:type="gramStart"/>
      <w:r w:rsidRPr="0089639E">
        <w:rPr>
          <w:lang w:val="en-US"/>
        </w:rPr>
        <w:t>)]=</w:t>
      </w:r>
      <w:proofErr w:type="gramEnd"/>
      <w:r w:rsidRPr="0089639E">
        <w:rPr>
          <w:lang w:val="en-US"/>
        </w:rPr>
        <w:t>"</w:t>
      </w:r>
      <w:proofErr w:type="spellStart"/>
      <w:r w:rsidRPr="0089639E">
        <w:rPr>
          <w:lang w:val="en-US"/>
        </w:rPr>
        <w:t>cityInput</w:t>
      </w:r>
      <w:proofErr w:type="spellEnd"/>
      <w:r w:rsidRPr="0089639E">
        <w:rPr>
          <w:lang w:val="en-US"/>
        </w:rPr>
        <w:t>"</w:t>
      </w:r>
    </w:p>
    <w:p w14:paraId="1606E713" w14:textId="77777777" w:rsidR="0089639E" w:rsidRPr="0089639E" w:rsidRDefault="0089639E" w:rsidP="0089639E">
      <w:pPr>
        <w:rPr>
          <w:lang w:val="en-US"/>
        </w:rPr>
      </w:pPr>
      <w:r w:rsidRPr="0089639E">
        <w:rPr>
          <w:lang w:val="en-US"/>
        </w:rPr>
        <w:t xml:space="preserve">  [</w:t>
      </w:r>
      <w:proofErr w:type="spellStart"/>
      <w:r w:rsidRPr="0089639E">
        <w:rPr>
          <w:lang w:val="en-US"/>
        </w:rPr>
        <w:t>restrictToBounds</w:t>
      </w:r>
      <w:proofErr w:type="spellEnd"/>
      <w:r w:rsidRPr="0089639E">
        <w:rPr>
          <w:lang w:val="en-US"/>
        </w:rPr>
        <w:t>]="false"</w:t>
      </w:r>
    </w:p>
    <w:p w14:paraId="21DB8C0F" w14:textId="77777777" w:rsidR="0089639E" w:rsidRPr="0089639E" w:rsidRDefault="0089639E" w:rsidP="0089639E">
      <w:pPr>
        <w:rPr>
          <w:lang w:val="en-US"/>
        </w:rPr>
      </w:pPr>
      <w:r w:rsidRPr="0089639E">
        <w:rPr>
          <w:lang w:val="en-US"/>
        </w:rPr>
        <w:t xml:space="preserve">  (</w:t>
      </w:r>
      <w:proofErr w:type="spellStart"/>
      <w:r w:rsidRPr="0089639E">
        <w:rPr>
          <w:lang w:val="en-US"/>
        </w:rPr>
        <w:t>placeSelected</w:t>
      </w:r>
      <w:proofErr w:type="spellEnd"/>
      <w:r w:rsidRPr="0089639E">
        <w:rPr>
          <w:lang w:val="en-US"/>
        </w:rPr>
        <w:t>)="</w:t>
      </w:r>
      <w:proofErr w:type="spellStart"/>
      <w:r w:rsidRPr="0089639E">
        <w:rPr>
          <w:lang w:val="en-US"/>
        </w:rPr>
        <w:t>handleCityPlace</w:t>
      </w:r>
      <w:proofErr w:type="spellEnd"/>
      <w:r w:rsidRPr="0089639E">
        <w:rPr>
          <w:lang w:val="en-US"/>
        </w:rPr>
        <w:t>($event)"&gt;</w:t>
      </w:r>
    </w:p>
    <w:p w14:paraId="7E98F236" w14:textId="77777777" w:rsidR="0089639E" w:rsidRPr="0089639E" w:rsidRDefault="0089639E" w:rsidP="0089639E">
      <w:r w:rsidRPr="0089639E">
        <w:t>&lt;/app-google-autocomplete&gt;</w:t>
      </w:r>
    </w:p>
    <w:p w14:paraId="4C910EDB" w14:textId="77777777" w:rsidR="0089639E" w:rsidRPr="0089639E" w:rsidRDefault="0089639E" w:rsidP="0089639E">
      <w:r w:rsidRPr="0089639E">
        <w:lastRenderedPageBreak/>
        <w:pict w14:anchorId="18412855">
          <v:rect id="_x0000_i1179" style="width:0;height:1.5pt" o:hralign="center" o:hrstd="t" o:hr="t" fillcolor="#a0a0a0" stroked="f"/>
        </w:pict>
      </w:r>
    </w:p>
    <w:p w14:paraId="73F3D088" w14:textId="77777777" w:rsidR="0089639E" w:rsidRPr="0089639E" w:rsidRDefault="0089639E" w:rsidP="0089639E">
      <w:pPr>
        <w:rPr>
          <w:b/>
          <w:bCs/>
        </w:rPr>
      </w:pPr>
      <w:r w:rsidRPr="0089639E">
        <w:rPr>
          <w:rFonts w:ascii="Segoe UI Emoji" w:hAnsi="Segoe UI Emoji" w:cs="Segoe UI Emoji"/>
          <w:b/>
          <w:bCs/>
        </w:rPr>
        <w:t>✅</w:t>
      </w:r>
      <w:r w:rsidRPr="0089639E">
        <w:rPr>
          <w:b/>
          <w:bCs/>
        </w:rPr>
        <w:t xml:space="preserve"> Vantaggi</w:t>
      </w:r>
    </w:p>
    <w:p w14:paraId="6B93DD9A" w14:textId="77777777" w:rsidR="0089639E" w:rsidRPr="0089639E" w:rsidRDefault="0089639E" w:rsidP="0089639E">
      <w:pPr>
        <w:numPr>
          <w:ilvl w:val="0"/>
          <w:numId w:val="19"/>
        </w:numPr>
      </w:pPr>
      <w:r w:rsidRPr="0089639E">
        <w:t>Componente riutilizzabile e altamente configurabile</w:t>
      </w:r>
    </w:p>
    <w:p w14:paraId="22A941E0" w14:textId="77777777" w:rsidR="0089639E" w:rsidRPr="0089639E" w:rsidRDefault="0089639E" w:rsidP="0089639E">
      <w:pPr>
        <w:numPr>
          <w:ilvl w:val="0"/>
          <w:numId w:val="19"/>
        </w:numPr>
      </w:pPr>
      <w:r w:rsidRPr="0089639E">
        <w:t>Perfettamente integrato con Google Maps e Places</w:t>
      </w:r>
    </w:p>
    <w:p w14:paraId="5250FBA0" w14:textId="77777777" w:rsidR="0089639E" w:rsidRPr="0089639E" w:rsidRDefault="0089639E" w:rsidP="0089639E">
      <w:pPr>
        <w:numPr>
          <w:ilvl w:val="0"/>
          <w:numId w:val="19"/>
        </w:numPr>
      </w:pPr>
      <w:r w:rsidRPr="0089639E">
        <w:t>Interfaccia pulita, completamente adattata a mobile</w:t>
      </w:r>
    </w:p>
    <w:p w14:paraId="07D20D62" w14:textId="77777777" w:rsidR="0089639E" w:rsidRPr="0089639E" w:rsidRDefault="0089639E" w:rsidP="0089639E">
      <w:pPr>
        <w:numPr>
          <w:ilvl w:val="0"/>
          <w:numId w:val="19"/>
        </w:numPr>
      </w:pPr>
      <w:r w:rsidRPr="0089639E">
        <w:t>Gestione interna di selezione, chiusura lista, fallback</w:t>
      </w:r>
    </w:p>
    <w:p w14:paraId="77BB91D5" w14:textId="2D827866" w:rsidR="0089639E" w:rsidRDefault="0089639E">
      <w:r>
        <w:br w:type="page"/>
      </w:r>
    </w:p>
    <w:p w14:paraId="6B178E58" w14:textId="77777777" w:rsidR="0089639E" w:rsidRPr="0089639E" w:rsidRDefault="0089639E" w:rsidP="0089639E">
      <w:pPr>
        <w:rPr>
          <w:b/>
          <w:bCs/>
        </w:rPr>
      </w:pPr>
      <w:r w:rsidRPr="0089639E">
        <w:rPr>
          <w:b/>
          <w:bCs/>
        </w:rPr>
        <w:lastRenderedPageBreak/>
        <w:t>Componente: app-header / app-navigation-bar</w:t>
      </w:r>
    </w:p>
    <w:p w14:paraId="01BCB53E" w14:textId="77777777" w:rsidR="0089639E" w:rsidRPr="0089639E" w:rsidRDefault="0089639E" w:rsidP="0089639E">
      <w:r w:rsidRPr="0089639E">
        <w:t xml:space="preserve">Il componente </w:t>
      </w:r>
      <w:r w:rsidRPr="0089639E">
        <w:rPr>
          <w:b/>
          <w:bCs/>
        </w:rPr>
        <w:t>app-header</w:t>
      </w:r>
      <w:r w:rsidRPr="0089639E">
        <w:t xml:space="preserve"> rappresenta una </w:t>
      </w:r>
      <w:r w:rsidRPr="0089639E">
        <w:rPr>
          <w:b/>
          <w:bCs/>
        </w:rPr>
        <w:t>barra di navigazione superiore</w:t>
      </w:r>
      <w:r w:rsidRPr="0089639E">
        <w:t xml:space="preserve"> riutilizzabile in tutte le pagine dell'app. Semplifica l'inclusione di un titolo coerente, eventuali pulsanti “indietro”, o elementi personalizzati nei ion-buttons.</w:t>
      </w:r>
    </w:p>
    <w:p w14:paraId="3F81B4F6" w14:textId="77777777" w:rsidR="0089639E" w:rsidRPr="0089639E" w:rsidRDefault="0089639E" w:rsidP="0089639E">
      <w:r w:rsidRPr="0089639E">
        <w:t>Si trova nella cartella src/app/components/app-header/.</w:t>
      </w:r>
    </w:p>
    <w:p w14:paraId="6E080600" w14:textId="77777777" w:rsidR="0089639E" w:rsidRPr="0089639E" w:rsidRDefault="0089639E" w:rsidP="0089639E">
      <w:r w:rsidRPr="0089639E">
        <w:pict w14:anchorId="66530B28">
          <v:rect id="_x0000_i1275" style="width:0;height:1.5pt" o:hralign="center" o:hrstd="t" o:hr="t" fillcolor="#a0a0a0" stroked="f"/>
        </w:pict>
      </w:r>
    </w:p>
    <w:p w14:paraId="44DB2D87" w14:textId="77777777" w:rsidR="0089639E" w:rsidRPr="0089639E" w:rsidRDefault="0089639E" w:rsidP="0089639E">
      <w:pPr>
        <w:rPr>
          <w:b/>
          <w:bCs/>
        </w:rPr>
      </w:pPr>
      <w:r w:rsidRPr="0089639E">
        <w:rPr>
          <w:rFonts w:ascii="Segoe UI Emoji" w:hAnsi="Segoe UI Emoji" w:cs="Segoe UI Emoji"/>
          <w:b/>
          <w:bCs/>
        </w:rPr>
        <w:t>🧩</w:t>
      </w:r>
      <w:r w:rsidRPr="0089639E">
        <w:rPr>
          <w:b/>
          <w:bCs/>
        </w:rPr>
        <w:t xml:space="preserve"> Struttura HTML</w:t>
      </w:r>
    </w:p>
    <w:p w14:paraId="276E73E1" w14:textId="77777777" w:rsidR="0089639E" w:rsidRPr="0089639E" w:rsidRDefault="0089639E" w:rsidP="0089639E">
      <w:r w:rsidRPr="0089639E">
        <w:t>Il file app-header.component.html contiene:</w:t>
      </w:r>
    </w:p>
    <w:p w14:paraId="53603E6D" w14:textId="77777777" w:rsidR="0089639E" w:rsidRPr="0089639E" w:rsidRDefault="0089639E" w:rsidP="0089639E">
      <w:pPr>
        <w:numPr>
          <w:ilvl w:val="0"/>
          <w:numId w:val="20"/>
        </w:numPr>
      </w:pPr>
      <w:r w:rsidRPr="0089639E">
        <w:rPr>
          <w:b/>
          <w:bCs/>
        </w:rPr>
        <w:t>Includo Google Font</w:t>
      </w:r>
      <w:r w:rsidRPr="0089639E">
        <w:t>: Dancing Script per un tocco personalizzato al titolo.</w:t>
      </w:r>
    </w:p>
    <w:p w14:paraId="2E47C493" w14:textId="77777777" w:rsidR="0089639E" w:rsidRPr="0089639E" w:rsidRDefault="0089639E" w:rsidP="0089639E">
      <w:pPr>
        <w:numPr>
          <w:ilvl w:val="0"/>
          <w:numId w:val="20"/>
        </w:numPr>
      </w:pPr>
      <w:r w:rsidRPr="0089639E">
        <w:rPr>
          <w:b/>
          <w:bCs/>
        </w:rPr>
        <w:t>&lt;ion-header&gt;</w:t>
      </w:r>
      <w:r w:rsidRPr="0089639E">
        <w:t>: componente nativo Ionic con classe condizionale no-box-shadow basata su @Input() box_shadow.</w:t>
      </w:r>
    </w:p>
    <w:p w14:paraId="124D013D" w14:textId="77777777" w:rsidR="0089639E" w:rsidRPr="0089639E" w:rsidRDefault="0089639E" w:rsidP="0089639E">
      <w:pPr>
        <w:numPr>
          <w:ilvl w:val="0"/>
          <w:numId w:val="20"/>
        </w:numPr>
      </w:pPr>
      <w:r w:rsidRPr="0089639E">
        <w:rPr>
          <w:b/>
          <w:bCs/>
        </w:rPr>
        <w:t>&lt;ion-toolbar&gt;</w:t>
      </w:r>
      <w:r w:rsidRPr="0089639E">
        <w:t>: contiene il title al centro e pulsanti opzionali agli slot start o end.</w:t>
      </w:r>
    </w:p>
    <w:p w14:paraId="2F353FBA" w14:textId="77777777" w:rsidR="0089639E" w:rsidRPr="0089639E" w:rsidRDefault="0089639E" w:rsidP="0089639E">
      <w:r w:rsidRPr="0089639E">
        <w:t xml:space="preserve">Nel codice sono </w:t>
      </w:r>
      <w:r w:rsidRPr="0089639E">
        <w:rPr>
          <w:b/>
          <w:bCs/>
        </w:rPr>
        <w:t>commentati</w:t>
      </w:r>
      <w:r w:rsidRPr="0089639E">
        <w:t xml:space="preserve"> alcuni pulsanti utili:</w:t>
      </w:r>
    </w:p>
    <w:p w14:paraId="28DA8FC0" w14:textId="77777777" w:rsidR="0089639E" w:rsidRPr="0089639E" w:rsidRDefault="0089639E" w:rsidP="0089639E">
      <w:pPr>
        <w:numPr>
          <w:ilvl w:val="0"/>
          <w:numId w:val="21"/>
        </w:numPr>
        <w:rPr>
          <w:lang w:val="en-US"/>
        </w:rPr>
      </w:pPr>
      <w:r w:rsidRPr="0089639E">
        <w:rPr>
          <w:lang w:val="en-US"/>
        </w:rPr>
        <w:t>Tasto back: &lt;ion-back-button *</w:t>
      </w:r>
      <w:proofErr w:type="spellStart"/>
      <w:r w:rsidRPr="0089639E">
        <w:rPr>
          <w:lang w:val="en-US"/>
        </w:rPr>
        <w:t>ngIf</w:t>
      </w:r>
      <w:proofErr w:type="spellEnd"/>
      <w:r w:rsidRPr="0089639E">
        <w:rPr>
          <w:lang w:val="en-US"/>
        </w:rPr>
        <w:t>="</w:t>
      </w:r>
      <w:proofErr w:type="spellStart"/>
      <w:r w:rsidRPr="0089639E">
        <w:rPr>
          <w:lang w:val="en-US"/>
        </w:rPr>
        <w:t>showBackButton</w:t>
      </w:r>
      <w:proofErr w:type="spellEnd"/>
      <w:r w:rsidRPr="0089639E">
        <w:rPr>
          <w:lang w:val="en-US"/>
        </w:rPr>
        <w:t>"&gt;</w:t>
      </w:r>
    </w:p>
    <w:p w14:paraId="63C96FAC" w14:textId="77777777" w:rsidR="0089639E" w:rsidRPr="0089639E" w:rsidRDefault="0089639E" w:rsidP="0089639E">
      <w:pPr>
        <w:numPr>
          <w:ilvl w:val="0"/>
          <w:numId w:val="21"/>
        </w:numPr>
      </w:pPr>
      <w:r w:rsidRPr="0089639E">
        <w:t>Icona profilo o impostazioni</w:t>
      </w:r>
    </w:p>
    <w:p w14:paraId="41CDF8CB" w14:textId="77777777" w:rsidR="0089639E" w:rsidRPr="0089639E" w:rsidRDefault="0089639E" w:rsidP="0089639E">
      <w:pPr>
        <w:numPr>
          <w:ilvl w:val="0"/>
          <w:numId w:val="21"/>
        </w:numPr>
      </w:pPr>
      <w:r w:rsidRPr="0089639E">
        <w:t>Icona home (in alternativa al back button)</w:t>
      </w:r>
    </w:p>
    <w:p w14:paraId="15CE5F63" w14:textId="77777777" w:rsidR="0089639E" w:rsidRPr="0089639E" w:rsidRDefault="0089639E" w:rsidP="0089639E">
      <w:r w:rsidRPr="0089639E">
        <w:pict w14:anchorId="1ADFF0C6">
          <v:rect id="_x0000_i1276" style="width:0;height:1.5pt" o:hralign="center" o:hrstd="t" o:hr="t" fillcolor="#a0a0a0" stroked="f"/>
        </w:pict>
      </w:r>
    </w:p>
    <w:p w14:paraId="292E1210" w14:textId="77777777" w:rsidR="0089639E" w:rsidRPr="0089639E" w:rsidRDefault="0089639E" w:rsidP="0089639E">
      <w:pPr>
        <w:rPr>
          <w:b/>
          <w:bCs/>
        </w:rPr>
      </w:pPr>
      <w:r w:rsidRPr="0089639E">
        <w:rPr>
          <w:rFonts w:ascii="Segoe UI Emoji" w:hAnsi="Segoe UI Emoji" w:cs="Segoe UI Emoji"/>
          <w:b/>
          <w:bCs/>
        </w:rPr>
        <w:t>⚙️</w:t>
      </w:r>
      <w:r w:rsidRPr="0089639E">
        <w:rPr>
          <w:b/>
          <w:bCs/>
        </w:rPr>
        <w:t xml:space="preserve"> Funzionalità</w:t>
      </w:r>
    </w:p>
    <w:p w14:paraId="6777B305" w14:textId="77777777" w:rsidR="0089639E" w:rsidRPr="0089639E" w:rsidRDefault="0089639E" w:rsidP="0089639E">
      <w:r w:rsidRPr="0089639E">
        <w:t>Il componente espone:</w:t>
      </w:r>
    </w:p>
    <w:p w14:paraId="761BC465" w14:textId="77777777" w:rsidR="0089639E" w:rsidRPr="0089639E" w:rsidRDefault="0089639E" w:rsidP="0089639E">
      <w:pPr>
        <w:numPr>
          <w:ilvl w:val="0"/>
          <w:numId w:val="22"/>
        </w:numPr>
      </w:pPr>
      <w:r w:rsidRPr="0089639E">
        <w:t>@Input() title: string → titolo centrale della toolbar</w:t>
      </w:r>
    </w:p>
    <w:p w14:paraId="224A4104" w14:textId="77777777" w:rsidR="0089639E" w:rsidRPr="0089639E" w:rsidRDefault="0089639E" w:rsidP="0089639E">
      <w:pPr>
        <w:numPr>
          <w:ilvl w:val="0"/>
          <w:numId w:val="22"/>
        </w:numPr>
      </w:pPr>
      <w:r w:rsidRPr="0089639E">
        <w:t>@Input() showBackButton: boolean = true → mostra/nasconde il pulsante indietro</w:t>
      </w:r>
    </w:p>
    <w:p w14:paraId="15AD06B4" w14:textId="77777777" w:rsidR="0089639E" w:rsidRPr="0089639E" w:rsidRDefault="0089639E" w:rsidP="0089639E">
      <w:pPr>
        <w:numPr>
          <w:ilvl w:val="0"/>
          <w:numId w:val="22"/>
        </w:numPr>
      </w:pPr>
      <w:r w:rsidRPr="0089639E">
        <w:t>@Input() box_shadow: boolean = false → abilita/disabilita l’ombra sotto l’header</w:t>
      </w:r>
    </w:p>
    <w:p w14:paraId="29E6EF79" w14:textId="77777777" w:rsidR="0089639E" w:rsidRPr="0089639E" w:rsidRDefault="0089639E" w:rsidP="0089639E">
      <w:r w:rsidRPr="0089639E">
        <w:t>Nel file .ts, è presente una funzione NavHome() che può essere legata al click sul titolo per tornare alla home.</w:t>
      </w:r>
    </w:p>
    <w:p w14:paraId="1B7DC4C2" w14:textId="77777777" w:rsidR="0089639E" w:rsidRPr="0089639E" w:rsidRDefault="0089639E" w:rsidP="0089639E">
      <w:r w:rsidRPr="0089639E">
        <w:pict w14:anchorId="1C249D58">
          <v:rect id="_x0000_i1277" style="width:0;height:1.5pt" o:hralign="center" o:hrstd="t" o:hr="t" fillcolor="#a0a0a0" stroked="f"/>
        </w:pict>
      </w:r>
    </w:p>
    <w:p w14:paraId="42F20B1C" w14:textId="77777777" w:rsidR="0089639E" w:rsidRPr="0089639E" w:rsidRDefault="0089639E" w:rsidP="0089639E">
      <w:pPr>
        <w:rPr>
          <w:b/>
          <w:bCs/>
        </w:rPr>
      </w:pPr>
      <w:r w:rsidRPr="0089639E">
        <w:rPr>
          <w:rFonts w:ascii="Segoe UI Emoji" w:hAnsi="Segoe UI Emoji" w:cs="Segoe UI Emoji"/>
          <w:b/>
          <w:bCs/>
        </w:rPr>
        <w:t>🎨</w:t>
      </w:r>
      <w:r w:rsidRPr="0089639E">
        <w:rPr>
          <w:b/>
          <w:bCs/>
        </w:rPr>
        <w:t xml:space="preserve"> Stile</w:t>
      </w:r>
    </w:p>
    <w:p w14:paraId="5AA119B2" w14:textId="77777777" w:rsidR="0089639E" w:rsidRPr="0089639E" w:rsidRDefault="0089639E" w:rsidP="0089639E">
      <w:r w:rsidRPr="0089639E">
        <w:t>Il file app-header.component.scss:</w:t>
      </w:r>
    </w:p>
    <w:p w14:paraId="7163AA69" w14:textId="77777777" w:rsidR="0089639E" w:rsidRPr="0089639E" w:rsidRDefault="0089639E" w:rsidP="0089639E">
      <w:pPr>
        <w:numPr>
          <w:ilvl w:val="0"/>
          <w:numId w:val="23"/>
        </w:numPr>
      </w:pPr>
      <w:r w:rsidRPr="0089639E">
        <w:t>Personalizza l’aspetto della ion-toolbar</w:t>
      </w:r>
    </w:p>
    <w:p w14:paraId="178D7BCD" w14:textId="77777777" w:rsidR="0089639E" w:rsidRPr="0089639E" w:rsidRDefault="0089639E" w:rsidP="0089639E">
      <w:pPr>
        <w:numPr>
          <w:ilvl w:val="0"/>
          <w:numId w:val="23"/>
        </w:numPr>
      </w:pPr>
      <w:r w:rsidRPr="0089639E">
        <w:t>Usa il font Dancing Script</w:t>
      </w:r>
    </w:p>
    <w:p w14:paraId="29D3327A" w14:textId="77777777" w:rsidR="0089639E" w:rsidRPr="0089639E" w:rsidRDefault="0089639E" w:rsidP="0089639E">
      <w:pPr>
        <w:numPr>
          <w:ilvl w:val="0"/>
          <w:numId w:val="23"/>
        </w:numPr>
      </w:pPr>
      <w:r w:rsidRPr="0089639E">
        <w:t>Gestisce l’ombra con la classe no-box-shadow e altri effetti visivi</w:t>
      </w:r>
    </w:p>
    <w:p w14:paraId="26444558" w14:textId="77777777" w:rsidR="0089639E" w:rsidRPr="0089639E" w:rsidRDefault="0089639E" w:rsidP="0089639E">
      <w:r w:rsidRPr="0089639E">
        <w:lastRenderedPageBreak/>
        <w:pict w14:anchorId="43B50266">
          <v:rect id="_x0000_i1278" style="width:0;height:1.5pt" o:hralign="center" o:hrstd="t" o:hr="t" fillcolor="#a0a0a0" stroked="f"/>
        </w:pict>
      </w:r>
    </w:p>
    <w:p w14:paraId="2424FE56" w14:textId="77777777" w:rsidR="0089639E" w:rsidRPr="0089639E" w:rsidRDefault="0089639E" w:rsidP="0089639E">
      <w:pPr>
        <w:rPr>
          <w:b/>
          <w:bCs/>
        </w:rPr>
      </w:pPr>
      <w:r w:rsidRPr="0089639E">
        <w:rPr>
          <w:rFonts w:ascii="Segoe UI Emoji" w:hAnsi="Segoe UI Emoji" w:cs="Segoe UI Emoji"/>
          <w:b/>
          <w:bCs/>
        </w:rPr>
        <w:t>💡</w:t>
      </w:r>
      <w:r w:rsidRPr="0089639E">
        <w:rPr>
          <w:b/>
          <w:bCs/>
        </w:rPr>
        <w:t xml:space="preserve"> Esempio d’uso</w:t>
      </w:r>
    </w:p>
    <w:p w14:paraId="3A3DFA04" w14:textId="77777777" w:rsidR="0089639E" w:rsidRPr="0089639E" w:rsidRDefault="0089639E" w:rsidP="0089639E">
      <w:r w:rsidRPr="0089639E">
        <w:t>html</w:t>
      </w:r>
    </w:p>
    <w:p w14:paraId="76AD3DF2" w14:textId="77777777" w:rsidR="0089639E" w:rsidRPr="0089639E" w:rsidRDefault="0089639E" w:rsidP="0089639E">
      <w:r w:rsidRPr="0089639E">
        <w:t>CopiaModifica</w:t>
      </w:r>
    </w:p>
    <w:p w14:paraId="6F2E6C97" w14:textId="77777777" w:rsidR="0089639E" w:rsidRPr="0089639E" w:rsidRDefault="0089639E" w:rsidP="0089639E">
      <w:r w:rsidRPr="0089639E">
        <w:t>&lt;app-header [title]="'SoTourist'" [showBackButton]="false" [box_shadow]="true"&gt;&lt;/app-header&gt;</w:t>
      </w:r>
    </w:p>
    <w:p w14:paraId="6308CA79" w14:textId="77777777" w:rsidR="0089639E" w:rsidRPr="0089639E" w:rsidRDefault="0089639E" w:rsidP="0089639E">
      <w:r w:rsidRPr="0089639E">
        <w:t>Oppure nella variante navigation-bar:</w:t>
      </w:r>
    </w:p>
    <w:p w14:paraId="634C7A44" w14:textId="77777777" w:rsidR="0089639E" w:rsidRPr="0089639E" w:rsidRDefault="0089639E" w:rsidP="0089639E">
      <w:r w:rsidRPr="0089639E">
        <w:t>html</w:t>
      </w:r>
    </w:p>
    <w:p w14:paraId="07FB7BA4" w14:textId="77777777" w:rsidR="0089639E" w:rsidRPr="0089639E" w:rsidRDefault="0089639E" w:rsidP="0089639E">
      <w:r w:rsidRPr="0089639E">
        <w:t>CopiaModifica</w:t>
      </w:r>
    </w:p>
    <w:p w14:paraId="55C2FC7F" w14:textId="77777777" w:rsidR="0089639E" w:rsidRPr="0089639E" w:rsidRDefault="0089639E" w:rsidP="0089639E">
      <w:r w:rsidRPr="0089639E">
        <w:t>&lt;app-navigation-bar title="Panoramica" [backUrl]="'/tabs/viaggi'"&gt;&lt;/app-navigation-bar&gt;</w:t>
      </w:r>
    </w:p>
    <w:p w14:paraId="345D7DA3" w14:textId="77777777" w:rsidR="0089639E" w:rsidRPr="0089639E" w:rsidRDefault="0089639E" w:rsidP="0089639E">
      <w:r w:rsidRPr="0089639E">
        <w:pict w14:anchorId="1229DD32">
          <v:rect id="_x0000_i1279" style="width:0;height:1.5pt" o:hralign="center" o:hrstd="t" o:hr="t" fillcolor="#a0a0a0" stroked="f"/>
        </w:pict>
      </w:r>
    </w:p>
    <w:p w14:paraId="01A9A678" w14:textId="77777777" w:rsidR="0089639E" w:rsidRPr="0089639E" w:rsidRDefault="0089639E" w:rsidP="0089639E">
      <w:pPr>
        <w:rPr>
          <w:b/>
          <w:bCs/>
        </w:rPr>
      </w:pPr>
      <w:r w:rsidRPr="0089639E">
        <w:rPr>
          <w:rFonts w:ascii="Segoe UI Emoji" w:hAnsi="Segoe UI Emoji" w:cs="Segoe UI Emoji"/>
          <w:b/>
          <w:bCs/>
        </w:rPr>
        <w:t>✅</w:t>
      </w:r>
      <w:r w:rsidRPr="0089639E">
        <w:rPr>
          <w:b/>
          <w:bCs/>
        </w:rPr>
        <w:t xml:space="preserve"> Vantaggi</w:t>
      </w:r>
    </w:p>
    <w:p w14:paraId="6463EB4F" w14:textId="77777777" w:rsidR="0089639E" w:rsidRPr="0089639E" w:rsidRDefault="0089639E" w:rsidP="0089639E">
      <w:pPr>
        <w:numPr>
          <w:ilvl w:val="0"/>
          <w:numId w:val="24"/>
        </w:numPr>
      </w:pPr>
      <w:r w:rsidRPr="0089639E">
        <w:t xml:space="preserve">Componente </w:t>
      </w:r>
      <w:r w:rsidRPr="0089639E">
        <w:rPr>
          <w:b/>
          <w:bCs/>
        </w:rPr>
        <w:t>riutilizzabile</w:t>
      </w:r>
      <w:r w:rsidRPr="0089639E">
        <w:t xml:space="preserve"> con titolo dinamico.</w:t>
      </w:r>
    </w:p>
    <w:p w14:paraId="68472BDC" w14:textId="77777777" w:rsidR="0089639E" w:rsidRPr="0089639E" w:rsidRDefault="0089639E" w:rsidP="0089639E">
      <w:pPr>
        <w:numPr>
          <w:ilvl w:val="0"/>
          <w:numId w:val="24"/>
        </w:numPr>
      </w:pPr>
      <w:r w:rsidRPr="0089639E">
        <w:t>Estensibile con pulsanti personalizzati.</w:t>
      </w:r>
    </w:p>
    <w:p w14:paraId="0D6A8D63" w14:textId="77777777" w:rsidR="0089639E" w:rsidRPr="0089639E" w:rsidRDefault="0089639E" w:rsidP="0089639E">
      <w:pPr>
        <w:numPr>
          <w:ilvl w:val="0"/>
          <w:numId w:val="24"/>
        </w:numPr>
      </w:pPr>
      <w:r w:rsidRPr="0089639E">
        <w:t>Visualmente coerente con lo stile dell’applicazione.</w:t>
      </w:r>
    </w:p>
    <w:p w14:paraId="4BBEC91C" w14:textId="77777777" w:rsidR="0089639E" w:rsidRPr="0089639E" w:rsidRDefault="0089639E" w:rsidP="0089639E">
      <w:pPr>
        <w:numPr>
          <w:ilvl w:val="0"/>
          <w:numId w:val="24"/>
        </w:numPr>
      </w:pPr>
      <w:r w:rsidRPr="0089639E">
        <w:t>Facilmente tematizzabile e compatibile con tutte le pagine Ionic.</w:t>
      </w:r>
    </w:p>
    <w:p w14:paraId="0151A578" w14:textId="77777777" w:rsidR="006F7223" w:rsidRDefault="006F7223"/>
    <w:sectPr w:rsidR="006F72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0412"/>
    <w:multiLevelType w:val="multilevel"/>
    <w:tmpl w:val="991A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62F6A"/>
    <w:multiLevelType w:val="multilevel"/>
    <w:tmpl w:val="443C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F77CE"/>
    <w:multiLevelType w:val="multilevel"/>
    <w:tmpl w:val="FABA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B3BE5"/>
    <w:multiLevelType w:val="multilevel"/>
    <w:tmpl w:val="FA38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42765"/>
    <w:multiLevelType w:val="multilevel"/>
    <w:tmpl w:val="F52C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77FAD"/>
    <w:multiLevelType w:val="multilevel"/>
    <w:tmpl w:val="C660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27170"/>
    <w:multiLevelType w:val="multilevel"/>
    <w:tmpl w:val="52CC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76A3D"/>
    <w:multiLevelType w:val="multilevel"/>
    <w:tmpl w:val="E992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B681F"/>
    <w:multiLevelType w:val="multilevel"/>
    <w:tmpl w:val="6548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96678A"/>
    <w:multiLevelType w:val="multilevel"/>
    <w:tmpl w:val="C192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1082C"/>
    <w:multiLevelType w:val="multilevel"/>
    <w:tmpl w:val="7F3C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6354B"/>
    <w:multiLevelType w:val="multilevel"/>
    <w:tmpl w:val="6CAE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E5891"/>
    <w:multiLevelType w:val="multilevel"/>
    <w:tmpl w:val="121C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871104"/>
    <w:multiLevelType w:val="multilevel"/>
    <w:tmpl w:val="EFA2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46FD7"/>
    <w:multiLevelType w:val="multilevel"/>
    <w:tmpl w:val="9A04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C91A0C"/>
    <w:multiLevelType w:val="multilevel"/>
    <w:tmpl w:val="D960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096520"/>
    <w:multiLevelType w:val="multilevel"/>
    <w:tmpl w:val="96C6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A1262B"/>
    <w:multiLevelType w:val="multilevel"/>
    <w:tmpl w:val="CDE6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F2B1D"/>
    <w:multiLevelType w:val="multilevel"/>
    <w:tmpl w:val="782E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1073DB"/>
    <w:multiLevelType w:val="multilevel"/>
    <w:tmpl w:val="D810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17276A"/>
    <w:multiLevelType w:val="multilevel"/>
    <w:tmpl w:val="7D88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5B4F9A"/>
    <w:multiLevelType w:val="multilevel"/>
    <w:tmpl w:val="31CA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263A51"/>
    <w:multiLevelType w:val="multilevel"/>
    <w:tmpl w:val="ECEA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804BC6"/>
    <w:multiLevelType w:val="multilevel"/>
    <w:tmpl w:val="81D6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724327">
    <w:abstractNumId w:val="3"/>
  </w:num>
  <w:num w:numId="2" w16cid:durableId="1179932433">
    <w:abstractNumId w:val="13"/>
  </w:num>
  <w:num w:numId="3" w16cid:durableId="1844466676">
    <w:abstractNumId w:val="15"/>
  </w:num>
  <w:num w:numId="4" w16cid:durableId="507213649">
    <w:abstractNumId w:val="0"/>
  </w:num>
  <w:num w:numId="5" w16cid:durableId="1335691335">
    <w:abstractNumId w:val="11"/>
  </w:num>
  <w:num w:numId="6" w16cid:durableId="1768308151">
    <w:abstractNumId w:val="4"/>
  </w:num>
  <w:num w:numId="7" w16cid:durableId="1205020451">
    <w:abstractNumId w:val="16"/>
  </w:num>
  <w:num w:numId="8" w16cid:durableId="622198833">
    <w:abstractNumId w:val="8"/>
  </w:num>
  <w:num w:numId="9" w16cid:durableId="72092593">
    <w:abstractNumId w:val="1"/>
  </w:num>
  <w:num w:numId="10" w16cid:durableId="1002586341">
    <w:abstractNumId w:val="2"/>
  </w:num>
  <w:num w:numId="11" w16cid:durableId="1279604322">
    <w:abstractNumId w:val="12"/>
  </w:num>
  <w:num w:numId="12" w16cid:durableId="33622376">
    <w:abstractNumId w:val="23"/>
  </w:num>
  <w:num w:numId="13" w16cid:durableId="473530045">
    <w:abstractNumId w:val="6"/>
  </w:num>
  <w:num w:numId="14" w16cid:durableId="1262910480">
    <w:abstractNumId w:val="18"/>
  </w:num>
  <w:num w:numId="15" w16cid:durableId="907961325">
    <w:abstractNumId w:val="17"/>
  </w:num>
  <w:num w:numId="16" w16cid:durableId="892274088">
    <w:abstractNumId w:val="9"/>
  </w:num>
  <w:num w:numId="17" w16cid:durableId="630868797">
    <w:abstractNumId w:val="7"/>
  </w:num>
  <w:num w:numId="18" w16cid:durableId="484317772">
    <w:abstractNumId w:val="22"/>
  </w:num>
  <w:num w:numId="19" w16cid:durableId="802696903">
    <w:abstractNumId w:val="21"/>
  </w:num>
  <w:num w:numId="20" w16cid:durableId="1435438571">
    <w:abstractNumId w:val="20"/>
  </w:num>
  <w:num w:numId="21" w16cid:durableId="337387120">
    <w:abstractNumId w:val="5"/>
  </w:num>
  <w:num w:numId="22" w16cid:durableId="2006013822">
    <w:abstractNumId w:val="14"/>
  </w:num>
  <w:num w:numId="23" w16cid:durableId="1535926799">
    <w:abstractNumId w:val="10"/>
  </w:num>
  <w:num w:numId="24" w16cid:durableId="13715696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5D"/>
    <w:rsid w:val="006F7223"/>
    <w:rsid w:val="0082415D"/>
    <w:rsid w:val="0089639E"/>
    <w:rsid w:val="00C908C8"/>
    <w:rsid w:val="00DB1061"/>
    <w:rsid w:val="00DF6FA7"/>
    <w:rsid w:val="00ED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D7716-2AB3-46D3-94F5-37458AD2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0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1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1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40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73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34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9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70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53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100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6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2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2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0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4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4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6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2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8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4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69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63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54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02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218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Faraone</dc:creator>
  <cp:keywords/>
  <dc:description/>
  <cp:lastModifiedBy>Gabriele Faraone</cp:lastModifiedBy>
  <cp:revision>2</cp:revision>
  <dcterms:created xsi:type="dcterms:W3CDTF">2025-06-22T14:46:00Z</dcterms:created>
  <dcterms:modified xsi:type="dcterms:W3CDTF">2025-06-22T15:00:00Z</dcterms:modified>
</cp:coreProperties>
</file>