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360" w:lineRule="auto"/>
        <w:ind w:firstLine="709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Утверждено</w:t>
      </w:r>
    </w:p>
    <w:p>
      <w:pPr>
        <w:pStyle w:val="Normal.0"/>
        <w:spacing w:after="0" w:line="360" w:lineRule="auto"/>
        <w:ind w:firstLine="709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Заместитель директора ГКУ «Управление </w:t>
      </w:r>
    </w:p>
    <w:p>
      <w:pPr>
        <w:pStyle w:val="Normal.0"/>
        <w:spacing w:after="0" w:line="360" w:lineRule="auto"/>
        <w:ind w:firstLine="709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дорожно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мостового строительства»</w:t>
      </w:r>
    </w:p>
    <w:p>
      <w:pPr>
        <w:pStyle w:val="Normal.0"/>
        <w:spacing w:after="0" w:line="360" w:lineRule="auto"/>
        <w:ind w:firstLine="709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___________    ___________</w:t>
      </w:r>
    </w:p>
    <w:p>
      <w:pPr>
        <w:pStyle w:val="Normal.0"/>
        <w:spacing w:after="0" w:line="360" w:lineRule="auto"/>
        <w:ind w:left="10620"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Подпись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  <w:tab/>
        <w:tab/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ФИО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Ведомость</w:t>
      </w:r>
    </w:p>
    <w:p>
      <w:pPr>
        <w:pStyle w:val="Normal.0"/>
        <w:spacing w:after="0" w:line="360" w:lineRule="auto"/>
        <w:ind w:left="3540" w:firstLine="708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объектов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подлежащих сдаче в текущем году </w:t>
        <w:tab/>
        <w:tab/>
        <w:tab/>
        <w:tab/>
        <w:t>«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ru-RU"/>
        </w:rPr>
        <w:t>________20__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  <w:tab/>
      </w:r>
    </w:p>
    <w:tbl>
      <w:tblPr>
        <w:tblW w:w="1388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25"/>
        <w:gridCol w:w="3840"/>
        <w:gridCol w:w="4253"/>
        <w:gridCol w:w="3969"/>
      </w:tblGrid>
      <w:tr>
        <w:tblPrEx>
          <w:shd w:val="clear" w:color="auto" w:fill="d0ddef"/>
        </w:tblPrEx>
        <w:trPr>
          <w:trHeight w:val="2374" w:hRule="atLeast"/>
        </w:trPr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Код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объекта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,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подлежащего сдаче</w:t>
            </w:r>
          </w:p>
        </w:tc>
        <w:tc>
          <w:tcPr>
            <w:tcW w:type="dxa" w:w="3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Наименование объекта</w:t>
            </w:r>
          </w:p>
        </w:tc>
        <w:tc>
          <w:tcPr>
            <w:tcW w:type="dxa" w:w="4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Заключение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Дата сдачи объекта</w:t>
            </w:r>
          </w:p>
        </w:tc>
      </w:tr>
      <w:tr>
        <w:tblPrEx>
          <w:shd w:val="clear" w:color="auto" w:fill="d0ddef"/>
        </w:tblPrEx>
        <w:trPr>
          <w:trHeight w:val="416" w:hRule="atLeast"/>
        </w:trPr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3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4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4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Ответственный исполнитель </w:t>
      </w:r>
      <w:r>
        <w:rPr>
          <w:rFonts w:ascii="Times New Roman" w:hAnsi="Times New Roman"/>
          <w:sz w:val="28"/>
          <w:szCs w:val="28"/>
          <w:rtl w:val="0"/>
          <w:lang w:val="ru-RU"/>
        </w:rPr>
        <w:t>________________</w:t>
        <w:tab/>
        <w:tab/>
        <w:tab/>
      </w:r>
    </w:p>
    <w:p>
      <w:pPr>
        <w:pStyle w:val="Normal.0"/>
        <w:spacing w:after="0" w:line="360" w:lineRule="auto"/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ab/>
        <w:t xml:space="preserve">    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Подпись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  <w:tab/>
        <w:tab/>
        <w:tab/>
        <w:tab/>
        <w:tab/>
        <w:tab/>
        <w:tab/>
        <w:tab/>
        <w:tab/>
        <w:tab/>
        <w:t xml:space="preserve">   </w:t>
      </w:r>
    </w:p>
    <w:sectPr>
      <w:headerReference w:type="default" r:id="rId4"/>
      <w:footerReference w:type="default" r:id="rId5"/>
      <w:pgSz w:w="16840" w:h="11900" w:orient="landscape"/>
      <w:pgMar w:top="1701" w:right="1134" w:bottom="850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