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T-VII/0558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Shahid Hussain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T-VII/0558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Shahid Hussain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